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160/2025-К</w:t>
      </w:r>
    </w:p>
    <w:p/>
    <w:p>
      <w:r>
        <w:t xml:space="preserve">г. Воронеж</w:t>
      </w:r>
      <w:r>
        <w:t xml:space="preserve">     </w:t>
      </w:r>
      <w:r>
        <w:t xml:space="preserve">«24» сентября 2023 г.</w:t>
      </w:r>
    </w:p>
    <w:p/>
    <w:p>
      <w:r>
        <w:t xml:space="preserve">ООО «Ив</w:t>
        <w:br/>
        <w:t xml:space="preserve">анов»</w:t>
      </w:r>
      <w:r>
        <w:t xml:space="preserve">, именуемое в дальнейшем «Арендодатель», в лице управляющего </w:t>
      </w:r>
      <w:r>
        <w:t xml:space="preserve">Петрова Ивана Николае</w:t>
        <w:br/>
        <w:t xml:space="preserve">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Оганесян Г. </w:t>
        <w:br/>
        <w:t xml:space="preserve">А.</w:t>
      </w:r>
      <w:r>
        <w:t xml:space="preserve">, ИНН </w:t>
      </w:r>
      <w:r>
        <w:t xml:space="preserve">59619</w:t>
        <w:br/>
        <w:t xml:space="preserve">3293994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19/2024-С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898 473,00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RM-1080-77</w:t>
      </w:r>
      <w:r>
        <w:t xml:space="preserve">, код </w:t>
      </w:r>
      <w:r>
        <w:t xml:space="preserve">ОКВЭД 46.90</w:t>
      </w:r>
      <w:r>
        <w:t xml:space="preserve">. Оплата </w:t>
        <w:br/>
        <w:t xml:space="preserve">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</w:t>
        <w:br/>
        <w:t xml:space="preserve">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</w:t>
        <w:br/>
        <w:t xml:space="preserve">ом (</w:t>
      </w:r>
      <w:r>
        <w:t xml:space="preserve">Акт приёма-передачи</w:t>
      </w:r>
      <w:r>
        <w:t xml:space="preserve">), с</w:t>
        <w:br/>
        <w:t xml:space="preserve">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951 076,00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</w:t>
        <w:br/>
        <w:t xml:space="preserve">43, г. Екатеринбург, 620014</w:t>
      </w:r>
      <w:r>
        <w:t xml:space="preserve">.</w:t>
      </w:r>
    </w:p>
    <w:p>
      <w:r>
        <w:t xml:space="preserve">3.2. Уведомления направляются </w:t>
      </w:r>
      <w:r>
        <w:t xml:space="preserve">Ог</w:t>
        <w:br/>
        <w:t xml:space="preserve">анесяну Гургену Ашотовичу</w:t>
      </w:r>
      <w:r>
        <w:t xml:space="preserve"> по телефону </w:t>
      </w:r>
      <w:r>
        <w:t xml:space="preserve">+7 (81</w:t>
        <w:br/>
        <w:t xml:space="preserve">2) 267-44-16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</w:t>
        <w:br/>
        <w:t xml:space="preserve">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</w:t>
        <w:br/>
        <w:t xml:space="preserve">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</w:t>
              <w:br/>
              <w:t xml:space="preserve">ель:</w:t>
            </w:r>
          </w:p>
          <w:p>
            <w:r>
              <w:t xml:space="preserve">ОО</w:t>
              <w:br/>
              <w:t xml:space="preserve">О «Иванов»</w:t>
            </w:r>
          </w:p>
          <w:p>
            <w:r>
              <w:t xml:space="preserve">Юридический адрес: </w:t>
            </w:r>
            <w:r>
              <w:t xml:space="preserve">а/я </w:t>
              <w:br/>
              <w:t xml:space="preserve">68, г. Воронеж, 394000</w:t>
            </w:r>
          </w:p>
          <w:p>
            <w:r>
              <w:t xml:space="preserve">ИНН </w:t>
            </w:r>
            <w:r>
              <w:t xml:space="preserve">49329082</w:t>
              <w:br/>
              <w:t xml:space="preserve">43</w:t>
            </w:r>
            <w:r>
              <w:t xml:space="preserve"> КПП </w:t>
            </w:r>
            <w:r>
              <w:t xml:space="preserve">1683</w:t>
              <w:br/>
              <w:t xml:space="preserve">69073</w:t>
            </w:r>
          </w:p>
          <w:p>
            <w:r>
              <w:t xml:space="preserve">ОГРН </w:t>
            </w:r>
            <w:r>
              <w:t xml:space="preserve">1560440663</w:t>
              <w:br/>
              <w:t xml:space="preserve">265</w:t>
            </w:r>
          </w:p>
          <w:p>
            <w:r>
              <w:t xml:space="preserve">р/с </w:t>
            </w:r>
            <w:r>
              <w:t xml:space="preserve">4070281005285</w:t>
              <w:br/>
              <w:t xml:space="preserve">2396677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</w:t>
              <w:br/>
              <w:t xml:space="preserve">0900000000790</w:t>
            </w:r>
            <w:r>
              <w:t xml:space="preserve"> БИК </w:t>
            </w:r>
            <w:r>
              <w:t xml:space="preserve">04403</w:t>
              <w:br/>
              <w:t xml:space="preserve">0790</w:t>
            </w:r>
          </w:p>
          <w:p>
            <w:r>
              <w:t xml:space="preserve">Тел.</w:t>
              <w:br/>
              <w:t xml:space="preserve">: </w:t>
            </w:r>
            <w:r>
              <w:t xml:space="preserve">+7 (499)</w:t>
              <w:br/>
              <w:t xml:space="preserve"> 319-45-31</w:t>
            </w:r>
          </w:p>
          <w:p>
            <w:r>
              <w:t xml:space="preserve">E-mail: </w:t>
            </w:r>
            <w:r>
              <w:t xml:space="preserve">petrov</w:t>
              <w:br/>
              <w:t xml:space="preserve">@corp-tehno.ru</w:t>
            </w:r>
          </w:p>
          <w:p/>
          <w:p>
            <w:r>
              <w:t xml:space="preserve">Генеральный директор ______________ </w:t>
            </w:r>
            <w:r>
              <w:t xml:space="preserve">И. Н. Петр</w:t>
              <w:br/>
              <w:t xml:space="preserve">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Оганесян Гурген Ашото</w:t>
              <w:br/>
              <w:t xml:space="preserve">вич</w:t>
            </w:r>
          </w:p>
          <w:p>
            <w:r>
              <w:t xml:space="preserve">Адрес регистрации: </w:t>
            </w:r>
            <w:r>
              <w:t xml:space="preserve">а/я 36, г. Химки, 141</w:t>
              <w:br/>
              <w:t xml:space="preserve">400</w:t>
            </w:r>
          </w:p>
          <w:p>
            <w:r>
              <w:t xml:space="preserve">ИНН </w:t>
            </w:r>
            <w:r>
              <w:t xml:space="preserve">59619329</w:t>
              <w:br/>
              <w:t xml:space="preserve">3994</w:t>
            </w:r>
            <w:r>
              <w:t xml:space="preserve"> ОГРНИ</w:t>
              <w:br/>
              <w:t xml:space="preserve">П </w:t>
            </w:r>
            <w:r>
              <w:t xml:space="preserve">3737595</w:t>
              <w:br/>
              <w:t xml:space="preserve">48106404</w:t>
            </w:r>
          </w:p>
          <w:p>
            <w:r>
              <w:t xml:space="preserve">р/с </w:t>
            </w:r>
            <w:r>
              <w:t xml:space="preserve">408028108</w:t>
              <w:br/>
              <w:t xml:space="preserve">71707550461</w:t>
            </w:r>
            <w:r>
              <w:t xml:space="preserve"> в ПАО «Банк «Санкт-Петербург»</w:t>
            </w:r>
            <w:r>
              <w:t xml:space="preserve">, Б</w:t>
              <w:br/>
              <w:t xml:space="preserve">ИК </w:t>
            </w:r>
            <w:r>
              <w:t xml:space="preserve">0440</w:t>
              <w:br/>
              <w:t xml:space="preserve">30790</w:t>
            </w:r>
          </w:p>
          <w:p>
            <w:r>
              <w:t xml:space="preserve">Тел.: </w:t>
            </w:r>
            <w:r>
              <w:t xml:space="preserve">+7 (495) 740-27-</w:t>
              <w:br/>
              <w:t xml:space="preserve">17</w:t>
            </w:r>
          </w:p>
          <w:p>
            <w:r>
              <w:t xml:space="preserve">E-mail: </w:t>
            </w:r>
            <w:r>
              <w:t xml:space="preserve">oganesya</w:t>
              <w:br/>
              <w:t xml:space="preserve">n@inbox.ru</w:t>
            </w:r>
          </w:p>
          <w:p/>
          <w:p>
            <w:r>
              <w:t xml:space="preserve">ИП ______________ </w:t>
            </w:r>
            <w:r>
              <w:t xml:space="preserve">Оганес</w:t>
              <w:br/>
              <w:t xml:space="preserve">ян Г. А.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«Банк «Санкт-Петербург»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408028108717075504</w:t>
                    <w:br/>
                    <w:t xml:space="preserve">61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Оганесян</w:t>
                    <w:br/>
                    <w:t xml:space="preserve"> Г. А.</w:t>
                  </w:r>
                </w:p>
              </w:tc>
            </w:tr>
          </w:tbl>
          <w:p/>
        </w:tc>
      </w:tr>
    </w:tbl>
    <w:p/>
    <w:p>
      <w:r>
        <w:t xml:space="preserve">Подписи</w:t>
        <w:br/>
        <w:t xml:space="preserve"> сторон:</w:t>
      </w:r>
    </w:p>
    <w:p>
      <w:r>
        <w:t xml:space="preserve">Арендодатель: _______________ /</w:t>
      </w:r>
      <w:r>
        <w:t xml:space="preserve">Петро</w:t>
        <w:br/>
        <w:t xml:space="preserve">в И. Н.</w:t>
      </w:r>
      <w:r>
        <w:t xml:space="preserve">/</w:t>
      </w:r>
    </w:p>
    <w:p>
      <w:r>
        <w:t xml:space="preserve">Арендатор: _______________ /</w:t>
      </w:r>
      <w:r>
        <w:t xml:space="preserve">Оган</w:t>
        <w:br/>
        <w:t xml:space="preserve">есян Г. А.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«Иванов» · </w:t>
    </w:r>
    <w:r>
      <w:t xml:space="preserve">+7 (49</w:t>
      <w:br/>
      <w:t xml:space="preserve">9) 167-19-83</w:t>
    </w:r>
    <w:r>
      <w:t xml:space="preserve"> · </w:t>
    </w:r>
    <w:r>
      <w:t xml:space="preserve">petrov@</w:t>
      <w:br/>
      <w:t xml:space="preserve">bk.ru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