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8/2024-А</w:t>
      </w:r>
    </w:p>
    <w:p/>
    <w:p>
      <w:r>
        <w:t xml:space="preserve">г. Химки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49247/244-сс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восемь миллионов девятьсот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Октябрьская, д. 64, кв. 88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+7 383 540 25 70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Миxаил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Ленинградская 27</w:t>
      </w:r>
      <w:r>
        <w:t xml:space="preserve"> тел </w:t>
      </w:r>
      <w:r>
        <w:t xml:space="preserve">84957397815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36/22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 2</w:t>
      </w:r>
      <w:r>
        <w:t xml:space="preserve">40 000,68 (Трёх миллионов двухсот сорока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25.08.20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443010, г. Самара, ул. Строителей, д. 87, кв. 87</w:t>
            </w:r>
          </w:p>
          <w:p>
            <w:r>
              <w:t xml:space="preserve">Почтовый адрес: </w:t>
            </w:r>
            <w:r>
              <w:t xml:space="preserve">170100, г. Тверь, ул. Полевая, д. 71, кв. 27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+78126393340</w:t>
            </w:r>
          </w:p>
          <w:p>
            <w:r>
              <w:t xml:space="preserve">E-mail: </w:t>
            </w:r>
            <w:r>
              <w:t xml:space="preserve">kiselev@romashka.ru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Гагарина, д. 27, кв. 75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383 2923863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954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Морозова Екатерина Алексеевна</w:t>
                  </w:r>
                  <w:r>
                    <w:t xml:space="preserve">, </w:t>
                  </w:r>
                  <w:r>
                    <w:t xml:space="preserve">+7 (495) 997-10-96 доб. 902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