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55Ф-27055/14-641Д</w:t>
      </w:r>
    </w:p>
    <w:p/>
    <w:p>
      <w:r>
        <w:t xml:space="preserve">г. Ростов-на-Дону</w:t>
      </w:r>
      <w:r>
        <w:t xml:space="preserve">     </w:t>
      </w:r>
      <w:r>
        <w:t xml:space="preserve">3 июля 2024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01 23 263248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70 15 963951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19.08.2019</w:t>
      </w:r>
      <w:r>
        <w:t xml:space="preserve">, код подразделения </w:t>
      </w:r>
      <w:r>
        <w:t xml:space="preserve">798-238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75/2024-С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14 (Четырнадцати)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930 000,1 (Девятьсот тридцать тысяч) руб.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Девятьсот восемь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4 680 000 (четыре миллиона шестьсот восемьдесят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20.02.2026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RM-5405-44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368000 руб. 0 коп.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просп. Кирова, д. 30, кв. 40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(383) 773-33-38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(Десяти)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t xml:space="preserve">98/23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59 1</w:t>
            </w:r>
          </w:p>
        </w:tc>
        <w:tc>
          <w:tcPr>
            <w:tcW w:w="4680" w:type="dxa"/>
          </w:tcPr>
          <w:p>
            <w:r>
              <w:t xml:space="preserve">00 000 (Пятьдесят девять миллионов сто тысяч) ₽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5 100 000 (пять миллионов сто тысяч) рублей 50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45 (Сорока пяти) рабочих дней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443010, г. Самара, пер. Тверская, д. 48, кв. 22</w:t>
            </w:r>
          </w:p>
          <w:p>
            <w:r>
              <w:t xml:space="preserve">Паспорт </w:t>
            </w:r>
            <w:r>
              <w:t xml:space="preserve">01 23 263248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687-587-173 83</w:t>
            </w:r>
            <w:r>
              <w:t xml:space="preserve"> ИНН </w:t>
            </w:r>
            <w:r>
              <w:t xml:space="preserve">886465145429</w:t>
            </w:r>
          </w:p>
          <w:p>
            <w:r>
              <w:t xml:space="preserve">Тел.: </w:t>
            </w:r>
            <w:r>
              <w:t xml:space="preserve">+7 (846) 180-82-11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02.01.1983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просп. Гагарина, д. 52, кв. 40</w:t>
            </w:r>
          </w:p>
          <w:p>
            <w:r>
              <w:t xml:space="preserve">Паспорт </w:t>
            </w:r>
            <w:r>
              <w:t xml:space="preserve">70 15 963951</w:t>
            </w:r>
            <w:r>
              <w:t xml:space="preserve">, выдан ОВД «Тропарёво» г. Москвы 19.08.2019</w:t>
            </w:r>
            <w:r>
              <w:t xml:space="preserve">, код подразделения </w:t>
            </w:r>
            <w:r>
              <w:t xml:space="preserve">798-238</w:t>
            </w:r>
          </w:p>
          <w:p>
            <w:r>
              <w:t xml:space="preserve">СНИЛС </w:t>
            </w:r>
            <w:r>
              <w:t xml:space="preserve">024-389-520 56</w:t>
            </w:r>
            <w:r>
              <w:t xml:space="preserve"> ИНН </w:t>
            </w:r>
            <w:r>
              <w:t xml:space="preserve">013510008834</w:t>
            </w:r>
          </w:p>
          <w:p>
            <w:r>
              <w:t xml:space="preserve">Тел.: </w:t>
            </w:r>
            <w:r>
              <w:t xml:space="preserve">+7 (495) 405-25-22</w:t>
            </w:r>
          </w:p>
          <w:p>
            <w:r>
              <w:t xml:space="preserve">E-mail: </w:t>
            </w:r>
            <w:r>
              <w:t xml:space="preserve">vorobev@mail.ru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Арендатор: _______________ /</w:t>
      </w:r>
      <w:r>
        <w:t xml:space="preserve">Воробьёв Юрий Павлович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