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65/2025-К</w:t>
      </w:r>
    </w:p>
    <w:p/>
    <w:p>
      <w:r>
        <w:t xml:space="preserve">г. Москва</w:t>
      </w:r>
      <w:r>
        <w:t xml:space="preserve">     </w:t>
      </w:r>
      <w:r>
        <w:t xml:space="preserve">19 ноября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3 890 000 (Три миллиона восемьсот девяносто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230-33-29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календарных дней</w:t>
      </w:r>
      <w:r>
        <w:t xml:space="preserve">.</w:t>
      </w:r>
    </w:p>
    <w:p>
      <w:r>
        <w:t xml:space="preserve">9.3. Контрольная запись: </w:t>
      </w:r>
      <w:r>
        <w:t xml:space="preserve">9/19</w:t>
      </w:r>
      <w:r>
        <w:t xml:space="preserve">.</w:t>
      </w:r>
    </w:p>
    <w:p>
      <w:r>
        <w:t xml:space="preserve">9.4. Контрольная запись: </w:t>
      </w:r>
      <w:r>
        <w:t xml:space="preserve">621 0 00,7 (шестьсот двадцать одна тысяча)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24, г. Санкт-Петербург, 190000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550-26-15</w:t>
            </w:r>
          </w:p>
          <w:p>
            <w:r>
              <w:t xml:space="preserve">E-mail: </w:t>
            </w:r>
            <w:r>
              <w:t xml:space="preserve">maksimova@sibtrans.ru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24, г. Новосибирск, 630099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113-29-86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949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Кузнецова Юлия Николаевна</w:t>
                  </w:r>
                  <w:r>
                    <w:t xml:space="preserve">, </w:t>
                  </w:r>
                  <w:r>
                    <w:t xml:space="preserve">+7 (383) 645-77-33 доб. 257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