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5 260 000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01 07 839612</w:t>
      </w:r>
      <w:r>
        <w:t xml:space="preserve">. Цена — </w:t>
      </w:r>
      <w:r>
        <w:t xml:space="preserve">не менее 46 600 000 (Сорока шести миллионов шестисот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54,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(812) 170-84-52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01Ф-64</w:t>
      </w:r>
      <w:r>
        <w:t xml:space="preserve">474/11-110Д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21 000,21 (восемьсот двадцать одна тысяча)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17.02.20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11.05.2026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Советская, д. 12, кв. 104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723-52-28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420111, г. Казань, пер. Промышленная, д. 11, кв. 133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(499) 586-22-59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И. А.</w:t>
    </w:r>
    <w:r>
      <w:t xml:space="preserve">, тел. </w:t>
    </w:r>
    <w:r>
      <w:t xml:space="preserve">8(843)7925338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(383) 432-42-39</w:t>
    </w:r>
    <w:r>
      <w:t xml:space="preserve"> · </w:t>
    </w:r>
    <w:r>
      <w:t xml:space="preserve">titova@list.ru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