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84/2024-Д</w:t>
      </w:r>
    </w:p>
    <w:p/>
    <w:p>
      <w:r>
        <w:t xml:space="preserve">г. Нижний Новгород</w:t>
      </w:r>
      <w:r>
        <w:t xml:space="preserve">     </w:t>
      </w:r>
      <w:r>
        <w:t xml:space="preserve">26 января 2024 года</w:t>
      </w:r>
    </w:p>
    <w:p/>
    <w:p>
      <w:r>
        <w:t xml:space="preserve">ООО «Ромашка»</w:t>
      </w:r>
      <w:r>
        <w:t xml:space="preserve">, именуемое в дальнейшем «Арендодатель», в лице директора </w:t>
      </w:r>
      <w:r>
        <w:t xml:space="preserve">Соколовой Татьяны Егоровны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«Гранит»</w:t>
      </w:r>
      <w:r>
        <w:t xml:space="preserve">, именуемое в дальнейшем «Арендатор», в лице директора </w:t>
      </w:r>
      <w:r>
        <w:t xml:space="preserve">Воробьёва Николая Алексеевича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33Ф-77090/14-919Д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сорока пяти календарных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134002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046124089</w:t>
      </w:r>
      <w:r>
        <w:t xml:space="preserve">. Номенклатурный номер позиции — </w:t>
      </w:r>
      <w:r>
        <w:t xml:space="preserve">040331357</w:t>
      </w:r>
      <w:r>
        <w:t xml:space="preserve">. Заводской номер насоса — </w:t>
      </w:r>
      <w:r>
        <w:t xml:space="preserve">048156914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046806907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047322220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89373739933</w:t>
      </w:r>
      <w:r>
        <w:t xml:space="preserve">. Приложение к настоящему разделу зарегистрировано за номером </w:t>
      </w:r>
      <w:r>
        <w:t xml:space="preserve">83839637634</w:t>
      </w:r>
      <w:r>
        <w:t xml:space="preserve">. Счётчик имеет заводской номер </w:t>
      </w:r>
      <w:r>
        <w:t xml:space="preserve">89066601677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86385117193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80925186243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Восемьсот семьдесят девять тысяч два рубля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30 (Тридцати)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RM-7359-28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44 04 575224</w:t>
      </w:r>
      <w:r>
        <w:t xml:space="preserve">. К партии приложен паспорт изделия № </w:t>
      </w:r>
      <w:r>
        <w:t xml:space="preserve">29 12 715211</w:t>
      </w:r>
      <w:r>
        <w:t xml:space="preserve">. Оборудование поставляется с паспортом транспортного средства № </w:t>
      </w:r>
      <w:r>
        <w:t xml:space="preserve">88 17 258049</w:t>
      </w:r>
      <w:r>
        <w:t xml:space="preserve">. Приёмка производится согласно техническому паспорту </w:t>
      </w:r>
      <w:r>
        <w:t xml:space="preserve">78 02 394846</w:t>
      </w:r>
      <w:r>
        <w:t xml:space="preserve">. СНИЛС не указан, номер заказа </w:t>
      </w:r>
      <w:r>
        <w:t xml:space="preserve">267-596-023 55</w:t>
      </w:r>
      <w:r>
        <w:t xml:space="preserve">. Дата рождения не проставлена, документ выдан </w:t>
      </w:r>
      <w:r>
        <w:t xml:space="preserve">15.01.2021</w:t>
      </w:r>
      <w:r>
        <w:t xml:space="preserve">. Код подразделения, см. артикул </w:t>
      </w:r>
      <w:r>
        <w:t xml:space="preserve">336-791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4606142354855</w:t>
      </w:r>
      <w:r>
        <w:t xml:space="preserve">. Код контрагента по ОКПО — </w:t>
      </w:r>
      <w:r>
        <w:t xml:space="preserve">8223474475</w:t>
      </w:r>
      <w:r>
        <w:t xml:space="preserve">. Оборудование учтено под инвентарным номером </w:t>
      </w:r>
      <w:r>
        <w:t xml:space="preserve">041974544</w:t>
      </w:r>
      <w:r>
        <w:t xml:space="preserve">, складской позиции присвоен номер </w:t>
      </w:r>
      <w:r>
        <w:t xml:space="preserve">384309839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18210101011011000116</w:t>
      </w:r>
      <w:r>
        <w:t xml:space="preserve">. ИНН не присвоен, регистрационный № </w:t>
      </w:r>
      <w:r>
        <w:t xml:space="preserve">8307078418</w:t>
      </w:r>
      <w:r>
        <w:t xml:space="preserve">. ИНН не присвоен, платёжный документ № </w:t>
      </w:r>
      <w:r>
        <w:t xml:space="preserve">492743418390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5082392731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09.12.2024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бул. Гагарина, д. 87, кв. 58</w:t>
      </w:r>
      <w:r>
        <w:t xml:space="preserve">.</w:t>
      </w:r>
    </w:p>
    <w:p>
      <w:r>
        <w:t xml:space="preserve">3.2. Контактное лицо со стороны Арендатор — </w:t>
      </w:r>
      <w:r>
        <w:t xml:space="preserve">Воробьёва Николая Алексеевича</w:t>
      </w:r>
      <w:r>
        <w:t xml:space="preserve">, тел. </w:t>
      </w:r>
      <w:r>
        <w:t xml:space="preserve">+7 (812) 134-91-85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08.04.2025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18282696053075748412</w:t>
      </w:r>
      <w:r>
        <w:t xml:space="preserve">. Счётчик имеет заводской номер </w:t>
      </w:r>
      <w:r>
        <w:t xml:space="preserve">39728807246080455406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18209472051052034647</w:t>
      </w:r>
      <w:r>
        <w:t xml:space="preserve">. Счёт-проформа зарегистрирован за номером </w:t>
      </w:r>
      <w:r>
        <w:t xml:space="preserve">77911906248140611833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18210016940443577558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8376827722</w:t>
      </w:r>
      <w:r>
        <w:t xml:space="preserve">. ИНН приводится в приложении; номер спецификации — </w:t>
      </w:r>
      <w:r>
        <w:t xml:space="preserve">7824291327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6496706418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6927834749</w:t>
      </w:r>
      <w:r>
        <w:t xml:space="preserve">. Содержание примеси не превышает </w:t>
      </w:r>
      <w:r>
        <w:t xml:space="preserve">2,2 %</w:t>
      </w:r>
      <w:r>
        <w:t xml:space="preserve">. Прибор имеет погрешность не более </w:t>
      </w:r>
      <w:r>
        <w:t xml:space="preserve">0,1 %</w:t>
      </w:r>
      <w:r>
        <w:t xml:space="preserve">. Станок имеет заводской номер </w:t>
      </w:r>
      <w:r>
        <w:t xml:space="preserve">3339221993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десяти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(Двадцати) банковских дней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389049518691</w:t>
      </w:r>
      <w:r>
        <w:t xml:space="preserve">. ИНН приведён в приложении, код позиции </w:t>
      </w:r>
      <w:r>
        <w:t xml:space="preserve">360920884545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969829317403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986340117899</w:t>
      </w:r>
      <w:r>
        <w:t xml:space="preserve">. Модуль учёта имеет заводской номер </w:t>
      </w:r>
      <w:r>
        <w:t xml:space="preserve">713612151243</w:t>
      </w:r>
      <w:r>
        <w:t xml:space="preserve">. Проектный уклон кровли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1,6 %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23 лет</w:t>
      </w:r>
      <w:r>
        <w:t xml:space="preserve">. Окончание отчётного периода — </w:t>
      </w:r>
      <w:r>
        <w:t xml:space="preserve">не позднее 28.01.2026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9 0</w:t>
      </w:r>
      <w:r>
        <w:t xml:space="preserve">70 000 (Девять миллионов семьдесят тысяч) руб.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0,0</w:t>
      </w:r>
      <w:r>
        <w:t xml:space="preserve">5 (пять сотых процента) % за каждый день просрочки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4</w:t>
      </w:r>
      <w:r>
        <w:t xml:space="preserve">5 банковских дней с момента выставления счета</w:t>
      </w:r>
      <w:r>
        <w:t xml:space="preserve">.</w:t>
      </w:r>
    </w:p>
    <w:p>
      <w:r>
        <w:t xml:space="preserve">9.4. Контрольная запись: </w:t>
      </w:r>
      <w:r>
        <w:t xml:space="preserve">З3837/488-сс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1300000</w:t>
      </w:r>
      <w:r>
        <w:t xml:space="preserve">, а прописью: </w:t>
      </w:r>
      <w:r>
        <w:t xml:space="preserve">один триста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Кузнецова Екатерина Дмитриевна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лицензионный договор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настоящий Договор вступает в силу с момента подписания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Отделом внутренних дел «Тропарёво» г. Москвы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заявление подано в ОВД по месту жительства заявителя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предприниматель зарегистрирован, запись внесена в ЕГРИП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141400, г. Химки, ул. Ленина, д. 84, кв. 197</w:t>
            </w:r>
          </w:p>
          <w:p>
            <w:r>
              <w:t xml:space="preserve">Почтовый адрес: </w:t>
            </w:r>
            <w:r>
              <w:t xml:space="preserve">344002, г. Ростов-на-Дону, пер. Октябрьская, д. 21, кв. 76</w:t>
            </w:r>
          </w:p>
          <w:p>
            <w:r>
              <w:t xml:space="preserve">ИНН </w:t>
            </w:r>
            <w:r>
              <w:t xml:space="preserve">2945688440</w:t>
            </w:r>
            <w:r>
              <w:t xml:space="preserve"> КПП </w:t>
            </w:r>
            <w:r>
              <w:t xml:space="preserve">770907460</w:t>
            </w:r>
          </w:p>
          <w:p>
            <w:r>
              <w:t xml:space="preserve">ОГРН </w:t>
            </w:r>
            <w:r>
              <w:t xml:space="preserve">1209726911261</w:t>
            </w:r>
          </w:p>
          <w:p>
            <w:r>
              <w:t xml:space="preserve">р/с </w:t>
            </w:r>
            <w:r>
              <w:t xml:space="preserve">40702810068170663241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692-83-62</w:t>
            </w:r>
          </w:p>
          <w:p>
            <w:r>
              <w:t xml:space="preserve">E-mail: </w:t>
            </w:r>
            <w:r>
              <w:t xml:space="preserve">sokolova@gmail.com</w:t>
            </w:r>
          </w:p>
          <w:p/>
          <w:p>
            <w:r>
              <w:t xml:space="preserve">Генеральный директор ______________ </w:t>
            </w:r>
            <w:r>
              <w:t xml:space="preserve">Т. Е.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ООО «Гранит»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наб. Профсоюзная, д. 23, кв. 72</w:t>
            </w:r>
          </w:p>
          <w:p>
            <w:r>
              <w:t xml:space="preserve">ИНН </w:t>
            </w:r>
            <w:r>
              <w:t xml:space="preserve">1582962133</w:t>
            </w:r>
            <w:r>
              <w:t xml:space="preserve"> КПП </w:t>
            </w:r>
            <w:r>
              <w:t xml:space="preserve">943135965</w:t>
            </w:r>
          </w:p>
          <w:p>
            <w:r>
              <w:t xml:space="preserve">ОГРН </w:t>
            </w:r>
            <w:r>
              <w:t xml:space="preserve">1680244155315</w:t>
            </w:r>
          </w:p>
          <w:p>
            <w:r>
              <w:t xml:space="preserve">р/с </w:t>
            </w:r>
            <w:r>
              <w:t xml:space="preserve">40702810391825494258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336-62-28</w:t>
            </w:r>
          </w:p>
          <w:p>
            <w:r>
              <w:t xml:space="preserve">E-mail: </w:t>
            </w:r>
            <w:r>
              <w:t xml:space="preserve">vorobev@gmail.com</w:t>
            </w:r>
          </w:p>
          <w:p/>
          <w:p>
            <w:r>
              <w:t xml:space="preserve">Управляющий ______________ </w:t>
            </w:r>
            <w:r>
              <w:t xml:space="preserve">Н. А. Воробьёв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Т. Е.</w:t>
      </w:r>
      <w:r>
        <w:t xml:space="preserve">/</w:t>
      </w:r>
    </w:p>
    <w:p>
      <w:r>
        <w:t xml:space="preserve">Арендатор: _______________ /</w:t>
      </w:r>
      <w:r>
        <w:t xml:space="preserve">Воробьёв Н.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