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2/18</w:t>
      </w:r>
    </w:p>
    <w:p/>
    <w:p>
      <w:r>
        <w:t xml:space="preserve">г. Ростов-на-Дону</w:t>
      </w:r>
      <w:r>
        <w:t xml:space="preserve">     </w:t>
      </w:r>
      <w:r>
        <w:t xml:space="preserve">25.08.2025</w:t>
      </w:r>
    </w:p>
    <w:p/>
    <w:p>
      <w:r>
        <w:t xml:space="preserve">ИП </w:t>
      </w:r>
      <w:r>
        <w:t xml:space="preserve">Лебедева О. П.</w:t>
      </w:r>
      <w:r>
        <w:t xml:space="preserve">, ИНН </w:t>
      </w:r>
      <w:r>
        <w:t xml:space="preserve">771089145681</w:t>
      </w:r>
      <w:r>
        <w:t xml:space="preserve">, именуемая в дальнейшем «Продавец»,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Волков В. С.</w:t>
      </w:r>
      <w:r>
        <w:t xml:space="preserve">, ИНН </w:t>
      </w:r>
      <w:r>
        <w:t xml:space="preserve">625254571021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87/22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9 330 000 (Девять миллионов триста тридцать тысяч) руб. 0 коп.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Двадцать семь тысяч два рубля 0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рабочих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RM-6222-12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13 08 048448</w:t>
      </w:r>
      <w:r>
        <w:t xml:space="preserve">. К партии приложен паспорт изделия № </w:t>
      </w:r>
      <w:r>
        <w:t xml:space="preserve">04 19 577354</w:t>
      </w:r>
      <w:r>
        <w:t xml:space="preserve">. Оборудование поставляется с паспортом транспортного средства № </w:t>
      </w:r>
      <w:r>
        <w:t xml:space="preserve">57 06 323022</w:t>
      </w:r>
      <w:r>
        <w:t xml:space="preserve">. Приёмка производится согласно техническому паспорту </w:t>
      </w:r>
      <w:r>
        <w:t xml:space="preserve">86 08 274923</w:t>
      </w:r>
      <w:r>
        <w:t xml:space="preserve">. СНИЛС не указан, номер заказа </w:t>
      </w:r>
      <w:r>
        <w:t xml:space="preserve">292-232-263 36</w:t>
      </w:r>
      <w:r>
        <w:t xml:space="preserve">. Дата рождения не проставлена, документ выдан </w:t>
      </w:r>
      <w:r>
        <w:t xml:space="preserve">06.07.2018</w:t>
      </w:r>
      <w:r>
        <w:t xml:space="preserve">. Код подразделения, см. артикул </w:t>
      </w:r>
      <w:r>
        <w:t xml:space="preserve">223-063</w:t>
      </w:r>
      <w:r>
        <w:t xml:space="preserve">. Цена — </w:t>
      </w:r>
      <w:r>
        <w:t xml:space="preserve">8700000,1 (восемь миллионов семьсот тысяч) ₽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4603090495138</w:t>
      </w:r>
      <w:r>
        <w:t xml:space="preserve">. Код контрагента по ОКПО — </w:t>
      </w:r>
      <w:r>
        <w:t xml:space="preserve">7878894980</w:t>
      </w:r>
      <w:r>
        <w:t xml:space="preserve">. Оборудование учтено под инвентарным номером </w:t>
      </w:r>
      <w:r>
        <w:t xml:space="preserve">047634040</w:t>
      </w:r>
      <w:r>
        <w:t xml:space="preserve">, складской позиции присвоен номер </w:t>
      </w:r>
      <w:r>
        <w:t xml:space="preserve">093010696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18210101011011000168</w:t>
      </w:r>
      <w:r>
        <w:t xml:space="preserve">. ИНН не присвоен, регистрационный № </w:t>
      </w:r>
      <w:r>
        <w:t xml:space="preserve">5242229527</w:t>
      </w:r>
      <w:r>
        <w:t xml:space="preserve">. ИНН не присвоен, платёжный документ № </w:t>
      </w:r>
      <w:r>
        <w:t xml:space="preserve">317747270470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7819366688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проезд Садовая, д. 16, кв. 31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Волкову Владимиру Сергеевичу</w:t>
      </w:r>
      <w:r>
        <w:t xml:space="preserve"> по телефону </w:t>
      </w:r>
      <w:r>
        <w:t xml:space="preserve">+7 (499) 433-36-22 доб. 673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9% от стоимости неоплаченных работ</w:t>
      </w:r>
      <w:r>
        <w:t xml:space="preserve">. Предельный размер ответственности: </w:t>
      </w:r>
      <w:r>
        <w:t xml:space="preserve">20 (двадцать)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 месяцев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ЛЕБЕДЕВА ОЛЬГА ПАВЛОВНА</w:t>
      </w:r>
    </w:p>
    <w:p>
      <w:r>
        <w:t xml:space="preserve">Место исполнения: </w:t>
      </w:r>
      <w:r>
        <w:t xml:space="preserve">394000, г. Воронеж, проезд Победы, д. 62, кв. 166</w:t>
      </w:r>
      <w:r>
        <w:t xml:space="preserve">6717361989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94</w:t>
      </w:r>
      <w:r>
        <w:t xml:space="preserve">881/279-сс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</w:t>
      </w:r>
      <w:r>
        <w:t xml:space="preserve">53 000 (Двести пятьдесят три тысячи) рублей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09.05.20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Лебедева Ольга Павловна</w:t>
            </w:r>
          </w:p>
          <w:p>
            <w:r>
              <w:t xml:space="preserve">Индивидуальный предприниматель </w:t>
            </w:r>
            <w:r>
              <w:t xml:space="preserve">Лебедева Ольга Павловна</w:t>
            </w:r>
          </w:p>
          <w:p>
            <w:r>
              <w:t xml:space="preserve">Адрес регистрации: </w:t>
            </w:r>
            <w:r>
              <w:t xml:space="preserve">603000, г. Нижний Новгород, бул. Гагарина, д. 52, кв. 126</w:t>
            </w:r>
          </w:p>
          <w:p>
            <w:r>
              <w:t xml:space="preserve">ИНН </w:t>
            </w:r>
            <w:r>
              <w:t xml:space="preserve">771089145681</w:t>
            </w:r>
            <w:r>
              <w:t xml:space="preserve"> ОГРНИП </w:t>
            </w:r>
            <w:r>
              <w:t xml:space="preserve">363472859934255</w:t>
            </w:r>
          </w:p>
          <w:p>
            <w:r>
              <w:t xml:space="preserve">р/с </w:t>
            </w:r>
            <w:r>
              <w:t xml:space="preserve">40802810737725918402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(843) 495-84-32 доб. 248</w:t>
            </w:r>
          </w:p>
          <w:p>
            <w:r>
              <w:t xml:space="preserve">E-mail: </w:t>
            </w:r>
            <w:r>
              <w:t xml:space="preserve">lebedeva@gmail.com</w:t>
            </w:r>
          </w:p>
          <w:p/>
          <w:p>
            <w:r>
              <w:t xml:space="preserve">ИП ______________ </w:t>
            </w:r>
            <w:r>
              <w:t xml:space="preserve">Лебедева О.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Воронеж, Ленина 62</w:t>
            </w:r>
          </w:p>
          <w:p>
            <w:r>
              <w:t xml:space="preserve">Индивидуальный предприниматель </w:t>
            </w:r>
            <w:r>
              <w:t xml:space="preserve">Волков Владимир Сергеевич</w:t>
            </w:r>
          </w:p>
          <w:p>
            <w:r>
              <w:t xml:space="preserve">Адрес регистрации: </w:t>
            </w:r>
            <w:r>
              <w:t xml:space="preserve">141400, г. Химки, наб. Мира, д. 21, кв. 35</w:t>
            </w:r>
          </w:p>
          <w:p>
            <w:r>
              <w:t xml:space="preserve">ИНН </w:t>
            </w:r>
            <w:r>
              <w:t xml:space="preserve">625254571021</w:t>
            </w:r>
            <w:r>
              <w:t xml:space="preserve"> ОГРНИП </w:t>
            </w:r>
            <w:r>
              <w:t xml:space="preserve">339979240007012</w:t>
            </w:r>
          </w:p>
          <w:p>
            <w:r>
              <w:t xml:space="preserve">р/с </w:t>
            </w:r>
            <w:r>
              <w:t xml:space="preserve">40802810166008185855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495 6393431</w:t>
            </w:r>
          </w:p>
          <w:p>
            <w:r>
              <w:t xml:space="preserve">E-mail: </w:t>
            </w:r>
            <w:r>
              <w:t xml:space="preserve">volkov@romashka.ru</w:t>
            </w:r>
          </w:p>
          <w:p/>
          <w:p>
            <w:r>
              <w:t xml:space="preserve">ИП ______________ </w:t>
            </w:r>
            <w:r>
              <w:t xml:space="preserve">Волков В. С.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40802810166008185855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Волков В. С.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Лебедева О. П.</w:t>
      </w:r>
      <w:r>
        <w:t xml:space="preserve">/</w:t>
      </w:r>
    </w:p>
    <w:p>
      <w:r>
        <w:t xml:space="preserve">Покупатель: _______________ /</w:t>
      </w:r>
      <w:r>
        <w:t xml:space="preserve">Волков В. С.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