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81/2023-С</w:t>
      </w:r>
    </w:p>
    <w:p/>
    <w:p>
      <w:r>
        <w:t xml:space="preserve">г. Сергиев Посад</w:t>
      </w:r>
      <w:r>
        <w:t xml:space="preserve">     </w:t>
      </w:r>
      <w:r>
        <w:t xml:space="preserve">27.03.2025 г.</w:t>
      </w:r>
    </w:p>
    <w:p/>
    <w:p>
      <w:r>
        <w:t xml:space="preserve">ПАО «Вектор»</w:t>
      </w:r>
      <w:r>
        <w:t xml:space="preserve">, именуемое в дальнейшем «Продавец», в лице директора </w:t>
      </w:r>
      <w:r>
        <w:t xml:space="preserve">Беляева Павла Алексеевича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Иванова-Петрова Алла Юрьевна</w:t>
      </w:r>
      <w:r>
        <w:t xml:space="preserve">, ИНН </w:t>
      </w:r>
      <w:r>
        <w:t xml:space="preserve">334436024710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83/15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</w:t>
      </w:r>
      <w:r>
        <w:t xml:space="preserve">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</w:t>
      </w:r>
      <w:r>
        <w:t xml:space="preserve">Право собственности переходит к Покупателю с момента государственной регистрации перехода права.</w:t>
      </w:r>
    </w:p>
    <w:p>
      <w:r>
        <w:t xml:space="preserve">1.4. </w:t>
      </w:r>
      <w:r>
        <w:t xml:space="preserve">Расчёты производятся через аккредитив, открываемый Покупателем. Сумма аккредитива: </w:t>
      </w:r>
      <w:r>
        <w:t xml:space="preserve">890 000,94 руб.</w:t>
      </w:r>
      <w:r>
        <w:t xml:space="preserve">, включая НДС </w:t>
      </w:r>
      <w:r>
        <w:t xml:space="preserve">22%</w:t>
      </w:r>
      <w:r>
        <w:t xml:space="preserve"> в размере </w:t>
      </w:r>
      <w:r>
        <w:t xml:space="preserve">Два миллиона семьсот девяносто тысяч рублей 0 коп.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не менее 65400000 (Шестидесяти пяти миллионов четырёхсот тысяч) RUB</w:t>
      </w:r>
      <w:r>
        <w:t xml:space="preserve">, НДС не облагается, т.к. применяется УСН</w:t>
      </w:r>
      <w:r>
        <w:t xml:space="preserve">.</w:t>
      </w:r>
    </w:p>
    <w:p>
      <w:r>
        <w:t xml:space="preserve">2.2. Налог: </w:t>
      </w:r>
      <w:r>
        <w:t xml:space="preserve">0,2 % годовых</w:t>
      </w:r>
      <w:r>
        <w:t xml:space="preserve">.</w:t>
      </w:r>
    </w:p>
    <w:p>
      <w:r>
        <w:t xml:space="preserve">2.3. Срок оплаты — </w:t>
      </w:r>
      <w:r>
        <w:t xml:space="preserve">не позднее 18.08.2026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RM-6096-40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29 08 414096</w:t>
      </w:r>
      <w:r>
        <w:t xml:space="preserve">. К партии приложен паспорт изделия № </w:t>
      </w:r>
      <w:r>
        <w:t xml:space="preserve">93 17 484861</w:t>
      </w:r>
      <w:r>
        <w:t xml:space="preserve">. Оборудование поставляется с паспортом транспортного средства № </w:t>
      </w:r>
      <w:r>
        <w:t xml:space="preserve">41 20 560313</w:t>
      </w:r>
      <w:r>
        <w:t xml:space="preserve">. Приёмка производится согласно техническому паспорту </w:t>
      </w:r>
      <w:r>
        <w:t xml:space="preserve">75 09 912800</w:t>
      </w:r>
      <w:r>
        <w:t xml:space="preserve">. СНИЛС не указан, номер заказа </w:t>
      </w:r>
      <w:r>
        <w:t xml:space="preserve">726-966-665 67</w:t>
      </w:r>
      <w:r>
        <w:t xml:space="preserve">. Дата рождения не проставлена, документ выдан </w:t>
      </w:r>
      <w:r>
        <w:t xml:space="preserve">28.05.2017</w:t>
      </w:r>
      <w:r>
        <w:t xml:space="preserve">. Код подразделения, см. артикул </w:t>
      </w:r>
      <w:r>
        <w:t xml:space="preserve">268-041</w:t>
      </w:r>
      <w:r>
        <w:t xml:space="preserve">. Цена — </w:t>
      </w:r>
      <w:r>
        <w:t xml:space="preserve">731 002 рубля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4609874525441</w:t>
      </w:r>
      <w:r>
        <w:t xml:space="preserve">. Код контрагента по ОКПО — </w:t>
      </w:r>
      <w:r>
        <w:t xml:space="preserve">0954693462</w:t>
      </w:r>
      <w:r>
        <w:t xml:space="preserve">. Оборудование учтено под инвентарным номером </w:t>
      </w:r>
      <w:r>
        <w:t xml:space="preserve">049460630</w:t>
      </w:r>
      <w:r>
        <w:t xml:space="preserve">, складской позиции присвоен номер </w:t>
      </w:r>
      <w:r>
        <w:t xml:space="preserve">423297385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18210101011011000187</w:t>
      </w:r>
      <w:r>
        <w:t xml:space="preserve">. ИНН не присвоен, регистрационный № </w:t>
      </w:r>
      <w:r>
        <w:t xml:space="preserve">1527051380</w:t>
      </w:r>
      <w:r>
        <w:t xml:space="preserve">. ИНН не присвоен, платёжный документ № </w:t>
      </w:r>
      <w:r>
        <w:t xml:space="preserve">576397360030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14 %</w:t>
      </w:r>
      <w:r>
        <w:t xml:space="preserve">. Товар подлежит хранению </w:t>
      </w:r>
      <w:r>
        <w:t xml:space="preserve">в течение 24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6336404075</w:t>
            </w:r>
          </w:p>
        </w:tc>
      </w:tr>
    </w:tbl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190000, Новосибирская обл., г. Санкт-Петербург, пер. Заречная, д. 10, корп. 3, литера А, пом. 9, оф. 386</w:t>
      </w:r>
      <w:r>
        <w:t xml:space="preserve">.</w:t>
      </w:r>
    </w:p>
    <w:p>
      <w:r>
        <w:t xml:space="preserve">3.2. Уведомления направляются </w:t>
      </w:r>
      <w:r>
        <w:t xml:space="preserve">Ивановой-Петровой Алле Юрьевне</w:t>
      </w:r>
      <w:r>
        <w:t xml:space="preserve"> по телефону </w:t>
      </w:r>
      <w:r>
        <w:t xml:space="preserve">+7 (383) 439-80-44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14 (Четырнадцати) дней с момента поступления денежных средств на расчетный счет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1/300 ключевой ставки ЦБ РФ от цены Договора</w:t>
      </w:r>
      <w:r>
        <w:t xml:space="preserve">, но не более </w:t>
      </w:r>
      <w:r>
        <w:t xml:space="preserve">0,5 процента от цены Договора</w:t>
      </w:r>
      <w:r>
        <w:t xml:space="preserve">. Предельный размер ответственности: </w:t>
      </w:r>
      <w:r>
        <w:t xml:space="preserve">1/130 ключевой ставки ЦБ РФ от стоимости неоплаченных работ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не позднее 26.07.2026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45 (Сорока пяти) банковских дней с даты подписания Сторонами акта сдачи-приемки оказанных услуг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12268б5248</w:t>
      </w:r>
    </w:p>
    <w:p>
      <w:r>
        <w:t xml:space="preserve">Ответственное лицо: </w:t>
      </w:r>
      <w:r>
        <w:t xml:space="preserve">Беляeв Пaвeл Алексеевич</w:t>
      </w:r>
    </w:p>
    <w:p>
      <w:r>
        <w:t xml:space="preserve">БИК банка: </w:t>
      </w:r>
      <w:r>
        <w:t xml:space="preserve">О44030790</w:t>
      </w:r>
    </w:p>
    <w:p>
      <w:r>
        <w:t xml:space="preserve">ПАО Вектор</w:t>
      </w:r>
      <w:r>
        <w:t xml:space="preserve"> ИНН </w:t>
      </w:r>
      <w:r>
        <w:t xml:space="preserve">1226865248</w:t>
      </w:r>
      <w:r>
        <w:t xml:space="preserve"> КПП </w:t>
      </w:r>
      <w:r>
        <w:t xml:space="preserve">287987720</w:t>
      </w:r>
      <w:r>
        <w:t xml:space="preserve"> </w:t>
      </w:r>
      <w:r>
        <w:t xml:space="preserve">Тверь  Кутузовский 32</w:t>
      </w:r>
      <w:r>
        <w:t xml:space="preserve"> тел </w:t>
      </w:r>
      <w:r>
        <w:t xml:space="preserve">84956713497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57Ф-77</w:t>
      </w:r>
      <w:r>
        <w:t xml:space="preserve">557/17-907Д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63</w:t>
      </w:r>
      <w:r>
        <w:t xml:space="preserve">000 (Шестьдесят три тысячи) руб. 50 копеек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1/1</w:t>
      </w:r>
      <w:r>
        <w:t xml:space="preserve">50 ключевой ставки ЦБ РФ от цены Договора</w:t>
      </w:r>
      <w:r>
        <w:t xml:space="preserve">.</w:t>
      </w:r>
    </w:p>
    <w:p>
      <w:r>
        <w:t xml:space="preserve">9.4. Контрольная запись: </w:t>
      </w:r>
      <w:r>
        <w:t xml:space="preserve">в течение 1</w:t>
        <w:br/>
        <w:t xml:space="preserve">0 банковских дней с момента поступления денежных средств на расчетный счет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ПАО «Вектор»</w:t>
            </w:r>
          </w:p>
          <w:p>
            <w:r>
              <w:t xml:space="preserve">Юридический адрес: </w:t>
            </w:r>
            <w:r>
              <w:t xml:space="preserve">Московская обл., тер. СНТ «Родник», уч. 269</w:t>
            </w:r>
          </w:p>
          <w:p>
            <w:r>
              <w:t xml:space="preserve">Почтовый адрес: </w:t>
            </w:r>
            <w:r>
              <w:t xml:space="preserve">Тверская обл., Дмитровский р-н, 41 км автодороги М-7 «Дон», стр. 1</w:t>
            </w:r>
          </w:p>
          <w:p>
            <w:r>
              <w:t xml:space="preserve">ИНН </w:t>
            </w:r>
            <w:r>
              <w:t xml:space="preserve">1 226 865 248</w:t>
            </w:r>
            <w:r>
              <w:t xml:space="preserve"> КПП </w:t>
            </w:r>
            <w:r>
              <w:t xml:space="preserve">287987720</w:t>
            </w:r>
          </w:p>
          <w:p>
            <w:r>
              <w:t xml:space="preserve">ОГРН </w:t>
            </w:r>
            <w:r>
              <w:t xml:space="preserve">1 725 778 205 679</w:t>
            </w:r>
          </w:p>
          <w:p>
            <w:r>
              <w:t xml:space="preserve">р/с </w:t>
            </w:r>
            <w:r>
              <w:t xml:space="preserve">4070 2810 2197 0357 9030</w:t>
            </w:r>
            <w:r>
              <w:t xml:space="preserve"> в ПАО «Банк «Санкт-Петербург»</w:t>
            </w:r>
          </w:p>
          <w:p>
            <w:r>
              <w:t xml:space="preserve">к/с </w:t>
            </w:r>
            <w:r>
              <w:t xml:space="preserve">30101810900000000790</w:t>
            </w:r>
            <w:r>
              <w:t xml:space="preserve">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(499) 689-50-81</w:t>
            </w:r>
          </w:p>
          <w:p>
            <w:r>
              <w:t xml:space="preserve">E-mail: </w:t>
            </w:r>
            <w:r>
              <w:t xml:space="preserve">belyaev@sibtrans.ru</w:t>
            </w:r>
          </w:p>
          <w:p/>
          <w:p>
            <w:r>
              <w:t xml:space="preserve">Управляющий ______________ </w:t>
            </w:r>
            <w:r>
              <w:t xml:space="preserve">П. А. Беляев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Иванова-Петрова Алла Юрьевна</w:t>
            </w:r>
          </w:p>
          <w:p>
            <w:r>
              <w:t xml:space="preserve">Адрес регистрации: </w:t>
            </w:r>
            <w:r>
              <w:t xml:space="preserve">Ленинградская обл., тер. СНТ «Родник», уч. 74</w:t>
            </w:r>
          </w:p>
          <w:p>
            <w:r>
              <w:t xml:space="preserve">ИНН </w:t>
            </w:r>
            <w:r>
              <w:t xml:space="preserve">334436024710</w:t>
            </w:r>
            <w:r>
              <w:t xml:space="preserve"> ОГРНИП </w:t>
            </w:r>
            <w:r>
              <w:t xml:space="preserve">314474733489335</w:t>
            </w:r>
          </w:p>
          <w:p>
            <w:r>
              <w:t xml:space="preserve">р/с </w:t>
            </w:r>
            <w:r>
              <w:t xml:space="preserve">40802810901517734118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(846) 520-15-16</w:t>
            </w:r>
          </w:p>
          <w:p>
            <w:r>
              <w:t xml:space="preserve">E-mail: </w:t>
            </w:r>
            <w:r>
              <w:t xml:space="preserve">ivanova.petrova@bk.ru</w:t>
            </w:r>
          </w:p>
          <w:p/>
          <w:p>
            <w:r>
              <w:t xml:space="preserve">ИП ______________ </w:t>
            </w:r>
            <w:r>
              <w:t xml:space="preserve">Иванова-Петрова А. Ю.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1226</w:t>
            </w:r>
          </w:p>
        </w:tc>
        <w:tc>
          <w:tcPr>
            <w:tcW w:w="4680" w:type="dxa"/>
          </w:tcPr>
          <w:p>
            <w:r>
              <w:t xml:space="preserve">865248</w:t>
            </w:r>
          </w:p>
        </w:tc>
      </w:tr>
      <w:tr>
        <w:tc>
          <w:tcPr>
            <w:tcW w:w="4680" w:type="dxa"/>
          </w:tcPr>
          <w:p>
            <w:r>
              <w:t xml:space="preserve">Иванова-Петрова</w:t>
            </w:r>
          </w:p>
        </w:tc>
        <w:tc>
          <w:tcPr>
            <w:tcW w:w="4680" w:type="dxa"/>
          </w:tcPr>
          <w:p>
            <w:r>
              <w:t xml:space="preserve">Алла Юрьевна</w:t>
            </w:r>
          </w:p>
        </w:tc>
      </w:tr>
    </w:tbl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Беляев П. А.</w:t>
      </w:r>
      <w:r>
        <w:t xml:space="preserve">/</w:t>
      </w:r>
    </w:p>
    <w:p>
      <w:r>
        <w:t xml:space="preserve">Покупатель: _______________ /</w:t>
      </w:r>
      <w:r>
        <w:t xml:space="preserve">Иванова-Петрова А. Ю.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Лебедева В. П.</w:t>
    </w:r>
    <w:r>
      <w:t xml:space="preserve">, тел. </w:t>
    </w:r>
    <w:r>
      <w:t xml:space="preserve">8(383)7625353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