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91176/984-сс</w:t>
      </w:r>
    </w:p>
    <w:p/>
    <w:p>
      <w:r>
        <w:t xml:space="preserve">г. Нижний Новгород</w:t>
      </w:r>
      <w:r>
        <w:t xml:space="preserve">     </w:t>
      </w:r>
      <w:r>
        <w:t xml:space="preserve">18 октября 2025 г.</w:t>
      </w:r>
    </w:p>
    <w:p/>
    <w:p>
      <w:r>
        <w:t xml:space="preserve">ООО «Гефест»</w:t>
      </w:r>
      <w:r>
        <w:t xml:space="preserve">, именуемое в дальнейшем «Исполнитель», в лице генерального директора </w:t>
      </w:r>
      <w:r>
        <w:t xml:space="preserve">Ершовой Натальи Сергеевны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ООО «Стройинвест»</w:t>
      </w:r>
      <w:r>
        <w:t xml:space="preserve">, именуемое в дальнейшем «Заказчик», в лице генерального директора </w:t>
      </w:r>
      <w:r>
        <w:t xml:space="preserve">Морозовой Ольги Владимировны</w:t>
      </w:r>
      <w:r>
        <w:t xml:space="preserve">, действующего на основании </w:t>
      </w:r>
      <w:r>
        <w:t xml:space="preserve">Устава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1/24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10 (Десяти) рабочих дней с момента заключения контракта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33000 рублей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7 (семь) процентов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10 календарных дней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RM-5204-91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52 11 651947</w:t>
      </w:r>
      <w:r>
        <w:t xml:space="preserve">. К партии приложен паспорт изделия № </w:t>
      </w:r>
      <w:r>
        <w:t xml:space="preserve">70 07 279534</w:t>
      </w:r>
      <w:r>
        <w:t xml:space="preserve">. Оборудование поставляется с паспортом транспортного средства № </w:t>
      </w:r>
      <w:r>
        <w:t xml:space="preserve">34 16 224813</w:t>
      </w:r>
      <w:r>
        <w:t xml:space="preserve">. Приёмка производится согласно техническому паспорту </w:t>
      </w:r>
      <w:r>
        <w:t xml:space="preserve">02 05 467039</w:t>
      </w:r>
      <w:r>
        <w:t xml:space="preserve">. СНИЛС не указан, номер заказа </w:t>
      </w:r>
      <w:r>
        <w:t xml:space="preserve">053-646-499 80</w:t>
      </w:r>
      <w:r>
        <w:t xml:space="preserve">. Дата рождения не проставлена, документ выдан </w:t>
      </w:r>
      <w:r>
        <w:t xml:space="preserve">07.07.2017</w:t>
      </w:r>
      <w:r>
        <w:t xml:space="preserve">. Код подразделения, см. артикул </w:t>
      </w:r>
      <w:r>
        <w:t xml:space="preserve">020-245</w:t>
      </w:r>
      <w:r>
        <w:t xml:space="preserve">. Цена — </w:t>
      </w:r>
      <w:r>
        <w:t xml:space="preserve">не более 6 580 000 (Шести миллионов пятисот восьмидесяти тысяч) рублей 5 коп.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4602562088666</w:t>
      </w:r>
      <w:r>
        <w:t xml:space="preserve">. Код контрагента по ОКПО — </w:t>
      </w:r>
      <w:r>
        <w:t xml:space="preserve">9643988573</w:t>
      </w:r>
      <w:r>
        <w:t xml:space="preserve">. Оборудование учтено под инвентарным номером </w:t>
      </w:r>
      <w:r>
        <w:t xml:space="preserve">049290026</w:t>
      </w:r>
      <w:r>
        <w:t xml:space="preserve">, складской позиции присвоен номер </w:t>
      </w:r>
      <w:r>
        <w:t xml:space="preserve">239305447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18210101011011000121</w:t>
      </w:r>
      <w:r>
        <w:t xml:space="preserve">. ИНН не присвоен, регистрационный № </w:t>
      </w:r>
      <w:r>
        <w:t xml:space="preserve">6086142294</w:t>
      </w:r>
      <w:r>
        <w:t xml:space="preserve">. ИНН не присвоен, платёжный документ № </w:t>
      </w:r>
      <w:r>
        <w:t xml:space="preserve">337519440638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16 %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7048550623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13.03.2018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394000, г. Воронеж, бул. Лесная, д. 2, кв. 88</w:t>
      </w:r>
      <w:r>
        <w:t xml:space="preserve">.</w:t>
      </w:r>
    </w:p>
    <w:p>
      <w:r>
        <w:t xml:space="preserve">3.2. Контактное лицо со стороны Заказчик — </w:t>
      </w:r>
      <w:r>
        <w:t xml:space="preserve">Морозовой Ольги Владимировны</w:t>
      </w:r>
      <w:r>
        <w:t xml:space="preserve">, тел. </w:t>
      </w:r>
      <w:r>
        <w:t xml:space="preserve">+7 (846) 492-86-71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03.11.2026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5 (пять) процентов от цены Договора</w:t>
      </w:r>
      <w:r>
        <w:t xml:space="preserve">. Предельный размер ответственности: </w:t>
      </w:r>
      <w:r>
        <w:t xml:space="preserve">0,1 %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двадцати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12 месяцев со дня предъявления требования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не позднее 03.08.20</w:t>
      </w:r>
      <w:r>
        <w:t xml:space="preserve">26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46Ф-13</w:t>
      </w:r>
      <w:r>
        <w:t xml:space="preserve">015/14-310Д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Сорок восемь миллионов рублей 5</w:t>
      </w:r>
      <w:r>
        <w:t xml:space="preserve">0 копеек</w:t>
      </w:r>
      <w:r>
        <w:t xml:space="preserve">.</w:t>
      </w:r>
    </w:p>
    <w:p>
      <w:r>
        <w:t xml:space="preserve">9.4. Контрольная запись: </w:t>
      </w:r>
      <w:r>
        <w:t xml:space="preserve">І0 (десять) процентов от цены Договора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1/130 ключевой ставки ЦБ РФ годовых</w:t>
        </w:r>
      </w:fldSimple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1"/>
          <w:text/>
        </w:sdtPr>
        <w:sdtContent>
          <w:r>
            <w:t xml:space="preserve">в течение 30 (Тридцати) банковских дней с момента выставления счета</w:t>
          </w:r>
        </w:sdtContent>
      </w:sdt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ООО «Гефест»</w:t>
            </w:r>
          </w:p>
          <w:p>
            <w:r>
              <w:t xml:space="preserve">Юридический адрес: </w:t>
            </w:r>
            <w:r>
              <w:t xml:space="preserve">620014, г. Екатеринбург, ш. Садовая, д. 68, кв. 101</w:t>
            </w:r>
          </w:p>
          <w:p>
            <w:r>
              <w:t xml:space="preserve">ИНН </w:t>
            </w:r>
            <w:r>
              <w:t xml:space="preserve">2631885493</w:t>
            </w:r>
            <w:r>
              <w:t xml:space="preserve"> КПП </w:t>
            </w:r>
            <w:r>
              <w:t xml:space="preserve">339451490</w:t>
            </w:r>
          </w:p>
          <w:p>
            <w:r>
              <w:t xml:space="preserve">ОГРН </w:t>
            </w:r>
            <w:r>
              <w:t xml:space="preserve">1958108884226</w:t>
            </w:r>
          </w:p>
          <w:p>
            <w:r>
              <w:t xml:space="preserve">р/с </w:t>
            </w:r>
            <w:r>
              <w:t xml:space="preserve">40702810582036100180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(495) 994-27-74</w:t>
            </w:r>
          </w:p>
          <w:p>
            <w:r>
              <w:t xml:space="preserve">E-mail: </w:t>
            </w:r>
            <w:r>
              <w:t xml:space="preserve">ershova@gmail.com</w:t>
            </w:r>
          </w:p>
          <w:p/>
          <w:p>
            <w:r>
              <w:t xml:space="preserve">Директор ______________ </w:t>
            </w:r>
            <w:r>
              <w:t xml:space="preserve">Н. С. Ершова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ООО «Стройинвест»</w:t>
            </w:r>
          </w:p>
          <w:p>
            <w:r>
              <w:t xml:space="preserve">Юридический адрес: </w:t>
            </w:r>
            <w:r>
              <w:t xml:space="preserve">443010, г. Самара, наб. Победы, д. 35, кв. 186</w:t>
            </w:r>
          </w:p>
          <w:p>
            <w:r>
              <w:t xml:space="preserve">Почтовый адрес: </w:t>
            </w:r>
            <w:r>
              <w:t xml:space="preserve">141300, г. Сергиев Посад, бул. Полевая, д. 3, кв. 155</w:t>
            </w:r>
          </w:p>
          <w:p>
            <w:r>
              <w:t xml:space="preserve">ИНН </w:t>
            </w:r>
            <w:r>
              <w:t xml:space="preserve">3525177606</w:t>
            </w:r>
            <w:r>
              <w:t xml:space="preserve"> КПП </w:t>
            </w:r>
            <w:r>
              <w:t xml:space="preserve">710923078</w:t>
            </w:r>
          </w:p>
          <w:p>
            <w:r>
              <w:t xml:space="preserve">ОГРН </w:t>
            </w:r>
            <w:r>
              <w:t xml:space="preserve">1937401069813</w:t>
            </w:r>
          </w:p>
          <w:p>
            <w:r>
              <w:t xml:space="preserve">р/с </w:t>
            </w:r>
            <w:r>
              <w:t xml:space="preserve">40702810753301775041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(499) 789-80-78</w:t>
            </w:r>
          </w:p>
          <w:p>
            <w:r>
              <w:t xml:space="preserve">E-mail: </w:t>
            </w:r>
            <w:r>
              <w:t xml:space="preserve">morozova@sibtrans.ru</w:t>
            </w:r>
          </w:p>
          <w:p/>
          <w:p>
            <w:r>
              <w:t xml:space="preserve">Генеральный директор ______________ </w:t>
            </w:r>
            <w:r>
              <w:t xml:space="preserve">О. В. Морозова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Ершова Н. С.</w:t>
      </w:r>
      <w:r>
        <w:t xml:space="preserve">/</w:t>
      </w:r>
    </w:p>
    <w:p>
      <w:r>
        <w:t xml:space="preserve">Заказчик: _______________ /</w:t>
      </w:r>
      <w:r>
        <w:t xml:space="preserve">Морозова О. В.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