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92 24 554686</w:t>
      </w:r>
      <w:r>
        <w:t xml:space="preserve">. К партии приложен паспорт изделия № </w:t>
      </w:r>
      <w:r>
        <w:t xml:space="preserve">01 09 029090</w:t>
      </w:r>
      <w:r>
        <w:t xml:space="preserve">. Оборудование поставляется с паспортом транспортного средства № </w:t>
      </w:r>
      <w:r>
        <w:t xml:space="preserve">47 21 594842</w:t>
      </w:r>
      <w:r>
        <w:t xml:space="preserve">. Приёмка производится согласно техническому паспорту </w:t>
      </w:r>
      <w:r>
        <w:t xml:space="preserve">56 19 259768</w:t>
      </w:r>
      <w:r>
        <w:t xml:space="preserve">. СНИЛС не указан, номер заказа </w:t>
      </w:r>
      <w:r>
        <w:t xml:space="preserve">101-656-158 09</w:t>
      </w:r>
      <w:r>
        <w:t xml:space="preserve">. Дата рождения не проставлена, документ выдан </w:t>
      </w:r>
      <w:r>
        <w:t xml:space="preserve">10.09.2022</w:t>
      </w:r>
      <w:r>
        <w:t xml:space="preserve">. Код подразделения, см. артикул </w:t>
      </w:r>
      <w:r>
        <w:t xml:space="preserve">883-146</w:t>
      </w:r>
      <w:r>
        <w:t xml:space="preserve">. Цена — </w:t>
      </w:r>
      <w:r>
        <w:t xml:space="preserve">4 630 000 (четыре миллиона шестьсот тридцать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4604961220682</w:t>
      </w:r>
      <w:r>
        <w:t xml:space="preserve">. Код контрагента по ОКПО — </w:t>
      </w:r>
      <w:r>
        <w:t xml:space="preserve">9970445185</w:t>
      </w:r>
      <w:r>
        <w:t xml:space="preserve">. Оборудование учтено под инвентарным номером </w:t>
      </w:r>
      <w:r>
        <w:t xml:space="preserve">042913066</w:t>
      </w:r>
      <w:r>
        <w:t xml:space="preserve">, складской позиции присвоен номер </w:t>
      </w:r>
      <w:r>
        <w:t xml:space="preserve">479733236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9759068534</w:t>
      </w:r>
      <w:r>
        <w:t xml:space="preserve">. ИНН не присвоен, платёжный документ № </w:t>
      </w:r>
      <w:r>
        <w:t xml:space="preserve">364893772627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0199511811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Красногорск Строителей 7/3 кв 70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358-48-16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28.07.2025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13.07.2026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(499) 621-72-62</w:t>
      </w:r>
      <w:r>
        <w:t xml:space="preserve">, адрес для корреспонденции: </w:t>
      </w:r>
      <w:r>
        <w:t xml:space="preserve">Сергиев Посад Профсоюзная 83/3 кв 11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700</w:t>
      </w:r>
      <w:r>
        <w:t xml:space="preserve">000 (Семьсот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60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62/4 кв 21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(383) 965-55-16</w:t>
            </w:r>
          </w:p>
          <w:p>
            <w:r>
              <w:t xml:space="preserve">E-mail: </w:t>
            </w:r>
            <w:r>
              <w:t xml:space="preserve">kuznecova@sibtrans.ru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Казань, Кирова 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Тверь, Профсоюзная 81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(843) 907-78-72</w:t>
            </w:r>
          </w:p>
          <w:p>
            <w:r>
              <w:t xml:space="preserve">E-mail: </w:t>
            </w:r>
            <w:r>
              <w:t xml:space="preserve">kuznecov@bk.ru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703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Вера Петровна</w:t>
                  </w:r>
                  <w:r>
                    <w:t xml:space="preserve">, </w:t>
                  </w:r>
                  <w:r>
                    <w:t xml:space="preserve">+7 (846) 370-63-56 доб. 641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