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90 04 838349</w:t>
      </w:r>
      <w:r>
        <w:t xml:space="preserve">. К партии приложен паспорт изделия № </w:t>
      </w:r>
      <w:r>
        <w:t xml:space="preserve">39 11 488799</w:t>
      </w:r>
      <w:r>
        <w:t xml:space="preserve">. Оборудование поставляется с паспортом транспортного средства № </w:t>
      </w:r>
      <w:r>
        <w:t xml:space="preserve">76 02 679768</w:t>
      </w:r>
      <w:r>
        <w:t xml:space="preserve">. Приёмка производится согласно техническому паспорту </w:t>
      </w:r>
      <w:r>
        <w:t xml:space="preserve">47 09 194831</w:t>
      </w:r>
      <w:r>
        <w:t xml:space="preserve">. СНИЛС не указан, номер заказа </w:t>
      </w:r>
      <w:r>
        <w:t xml:space="preserve">915-131-483 45</w:t>
      </w:r>
      <w:r>
        <w:t xml:space="preserve">. Дата рождения не проставлена, документ выдан </w:t>
      </w:r>
      <w:r>
        <w:t xml:space="preserve">20.10.2021</w:t>
      </w:r>
      <w:r>
        <w:t xml:space="preserve">. Код подразделения, см. артикул </w:t>
      </w:r>
      <w:r>
        <w:t xml:space="preserve">859-662</w:t>
      </w:r>
      <w:r>
        <w:t xml:space="preserve">. Цена — </w:t>
      </w:r>
      <w:r>
        <w:t xml:space="preserve">Семьсот сорок три тысячи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4608607932910</w:t>
      </w:r>
      <w:r>
        <w:t xml:space="preserve">. Код контрагента по ОКПО — </w:t>
      </w:r>
      <w:r>
        <w:t xml:space="preserve">0980086208</w:t>
      </w:r>
      <w:r>
        <w:t xml:space="preserve">. Оборудование учтено под инвентарным номером </w:t>
      </w:r>
      <w:r>
        <w:t xml:space="preserve">040061771</w:t>
      </w:r>
      <w:r>
        <w:t xml:space="preserve">, складской позиции присвоен номер </w:t>
      </w:r>
      <w:r>
        <w:t xml:space="preserve">488418375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8604894688</w:t>
      </w:r>
      <w:r>
        <w:t xml:space="preserve">. ИНН не присвоен, платёжный документ № </w:t>
      </w:r>
      <w:r>
        <w:t xml:space="preserve">434300370716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0439652482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16.10.2012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Тверская обл., г. Санкт-Петербург, наб. Ленинградская, д. 75, корп. 3, литера А, пом. 27, оф. 493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(499) 408-88-91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69Ф-12</w:t>
      </w:r>
      <w:r>
        <w:t xml:space="preserve">380/19-793Д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9</w:t>
      </w:r>
      <w:r>
        <w:t xml:space="preserve">12 000 (Девятисот двенадцати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19.09.20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74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(495) 284-10-24</w:t>
            </w:r>
          </w:p>
          <w:p>
            <w:r>
              <w:t xml:space="preserve">E-mail: </w:t>
            </w:r>
            <w:r>
              <w:t xml:space="preserve">smirnov@list.ru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630099, Тверская обл., г. Новосибирск, бул. Победы, д. 9, корп. 2, литера А, пом. 8, оф. 479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720-51-12</w:t>
            </w:r>
          </w:p>
          <w:p>
            <w:r>
              <w:t xml:space="preserve">E-mail: </w:t>
            </w:r>
            <w:r>
              <w:t xml:space="preserve">ivanov@bk.ru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пер. Заречная, д. 72, кв. 185</w:t>
      </w:r>
      <w:r>
        <w:t xml:space="preserve">, ИНН </w:t>
      </w:r>
      <w:r>
        <w:t xml:space="preserve">0567466890</w:t>
      </w:r>
      <w:r>
        <w:t xml:space="preserve">, контакт: </w:t>
      </w:r>
      <w:r>
        <w:t xml:space="preserve">Волкова Ольга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