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JPG" ContentType="image/.jp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default" w:ascii="Times New Roman" w:hAnsi="Times New Roman" w:cs="Times New Roman" w:eastAsiaTheme="minorEastAsia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8"/>
          <w:szCs w:val="28"/>
          <w:lang w:val="en-US" w:eastAsia="zh-CN"/>
        </w:rPr>
        <w:t>SLAM知识库</w:t>
      </w:r>
    </w:p>
    <w:p>
      <w:p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2021/12/27：Slam知识库</w:t>
      </w:r>
    </w:p>
    <w:p>
      <w:p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5761355" cy="3131185"/>
            <wp:effectExtent l="0" t="0" r="10795" b="12065"/>
            <wp:docPr id="1" name="图片 1" descr="Slam知识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lam知识库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目标：完成栅格地图的优化：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5545455" cy="3012440"/>
            <wp:effectExtent l="0" t="0" r="17145" b="16510"/>
            <wp:docPr id="2" name="图片 2" descr="栅格地图优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栅格地图优化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2021/12/28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：搭建 Linux 开发环境"VMwareWorkstation 16 player"+"Ubuntu 18.04"；</w:t>
      </w:r>
    </w:p>
    <w:p>
      <w:pPr>
        <w:widowControl w:val="0"/>
        <w:numPr>
          <w:ilvl w:val="0"/>
          <w:numId w:val="0"/>
        </w:numPr>
        <w:spacing w:line="360" w:lineRule="auto"/>
        <w:ind w:firstLine="1440" w:firstLineChars="600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搭建 ROS(melodic) 开发环境，包含 rviz，gazebo 等工具；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2021/12/29：熟悉 ROS 栅格地图格式，占据栅格地图消息结构 OccupancyGrid；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br w:type="textWrapping"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优化栅格地图，对 Slam 建图有未知区域，边缘不清晰栅格进行优化；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ROS官网：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instrText xml:space="preserve"> HYPERLINK "http://wiki.ros.org/rviz" </w:instrTex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fldChar w:fldCharType="separate"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rviz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fldChar w:fldCharType="end"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/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instrText xml:space="preserve"> HYPERLINK "http://wiki.ros.org/rviz/DisplayTypes" </w:instrTex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fldChar w:fldCharType="separate"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DisplayTypes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fldChar w:fldCharType="end"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/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instrText xml:space="preserve"> HYPERLINK "http://wiki.ros.org/action/fullsearch/rviz/DisplayTypes/Map?action=fullsearch&amp;context=180&amp;value=linkto:"rviz/DisplayTypes/Map"" \o "点击对这个标题进行全文检索" </w:instrTex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fldChar w:fldCharType="separate"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Map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fldChar w:fldCharType="end"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:http://wiki.ros.org/rviz/DisplayTypes/Map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ROS发布栅格地图消息类型：nav_msgs/OccupancyGrid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使用命令rosmsg show nav_msgs/OccupancyGrid查看消息的类型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std_msgs/Header header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uint32 seq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time stamp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string frame_id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nav_msgs/MapMetaData info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time map_load_time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float32 resolution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//栅格地图分辨率对应栅格地图中一小格的长和宽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uint32 width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uint32 height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geometry_msgs/Pose origin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  geometry_msgs/Point position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    float64 x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    float64 y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    float64 z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  geometry_msgs/Quaternion orientation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    float64 x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    float64 y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    float64 z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    float64 w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int8[] data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它主要由map_msg.header, map_msg.info, map_msg.data 三个主要信息，map_msg.header包含了发布地图的序列号（seq），时间戳（stamp）和帧id信息；map_msg.info包含了发布的地图的加载时间，分辨率，宽度，高度，地图起点坐标和方向；map_msg.data 数组包含了地图的元数据信息，可以看到，它是int8类型的，也就是说每个元数据的值范围是-128~127之间，在链接http://wiki.ros.org/map_server 中提到，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map_msg.data 数组的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值100表示单元被占用；值0表示空闲，即未占用；-1（无符号类型下的255）表示未知。我们知道，这里不同的值含义不同，它们在rviz可视化界面上显示的颜色也不同，如下图所示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int a[4]={0,1,2,3,3}; vector&lt;int&gt; v5(a,a+5);//v5的size为5，v5被初始化为a的5个值。后一个指针要指向将被拷贝的末元素的下一位置。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导航：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ROS通过OccupancyGrid(占据网格)进行导航，OccupancyGrid由一个xxx.yaml格式的元数据文件，和图片格式的地图数据文件组成。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地图元数据 xxx.yaml 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image: testmap.pgm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resolution: 0.1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origin: [0.0, 0.0, 0.0]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occupied_thresh: 0.65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free_thresh: 0.196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negate: 0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image: 指定包含occupancy data的image</w:t>
      </w: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文件路径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; 可以是绝对路径，也可以是相对于YAML文件的对象路径 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resolution: 地图分辨率，单位是meters/pixel 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origin: 图中左下角像素的二维位姿，如（x，y，yaw），yaw逆时针旋转(yaw=0表示没有旋转)。系统的很多部分现在忽略yaw值。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occupied_thresh: </w:t>
      </w: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像素占用率大于这个阈值则认为完全占用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free_thresh: </w:t>
      </w: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像素占用率比该阈值小被则认为完全自由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negate: 无论白色或黑色，占用或自由，语义应该是颠倒的（Whether the white/black free/occupied semantics should be reversed (interpretation of thresholds is unaffected))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3.利用map_server将地图保存在本地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rosrun map_server map_saver [--occ &lt;threshold_occupied&gt;] [--free &lt;threshold_free&gt;] [-f &lt;mapname&gt;]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地图数据：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Image 描述了地图上每个单元在相应像素的颜色中的占用状态。白色像素表示自由，黑色像素格表示占用，两种颜色之间的单元表示未知。彩色和灰度图像都可以，如果是彩色图像，则计算所有通道的平均值。图像单元占用概率的计算如下：occ = (255-color_avg)/255.0 （color_avg是所有通道的平均值），该公式表示像素点越黑占用概率越高，越白占用概率越低。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  当ROS消息通信时，数据类型为nav_msgs::OccupancyGrid，此时占用度被表示为范围为[0-100]的整数，0的意思完全是自由的，100的意思完全占用，特殊值-1完全未知。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原文链接：https://blog.csdn.net/qq_37394634/article/details/119818976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C++中变量的定义与声明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color w:val="0000FF"/>
          <w:sz w:val="24"/>
          <w:szCs w:val="24"/>
          <w:lang w:val="en-US" w:eastAsia="zh-CN"/>
        </w:rPr>
        <w:t>变量的定义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（definition）用于为变量分配存储空间，还可以为变量指定初始值。在程序中，变量有且仅有一个定义。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  声明（declaration）用于向程序表明变量的类型和名字。定义也是声明：当定义变量的时候我们声明了它的类型和名字。可以通过使用extern声明变量名而不定义它。不定义变量的声明包括对象名、对象类型和对象类型前的关键字extern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  extern是声明不是定义，也它不分配存储空间。事实上它只是说明变量定义在程序的其他地方。程序中变量可以声明多次，但只能定义一次。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C++判断：</w:t>
      </w:r>
    </w:p>
    <w:p>
      <w:pPr>
        <w:widowControl w:val="0"/>
        <w:numPr>
          <w:ilvl w:val="0"/>
          <w:numId w:val="2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知道具体的循环次数使用for循环；</w:t>
      </w:r>
    </w:p>
    <w:p>
      <w:pPr>
        <w:widowControl w:val="0"/>
        <w:numPr>
          <w:ilvl w:val="0"/>
          <w:numId w:val="2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只进行单次判断使用if判断；</w:t>
      </w:r>
    </w:p>
    <w:p>
      <w:pPr>
        <w:widowControl w:val="0"/>
        <w:numPr>
          <w:ilvl w:val="0"/>
          <w:numId w:val="2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如果进行多次判断可使用While循环进行判断；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2021/12/29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：ROS学习（1 ~ 7）讲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动态参数：</w:t>
      </w: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https://blog.csdn.net/u011832219/article/details/109447075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ROS的另一个功能是动态参数配置应用，如果使用PID节点调试电机时，就应该使用动态参数配置应用；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2021/12/30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：ROS学习（8 ~ 12）讲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xacro文件：https://blog.csdn.net/chishuideyu/article/details/53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Xacro (XML Macro)是一种XML宏语言。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t>何使用xacro来简化urdf文件。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2021/12/31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：栅格地图解析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OccupancyGrid栅格地图每个格子使用占用率表示，颜色从白到黑，范围【0,100】的概率表示占用率，-1表示未知区域。描述2D栅格地图，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消息定义格式如下：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Std_msgs/Header header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数据头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Nav_msgs/MapMetaData info 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地图参数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Int8[] data 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地图的数据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* 向Rviz发送的数据中一定要包含map.header.frame_id = “map”;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栅格地图的初始大小：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map.info.width = 20;   map.info.height = 20； （宽和高）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栅格地图分辨率对于栅格地图中一格的长和宽：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Map.info.resolution = 0.5;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问题：</w:t>
      </w:r>
    </w:p>
    <w:p>
      <w:pPr>
        <w:widowControl w:val="0"/>
        <w:numPr>
          <w:ilvl w:val="0"/>
          <w:numId w:val="3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在机器人建图（gmapping算法）的同时优化地图，还是建图后得到pgm地图文件后优化地图？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 xml:space="preserve">  保存pgm图片之后对图片进行处理；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2022/1/4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：pgm图片的数据格式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PGM图片是便捷式灰度图像（protable gray map），图像格式分为两类：P2和P5类型。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PGM图片的数据格式为：头文件 + 数据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头文件：PGM文件格式（P2和P5）；图像的宽度；图像的高度；图像灰度值可能的最大值；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数据：记录图像每个像素的灰度值；顺序为从上到下，从左到右描述；且P2格式与P5格式不同；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P5格式的文件：每个像素用二进制表示。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P2格式的文件：每个像素用字符串表示。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学习VS Code的使用方法。通过VS Code读取PGM图片的地图数据；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从数据的角度出发，分析和优化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地图数据</w:t>
      </w:r>
      <w:r>
        <w:rPr>
          <w:rFonts w:hint="default" w:ascii="Times New Roman" w:hAnsi="Times New Roman" w:cs="Times New Roman" w:eastAsiaTheme="minorEastAsia"/>
          <w:sz w:val="24"/>
          <w:szCs w:val="24"/>
          <w:lang w:eastAsia="zh-CN"/>
        </w:rPr>
        <w:t>；</w:t>
      </w:r>
    </w:p>
    <w:p>
      <w:pPr>
        <w:widowControl w:val="0"/>
        <w:numPr>
          <w:ilvl w:val="0"/>
          <w:numId w:val="4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安装VS Code软件和相关插件，Remote-SSH配置，samba服务器配置。</w:t>
      </w:r>
    </w:p>
    <w:p>
      <w:pPr>
        <w:widowControl w:val="0"/>
        <w:numPr>
          <w:ilvl w:val="0"/>
          <w:numId w:val="4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安装MinGW软件和相关插件。</w:t>
      </w:r>
    </w:p>
    <w:p>
      <w:pPr>
        <w:widowControl w:val="0"/>
        <w:numPr>
          <w:ilvl w:val="0"/>
          <w:numId w:val="4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分享会：lululemon发展的故事；结论：完美主义，做到极致，不将就；</w:t>
      </w:r>
    </w:p>
    <w:p>
      <w:pPr>
        <w:widowControl w:val="0"/>
        <w:numPr>
          <w:ilvl w:val="0"/>
          <w:numId w:val="4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深入客户的场景，做到与客户感同身受，让我产生的想是：心理咨询师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2022/1/5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：</w:t>
      </w: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ROS入门21讲（古月）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使用C++程序读取pgm图片的数据，但是数据乱码，因为pgm图片的数据是二进制连续的数据，图片robot_map.pgm的图片数据：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P5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9 10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255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������������������������������������������������������������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在软件下打开时，数据部分的值：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FE FE FE FE E9 18 18 18 FF 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FE FE FE FE E9 18 18 18 FF 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FE FE FE FE E9 18 18 18 FF 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FE FE FE FE E9 18 18 18 FF 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FE FE FE FE E9 18 18 18 FF 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FE FE FE FE E9 18 18 18 FF 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FE FE FE FE E9 18 18 18 FF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FE FE FE FE E9 18 18 18 FF 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FE FE FE FE E9 18 18 18 FF 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FE FE FE FE E9 18 18 18 FF    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bookmarkStart w:id="0" w:name="OLE_LINK1"/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2022/1/6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：使</w:t>
      </w:r>
      <w:bookmarkEnd w:id="0"/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用二进制的方式读取</w:t>
      </w: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pgm图片的数据 /ROS入门21讲（古月）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查找处理方法：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方法1：把前面的文件头分离出来，只对二进制数据部分进行处理；（没法处理）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方法2：直接以二进制的方式读取文件数据然后一起处理；（可行）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方法3：使用数字图像处理（边缘检查、噪点清除、</w:t>
      </w:r>
      <w:r>
        <w:rPr>
          <w:rFonts w:hint="default" w:ascii="Times New Roman" w:hAnsi="Times New Roman" w:cs="Times New Roman" w:eastAsiaTheme="minorEastAsia"/>
          <w:i w:val="0"/>
          <w:caps w:val="0"/>
          <w:color w:val="FF0000"/>
          <w:spacing w:val="0"/>
          <w:sz w:val="24"/>
          <w:szCs w:val="24"/>
          <w:shd w:val="clear" w:fill="FFFFFF"/>
        </w:rPr>
        <w:t>检测直线</w:t>
      </w:r>
      <w:r>
        <w:rPr>
          <w:rFonts w:hint="default" w:ascii="Times New Roman" w:hAnsi="Times New Roman" w:cs="Times New Roman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default" w:ascii="Times New Roman" w:hAnsi="Times New Roman" w:cs="Times New Roman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高斯滤波</w:t>
      </w: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2022/1/7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：总结：完成的部分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1、熟悉开发环境，了解机器人导航功能，对系统有初步的了解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- 搭建 Linux 开发环境 "VMware Workstation 16 player" + "Ubuntu 1804"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- 搭建起 ROS(melodic) 开发环境，包含 rviz，gazebo 等工具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- 熟悉 ROS 栅格地图格式，占据栅格地图消息结构 OccupancyGrid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- 学习ROS的基础知识，ROS入门21讲和ROS学习博客，rviz导航建图；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- 安装samba、visual studio code、remote-ssh；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浪费了很多时间：没有责备，没有为难；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sz w:val="24"/>
          <w:szCs w:val="24"/>
        </w:rPr>
        <w:drawing>
          <wp:inline distT="0" distB="0" distL="114300" distR="114300">
            <wp:extent cx="6120130" cy="3285490"/>
            <wp:effectExtent l="0" t="0" r="13970" b="1016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2022/1/10：</w:t>
      </w: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方法2：直接以二进制的方式读取文件数据然后一起处理；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步骤1：读取robot_map.pgm的数据，以十六进制的方式显示处理；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步骤2：以列表的形式将数据保存到data_list列表中，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bookmarkStart w:id="1" w:name="OLE_LINK3"/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2022/1/11：</w:t>
      </w:r>
      <w:bookmarkEnd w:id="1"/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方法2：用C语言读出图片数据并进行修改；效果不理想；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像素值：与阈值设置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image[0][0] = 205  灰色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image[3][8] = 184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image[4][8] = 179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image[10][8] = 199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image[15][8] = 200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黑色 &lt;150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image[1][18] = 133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image[3][18] = 128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白色 &gt; 220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image[2][18] = 254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image[15][17] = 220</w:t>
      </w:r>
    </w:p>
    <w:p>
      <w:pPr>
        <w:widowControl w:val="0"/>
        <w:numPr>
          <w:ilvl w:val="0"/>
          <w:numId w:val="5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从</w:t>
      </w:r>
      <w:bookmarkStart w:id="2" w:name="OLE_LINK2"/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OccupancyGrid</w:t>
      </w:r>
      <w:bookmarkEnd w:id="2"/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栅格地图</w:t>
      </w: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数据：</w:t>
      </w: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Int8[] data 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地图数据</w:t>
      </w: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出发进行优化；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5"/>
        </w:numPr>
        <w:spacing w:line="360" w:lineRule="auto"/>
        <w:ind w:left="0" w:leftChars="0" w:firstLine="0" w:firstLineChars="0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调研查找方案：地图划分，面积计算；</w:t>
      </w: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2022/1/12：</w:t>
      </w: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房间分割的程序：ipa_coverage_planning/ipa_room_segmentation</w:t>
      </w:r>
    </w:p>
    <w:p>
      <w:pPr>
        <w:widowControl w:val="0"/>
        <w:numPr>
          <w:ilvl w:val="0"/>
          <w:numId w:val="6"/>
        </w:numPr>
        <w:spacing w:line="360" w:lineRule="auto"/>
        <w:ind w:firstLine="420" w:firstLineChars="0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对于大型地图，算法可能需要几分钟才能完成分割，尤其是基于特征的和 voronoi 随机场分割。如果你想要快速的结果，形态和距离分割是最快的，但如果你有广阔的空间，它们可能不会返回最好的结果。</w:t>
      </w:r>
    </w:p>
    <w:p>
      <w:pPr>
        <w:widowControl w:val="0"/>
        <w:numPr>
          <w:ilvl w:val="0"/>
          <w:numId w:val="6"/>
        </w:numPr>
        <w:spacing w:line="360" w:lineRule="auto"/>
        <w:ind w:firstLine="420" w:firstLineChars="0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Voronoi 随机场分割：首先为给定的地图计算一个修剪过的 voronoi 图，在该图上，一个邻域被集中到一个中心点。找到所有点后，就获得了相邻关系，这意味着哪个节点与另一个节点相邻，具体取决于 voronoi 图。这会产生几个派系，从而产生一个条件随机场。这个 CRF 的特征是AdaBoost分类器对房间、门口和走廊的弱响应。这些AdaBoost分类器使用与基于特征的分割相同的特征。然后在这个 CRF 上进行循环信念传播，产生几个相交的片段。</w:t>
      </w:r>
    </w:p>
    <w:p>
      <w:pPr>
        <w:widowControl w:val="0"/>
        <w:numPr>
          <w:ilvl w:val="0"/>
          <w:numId w:val="6"/>
        </w:numPr>
        <w:spacing w:line="360" w:lineRule="auto"/>
        <w:ind w:firstLine="420" w:firstLineChars="0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面积计算：利用房间分割的方法，获取每个房间的大小，然后计算每个房间占多少个像素，根据像素求解房间的面积；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2022/1/13：</w:t>
      </w: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分析建图的过程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建图之后发布栅格地图的数据，如果只对数据部分进行处理，（很难）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*仿真扫描地图，预先给定的是4000 * 4000的个像素，地图尺寸为200 * 200（m）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分辨率为：0.05（m/pixel）</w:t>
      </w:r>
    </w:p>
    <w:p>
      <w:pPr>
        <w:widowControl w:val="0"/>
        <w:numPr>
          <w:ilvl w:val="0"/>
          <w:numId w:val="7"/>
        </w:numPr>
        <w:tabs>
          <w:tab w:val="left" w:pos="6538"/>
        </w:tabs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先设置地图大小m * m米和分辨率：0.05（m/pixel），设置机器人开始的建图位置；</w:t>
      </w:r>
    </w:p>
    <w:p>
      <w:pPr>
        <w:widowControl w:val="0"/>
        <w:numPr>
          <w:ilvl w:val="0"/>
          <w:numId w:val="7"/>
        </w:numPr>
        <w:tabs>
          <w:tab w:val="left" w:pos="6538"/>
        </w:tabs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然后计算地图像素大小p * p像素，</w:t>
      </w:r>
    </w:p>
    <w:p>
      <w:pPr>
        <w:widowControl w:val="0"/>
        <w:numPr>
          <w:ilvl w:val="0"/>
          <w:numId w:val="7"/>
        </w:numPr>
        <w:tabs>
          <w:tab w:val="left" w:pos="6538"/>
        </w:tabs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扫描完地图后，data的数据就是p * p个</w:t>
      </w:r>
    </w:p>
    <w:p>
      <w:pPr>
        <w:widowControl w:val="0"/>
        <w:numPr>
          <w:ilvl w:val="0"/>
          <w:numId w:val="7"/>
        </w:numPr>
        <w:tabs>
          <w:tab w:val="left" w:pos="6538"/>
        </w:tabs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保存为地图后对图片进行优化；（使用opencv图像处理）</w:t>
      </w:r>
    </w:p>
    <w:p>
      <w:pPr>
        <w:widowControl w:val="0"/>
        <w:numPr>
          <w:ilvl w:val="0"/>
          <w:numId w:val="7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使用Voronoi 随机场分割对地图进行房间分割，</w:t>
      </w:r>
    </w:p>
    <w:p>
      <w:pPr>
        <w:widowControl w:val="0"/>
        <w:numPr>
          <w:ilvl w:val="0"/>
          <w:numId w:val="7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利用每个房间占据的像素个数计算房间的面积；（opencv计算轮廓面积）</w:t>
      </w:r>
    </w:p>
    <w:p>
      <w:pPr>
        <w:widowControl w:val="0"/>
        <w:numPr>
          <w:ilvl w:val="0"/>
          <w:numId w:val="7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pgm图片转png图片；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2022/1/14：</w:t>
      </w: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ROS学习（1-6）章</w:t>
      </w:r>
    </w:p>
    <w:p>
      <w:pPr>
        <w:widowControl w:val="0"/>
        <w:numPr>
          <w:ilvl w:val="0"/>
          <w:numId w:val="8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C++学习：::被称为作用域符号(scope resolution operator)．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 xml:space="preserve">命名空间： 在我们之前的ros程序中，遇到了两个命名空间，一个是std_msgs，另一个是geometry_msgs．Int8, Float64等都是std_msgs这个命名空间下的类，PoseStamped等是geometry_msgs这个命名空间下的类． 回到上面的程序我们在定义完phd这个命名空间后，可以使用using namespace phd，这样在main函数中我们可以不使用phd::来定义一个phd下的student类的对象,直接student phdStudent即可．同样，如果我们添加using namespace master，我们也可以直接使用student masterStudent来定义msater命名空间下student类的对象． 但是如果在程序中同时添加了 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 xml:space="preserve"> using namespace phd;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using namespace master;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 xml:space="preserve">   这时候你在main函数中写student object_name就肯定会报错．因为电脑无法知道你要使用的student类是属于哪个命名空间的．所以一般为了图方便，在我们确定没有类名会重复时，我们添加using namespace ...这一行在定义完头文件之后，这样我们就可以省去在定义类时一直使用namespace_name::类名这种格式命名．但是有些时候如果两个库很有可能有相同的类名，就不要使用using namespace ...，不然很有可能造成程序的误解．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模板：</w:t>
      </w: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</w:rPr>
        <w:t>模版是为了避免重复定义同样功能的函数而开发的．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1、普通的类的对象的定义格式如下类名　 对象名(构造函数参数)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2、模版下的类的对象定义的格式就是    类名&lt;模版变量类型&gt; 对象名(构造函数参数)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3、</w:t>
      </w: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</w:rPr>
        <w:t> 当我们遇到参数很多的程序时，我们需要使用yaml文件。yaml文件是使用一种特定结构来储存外部参数的文件。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2022/1/17：</w:t>
      </w: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ROS学习（6-10）章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en-US" w:eastAsia="zh-CN"/>
        </w:rPr>
        <w:t>https://www.guyuehome.com/author/%E9%99%88%E7%93%9C%E7%93%9C</w:t>
      </w:r>
    </w:p>
    <w:p>
      <w:pPr>
        <w:widowControl w:val="0"/>
        <w:numPr>
          <w:ilvl w:val="0"/>
          <w:numId w:val="6"/>
        </w:numPr>
        <w:spacing w:line="360" w:lineRule="auto"/>
        <w:ind w:left="0" w:leftChars="0" w:firstLine="420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主函数中，ros::NodeHandle private_node("~")和我们平时定义node的方式不是很一样。平时我们定义node都是直接ros::NodeHandle nh。这里多了一个参数～。它表示此时这个nodehandle是读取局部参数的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#开始学习c++图像处理：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网址：https://blog.csdn.net/weixin_44753371/article/details/114786481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t>环境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linux + ubuntu18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t>，OpenCV4.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4.5；</w:t>
      </w:r>
    </w:p>
    <w:p>
      <w:pPr>
        <w:widowControl w:val="0"/>
        <w:numPr>
          <w:ilvl w:val="0"/>
          <w:numId w:val="9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spacing w:val="0"/>
          <w:sz w:val="24"/>
          <w:szCs w:val="24"/>
          <w:shd w:val="clear" w:fill="FFFFFF"/>
        </w:rPr>
        <w:t>图像的读入</w:t>
      </w:r>
      <w:r>
        <w:rPr>
          <w:rFonts w:hint="default" w:ascii="Times New Roman" w:hAnsi="Times New Roman" w:cs="Times New Roman" w:eastAsiaTheme="minorEastAsia"/>
          <w:i w:val="0"/>
          <w:caps w:val="0"/>
          <w:spacing w:val="0"/>
          <w:sz w:val="24"/>
          <w:szCs w:val="24"/>
          <w:shd w:val="clear" w:fill="FFFFFF"/>
          <w:lang w:eastAsia="zh-CN"/>
        </w:rPr>
        <w:t>：</w:t>
      </w:r>
      <w:r>
        <w:rPr>
          <w:rFonts w:hint="default" w:ascii="Times New Roman" w:hAnsi="Times New Roman" w:cs="Times New Roman" w:eastAsiaTheme="minorEastAsia"/>
          <w:i w:val="0"/>
          <w:caps w:val="0"/>
          <w:spacing w:val="0"/>
          <w:sz w:val="24"/>
          <w:szCs w:val="24"/>
          <w:shd w:val="clear" w:fill="FFFFFF"/>
        </w:rPr>
        <w:t>imread()函数，即为图像的读入</w:t>
      </w:r>
      <w:r>
        <w:rPr>
          <w:rFonts w:hint="default" w:ascii="Times New Roman" w:hAnsi="Times New Roman" w:cs="Times New Roman" w:eastAsiaTheme="minorEastAsia"/>
          <w:i w:val="0"/>
          <w:caps w:val="0"/>
          <w:spacing w:val="0"/>
          <w:sz w:val="24"/>
          <w:szCs w:val="24"/>
          <w:shd w:val="clear" w:fill="FFFFFF"/>
          <w:lang w:eastAsia="zh-CN"/>
        </w:rPr>
        <w:t>；</w:t>
      </w:r>
    </w:p>
    <w:p>
      <w:pPr>
        <w:widowControl w:val="0"/>
        <w:numPr>
          <w:ilvl w:val="0"/>
          <w:numId w:val="9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spacing w:val="0"/>
          <w:sz w:val="24"/>
          <w:szCs w:val="24"/>
          <w:shd w:val="clear" w:fill="FFFFFF"/>
        </w:rPr>
        <w:t>图像的修改</w:t>
      </w:r>
      <w:r>
        <w:rPr>
          <w:rFonts w:hint="default" w:ascii="Times New Roman" w:hAnsi="Times New Roman" w:cs="Times New Roman" w:eastAsiaTheme="minorEastAsia"/>
          <w:i w:val="0"/>
          <w:caps w:val="0"/>
          <w:spacing w:val="0"/>
          <w:sz w:val="24"/>
          <w:szCs w:val="24"/>
          <w:shd w:val="clear" w:fill="FFFFFF"/>
          <w:lang w:eastAsia="zh-CN"/>
        </w:rPr>
        <w:t>：cvtColor()函数，通常需要将BGR格式转换为其他格式，如HSV、HLS等。</w:t>
      </w:r>
    </w:p>
    <w:p>
      <w:pPr>
        <w:widowControl w:val="0"/>
        <w:numPr>
          <w:ilvl w:val="0"/>
          <w:numId w:val="9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图像的保存：imwrite()函数，将修改或处理后的图像保存在自己的文件夹中。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2022/1/18~ /19：</w:t>
      </w:r>
      <w:bookmarkStart w:id="3" w:name="OLE_LINK4"/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c++图像处理</w:t>
      </w:r>
    </w:p>
    <w:bookmarkEnd w:id="3"/>
    <w:p>
      <w:pPr>
        <w:widowControl w:val="0"/>
        <w:numPr>
          <w:ilvl w:val="0"/>
          <w:numId w:val="1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t>c++取图像的像素：img.at操作。</w:t>
      </w:r>
    </w:p>
    <w:p>
      <w:pPr>
        <w:widowControl w:val="0"/>
        <w:numPr>
          <w:ilvl w:val="0"/>
          <w:numId w:val="1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对图片进行处理：实现功能：模糊、膨胀和腐蚀；</w:t>
      </w:r>
    </w:p>
    <w:tbl>
      <w:tblPr>
        <w:tblStyle w:val="7"/>
        <w:tblW w:w="1018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9"/>
        <w:gridCol w:w="1911"/>
        <w:gridCol w:w="2040"/>
        <w:gridCol w:w="1954"/>
        <w:gridCol w:w="2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6" w:hRule="atLeast"/>
          <w:jc w:val="center"/>
        </w:trPr>
        <w:tc>
          <w:tcPr>
            <w:tcW w:w="1549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图片</w:t>
            </w:r>
          </w:p>
        </w:tc>
        <w:tc>
          <w:tcPr>
            <w:tcW w:w="1911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原图</w:t>
            </w:r>
          </w:p>
        </w:tc>
        <w:tc>
          <w:tcPr>
            <w:tcW w:w="2040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阈值+腐蚀</w:t>
            </w:r>
          </w:p>
        </w:tc>
        <w:tc>
          <w:tcPr>
            <w:tcW w:w="195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阈值+腐蚀+中值</w:t>
            </w:r>
          </w:p>
        </w:tc>
        <w:tc>
          <w:tcPr>
            <w:tcW w:w="273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jc w:val="both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阈值+腐蚀+中值+膨胀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71" w:hRule="atLeast"/>
          <w:jc w:val="center"/>
        </w:trPr>
        <w:tc>
          <w:tcPr>
            <w:tcW w:w="1549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map1.pgm</w:t>
            </w:r>
          </w:p>
        </w:tc>
        <w:tc>
          <w:tcPr>
            <w:tcW w:w="1911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1080135" cy="1080135"/>
                  <wp:effectExtent l="0" t="0" r="5715" b="5715"/>
                  <wp:docPr id="4" name="图片 4" descr="原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原图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0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1080135" cy="1080135"/>
                  <wp:effectExtent l="0" t="0" r="5715" b="5715"/>
                  <wp:docPr id="6" name="图片 6" descr="阈值+腐蚀处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阈值+腐蚀处理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1080135" cy="1080135"/>
                  <wp:effectExtent l="0" t="0" r="5715" b="5715"/>
                  <wp:docPr id="7" name="图片 7" descr="阈值+腐蚀+中值处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阈值+腐蚀+中值处理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0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1080135" cy="1080135"/>
                  <wp:effectExtent l="0" t="0" r="5715" b="5715"/>
                  <wp:docPr id="5" name="图片 5" descr="阈值+腐蚀+中值+膨胀处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阈值+腐蚀+中值+膨胀处理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71" w:hRule="atLeast"/>
          <w:jc w:val="center"/>
        </w:trPr>
        <w:tc>
          <w:tcPr>
            <w:tcW w:w="1549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kern w:val="2"/>
                <w:sz w:val="24"/>
                <w:szCs w:val="24"/>
                <w:shd w:val="clear" w:fill="FFFFFF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map</w:t>
            </w:r>
            <w:r>
              <w:rPr>
                <w:rFonts w:hint="eastAsia" w:ascii="Times New Roman" w:hAnsi="Times New Roman" w:cs="Times New Roman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2</w:t>
            </w: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.pgm</w:t>
            </w:r>
          </w:p>
        </w:tc>
        <w:tc>
          <w:tcPr>
            <w:tcW w:w="1911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1157605" cy="1157605"/>
                  <wp:effectExtent l="0" t="0" r="4445" b="4445"/>
                  <wp:docPr id="8" name="图片 8" descr="原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原图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605" cy="115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0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1074420" cy="1074420"/>
                  <wp:effectExtent l="0" t="0" r="11430" b="11430"/>
                  <wp:docPr id="9" name="图片 9" descr="阈值+腐蚀处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阈值+腐蚀处理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420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1157605" cy="1157605"/>
                  <wp:effectExtent l="0" t="0" r="4445" b="4445"/>
                  <wp:docPr id="10" name="图片 10" descr="阈值+腐蚀+中值处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阈值+腐蚀+中值处理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605" cy="115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0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1102995" cy="1102995"/>
                  <wp:effectExtent l="0" t="0" r="1905" b="1905"/>
                  <wp:docPr id="11" name="图片 11" descr="阈值+腐蚀+中值+膨胀处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阈值+腐蚀+中值+膨胀处理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995" cy="1102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6" w:hRule="atLeast"/>
          <w:jc w:val="center"/>
        </w:trPr>
        <w:tc>
          <w:tcPr>
            <w:tcW w:w="1549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kern w:val="2"/>
                <w:sz w:val="24"/>
                <w:szCs w:val="24"/>
                <w:shd w:val="clear" w:fill="FFFFFF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D</w:t>
            </w: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emo</w:t>
            </w:r>
            <w:r>
              <w:rPr>
                <w:rFonts w:hint="eastAsia" w:ascii="Times New Roman" w:hAnsi="Times New Roman" w:cs="Times New Roman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1</w:t>
            </w: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.pgm</w:t>
            </w:r>
          </w:p>
        </w:tc>
        <w:tc>
          <w:tcPr>
            <w:tcW w:w="1911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1152525" cy="1440180"/>
                  <wp:effectExtent l="0" t="0" r="9525" b="7620"/>
                  <wp:docPr id="12" name="图片 12" descr="原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原图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0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1158240" cy="1447800"/>
                  <wp:effectExtent l="0" t="0" r="3810" b="0"/>
                  <wp:docPr id="13" name="图片 13" descr="阈值+腐蚀处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阈值+腐蚀处理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4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1101090" cy="1376680"/>
                  <wp:effectExtent l="0" t="0" r="3810" b="13970"/>
                  <wp:docPr id="14" name="图片 14" descr="阈值+腐蚀+中值处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阈值+腐蚀+中值处理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1090" cy="137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0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1101090" cy="1376680"/>
                  <wp:effectExtent l="0" t="0" r="3810" b="13970"/>
                  <wp:docPr id="15" name="图片 15" descr="阈值+腐蚀+中值+膨胀处理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阈值+腐蚀+中值+膨胀处理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1090" cy="137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*是否存在处理误差；精度问题；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2022/1/20：上午：</w:t>
      </w: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c++图像处理  下午：新员工培训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基础知识：Mat操作（创建图像数组）；Mat - The Basic Image Container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1、像素img.at(row,col)[1]获取和修改；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2、图片中绘制直线、圆、矩形等，利用阈值把绘制的图形转换为白色，利用膨胀和腐蚀进行修复；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3、均值模糊：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t>主要目的是为了降低图像中的噪声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，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t>中值滤波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：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t>中值滤波对椒盐噪声有很好的抑制作用</w:t>
      </w: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高斯模糊：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t>高斯双边模糊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：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t>高斯双边模糊可以避免边缘信息的丢失，保留图像的轮廓</w:t>
      </w:r>
    </w:p>
    <w:p>
      <w:pPr>
        <w:widowControl w:val="0"/>
        <w:numPr>
          <w:ilvl w:val="0"/>
          <w:numId w:val="0"/>
        </w:numPr>
        <w:spacing w:line="360" w:lineRule="auto"/>
        <w:ind w:leftChars="0" w:firstLine="420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4、膨胀：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t>以最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大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t>值替换重叠图像下锚点的像素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，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t>原图白色较多(255,255,255), 黑色(0,0,0)区域较少,根据膨胀原理，将结构元B对应A的区域中最大的值赋值给锚点，即将(255,255,255)像素值赋值给锚点，即膨胀后白色的区域增加，黑色的区域减少。</w:t>
      </w:r>
    </w:p>
    <w:p>
      <w:pPr>
        <w:widowControl w:val="0"/>
        <w:numPr>
          <w:ilvl w:val="0"/>
          <w:numId w:val="0"/>
        </w:numPr>
        <w:spacing w:line="360" w:lineRule="auto"/>
        <w:ind w:leftChars="0" w:firstLine="420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5、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t>腐蚀：以最小值替换重叠图像下锚点的像素。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t>腐蚀前白色(255,255,255)区域偏多，进行腐蚀操作，即将最小值赋值给锚点像素，最小值黑色(0,0,0)赋值给锚点，即黑色区域增大。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2022/1/21：</w:t>
      </w: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c++图像处理</w:t>
      </w:r>
    </w:p>
    <w:p>
      <w:pPr>
        <w:widowControl w:val="0"/>
        <w:numPr>
          <w:ilvl w:val="0"/>
          <w:numId w:val="11"/>
        </w:numPr>
        <w:spacing w:line="360" w:lineRule="auto"/>
        <w:ind w:firstLine="420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开运算：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t>先腐蚀后膨胀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：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t>先进行腐蚀，腐蚀就是将最小值像素赋值给锚点，即将黑色像素值赋值给锚点，除去了白色点，后进行膨胀，将最大值即白色点赋值给锚点。</w:t>
      </w:r>
    </w:p>
    <w:p>
      <w:pPr>
        <w:widowControl w:val="0"/>
        <w:numPr>
          <w:ilvl w:val="0"/>
          <w:numId w:val="11"/>
        </w:numPr>
        <w:spacing w:line="360" w:lineRule="auto"/>
        <w:ind w:firstLine="420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spacing w:val="0"/>
          <w:sz w:val="24"/>
          <w:szCs w:val="24"/>
          <w:shd w:val="clear" w:fill="FFFFFF"/>
        </w:rPr>
        <w:t>闭运算</w:t>
      </w:r>
      <w:r>
        <w:rPr>
          <w:rFonts w:hint="default" w:ascii="Times New Roman" w:hAnsi="Times New Roman" w:cs="Times New Roman" w:eastAsiaTheme="minorEastAsia"/>
          <w:i w:val="0"/>
          <w:caps w:val="0"/>
          <w:spacing w:val="0"/>
          <w:sz w:val="24"/>
          <w:szCs w:val="24"/>
          <w:shd w:val="clear" w:fill="FFFFFF"/>
          <w:lang w:eastAsia="zh-CN"/>
        </w:rPr>
        <w:t>：</w:t>
      </w:r>
      <w:r>
        <w:rPr>
          <w:rFonts w:hint="default" w:ascii="Times New Roman" w:hAnsi="Times New Roman" w:cs="Times New Roman" w:eastAsiaTheme="minorEastAsia"/>
          <w:i w:val="0"/>
          <w:caps w:val="0"/>
          <w:spacing w:val="0"/>
          <w:sz w:val="24"/>
          <w:szCs w:val="24"/>
          <w:shd w:val="clear" w:fill="FFFFFF"/>
        </w:rPr>
        <w:t>首先进行膨胀操作，即将最大值白色像素赋值给锚点，可以除掉较大的黑色像素值，后进行腐蚀操作，即最小值黑色像素赋值给锚点。</w:t>
      </w:r>
    </w:p>
    <w:p>
      <w:pPr>
        <w:widowControl w:val="0"/>
        <w:numPr>
          <w:ilvl w:val="0"/>
          <w:numId w:val="11"/>
        </w:numPr>
        <w:spacing w:line="360" w:lineRule="auto"/>
        <w:ind w:firstLine="420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顶帽：顶帽 = 原图像 - 开运算</w:t>
      </w:r>
    </w:p>
    <w:p>
      <w:pPr>
        <w:widowControl w:val="0"/>
        <w:numPr>
          <w:ilvl w:val="0"/>
          <w:numId w:val="11"/>
        </w:numPr>
        <w:spacing w:line="360" w:lineRule="auto"/>
        <w:ind w:firstLine="420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spacing w:val="0"/>
          <w:sz w:val="24"/>
          <w:szCs w:val="24"/>
          <w:shd w:val="clear" w:fill="FFFFFF"/>
        </w:rPr>
        <w:t>黑帽 = 闭运算 - 原图</w:t>
      </w:r>
    </w:p>
    <w:p>
      <w:pPr>
        <w:widowControl w:val="0"/>
        <w:numPr>
          <w:ilvl w:val="0"/>
          <w:numId w:val="11"/>
        </w:numPr>
        <w:spacing w:line="360" w:lineRule="auto"/>
        <w:ind w:firstLine="420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spacing w:val="0"/>
          <w:sz w:val="24"/>
          <w:szCs w:val="24"/>
          <w:shd w:val="clear" w:fill="FFFFFF"/>
        </w:rPr>
        <w:t xml:space="preserve">基本梯度 = 膨胀 - </w:t>
      </w:r>
      <w:r>
        <w:rPr>
          <w:rFonts w:hint="default" w:ascii="Times New Roman" w:hAnsi="Times New Roman" w:cs="Times New Roman" w:eastAsiaTheme="minorEastAsia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腐蚀</w:t>
      </w:r>
    </w:p>
    <w:p>
      <w:pPr>
        <w:widowControl w:val="0"/>
        <w:numPr>
          <w:ilvl w:val="0"/>
          <w:numId w:val="11"/>
        </w:numPr>
        <w:spacing w:line="360" w:lineRule="auto"/>
        <w:ind w:firstLine="420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b w:val="0"/>
          <w:i w:val="0"/>
          <w:caps w:val="0"/>
          <w:color w:val="2E3033"/>
          <w:spacing w:val="0"/>
          <w:sz w:val="21"/>
          <w:szCs w:val="21"/>
          <w:shd w:val="clear" w:fill="FFFFFF"/>
        </w:rPr>
        <w:t>创建跟踪条并将其附加到指定的窗口</w:t>
      </w:r>
      <w:r>
        <w:rPr>
          <w:rFonts w:hint="default" w:ascii="Times New Roman" w:hAnsi="Times New Roman" w:cs="Times New Roman" w:eastAsiaTheme="minorEastAsia"/>
          <w:b w:val="0"/>
          <w:i w:val="0"/>
          <w:caps w:val="0"/>
          <w:color w:val="2E3033"/>
          <w:spacing w:val="0"/>
          <w:sz w:val="21"/>
          <w:szCs w:val="21"/>
          <w:shd w:val="clear" w:fill="FFFFFF"/>
          <w:lang w:eastAsia="zh-CN"/>
        </w:rPr>
        <w:t>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createTrackbar(const String&amp; trackbarname,const String &amp;winname,int *value,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int 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count，TrackbarCallback 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onChange = 0,void * 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userdata = 0 )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创建拉伸条：createTrackbar("num:", "output", &amp;element, max_size, CallbackFunc);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* 建模中的类图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FC5531"/>
          <w:spacing w:val="0"/>
          <w:sz w:val="24"/>
          <w:szCs w:val="24"/>
          <w:u w:val="none"/>
        </w:rPr>
        <w:fldChar w:fldCharType="begin"/>
      </w:r>
      <w:r>
        <w:rPr>
          <w:rFonts w:hint="default" w:ascii="Times New Roman" w:hAnsi="Times New Roman" w:cs="Times New Roman" w:eastAsiaTheme="minorEastAsia"/>
          <w:i w:val="0"/>
          <w:caps w:val="0"/>
          <w:color w:val="FC5531"/>
          <w:spacing w:val="0"/>
          <w:sz w:val="24"/>
          <w:szCs w:val="24"/>
          <w:u w:val="none"/>
        </w:rPr>
        <w:instrText xml:space="preserve"> HYPERLINK "https://so.csdn.net/so/search?q=%E6%8B%89%E6%99%AE%E6%8B%89%E6%96%AF&amp;spm=1001.2101.3001.7020" \t "https://blog.csdn.net/weixin_44753371/article/details/_blank" </w:instrText>
      </w:r>
      <w:r>
        <w:rPr>
          <w:rFonts w:hint="default" w:ascii="Times New Roman" w:hAnsi="Times New Roman" w:cs="Times New Roman" w:eastAsiaTheme="minorEastAsia"/>
          <w:i w:val="0"/>
          <w:caps w:val="0"/>
          <w:color w:val="FC5531"/>
          <w:spacing w:val="0"/>
          <w:sz w:val="24"/>
          <w:szCs w:val="24"/>
          <w:u w:val="none"/>
        </w:rPr>
        <w:fldChar w:fldCharType="separate"/>
      </w:r>
      <w:r>
        <w:rPr>
          <w:rStyle w:val="10"/>
          <w:rFonts w:hint="default" w:ascii="Times New Roman" w:hAnsi="Times New Roman" w:cs="Times New Roman" w:eastAsiaTheme="minorEastAsia"/>
          <w:i w:val="0"/>
          <w:caps w:val="0"/>
          <w:color w:val="FC5531"/>
          <w:spacing w:val="0"/>
          <w:sz w:val="24"/>
          <w:szCs w:val="24"/>
          <w:u w:val="none"/>
        </w:rPr>
        <w:t>拉普拉斯</w:t>
      </w:r>
      <w:r>
        <w:rPr>
          <w:rFonts w:hint="default" w:ascii="Times New Roman" w:hAnsi="Times New Roman" w:cs="Times New Roman" w:eastAsiaTheme="minorEastAsia"/>
          <w:i w:val="0"/>
          <w:caps w:val="0"/>
          <w:color w:val="FC5531"/>
          <w:spacing w:val="0"/>
          <w:sz w:val="24"/>
          <w:szCs w:val="24"/>
          <w:u w:val="none"/>
        </w:rPr>
        <w:fldChar w:fldCharType="end"/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</w:rPr>
        <w:t>金字塔：图像的上采样图像的宽高会增加到原来的2倍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：pyrUp(src, dst, Size(src.cols * 2, src.rows * 2));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高斯金字塔：图像的降采样(下采样) --图像的宽高减少到原图的1/2倍。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pyrDown(src, dst, Size(src.cols /2, src.rows /2));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高斯不同的意思就是对于同一张图像，采用不同的参数时，得到不同的灰度图进行相减，结果图像就是高斯不同。主要应用于灰度图的增强，以及角点检测。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步骤：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- 1、进行灰度转换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-  2、高斯模糊g1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-  3、高斯模糊g2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-  4 、相减：g1-g2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-  5、归一化：最大最小值归一化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//归一化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normalize(result, result, 255, 0, NORM_MINMAX); 获取图片信息的轮廓；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6、阈值：double cv::threshold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(InputArray src, OutputArray dst, double thresh,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double maxval, int 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type)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参数一：输入图像： 参数二：输出图像； 参数三：设置的阈值；参数四：阈值的最大值；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参数五：阈值类型；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高斯不同 + 归一化 + 阈值处理 可以得到图像内容的边缘信息；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图像直方图：是指对整个图像在灰度范围内的像素值（0 ~255）统计出现的频率的次数，成为图像直方图，直方图反映了图像灰度的分布情况，是图像的统计学特征；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2022/1/2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：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2021年</w:t>
      </w:r>
      <w:r>
        <w:rPr>
          <w:rFonts w:hint="eastAsia" w:ascii="Times New Roman" w:hAnsi="Times New Roman" w:cs="Times New Roman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优必选</w:t>
      </w:r>
      <w:r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工作总结：</w:t>
      </w:r>
    </w:p>
    <w:p>
      <w:pPr>
        <w:widowControl w:val="0"/>
        <w:numPr>
          <w:ilvl w:val="0"/>
          <w:numId w:val="12"/>
        </w:numPr>
        <w:spacing w:line="360" w:lineRule="auto"/>
        <w:ind w:left="0" w:leftChars="0" w:firstLine="400" w:firstLineChars="0"/>
        <w:jc w:val="both"/>
        <w:rPr>
          <w:rFonts w:hint="default" w:ascii="Times New Roman" w:hAnsi="Times New Roman" w:cs="Times New Roman" w:eastAsiaTheme="minorEastAsia"/>
          <w:sz w:val="24"/>
          <w:szCs w:val="24"/>
          <w:lang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</w:rPr>
        <w:t>搭建开发环境</w:t>
      </w:r>
      <w:r>
        <w:rPr>
          <w:rFonts w:hint="default" w:ascii="Times New Roman" w:hAnsi="Times New Roman" w:cs="Times New Roman" w:eastAsiaTheme="minorEastAsia"/>
          <w:sz w:val="24"/>
          <w:szCs w:val="24"/>
          <w:lang w:eastAsia="zh-CN"/>
        </w:rPr>
        <w:t>：</w:t>
      </w:r>
    </w:p>
    <w:p>
      <w:pPr>
        <w:widowControl w:val="0"/>
        <w:numPr>
          <w:ilvl w:val="1"/>
          <w:numId w:val="13"/>
        </w:numPr>
        <w:spacing w:line="360" w:lineRule="auto"/>
        <w:ind w:left="0" w:leftChars="0" w:firstLine="400" w:firstLineChars="0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sz w:val="24"/>
          <w:szCs w:val="24"/>
        </w:rPr>
        <w:t>搭建 Linux 开发环境 "VMware Workstation 16 player" + "Ubuntu 18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.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04"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；</w:t>
      </w:r>
    </w:p>
    <w:p>
      <w:pPr>
        <w:widowControl w:val="0"/>
        <w:numPr>
          <w:ilvl w:val="1"/>
          <w:numId w:val="13"/>
        </w:numPr>
        <w:spacing w:line="360" w:lineRule="auto"/>
        <w:ind w:left="0" w:leftChars="0" w:firstLine="400" w:firstLineChars="0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安装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ROS(melodic) 开发环境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，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包含 rviz，gazebo 等工具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；</w:t>
      </w:r>
    </w:p>
    <w:p>
      <w:pPr>
        <w:widowControl w:val="0"/>
        <w:numPr>
          <w:ilvl w:val="1"/>
          <w:numId w:val="13"/>
        </w:numPr>
        <w:spacing w:line="360" w:lineRule="auto"/>
        <w:ind w:left="0" w:leftChars="0" w:firstLine="400" w:firstLineChars="0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学习ROS的基础知识，通信机制、节点程序、launch文件等；</w:t>
      </w:r>
    </w:p>
    <w:p>
      <w:pPr>
        <w:widowControl w:val="0"/>
        <w:numPr>
          <w:ilvl w:val="0"/>
          <w:numId w:val="12"/>
        </w:numPr>
        <w:spacing w:line="360" w:lineRule="auto"/>
        <w:ind w:left="0" w:leftChars="0" w:firstLine="400" w:firstLineChars="0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sz w:val="24"/>
          <w:szCs w:val="24"/>
        </w:rPr>
        <w:t> 熟悉 ROS 占据栅格地图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的数据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结构 OccupancyGrid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格式：</w:t>
      </w:r>
    </w:p>
    <w:p>
      <w:pPr>
        <w:widowControl w:val="0"/>
        <w:numPr>
          <w:ilvl w:val="1"/>
          <w:numId w:val="14"/>
        </w:numPr>
        <w:spacing w:line="360" w:lineRule="auto"/>
        <w:ind w:left="0" w:leftChars="0" w:firstLine="400" w:firstLineChars="0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sz w:val="24"/>
          <w:szCs w:val="24"/>
        </w:rPr>
        <w:t>熟练掌握导航栅格地图结构，以及对地图数据进行优化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；</w:t>
      </w:r>
    </w:p>
    <w:p>
      <w:pPr>
        <w:widowControl w:val="0"/>
        <w:numPr>
          <w:ilvl w:val="1"/>
          <w:numId w:val="14"/>
        </w:numPr>
        <w:spacing w:line="360" w:lineRule="auto"/>
        <w:ind w:left="0" w:leftChars="0" w:firstLine="400" w:firstLineChars="0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方法一：PGM图片采用二进制数据的方式保存，从数据的角度出发，难度较大，没找的合适的方法；</w:t>
      </w:r>
    </w:p>
    <w:p>
      <w:pPr>
        <w:widowControl w:val="0"/>
        <w:numPr>
          <w:ilvl w:val="1"/>
          <w:numId w:val="14"/>
        </w:numPr>
        <w:spacing w:line="360" w:lineRule="auto"/>
        <w:ind w:left="0" w:leftChars="0" w:firstLine="400" w:firstLineChars="0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方法二：使用图像处理的方法对PGM图片进行优化，安装OPENCV-4，学习图像处理的基础知识，参考网址：https://blog.csdn.net/Current_River/article/details/107338474</w:t>
      </w:r>
    </w:p>
    <w:p>
      <w:pPr>
        <w:widowControl w:val="0"/>
        <w:numPr>
          <w:ilvl w:val="1"/>
          <w:numId w:val="14"/>
        </w:numPr>
        <w:spacing w:line="360" w:lineRule="auto"/>
        <w:ind w:left="0" w:leftChars="0" w:firstLine="400" w:firstLineChars="0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利用OPENCV的基础API接口函数，对PGM栅格地图进行优化（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边缘不清晰栅格进行优化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），并保存图片：</w:t>
      </w:r>
    </w:p>
    <w:p>
      <w:pPr>
        <w:widowControl w:val="0"/>
        <w:numPr>
          <w:ilvl w:val="0"/>
          <w:numId w:val="15"/>
        </w:numPr>
        <w:spacing w:line="360" w:lineRule="auto"/>
        <w:ind w:left="0" w:leftChars="0" w:firstLine="480" w:firstLineChars="200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首先读取图片，采用灰度格式读取；</w:t>
      </w:r>
    </w:p>
    <w:p>
      <w:pPr>
        <w:widowControl w:val="0"/>
        <w:numPr>
          <w:ilvl w:val="0"/>
          <w:numId w:val="15"/>
        </w:numPr>
        <w:spacing w:line="360" w:lineRule="auto"/>
        <w:ind w:left="0" w:leftChars="0" w:firstLine="480" w:firstLineChars="200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利用阈值将图片的灰度等级划分为三个等级：黑、白和灰；</w:t>
      </w:r>
    </w:p>
    <w:p>
      <w:pPr>
        <w:widowControl w:val="0"/>
        <w:numPr>
          <w:ilvl w:val="0"/>
          <w:numId w:val="15"/>
        </w:numPr>
        <w:spacing w:line="360" w:lineRule="auto"/>
        <w:ind w:left="0" w:leftChars="0" w:firstLine="480" w:firstLineChars="200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使用滤波API函数：将图片中的噪点滤掉；</w:t>
      </w:r>
    </w:p>
    <w:p>
      <w:pPr>
        <w:widowControl w:val="0"/>
        <w:numPr>
          <w:ilvl w:val="0"/>
          <w:numId w:val="15"/>
        </w:numPr>
        <w:spacing w:line="360" w:lineRule="auto"/>
        <w:ind w:left="0" w:leftChars="0" w:firstLine="480" w:firstLineChars="200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使用腐蚀API函数：将图片中的缝隙进行弥补，图片的信息轮廓变大；</w:t>
      </w:r>
    </w:p>
    <w:p>
      <w:pPr>
        <w:widowControl w:val="0"/>
        <w:numPr>
          <w:ilvl w:val="0"/>
          <w:numId w:val="15"/>
        </w:numPr>
        <w:spacing w:line="360" w:lineRule="auto"/>
        <w:ind w:left="0" w:leftChars="0" w:firstLine="480" w:firstLineChars="200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使用膨胀API函数：将图片中的信息轮廓变小，且缝隙连接上；</w:t>
      </w:r>
    </w:p>
    <w:p>
      <w:pPr>
        <w:widowControl w:val="0"/>
        <w:numPr>
          <w:ilvl w:val="0"/>
          <w:numId w:val="15"/>
        </w:numPr>
        <w:spacing w:line="360" w:lineRule="auto"/>
        <w:ind w:left="0" w:leftChars="0" w:firstLine="480" w:firstLineChars="20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最后将图片输出保存为PGM格式图片；</w:t>
      </w:r>
    </w:p>
    <w:p>
      <w:pPr>
        <w:widowControl w:val="0"/>
        <w:numPr>
          <w:ilvl w:val="0"/>
          <w:numId w:val="15"/>
        </w:numPr>
        <w:spacing w:line="360" w:lineRule="auto"/>
        <w:ind w:left="0" w:leftChars="0" w:firstLine="480" w:firstLineChars="200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梳理出OPENCV 依赖库，且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编译OPENCV源码；</w:t>
      </w:r>
    </w:p>
    <w:p>
      <w:pPr>
        <w:widowControl w:val="0"/>
        <w:numPr>
          <w:ilvl w:val="0"/>
          <w:numId w:val="12"/>
        </w:numPr>
        <w:spacing w:line="360" w:lineRule="auto"/>
        <w:ind w:left="0" w:leftChars="0" w:firstLine="400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</w:rPr>
        <w:t>对 Slam 建图有未知区域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进行优化：</w:t>
      </w:r>
    </w:p>
    <w:p>
      <w:pPr>
        <w:widowControl w:val="0"/>
        <w:numPr>
          <w:ilvl w:val="1"/>
          <w:numId w:val="12"/>
        </w:numPr>
        <w:spacing w:line="360" w:lineRule="auto"/>
        <w:ind w:left="0" w:leftChars="0" w:firstLine="400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Times New Roman" w:hAnsi="Times New Roman" w:cs="Times New Roman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从激光雷达扫描的算法出发对图片进行优化；</w:t>
      </w:r>
    </w:p>
    <w:p>
      <w:pPr>
        <w:widowControl w:val="0"/>
        <w:numPr>
          <w:ilvl w:val="1"/>
          <w:numId w:val="12"/>
        </w:numPr>
        <w:spacing w:line="360" w:lineRule="auto"/>
        <w:ind w:left="0" w:leftChars="0" w:firstLine="400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Times New Roman" w:hAnsi="Times New Roman" w:cs="Times New Roman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优化扫描算法；</w:t>
      </w: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12"/>
        </w:numPr>
        <w:spacing w:line="360" w:lineRule="auto"/>
        <w:ind w:left="0" w:leftChars="0" w:firstLine="400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</w:rPr>
        <w:t>掌握机器人地图管理知识，并实现地图</w:t>
      </w:r>
      <w:r>
        <w:rPr>
          <w:rFonts w:hint="eastAsia" w:ascii="Times New Roman" w:hAnsi="Times New Roman" w:cs="Times New Roman"/>
          <w:color w:val="FF0000"/>
          <w:sz w:val="24"/>
          <w:szCs w:val="24"/>
          <w:lang w:eastAsia="zh-CN"/>
        </w:rPr>
        <w:t>（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房间</w:t>
      </w:r>
      <w:r>
        <w:rPr>
          <w:rFonts w:hint="eastAsia" w:ascii="Times New Roman" w:hAnsi="Times New Roman" w:cs="Times New Roman"/>
          <w:color w:val="FF0000"/>
          <w:sz w:val="24"/>
          <w:szCs w:val="24"/>
          <w:lang w:eastAsia="zh-CN"/>
        </w:rPr>
        <w:t>）</w:t>
      </w: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</w:rPr>
        <w:t>切割</w:t>
      </w:r>
      <w:r>
        <w:rPr>
          <w:rFonts w:hint="eastAsia" w:ascii="Times New Roman" w:hAnsi="Times New Roman" w:cs="Times New Roman"/>
          <w:color w:val="FF0000"/>
          <w:sz w:val="24"/>
          <w:szCs w:val="24"/>
          <w:lang w:eastAsia="zh-CN"/>
        </w:rPr>
        <w:t>，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地图</w:t>
      </w: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</w:rPr>
        <w:t>描述id，虚拟墙设计，面积计算</w:t>
      </w:r>
      <w:r>
        <w:rPr>
          <w:rFonts w:hint="eastAsia" w:ascii="Times New Roman" w:hAnsi="Times New Roman" w:cs="Times New Roman"/>
          <w:color w:val="FF0000"/>
          <w:sz w:val="24"/>
          <w:szCs w:val="24"/>
          <w:lang w:eastAsia="zh-CN"/>
        </w:rPr>
        <w:t>（</w:t>
      </w: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</w:rPr>
        <w:t>未知区域，障碍区域，空闲区域</w:t>
      </w:r>
      <w:r>
        <w:rPr>
          <w:rFonts w:hint="eastAsia" w:ascii="Times New Roman" w:hAnsi="Times New Roman" w:cs="Times New Roman"/>
          <w:color w:val="FF0000"/>
          <w:sz w:val="24"/>
          <w:szCs w:val="24"/>
          <w:lang w:eastAsia="zh-CN"/>
        </w:rPr>
        <w:t>）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计算</w:t>
      </w:r>
      <w:r>
        <w:rPr>
          <w:rFonts w:hint="eastAsia" w:ascii="Times New Roman" w:hAnsi="Times New Roman" w:cs="Times New Roman"/>
          <w:color w:val="FF0000"/>
          <w:sz w:val="24"/>
          <w:szCs w:val="24"/>
          <w:lang w:eastAsia="zh-CN"/>
        </w:rPr>
        <w:t>：</w:t>
      </w:r>
    </w:p>
    <w:p>
      <w:pPr>
        <w:widowControl w:val="0"/>
        <w:numPr>
          <w:ilvl w:val="0"/>
          <w:numId w:val="16"/>
        </w:numPr>
        <w:spacing w:line="360" w:lineRule="auto"/>
        <w:ind w:left="845" w:leftChars="0" w:hanging="425" w:firstLine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利用vornoni房间分割方法对栅格图片进行房间分割，</w:t>
      </w:r>
    </w:p>
    <w:p>
      <w:pPr>
        <w:widowControl w:val="0"/>
        <w:numPr>
          <w:ilvl w:val="0"/>
          <w:numId w:val="16"/>
        </w:numPr>
        <w:spacing w:line="360" w:lineRule="auto"/>
        <w:ind w:left="845" w:leftChars="0" w:hanging="425" w:firstLine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根据分割后各房间的颜色不同，记录各个房间占据的像素，根据像素计算出房间的面积：像素个数 * 分辨率 * 分辨率 = 房间面积（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object>
          <v:shape id="_x0000_i1025" o:spt="75" type="#_x0000_t75" style="height:16pt;width:17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19">
            <o:LockedField>false</o:LockedField>
          </o:OLEObject>
        </w:objec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）；</w:t>
      </w:r>
    </w:p>
    <w:p>
      <w:pPr>
        <w:widowControl w:val="0"/>
        <w:numPr>
          <w:ilvl w:val="0"/>
          <w:numId w:val="16"/>
        </w:numPr>
        <w:spacing w:line="360" w:lineRule="auto"/>
        <w:ind w:left="845" w:leftChars="0" w:hanging="425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Times New Roman" w:hAnsi="Times New Roman" w:cs="Times New Roman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对房间进行编号（设置id）变成单独一片区域；选择相邻房间合并（在APP端实现）</w:t>
      </w:r>
    </w:p>
    <w:p>
      <w:pPr>
        <w:widowControl w:val="0"/>
        <w:numPr>
          <w:ilvl w:val="0"/>
          <w:numId w:val="16"/>
        </w:numPr>
        <w:spacing w:line="360" w:lineRule="auto"/>
        <w:ind w:left="845" w:leftChars="0" w:hanging="425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Times New Roman" w:hAnsi="Times New Roman" w:cs="Times New Roman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框选要清扫的区域，框选禁止区域，画线选定禁止区域；（在APP端实现）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12"/>
        </w:numPr>
        <w:spacing w:line="360" w:lineRule="auto"/>
        <w:ind w:left="0" w:leftChars="0" w:firstLine="40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</w:rPr>
        <w:t>了解机器人导航功能，对系统有初步的了解</w:t>
      </w:r>
      <w:r>
        <w:rPr>
          <w:rFonts w:hint="eastAsia" w:ascii="Times New Roman" w:hAnsi="Times New Roman" w:cs="Times New Roman"/>
          <w:color w:val="FF0000"/>
          <w:sz w:val="24"/>
          <w:szCs w:val="24"/>
          <w:lang w:eastAsia="zh-CN"/>
        </w:rPr>
        <w:t>：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50890" cy="2630170"/>
            <wp:effectExtent l="0" t="0" r="16510" b="17780"/>
            <wp:docPr id="1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630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bookmarkStart w:id="4" w:name="OLE_LINK5"/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2022/1/2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：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新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员工自我评价</w:t>
      </w:r>
      <w:bookmarkEnd w:id="4"/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入职的第一个月，由于工作内容和环境的变化，我花费了一些时间去重新适应新的集体，从公司的企业文化、发展理念、团队精神和工作内容等方面进行全面的了解，使我在今后的工作中更好的融入集体；</w:t>
      </w: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工作内容：开始学习机器人导航这个方向，具体任务是完成机器人导航栅格地图的优化，根据试用期工作和发展目标安排，第一个月完成的工作：</w:t>
      </w: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1、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搭建开发环境</w:t>
      </w:r>
      <w:r>
        <w:rPr>
          <w:rFonts w:hint="default" w:ascii="Times New Roman" w:hAnsi="Times New Roman" w:cs="Times New Roman" w:eastAsiaTheme="minorEastAsia"/>
          <w:sz w:val="24"/>
          <w:szCs w:val="24"/>
          <w:lang w:eastAsia="zh-CN"/>
        </w:rPr>
        <w:t>：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搭建 Linux 开发环境 "VMware Workstation 16 player" + "Ubuntu 18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.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04"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；</w:t>
      </w:r>
    </w:p>
    <w:p>
      <w:pPr>
        <w:widowControl w:val="0"/>
        <w:numPr>
          <w:ilvl w:val="0"/>
          <w:numId w:val="0"/>
        </w:numPr>
        <w:spacing w:line="360" w:lineRule="auto"/>
        <w:ind w:left="400" w:leftChars="0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安装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ROS(melodic) 开发环境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，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包含 rviz，gazebo 等工具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；</w:t>
      </w:r>
    </w:p>
    <w:p>
      <w:pPr>
        <w:widowControl w:val="0"/>
        <w:numPr>
          <w:ilvl w:val="0"/>
          <w:numId w:val="0"/>
        </w:numPr>
        <w:spacing w:line="360" w:lineRule="auto"/>
        <w:ind w:left="400" w:leftChars="0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学习ROS的基础知识，通信机制、节点程序、launch文件等；</w:t>
      </w: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sz w:val="24"/>
          <w:szCs w:val="24"/>
        </w:rPr>
        <w:t> 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2、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熟悉 ROS 占据栅格地图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的数据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结构 OccupancyGrid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格式；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3、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对导航栅格地图数据优化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提出解决方案：</w:t>
      </w:r>
    </w:p>
    <w:p>
      <w:pPr>
        <w:widowControl w:val="0"/>
        <w:numPr>
          <w:ilvl w:val="0"/>
          <w:numId w:val="0"/>
        </w:numPr>
        <w:spacing w:line="360" w:lineRule="auto"/>
        <w:ind w:left="400" w:leftChars="0"/>
        <w:jc w:val="both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方案一：PGM图片采用二进制数据的方式保存，从数据的角度出发，难度较大，没找的合适的方法；</w:t>
      </w:r>
    </w:p>
    <w:p>
      <w:pPr>
        <w:widowControl w:val="0"/>
        <w:numPr>
          <w:ilvl w:val="0"/>
          <w:numId w:val="0"/>
        </w:numPr>
        <w:spacing w:line="360" w:lineRule="auto"/>
        <w:ind w:left="400"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方案二：使用图像处理的方法对PGM图片进行优化，安装OPENCV-4，学习图像处理的基础知识，利用OPENCV的基础API接口函数，对PGM栅格地图进行优化（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边缘不清晰栅格进行优化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），并保存图片；</w:t>
      </w:r>
    </w:p>
    <w:p>
      <w:pPr>
        <w:widowControl w:val="0"/>
        <w:numPr>
          <w:ilvl w:val="0"/>
          <w:numId w:val="0"/>
        </w:numPr>
        <w:spacing w:line="360" w:lineRule="auto"/>
        <w:ind w:left="400"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总结：在今后的工作中更好的融入集体，加强自己的团队精神，在工作中严格要求自己，认真完成工作任务，提升自己的工作能力和综合素质。</w:t>
      </w:r>
    </w:p>
    <w:p>
      <w:pPr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查找资料：</w:t>
      </w:r>
    </w:p>
    <w:p>
      <w:pPr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虚拟墙：网址：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instrText xml:space="preserve"> HYPERLINK "https://baijiahao.baidu.com/s?id=1645539798768852205" </w:instrTex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sz w:val="24"/>
          <w:szCs w:val="24"/>
          <w:lang w:val="en-US" w:eastAsia="zh-CN"/>
        </w:rPr>
        <w:t>https://baijiahao.baidu.com/s?id=1645539798768852205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fldChar w:fldCharType="end"/>
      </w:r>
    </w:p>
    <w:p>
      <w:pPr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网址：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instrText xml:space="preserve"> HYPERLINK "https://www.smzdm.com/zy/detail/av6plqm/" </w:instrTex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sz w:val="24"/>
          <w:szCs w:val="24"/>
          <w:lang w:val="en-US" w:eastAsia="zh-CN"/>
        </w:rPr>
        <w:t>https://www.smzdm.com/zy/detail/av6plqm/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fldChar w:fldCharType="end"/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网址：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instrText xml:space="preserve"> HYPERLINK "https://www.bilibili.com/read/cv836334" </w:instrTex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cs="Times New Roman"/>
          <w:sz w:val="24"/>
          <w:szCs w:val="24"/>
          <w:lang w:val="en-US" w:eastAsia="zh-CN"/>
        </w:rPr>
        <w:t>https://www.bilibili.com/read/cv836334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fldChar w:fldCharType="end"/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instrText xml:space="preserve"> HYPERLINK "http://www.cfan.com.cn/2019/0227/132006.shtml" </w:instrTex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default" w:ascii="Times New Roman" w:hAnsi="Times New Roman" w:cs="Times New Roman"/>
          <w:sz w:val="24"/>
          <w:szCs w:val="24"/>
          <w:lang w:val="en-US" w:eastAsia="zh-CN"/>
        </w:rPr>
        <w:t>http://www.cfan.com.cn/2019/0227/132006.shtml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fldChar w:fldCharType="end"/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2300605" cy="2520315"/>
            <wp:effectExtent l="0" t="0" r="4445" b="13335"/>
            <wp:docPr id="18" name="图片 18" descr="房间划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房间划分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060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1164590" cy="2520315"/>
            <wp:effectExtent l="0" t="0" r="16510" b="13335"/>
            <wp:docPr id="17" name="图片 17" descr="建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建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6459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661795" cy="1800225"/>
            <wp:effectExtent l="0" t="0" r="14605" b="9525"/>
            <wp:docPr id="1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2022/1/2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6</w:t>
      </w:r>
      <w:r>
        <w:rPr>
          <w:rFonts w:hint="default" w:ascii="Times New Roman" w:hAnsi="Times New Roman" w:cs="Times New Roman" w:eastAsiaTheme="minorEastAsia"/>
          <w:color w:val="FF0000"/>
          <w:sz w:val="24"/>
          <w:szCs w:val="24"/>
          <w:lang w:val="en-US" w:eastAsia="zh-CN"/>
        </w:rPr>
        <w:t>：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每月谈话：</w:t>
      </w:r>
    </w:p>
    <w:p>
      <w:pPr>
        <w:numPr>
          <w:ilvl w:val="0"/>
          <w:numId w:val="17"/>
        </w:numPr>
        <w:ind w:left="0" w:leftChars="0"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工作内容是否明确？栅格地图优化，从图像处理的方法去做</w:t>
      </w:r>
    </w:p>
    <w:p>
      <w:pPr>
        <w:numPr>
          <w:ilvl w:val="0"/>
          <w:numId w:val="17"/>
        </w:numPr>
        <w:ind w:left="0" w:leftChars="0"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感觉团队怎样？实习期任务是否太重：</w:t>
      </w:r>
      <w:bookmarkStart w:id="5" w:name="_GoBack"/>
      <w:bookmarkEnd w:id="5"/>
    </w:p>
    <w:p>
      <w:pPr>
        <w:numPr>
          <w:ilvl w:val="0"/>
          <w:numId w:val="17"/>
        </w:numPr>
        <w:ind w:left="0" w:leftChars="0"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要有明确的结果，要学会展示结果；</w:t>
      </w:r>
    </w:p>
    <w:p>
      <w:pPr>
        <w:numPr>
          <w:ilvl w:val="0"/>
          <w:numId w:val="17"/>
        </w:numPr>
        <w:ind w:left="0" w:leftChars="0"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连接远程服务器的方法：https://www.jianshu.com/p/14027e35b900</w:t>
      </w:r>
    </w:p>
    <w:p>
      <w:pPr>
        <w:numPr>
          <w:ilvl w:val="0"/>
          <w:numId w:val="18"/>
        </w:numPr>
        <w:ind w:left="0" w:leftChars="0" w:firstLine="420" w:firstLine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利用放假的时间系统的学习一下图像处理的基础知识；</w:t>
      </w:r>
    </w:p>
    <w:p>
      <w:pPr>
        <w:widowControl w:val="0"/>
        <w:numPr>
          <w:numId w:val="0"/>
        </w:numPr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sectPr>
      <w:pgSz w:w="11906" w:h="16838"/>
      <w:pgMar w:top="1134" w:right="1134" w:bottom="1134" w:left="1134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BFD8E6"/>
    <w:multiLevelType w:val="singleLevel"/>
    <w:tmpl w:val="88BFD8E6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9FF567FC"/>
    <w:multiLevelType w:val="singleLevel"/>
    <w:tmpl w:val="9FF567FC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A5F81CE1"/>
    <w:multiLevelType w:val="multilevel"/>
    <w:tmpl w:val="A5F81CE1"/>
    <w:lvl w:ilvl="0" w:tentative="0">
      <w:start w:val="1"/>
      <w:numFmt w:val="chineseCounting"/>
      <w:suff w:val="nothing"/>
      <w:lvlText w:val="（%1）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0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EnclosedCircleChinese"/>
      <w:suff w:val="nothing"/>
      <w:lvlText w:val="%4 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 w:tentative="0">
      <w:start w:val="1"/>
      <w:numFmt w:val="upp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．"/>
      <w:lvlJc w:val="left"/>
      <w:pPr>
        <w:ind w:left="0" w:firstLine="402"/>
      </w:pPr>
      <w:rPr>
        <w:rFonts w:hint="eastAsia"/>
      </w:rPr>
    </w:lvl>
  </w:abstractNum>
  <w:abstractNum w:abstractNumId="3">
    <w:nsid w:val="BA197541"/>
    <w:multiLevelType w:val="singleLevel"/>
    <w:tmpl w:val="BA197541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C233A3E9"/>
    <w:multiLevelType w:val="singleLevel"/>
    <w:tmpl w:val="C233A3E9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5">
    <w:nsid w:val="D6B65E7C"/>
    <w:multiLevelType w:val="singleLevel"/>
    <w:tmpl w:val="D6B65E7C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D6FD106A"/>
    <w:multiLevelType w:val="singleLevel"/>
    <w:tmpl w:val="D6FD106A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D9A10E14"/>
    <w:multiLevelType w:val="singleLevel"/>
    <w:tmpl w:val="D9A10E14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06ACF3D3"/>
    <w:multiLevelType w:val="singleLevel"/>
    <w:tmpl w:val="06ACF3D3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100A4ABE"/>
    <w:multiLevelType w:val="singleLevel"/>
    <w:tmpl w:val="100A4ABE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11BA0703"/>
    <w:multiLevelType w:val="singleLevel"/>
    <w:tmpl w:val="11BA070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1">
    <w:nsid w:val="2804546E"/>
    <w:multiLevelType w:val="singleLevel"/>
    <w:tmpl w:val="2804546E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384FB955"/>
    <w:multiLevelType w:val="singleLevel"/>
    <w:tmpl w:val="384FB955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3">
    <w:nsid w:val="38CBEDEB"/>
    <w:multiLevelType w:val="multilevel"/>
    <w:tmpl w:val="38CBEDEB"/>
    <w:lvl w:ilvl="0" w:tentative="0">
      <w:start w:val="1"/>
      <w:numFmt w:val="chineseCounting"/>
      <w:suff w:val="nothing"/>
      <w:lvlText w:val="（%1）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0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EnclosedCircleChinese"/>
      <w:suff w:val="nothing"/>
      <w:lvlText w:val="%4 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 w:tentative="0">
      <w:start w:val="1"/>
      <w:numFmt w:val="upp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．"/>
      <w:lvlJc w:val="left"/>
      <w:pPr>
        <w:ind w:left="0" w:firstLine="402"/>
      </w:pPr>
      <w:rPr>
        <w:rFonts w:hint="eastAsia"/>
      </w:rPr>
    </w:lvl>
  </w:abstractNum>
  <w:abstractNum w:abstractNumId="14">
    <w:nsid w:val="638E925D"/>
    <w:multiLevelType w:val="singleLevel"/>
    <w:tmpl w:val="638E925D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6468530D"/>
    <w:multiLevelType w:val="multilevel"/>
    <w:tmpl w:val="6468530D"/>
    <w:lvl w:ilvl="0" w:tentative="0">
      <w:start w:val="1"/>
      <w:numFmt w:val="chineseCounting"/>
      <w:suff w:val="nothing"/>
      <w:lvlText w:val="%1、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0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EnclosedCircleChinese"/>
      <w:suff w:val="nothing"/>
      <w:lvlText w:val="%4 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Roman"/>
      <w:suff w:val="nothing"/>
      <w:lvlText w:val="%8. 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02"/>
      </w:pPr>
      <w:rPr>
        <w:rFonts w:hint="eastAsia"/>
      </w:rPr>
    </w:lvl>
  </w:abstractNum>
  <w:abstractNum w:abstractNumId="16">
    <w:nsid w:val="6FC6ED12"/>
    <w:multiLevelType w:val="singleLevel"/>
    <w:tmpl w:val="6FC6ED1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7">
    <w:nsid w:val="7F66B727"/>
    <w:multiLevelType w:val="singleLevel"/>
    <w:tmpl w:val="7F66B727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17"/>
  </w:num>
  <w:num w:numId="2">
    <w:abstractNumId w:val="6"/>
  </w:num>
  <w:num w:numId="3">
    <w:abstractNumId w:val="8"/>
  </w:num>
  <w:num w:numId="4">
    <w:abstractNumId w:val="7"/>
  </w:num>
  <w:num w:numId="5">
    <w:abstractNumId w:val="5"/>
  </w:num>
  <w:num w:numId="6">
    <w:abstractNumId w:val="14"/>
  </w:num>
  <w:num w:numId="7">
    <w:abstractNumId w:val="3"/>
  </w:num>
  <w:num w:numId="8">
    <w:abstractNumId w:val="1"/>
  </w:num>
  <w:num w:numId="9">
    <w:abstractNumId w:val="0"/>
  </w:num>
  <w:num w:numId="10">
    <w:abstractNumId w:val="9"/>
  </w:num>
  <w:num w:numId="11">
    <w:abstractNumId w:val="11"/>
  </w:num>
  <w:num w:numId="12">
    <w:abstractNumId w:val="2"/>
  </w:num>
  <w:num w:numId="13">
    <w:abstractNumId w:val="15"/>
  </w:num>
  <w:num w:numId="14">
    <w:abstractNumId w:val="13"/>
  </w:num>
  <w:num w:numId="15">
    <w:abstractNumId w:val="10"/>
  </w:num>
  <w:num w:numId="16">
    <w:abstractNumId w:val="4"/>
  </w:num>
  <w:num w:numId="17">
    <w:abstractNumId w:val="16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B7D65"/>
    <w:rsid w:val="006B250D"/>
    <w:rsid w:val="007D607C"/>
    <w:rsid w:val="00F700A0"/>
    <w:rsid w:val="010F778A"/>
    <w:rsid w:val="01267A24"/>
    <w:rsid w:val="01286301"/>
    <w:rsid w:val="01D72B42"/>
    <w:rsid w:val="03087059"/>
    <w:rsid w:val="031A4AFF"/>
    <w:rsid w:val="033937C9"/>
    <w:rsid w:val="0339576F"/>
    <w:rsid w:val="03BF068D"/>
    <w:rsid w:val="048708DB"/>
    <w:rsid w:val="049B3677"/>
    <w:rsid w:val="04B81B0A"/>
    <w:rsid w:val="04D7678E"/>
    <w:rsid w:val="04DF4026"/>
    <w:rsid w:val="051E1E2C"/>
    <w:rsid w:val="05483DF8"/>
    <w:rsid w:val="055D3930"/>
    <w:rsid w:val="05783939"/>
    <w:rsid w:val="06310DB8"/>
    <w:rsid w:val="069510B7"/>
    <w:rsid w:val="06D90301"/>
    <w:rsid w:val="07051B85"/>
    <w:rsid w:val="08717A91"/>
    <w:rsid w:val="08DB2906"/>
    <w:rsid w:val="092A25BE"/>
    <w:rsid w:val="098124B9"/>
    <w:rsid w:val="09A57CED"/>
    <w:rsid w:val="09B84225"/>
    <w:rsid w:val="0ACB6D59"/>
    <w:rsid w:val="0AF01596"/>
    <w:rsid w:val="0B523046"/>
    <w:rsid w:val="0C993CBA"/>
    <w:rsid w:val="0CE1470D"/>
    <w:rsid w:val="0D5B4782"/>
    <w:rsid w:val="0D6A2C11"/>
    <w:rsid w:val="0E214DA7"/>
    <w:rsid w:val="0E480812"/>
    <w:rsid w:val="0E6D793C"/>
    <w:rsid w:val="0E7176D6"/>
    <w:rsid w:val="0F5A7516"/>
    <w:rsid w:val="0FE51498"/>
    <w:rsid w:val="106E23A5"/>
    <w:rsid w:val="11802DCD"/>
    <w:rsid w:val="11DD3C10"/>
    <w:rsid w:val="1216515D"/>
    <w:rsid w:val="12453F48"/>
    <w:rsid w:val="12524B65"/>
    <w:rsid w:val="13054DA7"/>
    <w:rsid w:val="131B7AF9"/>
    <w:rsid w:val="1360191D"/>
    <w:rsid w:val="136D7D02"/>
    <w:rsid w:val="13C05338"/>
    <w:rsid w:val="145A2EDE"/>
    <w:rsid w:val="14DF3A7B"/>
    <w:rsid w:val="157A3B44"/>
    <w:rsid w:val="15B14846"/>
    <w:rsid w:val="162E5BD9"/>
    <w:rsid w:val="163A5E3E"/>
    <w:rsid w:val="16430F39"/>
    <w:rsid w:val="16586290"/>
    <w:rsid w:val="1667040B"/>
    <w:rsid w:val="16821CFC"/>
    <w:rsid w:val="16C23FBE"/>
    <w:rsid w:val="16FD1DE9"/>
    <w:rsid w:val="170929A5"/>
    <w:rsid w:val="1784359B"/>
    <w:rsid w:val="178A64E2"/>
    <w:rsid w:val="17965BCD"/>
    <w:rsid w:val="179B0FC1"/>
    <w:rsid w:val="17D36844"/>
    <w:rsid w:val="18222E2D"/>
    <w:rsid w:val="184B3E2C"/>
    <w:rsid w:val="18A6208C"/>
    <w:rsid w:val="18A73A07"/>
    <w:rsid w:val="18A933C6"/>
    <w:rsid w:val="18B66ADC"/>
    <w:rsid w:val="18D11561"/>
    <w:rsid w:val="19522682"/>
    <w:rsid w:val="1B500879"/>
    <w:rsid w:val="1B630514"/>
    <w:rsid w:val="1B941A02"/>
    <w:rsid w:val="1BF001FD"/>
    <w:rsid w:val="1C7F2A96"/>
    <w:rsid w:val="1C9F40FA"/>
    <w:rsid w:val="1CC46429"/>
    <w:rsid w:val="1CD467A3"/>
    <w:rsid w:val="1D2C1461"/>
    <w:rsid w:val="1DA01628"/>
    <w:rsid w:val="1E350E01"/>
    <w:rsid w:val="1E89073D"/>
    <w:rsid w:val="1EF4028D"/>
    <w:rsid w:val="1F38356A"/>
    <w:rsid w:val="1F7D76F7"/>
    <w:rsid w:val="1FD0792B"/>
    <w:rsid w:val="1FF92473"/>
    <w:rsid w:val="200143DB"/>
    <w:rsid w:val="21826FB2"/>
    <w:rsid w:val="21A434E7"/>
    <w:rsid w:val="21F3041D"/>
    <w:rsid w:val="233C7E6B"/>
    <w:rsid w:val="23BD7CEE"/>
    <w:rsid w:val="23FB6262"/>
    <w:rsid w:val="24244F62"/>
    <w:rsid w:val="248E52B8"/>
    <w:rsid w:val="24A559E7"/>
    <w:rsid w:val="24BE36CC"/>
    <w:rsid w:val="250511B0"/>
    <w:rsid w:val="25107913"/>
    <w:rsid w:val="25590998"/>
    <w:rsid w:val="2629127F"/>
    <w:rsid w:val="267B7449"/>
    <w:rsid w:val="26B14A85"/>
    <w:rsid w:val="2719412C"/>
    <w:rsid w:val="27407521"/>
    <w:rsid w:val="27407CEA"/>
    <w:rsid w:val="276B4D1C"/>
    <w:rsid w:val="277B1FD3"/>
    <w:rsid w:val="27850A81"/>
    <w:rsid w:val="27BB7E12"/>
    <w:rsid w:val="28064FA7"/>
    <w:rsid w:val="284621FB"/>
    <w:rsid w:val="285D398B"/>
    <w:rsid w:val="28A6338E"/>
    <w:rsid w:val="28DB409E"/>
    <w:rsid w:val="29240982"/>
    <w:rsid w:val="292B77AC"/>
    <w:rsid w:val="29D80927"/>
    <w:rsid w:val="2A3D6718"/>
    <w:rsid w:val="2A7A2F68"/>
    <w:rsid w:val="2AB75091"/>
    <w:rsid w:val="2ADB72AD"/>
    <w:rsid w:val="2B083BB1"/>
    <w:rsid w:val="2B325888"/>
    <w:rsid w:val="2B870126"/>
    <w:rsid w:val="2C2419CA"/>
    <w:rsid w:val="2C7B1ADD"/>
    <w:rsid w:val="2C9C600C"/>
    <w:rsid w:val="2CC10E15"/>
    <w:rsid w:val="2D603279"/>
    <w:rsid w:val="2D734834"/>
    <w:rsid w:val="2D7C6480"/>
    <w:rsid w:val="2DA42413"/>
    <w:rsid w:val="2E244DD0"/>
    <w:rsid w:val="2E307911"/>
    <w:rsid w:val="2E6549A6"/>
    <w:rsid w:val="2EF602A8"/>
    <w:rsid w:val="2F650040"/>
    <w:rsid w:val="2FDE386A"/>
    <w:rsid w:val="3006264A"/>
    <w:rsid w:val="303A6B4B"/>
    <w:rsid w:val="30543A87"/>
    <w:rsid w:val="30C93E95"/>
    <w:rsid w:val="31A032A7"/>
    <w:rsid w:val="31B62831"/>
    <w:rsid w:val="31E00868"/>
    <w:rsid w:val="3235733C"/>
    <w:rsid w:val="324C69AD"/>
    <w:rsid w:val="32D15AA2"/>
    <w:rsid w:val="32E45895"/>
    <w:rsid w:val="3316181B"/>
    <w:rsid w:val="33F36946"/>
    <w:rsid w:val="33FD528F"/>
    <w:rsid w:val="34145E6A"/>
    <w:rsid w:val="34162420"/>
    <w:rsid w:val="34BC2E28"/>
    <w:rsid w:val="350B3029"/>
    <w:rsid w:val="35425B2A"/>
    <w:rsid w:val="35703220"/>
    <w:rsid w:val="358765E8"/>
    <w:rsid w:val="36153C07"/>
    <w:rsid w:val="36793A6E"/>
    <w:rsid w:val="367A6C64"/>
    <w:rsid w:val="36A46BA9"/>
    <w:rsid w:val="36A66E2B"/>
    <w:rsid w:val="381608EA"/>
    <w:rsid w:val="383C042E"/>
    <w:rsid w:val="38447D2D"/>
    <w:rsid w:val="38872F3B"/>
    <w:rsid w:val="38980E0F"/>
    <w:rsid w:val="38A34D10"/>
    <w:rsid w:val="38E64866"/>
    <w:rsid w:val="395A3EB2"/>
    <w:rsid w:val="39632063"/>
    <w:rsid w:val="39782C97"/>
    <w:rsid w:val="39C1678A"/>
    <w:rsid w:val="39D77BD9"/>
    <w:rsid w:val="3A025CF9"/>
    <w:rsid w:val="3A13245F"/>
    <w:rsid w:val="3A303016"/>
    <w:rsid w:val="3A584FB3"/>
    <w:rsid w:val="3A69558E"/>
    <w:rsid w:val="3A8A16C1"/>
    <w:rsid w:val="3B345809"/>
    <w:rsid w:val="3B4C341B"/>
    <w:rsid w:val="3B8B67B8"/>
    <w:rsid w:val="3C222D40"/>
    <w:rsid w:val="3C33775C"/>
    <w:rsid w:val="3C9C349E"/>
    <w:rsid w:val="3D1A211C"/>
    <w:rsid w:val="3D260658"/>
    <w:rsid w:val="3D803470"/>
    <w:rsid w:val="3D86046B"/>
    <w:rsid w:val="3DB65F6F"/>
    <w:rsid w:val="3E4362A6"/>
    <w:rsid w:val="3E813206"/>
    <w:rsid w:val="3E9054B6"/>
    <w:rsid w:val="3E942B94"/>
    <w:rsid w:val="3EAB72CF"/>
    <w:rsid w:val="3EBE3569"/>
    <w:rsid w:val="3EF233A6"/>
    <w:rsid w:val="3EF30D82"/>
    <w:rsid w:val="401373A6"/>
    <w:rsid w:val="405406EA"/>
    <w:rsid w:val="407402EE"/>
    <w:rsid w:val="407A7CFE"/>
    <w:rsid w:val="40CD081B"/>
    <w:rsid w:val="40E71773"/>
    <w:rsid w:val="40E97B2D"/>
    <w:rsid w:val="40F44F9D"/>
    <w:rsid w:val="41687309"/>
    <w:rsid w:val="417F7693"/>
    <w:rsid w:val="41B42EBA"/>
    <w:rsid w:val="432D481E"/>
    <w:rsid w:val="43620560"/>
    <w:rsid w:val="43B96E8C"/>
    <w:rsid w:val="440D65E7"/>
    <w:rsid w:val="441F6614"/>
    <w:rsid w:val="443C4599"/>
    <w:rsid w:val="44630288"/>
    <w:rsid w:val="447374B3"/>
    <w:rsid w:val="45335D4F"/>
    <w:rsid w:val="453A3A87"/>
    <w:rsid w:val="454822AC"/>
    <w:rsid w:val="459A4176"/>
    <w:rsid w:val="46215EF1"/>
    <w:rsid w:val="468F6B66"/>
    <w:rsid w:val="46A56DE5"/>
    <w:rsid w:val="46B152AD"/>
    <w:rsid w:val="47BA3038"/>
    <w:rsid w:val="47E67370"/>
    <w:rsid w:val="482A5EDE"/>
    <w:rsid w:val="486B2DD8"/>
    <w:rsid w:val="4A2A2D5E"/>
    <w:rsid w:val="4A3356CE"/>
    <w:rsid w:val="4A363F2B"/>
    <w:rsid w:val="4A6200F5"/>
    <w:rsid w:val="4A6A77F6"/>
    <w:rsid w:val="4B0C1C8B"/>
    <w:rsid w:val="4B251B30"/>
    <w:rsid w:val="4B7D5D5C"/>
    <w:rsid w:val="4B900E9F"/>
    <w:rsid w:val="4BA17BD5"/>
    <w:rsid w:val="4C0C0F9E"/>
    <w:rsid w:val="4C14680F"/>
    <w:rsid w:val="4C474B69"/>
    <w:rsid w:val="4C704510"/>
    <w:rsid w:val="4CA969C9"/>
    <w:rsid w:val="4CC21F83"/>
    <w:rsid w:val="4CE417C7"/>
    <w:rsid w:val="4D0D7EE1"/>
    <w:rsid w:val="4D4E6E54"/>
    <w:rsid w:val="4D5E2EF5"/>
    <w:rsid w:val="4D8739C2"/>
    <w:rsid w:val="4E095954"/>
    <w:rsid w:val="4E14727B"/>
    <w:rsid w:val="4E4E3151"/>
    <w:rsid w:val="4E6556A9"/>
    <w:rsid w:val="4E7D1027"/>
    <w:rsid w:val="4EAE58BC"/>
    <w:rsid w:val="4ECD688E"/>
    <w:rsid w:val="4EDF5341"/>
    <w:rsid w:val="4F196D7C"/>
    <w:rsid w:val="4F3D77DC"/>
    <w:rsid w:val="4F4E5210"/>
    <w:rsid w:val="4F4F4D0F"/>
    <w:rsid w:val="50D85099"/>
    <w:rsid w:val="50E45565"/>
    <w:rsid w:val="5154136A"/>
    <w:rsid w:val="51AC25B7"/>
    <w:rsid w:val="51ED009E"/>
    <w:rsid w:val="524F279F"/>
    <w:rsid w:val="527A3CAE"/>
    <w:rsid w:val="52986AB5"/>
    <w:rsid w:val="52E371A6"/>
    <w:rsid w:val="534C2617"/>
    <w:rsid w:val="53711126"/>
    <w:rsid w:val="53A81458"/>
    <w:rsid w:val="541E04D4"/>
    <w:rsid w:val="54355B8C"/>
    <w:rsid w:val="54EB7A38"/>
    <w:rsid w:val="550A5C70"/>
    <w:rsid w:val="5530492F"/>
    <w:rsid w:val="55752F60"/>
    <w:rsid w:val="56137240"/>
    <w:rsid w:val="566E24AC"/>
    <w:rsid w:val="56957F1A"/>
    <w:rsid w:val="56BA765E"/>
    <w:rsid w:val="56CD02BA"/>
    <w:rsid w:val="56F56447"/>
    <w:rsid w:val="57130F1A"/>
    <w:rsid w:val="572D2FE9"/>
    <w:rsid w:val="57304A33"/>
    <w:rsid w:val="57C178F4"/>
    <w:rsid w:val="580C7057"/>
    <w:rsid w:val="58223E7C"/>
    <w:rsid w:val="589D426D"/>
    <w:rsid w:val="58BA235D"/>
    <w:rsid w:val="58D31ECE"/>
    <w:rsid w:val="592F60B3"/>
    <w:rsid w:val="594366C9"/>
    <w:rsid w:val="596C6AF6"/>
    <w:rsid w:val="59C173D7"/>
    <w:rsid w:val="59E42481"/>
    <w:rsid w:val="5A5D5E14"/>
    <w:rsid w:val="5A6945C2"/>
    <w:rsid w:val="5A7D22CC"/>
    <w:rsid w:val="5B3660E4"/>
    <w:rsid w:val="5B3B2FA2"/>
    <w:rsid w:val="5B402AE2"/>
    <w:rsid w:val="5B446E33"/>
    <w:rsid w:val="5B4D6E26"/>
    <w:rsid w:val="5B5E7EB7"/>
    <w:rsid w:val="5B9663CB"/>
    <w:rsid w:val="5BC469BF"/>
    <w:rsid w:val="5BD47974"/>
    <w:rsid w:val="5CC8069E"/>
    <w:rsid w:val="5CF95AAE"/>
    <w:rsid w:val="5D186ED5"/>
    <w:rsid w:val="5D4F34CE"/>
    <w:rsid w:val="5D986181"/>
    <w:rsid w:val="5E9F35E5"/>
    <w:rsid w:val="5ED0737E"/>
    <w:rsid w:val="5F090FCC"/>
    <w:rsid w:val="5F5C6442"/>
    <w:rsid w:val="5F687F2E"/>
    <w:rsid w:val="5F7D6FF0"/>
    <w:rsid w:val="5F955513"/>
    <w:rsid w:val="5FA80557"/>
    <w:rsid w:val="60470196"/>
    <w:rsid w:val="60A87BFD"/>
    <w:rsid w:val="60D42436"/>
    <w:rsid w:val="60E62BAF"/>
    <w:rsid w:val="610A6610"/>
    <w:rsid w:val="61B2304A"/>
    <w:rsid w:val="61BA38D8"/>
    <w:rsid w:val="61DD6CB7"/>
    <w:rsid w:val="62017CA7"/>
    <w:rsid w:val="621F7E95"/>
    <w:rsid w:val="62311FBD"/>
    <w:rsid w:val="62AB6B69"/>
    <w:rsid w:val="63464F63"/>
    <w:rsid w:val="635E1EFC"/>
    <w:rsid w:val="637E049E"/>
    <w:rsid w:val="63B308D0"/>
    <w:rsid w:val="63D77586"/>
    <w:rsid w:val="644848FB"/>
    <w:rsid w:val="64671AE8"/>
    <w:rsid w:val="64C14576"/>
    <w:rsid w:val="64C2131A"/>
    <w:rsid w:val="64D83B47"/>
    <w:rsid w:val="64FF62A4"/>
    <w:rsid w:val="652702F3"/>
    <w:rsid w:val="65412A98"/>
    <w:rsid w:val="657F3501"/>
    <w:rsid w:val="65B46936"/>
    <w:rsid w:val="65B97C92"/>
    <w:rsid w:val="65EF1F9A"/>
    <w:rsid w:val="66522FF8"/>
    <w:rsid w:val="66CB4C74"/>
    <w:rsid w:val="66EC37CD"/>
    <w:rsid w:val="6716063B"/>
    <w:rsid w:val="673A3CC1"/>
    <w:rsid w:val="675B7D85"/>
    <w:rsid w:val="67C35839"/>
    <w:rsid w:val="682C1AB7"/>
    <w:rsid w:val="683D20F6"/>
    <w:rsid w:val="6850792C"/>
    <w:rsid w:val="685E4403"/>
    <w:rsid w:val="68DE09F5"/>
    <w:rsid w:val="690139A6"/>
    <w:rsid w:val="692879A8"/>
    <w:rsid w:val="6932158B"/>
    <w:rsid w:val="697660C4"/>
    <w:rsid w:val="69A70EA3"/>
    <w:rsid w:val="69D75476"/>
    <w:rsid w:val="69FC7418"/>
    <w:rsid w:val="6A517537"/>
    <w:rsid w:val="6A676840"/>
    <w:rsid w:val="6AA133A2"/>
    <w:rsid w:val="6B0855F9"/>
    <w:rsid w:val="6B201873"/>
    <w:rsid w:val="6B210E4C"/>
    <w:rsid w:val="6C060CF8"/>
    <w:rsid w:val="6C2977B0"/>
    <w:rsid w:val="6C613961"/>
    <w:rsid w:val="6C89619C"/>
    <w:rsid w:val="6CA2754C"/>
    <w:rsid w:val="6CC050D2"/>
    <w:rsid w:val="6D104BFE"/>
    <w:rsid w:val="6DA72379"/>
    <w:rsid w:val="6DA92DD6"/>
    <w:rsid w:val="6DBF56BE"/>
    <w:rsid w:val="6E307A7C"/>
    <w:rsid w:val="6F417512"/>
    <w:rsid w:val="6F6A4F95"/>
    <w:rsid w:val="6F88123C"/>
    <w:rsid w:val="6F9323D0"/>
    <w:rsid w:val="6FB37703"/>
    <w:rsid w:val="70744EE4"/>
    <w:rsid w:val="70981276"/>
    <w:rsid w:val="70AA279B"/>
    <w:rsid w:val="7103600E"/>
    <w:rsid w:val="714240DA"/>
    <w:rsid w:val="71530F84"/>
    <w:rsid w:val="71DF64C9"/>
    <w:rsid w:val="72170319"/>
    <w:rsid w:val="72561B20"/>
    <w:rsid w:val="733A0CAB"/>
    <w:rsid w:val="7349735F"/>
    <w:rsid w:val="73D4129C"/>
    <w:rsid w:val="73F401DE"/>
    <w:rsid w:val="74173100"/>
    <w:rsid w:val="74900401"/>
    <w:rsid w:val="755C6A5B"/>
    <w:rsid w:val="759622CF"/>
    <w:rsid w:val="76A44970"/>
    <w:rsid w:val="7784447B"/>
    <w:rsid w:val="77E65455"/>
    <w:rsid w:val="782963D9"/>
    <w:rsid w:val="785769A3"/>
    <w:rsid w:val="78D14CE2"/>
    <w:rsid w:val="78D67C76"/>
    <w:rsid w:val="793051B8"/>
    <w:rsid w:val="7A012127"/>
    <w:rsid w:val="7A3279CE"/>
    <w:rsid w:val="7A4C6FB1"/>
    <w:rsid w:val="7A5E27E5"/>
    <w:rsid w:val="7A66003D"/>
    <w:rsid w:val="7A7900FA"/>
    <w:rsid w:val="7A927F0D"/>
    <w:rsid w:val="7BA67DF7"/>
    <w:rsid w:val="7BC54421"/>
    <w:rsid w:val="7C0D0D1F"/>
    <w:rsid w:val="7C372365"/>
    <w:rsid w:val="7C702770"/>
    <w:rsid w:val="7D073B42"/>
    <w:rsid w:val="7D1C022D"/>
    <w:rsid w:val="7DE1079B"/>
    <w:rsid w:val="7DF8713B"/>
    <w:rsid w:val="7E1B3BA0"/>
    <w:rsid w:val="7EB87A9D"/>
    <w:rsid w:val="7EF1221B"/>
    <w:rsid w:val="7EFD5417"/>
    <w:rsid w:val="7F8146BD"/>
    <w:rsid w:val="7F9A3F51"/>
    <w:rsid w:val="7F9E6331"/>
    <w:rsid w:val="7FBE2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4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FollowedHyperlink"/>
    <w:basedOn w:val="8"/>
    <w:qFormat/>
    <w:uiPriority w:val="0"/>
    <w:rPr>
      <w:color w:val="800080"/>
      <w:u w:val="single"/>
    </w:rPr>
  </w:style>
  <w:style w:type="character" w:styleId="10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jpeg"/><Relationship Id="rId23" Type="http://schemas.openxmlformats.org/officeDocument/2006/relationships/image" Target="media/image19.GIF"/><Relationship Id="rId22" Type="http://schemas.openxmlformats.org/officeDocument/2006/relationships/image" Target="media/image18.jpeg"/><Relationship Id="rId21" Type="http://schemas.openxmlformats.org/officeDocument/2006/relationships/image" Target="media/image17.png"/><Relationship Id="rId20" Type="http://schemas.openxmlformats.org/officeDocument/2006/relationships/image" Target="media/image16.wmf"/><Relationship Id="rId2" Type="http://schemas.openxmlformats.org/officeDocument/2006/relationships/settings" Target="settings.xml"/><Relationship Id="rId19" Type="http://schemas.openxmlformats.org/officeDocument/2006/relationships/oleObject" Target="embeddings/oleObject1.bin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143</TotalTime>
  <ScaleCrop>false</ScaleCrop>
  <LinksUpToDate>false</LinksUpToDate>
  <CharactersWithSpaces>0</CharactersWithSpaces>
  <Application>WPS Office_11.8.2.9022_F1E327BC-269C-435d-A152-05C5408002CA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2021-12-27T08:13:00Z</dcterms:created>
  <dc:creator>Administrator</dc:creator>
  <cp:lastModifiedBy>Admin</cp:lastModifiedBy>
  <dcterms:modified xsi:type="dcterms:W3CDTF">2022-04-01T02:31:01Z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2052-11.8.2.9022</vt:lpwstr>
  </property>
</Properties>
</file>