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85C3" w14:textId="77777777" w:rsidR="003C5617" w:rsidRDefault="003C5617" w:rsidP="003C5617">
      <w:pPr>
        <w:jc w:val="center"/>
        <w:rPr>
          <w:b/>
          <w:bCs/>
        </w:rPr>
      </w:pPr>
    </w:p>
    <w:p w14:paraId="72C6202A" w14:textId="77777777" w:rsidR="003C5617" w:rsidRDefault="003C5617" w:rsidP="003C5617">
      <w:pPr>
        <w:jc w:val="center"/>
        <w:rPr>
          <w:b/>
          <w:bCs/>
        </w:rPr>
      </w:pPr>
    </w:p>
    <w:p w14:paraId="0FC2B304" w14:textId="77777777" w:rsidR="003C5617" w:rsidRDefault="003C5617" w:rsidP="003C5617">
      <w:pPr>
        <w:jc w:val="center"/>
        <w:rPr>
          <w:b/>
          <w:bCs/>
        </w:rPr>
      </w:pPr>
    </w:p>
    <w:p w14:paraId="14F37062" w14:textId="77777777" w:rsidR="003C5617" w:rsidRDefault="003C5617" w:rsidP="003C5617">
      <w:pPr>
        <w:jc w:val="center"/>
        <w:rPr>
          <w:b/>
          <w:bCs/>
        </w:rPr>
      </w:pPr>
    </w:p>
    <w:p w14:paraId="43E63CA6" w14:textId="77777777" w:rsidR="003C5617" w:rsidRDefault="003C5617" w:rsidP="003C5617">
      <w:pPr>
        <w:jc w:val="center"/>
        <w:rPr>
          <w:b/>
          <w:bCs/>
        </w:rPr>
      </w:pPr>
    </w:p>
    <w:p w14:paraId="214E55C7" w14:textId="77777777" w:rsidR="003C5617" w:rsidRDefault="003C5617" w:rsidP="003C5617">
      <w:pPr>
        <w:jc w:val="center"/>
        <w:rPr>
          <w:b/>
          <w:bCs/>
        </w:rPr>
      </w:pPr>
    </w:p>
    <w:p w14:paraId="312353A7" w14:textId="77777777" w:rsidR="003C5617" w:rsidRDefault="003C5617" w:rsidP="003C5617">
      <w:pPr>
        <w:jc w:val="center"/>
        <w:rPr>
          <w:b/>
          <w:bCs/>
        </w:rPr>
      </w:pPr>
    </w:p>
    <w:p w14:paraId="2993C107" w14:textId="77777777" w:rsidR="003C5617" w:rsidRDefault="003C5617" w:rsidP="003C5617">
      <w:pPr>
        <w:jc w:val="center"/>
        <w:rPr>
          <w:b/>
          <w:bCs/>
        </w:rPr>
      </w:pPr>
    </w:p>
    <w:p w14:paraId="69B92C69" w14:textId="2B600AA2" w:rsidR="003C5617" w:rsidRPr="003C5617" w:rsidRDefault="003C5617" w:rsidP="003C5617">
      <w:pPr>
        <w:rPr>
          <w:b/>
          <w:bCs/>
          <w:sz w:val="36"/>
          <w:szCs w:val="36"/>
        </w:rPr>
      </w:pPr>
      <w:r>
        <w:rPr>
          <w:b/>
          <w:bCs/>
        </w:rPr>
        <w:t xml:space="preserve">                                                             </w:t>
      </w:r>
      <w:r w:rsidRPr="003C5617">
        <w:rPr>
          <w:b/>
          <w:bCs/>
          <w:sz w:val="36"/>
          <w:szCs w:val="36"/>
        </w:rPr>
        <w:t>Stakeholder Analysis</w:t>
      </w:r>
    </w:p>
    <w:p w14:paraId="7FE99700" w14:textId="697DFA12" w:rsidR="003C5617" w:rsidRPr="003C5617" w:rsidRDefault="00025B6A" w:rsidP="003C5617">
      <w:pPr>
        <w:jc w:val="center"/>
        <w:rPr>
          <w:sz w:val="28"/>
          <w:szCs w:val="28"/>
        </w:rPr>
      </w:pPr>
      <w:r>
        <w:rPr>
          <w:sz w:val="28"/>
          <w:szCs w:val="28"/>
        </w:rPr>
        <w:t>Fortune Teller Project</w:t>
      </w:r>
    </w:p>
    <w:p w14:paraId="19B38EDD" w14:textId="77777777" w:rsidR="003C5617" w:rsidRDefault="003C5617" w:rsidP="003C5617">
      <w:pPr>
        <w:jc w:val="center"/>
      </w:pPr>
    </w:p>
    <w:p w14:paraId="131FF864" w14:textId="1ED9301E" w:rsidR="003C5617" w:rsidRDefault="003C5617" w:rsidP="003C5617">
      <w:pPr>
        <w:jc w:val="center"/>
      </w:pPr>
      <w:r>
        <w:t>PRJ-566</w:t>
      </w:r>
    </w:p>
    <w:p w14:paraId="1AA48CE0" w14:textId="4CBDF1BF" w:rsidR="003C5617" w:rsidRDefault="003C5617" w:rsidP="003C5617">
      <w:pPr>
        <w:jc w:val="center"/>
      </w:pPr>
      <w:r>
        <w:t>Sprint 1 – Discovery &amp; User Understanding</w:t>
      </w:r>
    </w:p>
    <w:p w14:paraId="7D1897C4" w14:textId="35BD3CCD" w:rsidR="003C5617" w:rsidRDefault="003C5617" w:rsidP="003C5617">
      <w:pPr>
        <w:jc w:val="center"/>
      </w:pPr>
      <w:r>
        <w:t>May 2026</w:t>
      </w:r>
    </w:p>
    <w:p w14:paraId="4BDE7BD5" w14:textId="77777777" w:rsidR="003C5617" w:rsidRDefault="003C5617" w:rsidP="003C5617"/>
    <w:p w14:paraId="126DEE30" w14:textId="77777777" w:rsidR="003C5617" w:rsidRDefault="003C5617" w:rsidP="003C5617"/>
    <w:p w14:paraId="1841D4F1" w14:textId="77777777" w:rsidR="003C5617" w:rsidRDefault="003C5617" w:rsidP="003C5617"/>
    <w:p w14:paraId="0D2E31C5" w14:textId="77777777" w:rsidR="003C5617" w:rsidRDefault="003C5617" w:rsidP="003C5617"/>
    <w:p w14:paraId="3F3E71D3" w14:textId="77777777" w:rsidR="003C5617" w:rsidRDefault="003C5617" w:rsidP="003C5617"/>
    <w:p w14:paraId="25097EC2" w14:textId="77777777" w:rsidR="003C5617" w:rsidRDefault="003C5617" w:rsidP="003C5617"/>
    <w:p w14:paraId="46970FFC" w14:textId="77777777" w:rsidR="003C5617" w:rsidRDefault="003C5617" w:rsidP="003C5617"/>
    <w:p w14:paraId="2124928A" w14:textId="77777777" w:rsidR="003C5617" w:rsidRDefault="003C5617" w:rsidP="003C5617"/>
    <w:p w14:paraId="6013BB5B" w14:textId="77777777" w:rsidR="003C5617" w:rsidRDefault="003C5617" w:rsidP="003C5617"/>
    <w:p w14:paraId="6BF0781D" w14:textId="77777777" w:rsidR="003C5617" w:rsidRDefault="003C5617" w:rsidP="003C5617"/>
    <w:p w14:paraId="441D3A91" w14:textId="77777777" w:rsidR="003C5617" w:rsidRDefault="003C5617" w:rsidP="003C5617"/>
    <w:p w14:paraId="5CB73922" w14:textId="08627488" w:rsidR="003C5617" w:rsidRPr="003C5617" w:rsidRDefault="003C5617" w:rsidP="003C5617">
      <w:pPr>
        <w:rPr>
          <w:b/>
          <w:bCs/>
          <w:sz w:val="28"/>
          <w:szCs w:val="28"/>
        </w:rPr>
      </w:pPr>
      <w:r w:rsidRPr="003C5617">
        <w:rPr>
          <w:b/>
          <w:bCs/>
          <w:sz w:val="28"/>
          <w:szCs w:val="28"/>
        </w:rPr>
        <w:lastRenderedPageBreak/>
        <w:t>Introduction</w:t>
      </w:r>
    </w:p>
    <w:p w14:paraId="0D850EBB" w14:textId="22069274" w:rsidR="003C5617" w:rsidRDefault="003C5617" w:rsidP="003C5617">
      <w:r>
        <w:t xml:space="preserve">This document identifies and analyzes the key stakeholders involved in the </w:t>
      </w:r>
      <w:r w:rsidR="00025B6A">
        <w:t xml:space="preserve">Fortune Teller </w:t>
      </w:r>
      <w:r>
        <w:t>project.</w:t>
      </w:r>
    </w:p>
    <w:p w14:paraId="6B9168A6" w14:textId="77777777" w:rsidR="003C5617" w:rsidRDefault="003C5617" w:rsidP="003C5617"/>
    <w:p w14:paraId="6DCC7DFD" w14:textId="4BCEA870" w:rsidR="003C5617" w:rsidRDefault="003C5617" w:rsidP="003C5617">
      <w:r>
        <w:t>The purpose of this stakeholder analysis is to better understand the individuals and groups who may interact with, influence, or be affected by the system. Identifying stakeholders early helps the team make better design, usability, and project planning decisions during the discovery phase of development.</w:t>
      </w:r>
    </w:p>
    <w:p w14:paraId="7B36005E" w14:textId="77777777" w:rsidR="003C5617" w:rsidRDefault="003C5617" w:rsidP="003C5617"/>
    <w:p w14:paraId="114E3278" w14:textId="77777777" w:rsidR="003C5617" w:rsidRDefault="003C5617" w:rsidP="003C5617"/>
    <w:p w14:paraId="4DD22D9F" w14:textId="05EEC54D" w:rsidR="003C5617" w:rsidRPr="003C5617" w:rsidRDefault="003C5617" w:rsidP="003C5617">
      <w:pPr>
        <w:rPr>
          <w:b/>
          <w:bCs/>
          <w:sz w:val="28"/>
          <w:szCs w:val="28"/>
        </w:rPr>
      </w:pPr>
      <w:r w:rsidRPr="003C5617">
        <w:rPr>
          <w:b/>
          <w:bCs/>
          <w:sz w:val="28"/>
          <w:szCs w:val="28"/>
        </w:rPr>
        <w:t>Project Overview</w:t>
      </w:r>
    </w:p>
    <w:p w14:paraId="40C1BED9" w14:textId="04CE15C8" w:rsidR="003C5617" w:rsidRDefault="003C5617" w:rsidP="003C5617">
      <w:r>
        <w:t xml:space="preserve">The </w:t>
      </w:r>
      <w:r w:rsidR="00025B6A">
        <w:t>Fortune Teller</w:t>
      </w:r>
      <w:r>
        <w:t xml:space="preserve"> is a web-based project that allows users to receive entertainment</w:t>
      </w:r>
      <w:r w:rsidR="00025B6A">
        <w:t xml:space="preserve"> </w:t>
      </w:r>
      <w:r>
        <w:t>focused fortune readings based on hand images, astrology information, and user profile data.</w:t>
      </w:r>
    </w:p>
    <w:p w14:paraId="27B190DA" w14:textId="77777777" w:rsidR="003C5617" w:rsidRDefault="003C5617" w:rsidP="003C5617"/>
    <w:p w14:paraId="211149A3" w14:textId="63C362B9" w:rsidR="003C5617" w:rsidRDefault="003C5617" w:rsidP="003C5617">
      <w:r>
        <w:t>The application aims to combine modern technologies with traditional fortune-telling concepts to create an engaging and interactive user experience.</w:t>
      </w:r>
    </w:p>
    <w:p w14:paraId="633DBDB9" w14:textId="77777777" w:rsidR="003C5617" w:rsidRDefault="003C5617" w:rsidP="003C5617"/>
    <w:p w14:paraId="028C1F6E" w14:textId="77777777" w:rsidR="003C5617" w:rsidRDefault="003C5617" w:rsidP="003C5617"/>
    <w:p w14:paraId="2629AF10" w14:textId="7848485A" w:rsidR="003C5617" w:rsidRPr="003C5617" w:rsidRDefault="003C5617" w:rsidP="003C5617">
      <w:pPr>
        <w:rPr>
          <w:b/>
          <w:bCs/>
        </w:rPr>
      </w:pPr>
      <w:r w:rsidRPr="003C5617">
        <w:rPr>
          <w:b/>
          <w:bCs/>
          <w:sz w:val="28"/>
          <w:szCs w:val="28"/>
        </w:rPr>
        <w:t>Stakeholder Identification</w:t>
      </w:r>
    </w:p>
    <w:p w14:paraId="7B8DA0AC" w14:textId="080C8D4D" w:rsidR="003C5617" w:rsidRDefault="003C5617" w:rsidP="003C5617">
      <w:r>
        <w:t>Stakeholders are categorized into two groups:</w:t>
      </w:r>
    </w:p>
    <w:p w14:paraId="0359DDB3" w14:textId="77777777" w:rsidR="003C5617" w:rsidRDefault="003C5617" w:rsidP="003C5617">
      <w:r>
        <w:t>- Primary Stakeholders</w:t>
      </w:r>
    </w:p>
    <w:p w14:paraId="299ACF34" w14:textId="77777777" w:rsidR="003C5617" w:rsidRDefault="003C5617" w:rsidP="003C5617">
      <w:r>
        <w:t>- Secondary Stakeholders</w:t>
      </w:r>
    </w:p>
    <w:p w14:paraId="330BDA0E" w14:textId="77777777" w:rsidR="003C5617" w:rsidRDefault="003C5617" w:rsidP="003C5617"/>
    <w:p w14:paraId="1E71D050" w14:textId="3413C5C2" w:rsidR="003C5617" w:rsidRDefault="003C5617" w:rsidP="003C5617">
      <w:r>
        <w:t>Primary stakeholders directly interact with the application or are heavily involved in the project development process.</w:t>
      </w:r>
    </w:p>
    <w:p w14:paraId="09E02B73" w14:textId="77777777" w:rsidR="003C5617" w:rsidRDefault="003C5617" w:rsidP="003C5617">
      <w:r>
        <w:t>Secondary stakeholders are indirectly connected to the system but may still influence or support the project.</w:t>
      </w:r>
    </w:p>
    <w:p w14:paraId="7D23DFD5" w14:textId="3E6D2B8D" w:rsidR="003C5617" w:rsidRDefault="003C5617" w:rsidP="003C5617">
      <w:pPr>
        <w:rPr>
          <w:b/>
          <w:bCs/>
          <w:sz w:val="28"/>
          <w:szCs w:val="28"/>
        </w:rPr>
      </w:pPr>
      <w:r w:rsidRPr="003C5617">
        <w:rPr>
          <w:b/>
          <w:bCs/>
          <w:sz w:val="28"/>
          <w:szCs w:val="28"/>
        </w:rPr>
        <w:lastRenderedPageBreak/>
        <w:t>Primary Stakeholder</w:t>
      </w:r>
      <w:r>
        <w:rPr>
          <w:b/>
          <w:bCs/>
          <w:sz w:val="28"/>
          <w:szCs w:val="28"/>
        </w:rPr>
        <w:t>s</w:t>
      </w:r>
    </w:p>
    <w:p w14:paraId="36D09C0B" w14:textId="06C0283D" w:rsidR="00025B6A" w:rsidRDefault="00025B6A" w:rsidP="003C5617">
      <w:pPr>
        <w:rPr>
          <w:b/>
          <w:bCs/>
          <w:sz w:val="28"/>
          <w:szCs w:val="28"/>
        </w:rPr>
      </w:pPr>
      <w:r w:rsidRPr="00025B6A">
        <w:pict w14:anchorId="7BFF2876">
          <v:rect id="_x0000_i1049" style="width:0;height:1.5pt" o:hralign="center" o:hrstd="t" o:hr="t" fillcolor="#a0a0a0" stroked="f"/>
        </w:pict>
      </w:r>
    </w:p>
    <w:p w14:paraId="005ACEE9" w14:textId="1ED58E98" w:rsidR="003C5617" w:rsidRPr="003C5617" w:rsidRDefault="003C5617" w:rsidP="003C5617">
      <w:pPr>
        <w:rPr>
          <w:b/>
          <w:bCs/>
        </w:rPr>
      </w:pPr>
      <w:r>
        <w:rPr>
          <w:b/>
          <w:bCs/>
        </w:rPr>
        <w:t xml:space="preserve">1. </w:t>
      </w:r>
      <w:r w:rsidRPr="003C5617">
        <w:rPr>
          <w:b/>
          <w:bCs/>
        </w:rPr>
        <w:t>Application Users</w:t>
      </w:r>
    </w:p>
    <w:p w14:paraId="36C07578" w14:textId="77777777" w:rsidR="003C5617" w:rsidRDefault="003C5617" w:rsidP="003C5617">
      <w:r>
        <w:t>Application users are the main target audience of the project. These users are interested in astrology, palm reading, entertainment applications, or social media trends.</w:t>
      </w:r>
    </w:p>
    <w:p w14:paraId="1067589C" w14:textId="77777777" w:rsidR="003C5617" w:rsidRDefault="003C5617" w:rsidP="003C5617"/>
    <w:p w14:paraId="3FDA5DA5" w14:textId="67BF1CA1" w:rsidR="003C5617" w:rsidRDefault="003C5617" w:rsidP="003C5617">
      <w:r>
        <w:t>Users interact directly with the application by uploading hand photos, entering profile information, and receiving personalized fortune-related results.</w:t>
      </w:r>
    </w:p>
    <w:p w14:paraId="69AA24A7" w14:textId="77777777" w:rsidR="003C5617" w:rsidRDefault="003C5617" w:rsidP="003C5617"/>
    <w:p w14:paraId="56F28658" w14:textId="77777777" w:rsidR="003C5617" w:rsidRDefault="003C5617" w:rsidP="003C5617"/>
    <w:p w14:paraId="326C7AF8" w14:textId="7C867271" w:rsidR="003C5617" w:rsidRPr="003C5617" w:rsidRDefault="003C5617" w:rsidP="003C5617">
      <w:pPr>
        <w:rPr>
          <w:b/>
          <w:bCs/>
        </w:rPr>
      </w:pPr>
      <w:r w:rsidRPr="003C5617">
        <w:rPr>
          <w:b/>
          <w:bCs/>
        </w:rPr>
        <w:t>2. Project Development Team</w:t>
      </w:r>
    </w:p>
    <w:p w14:paraId="06B64B26" w14:textId="77777777" w:rsidR="003C5617" w:rsidRDefault="003C5617" w:rsidP="003C5617">
      <w:r>
        <w:t>The project team is responsible for researching, designing, developing, and maintaining the application.</w:t>
      </w:r>
    </w:p>
    <w:p w14:paraId="1A6D961F" w14:textId="77777777" w:rsidR="003C5617" w:rsidRDefault="003C5617" w:rsidP="003C5617"/>
    <w:p w14:paraId="0B2998E7" w14:textId="4FF97CA2" w:rsidR="003C5617" w:rsidRDefault="003C5617" w:rsidP="003C5617">
      <w:r>
        <w:t xml:space="preserve">Team members contribute to areas such as user research, interface design, feature planning, technical implementation, and project organization throughout the </w:t>
      </w:r>
      <w:r w:rsidR="00025B6A">
        <w:t>project</w:t>
      </w:r>
      <w:r>
        <w:t>.</w:t>
      </w:r>
    </w:p>
    <w:p w14:paraId="448C6DDA" w14:textId="77777777" w:rsidR="0098586B" w:rsidRDefault="0098586B" w:rsidP="003C5617"/>
    <w:p w14:paraId="0E6C0CCE" w14:textId="77777777" w:rsidR="0098586B" w:rsidRDefault="0098586B" w:rsidP="003C5617"/>
    <w:p w14:paraId="51EDC608" w14:textId="77777777" w:rsidR="0098586B" w:rsidRDefault="0098586B" w:rsidP="003C5617"/>
    <w:p w14:paraId="20FC6FBA" w14:textId="77777777" w:rsidR="0098586B" w:rsidRDefault="0098586B" w:rsidP="003C5617"/>
    <w:p w14:paraId="17C93DBC" w14:textId="77777777" w:rsidR="0098586B" w:rsidRDefault="0098586B" w:rsidP="003C5617"/>
    <w:p w14:paraId="4F35426D" w14:textId="77777777" w:rsidR="0098586B" w:rsidRDefault="0098586B" w:rsidP="003C5617"/>
    <w:p w14:paraId="08E94EA0" w14:textId="77777777" w:rsidR="0098586B" w:rsidRDefault="0098586B" w:rsidP="003C5617"/>
    <w:p w14:paraId="56FA92DC" w14:textId="77777777" w:rsidR="0098586B" w:rsidRDefault="0098586B" w:rsidP="003C5617"/>
    <w:p w14:paraId="010D7A7A" w14:textId="77777777" w:rsidR="0098586B" w:rsidRDefault="0098586B" w:rsidP="003C5617"/>
    <w:p w14:paraId="5C860F13" w14:textId="77777777" w:rsidR="0098586B" w:rsidRDefault="0098586B" w:rsidP="003C5617"/>
    <w:p w14:paraId="7956B988" w14:textId="77777777" w:rsidR="00025B6A" w:rsidRDefault="00025B6A" w:rsidP="003C5617"/>
    <w:p w14:paraId="130E022A" w14:textId="77777777" w:rsidR="0098586B" w:rsidRDefault="0098586B" w:rsidP="003C5617"/>
    <w:p w14:paraId="0074E045" w14:textId="3323084A" w:rsidR="0098586B" w:rsidRDefault="0098586B" w:rsidP="003C5617">
      <w:pPr>
        <w:rPr>
          <w:b/>
          <w:bCs/>
          <w:sz w:val="28"/>
          <w:szCs w:val="28"/>
        </w:rPr>
      </w:pPr>
      <w:r w:rsidRPr="0098586B">
        <w:rPr>
          <w:b/>
          <w:bCs/>
          <w:sz w:val="28"/>
          <w:szCs w:val="28"/>
        </w:rPr>
        <w:t>Secondary Stakeholders</w:t>
      </w:r>
    </w:p>
    <w:p w14:paraId="43B09689" w14:textId="5953323D" w:rsidR="00025B6A" w:rsidRPr="0098586B" w:rsidRDefault="00025B6A" w:rsidP="003C5617">
      <w:pPr>
        <w:rPr>
          <w:b/>
          <w:bCs/>
          <w:sz w:val="28"/>
          <w:szCs w:val="28"/>
        </w:rPr>
      </w:pPr>
      <w:r w:rsidRPr="00025B6A">
        <w:pict w14:anchorId="688BE168">
          <v:rect id="_x0000_i1042" style="width:0;height:1.5pt" o:hralign="center" o:hrstd="t" o:hr="t" fillcolor="#a0a0a0" stroked="f"/>
        </w:pict>
      </w:r>
    </w:p>
    <w:p w14:paraId="09D1A392" w14:textId="7635EED7" w:rsidR="0098586B" w:rsidRPr="0098586B" w:rsidRDefault="0098586B" w:rsidP="0098586B">
      <w:pPr>
        <w:rPr>
          <w:b/>
          <w:bCs/>
        </w:rPr>
      </w:pPr>
      <w:r w:rsidRPr="0098586B">
        <w:rPr>
          <w:b/>
          <w:bCs/>
        </w:rPr>
        <w:t>1. Future Administrators or Moderators</w:t>
      </w:r>
    </w:p>
    <w:p w14:paraId="20C3F8FB" w14:textId="4A7CC1C6" w:rsidR="0098586B" w:rsidRDefault="0098586B" w:rsidP="0098586B">
      <w:r>
        <w:t>Future administrators or moderators may help manage user activity, monitor content, review reports, and maintain the overall quality of the platform in future versions of the system.</w:t>
      </w:r>
    </w:p>
    <w:p w14:paraId="24EE8B10" w14:textId="77777777" w:rsidR="0098586B" w:rsidRDefault="0098586B" w:rsidP="0098586B"/>
    <w:p w14:paraId="7FE34D27" w14:textId="77777777" w:rsidR="0098586B" w:rsidRDefault="0098586B" w:rsidP="0098586B"/>
    <w:p w14:paraId="04DE6003" w14:textId="6370E39E" w:rsidR="0098586B" w:rsidRPr="0098586B" w:rsidRDefault="0098586B" w:rsidP="0098586B">
      <w:pPr>
        <w:rPr>
          <w:b/>
          <w:bCs/>
        </w:rPr>
      </w:pPr>
      <w:r w:rsidRPr="0098586B">
        <w:rPr>
          <w:b/>
          <w:bCs/>
        </w:rPr>
        <w:t>2.  Third-Party Service Provider</w:t>
      </w:r>
    </w:p>
    <w:p w14:paraId="62160AAF" w14:textId="77777777" w:rsidR="0098586B" w:rsidRDefault="0098586B" w:rsidP="0098586B">
      <w:r>
        <w:t>The project may rely on external APIs or software services for image processing, astrology data, or AI-assisted analysis.</w:t>
      </w:r>
    </w:p>
    <w:p w14:paraId="02A4D33D" w14:textId="77777777" w:rsidR="0098586B" w:rsidRDefault="0098586B" w:rsidP="0098586B"/>
    <w:p w14:paraId="5FCB05BA" w14:textId="084881B6" w:rsidR="0098586B" w:rsidRDefault="0098586B" w:rsidP="0098586B">
      <w:r>
        <w:t>These third-party providers may support features related to hand image interpretation and application functionality.</w:t>
      </w:r>
    </w:p>
    <w:p w14:paraId="689C0388" w14:textId="77777777" w:rsidR="0098586B" w:rsidRDefault="0098586B" w:rsidP="0098586B"/>
    <w:p w14:paraId="78A1E75E" w14:textId="77777777" w:rsidR="0098586B" w:rsidRDefault="0098586B" w:rsidP="0098586B"/>
    <w:p w14:paraId="3398A279" w14:textId="6F7F2D8D" w:rsidR="0098586B" w:rsidRPr="0098586B" w:rsidRDefault="0098586B" w:rsidP="0098586B">
      <w:pPr>
        <w:rPr>
          <w:b/>
          <w:bCs/>
        </w:rPr>
      </w:pPr>
      <w:r>
        <w:rPr>
          <w:b/>
          <w:bCs/>
        </w:rPr>
        <w:t>3.</w:t>
      </w:r>
      <w:r w:rsidRPr="0098586B">
        <w:rPr>
          <w:b/>
          <w:bCs/>
        </w:rPr>
        <w:t xml:space="preserve"> </w:t>
      </w:r>
      <w:r w:rsidR="00025B6A">
        <w:rPr>
          <w:b/>
          <w:bCs/>
        </w:rPr>
        <w:t xml:space="preserve">Academic </w:t>
      </w:r>
      <w:r w:rsidRPr="0098586B">
        <w:rPr>
          <w:b/>
          <w:bCs/>
        </w:rPr>
        <w:t xml:space="preserve">Instructor </w:t>
      </w:r>
    </w:p>
    <w:p w14:paraId="30225E5E" w14:textId="019DD9EC" w:rsidR="0098586B" w:rsidRDefault="0098586B" w:rsidP="0098586B">
      <w:r>
        <w:t>The course instructor acts as an academic stakeholder by reviewing project progress, evaluating deliverables, and ensuring that the project meets the expected academic and technical requirements.</w:t>
      </w:r>
    </w:p>
    <w:p w14:paraId="171DC213" w14:textId="77777777" w:rsidR="00025B6A" w:rsidRDefault="00025B6A" w:rsidP="0098586B"/>
    <w:p w14:paraId="1D904CD9" w14:textId="77777777" w:rsidR="00025B6A" w:rsidRDefault="00025B6A" w:rsidP="0098586B"/>
    <w:p w14:paraId="2725FF5E" w14:textId="77777777" w:rsidR="00025B6A" w:rsidRDefault="00025B6A" w:rsidP="0098586B"/>
    <w:p w14:paraId="7C491FB4" w14:textId="77777777" w:rsidR="00025B6A" w:rsidRDefault="00025B6A" w:rsidP="0098586B"/>
    <w:p w14:paraId="181F79A9" w14:textId="77777777" w:rsidR="00025B6A" w:rsidRDefault="00025B6A" w:rsidP="0098586B"/>
    <w:p w14:paraId="12FB7405" w14:textId="77777777" w:rsidR="00025B6A" w:rsidRDefault="00025B6A" w:rsidP="0098586B"/>
    <w:p w14:paraId="0804B411" w14:textId="77777777" w:rsidR="00025B6A" w:rsidRDefault="00025B6A" w:rsidP="0098586B"/>
    <w:p w14:paraId="42AABA55" w14:textId="77777777" w:rsidR="00025B6A" w:rsidRDefault="00025B6A" w:rsidP="0098586B"/>
    <w:p w14:paraId="09B6AEE6" w14:textId="77777777" w:rsidR="00025B6A" w:rsidRDefault="00025B6A" w:rsidP="0098586B"/>
    <w:p w14:paraId="39D0509A" w14:textId="447423B1" w:rsidR="00025B6A" w:rsidRPr="00025B6A" w:rsidRDefault="002F58E8" w:rsidP="00025B6A">
      <w:pPr>
        <w:rPr>
          <w:b/>
          <w:bCs/>
          <w:sz w:val="28"/>
          <w:szCs w:val="28"/>
        </w:rPr>
      </w:pPr>
      <w:r w:rsidRPr="002F58E8">
        <w:rPr>
          <w:b/>
          <w:bCs/>
          <w:sz w:val="28"/>
          <w:szCs w:val="28"/>
        </w:rPr>
        <w:t>Stakeholder Analysis</w:t>
      </w:r>
      <w:r w:rsidRPr="002F58E8">
        <w:rPr>
          <w:b/>
          <w:bCs/>
          <w:sz w:val="28"/>
          <w:szCs w:val="28"/>
        </w:rPr>
        <w:t xml:space="preserve"> </w:t>
      </w:r>
      <w:r w:rsidR="00025B6A" w:rsidRPr="00025B6A">
        <w:pict w14:anchorId="07B108E1">
          <v:rect id="_x0000_i1041" style="width:0;height:1.5pt" o:hralign="center" o:hrstd="t" o:hr="t" fillcolor="#a0a0a0" stroked="f"/>
        </w:pict>
      </w:r>
    </w:p>
    <w:p w14:paraId="761B0450" w14:textId="4BFE6F0A" w:rsidR="00025B6A" w:rsidRPr="00025B6A" w:rsidRDefault="00025B6A" w:rsidP="00025B6A">
      <w:pPr>
        <w:rPr>
          <w:b/>
          <w:bCs/>
        </w:rPr>
      </w:pPr>
      <w:r w:rsidRPr="00025B6A">
        <w:rPr>
          <w:b/>
          <w:bCs/>
        </w:rPr>
        <w:t>Application Users</w:t>
      </w:r>
    </w:p>
    <w:p w14:paraId="058173D1" w14:textId="77777777" w:rsidR="00025B6A" w:rsidRPr="00025B6A" w:rsidRDefault="00025B6A" w:rsidP="00025B6A">
      <w:r w:rsidRPr="00025B6A">
        <w:rPr>
          <w:b/>
          <w:bCs/>
        </w:rPr>
        <w:t>Category:</w:t>
      </w:r>
      <w:r w:rsidRPr="00025B6A">
        <w:t xml:space="preserve"> Primary Stakeholder</w:t>
      </w:r>
      <w:r w:rsidRPr="00025B6A">
        <w:br/>
      </w:r>
      <w:r w:rsidRPr="00025B6A">
        <w:rPr>
          <w:b/>
          <w:bCs/>
        </w:rPr>
        <w:t>Interest Level:</w:t>
      </w:r>
      <w:r w:rsidRPr="00025B6A">
        <w:t xml:space="preserve"> High</w:t>
      </w:r>
      <w:r w:rsidRPr="00025B6A">
        <w:br/>
      </w:r>
      <w:r w:rsidRPr="00025B6A">
        <w:rPr>
          <w:b/>
          <w:bCs/>
        </w:rPr>
        <w:t>Influence Level:</w:t>
      </w:r>
      <w:r w:rsidRPr="00025B6A">
        <w:t xml:space="preserve"> High</w:t>
      </w:r>
    </w:p>
    <w:p w14:paraId="5244CB0D" w14:textId="77777777" w:rsidR="00025B6A" w:rsidRPr="00025B6A" w:rsidRDefault="00025B6A" w:rsidP="00025B6A">
      <w:r w:rsidRPr="00025B6A">
        <w:t>People interested in astrology, palm reading, and entertainment-focused applications.</w:t>
      </w:r>
    </w:p>
    <w:p w14:paraId="342E9F6B" w14:textId="77777777" w:rsidR="00025B6A" w:rsidRPr="00025B6A" w:rsidRDefault="00025B6A" w:rsidP="00025B6A">
      <w:r w:rsidRPr="00025B6A">
        <w:pict w14:anchorId="316410B4">
          <v:rect id="_x0000_i1037" style="width:0;height:1.5pt" o:hralign="center" o:hrstd="t" o:hr="t" fillcolor="#a0a0a0" stroked="f"/>
        </w:pict>
      </w:r>
    </w:p>
    <w:p w14:paraId="7BA6A2B6" w14:textId="77777777" w:rsidR="00025B6A" w:rsidRPr="00025B6A" w:rsidRDefault="00025B6A" w:rsidP="00025B6A">
      <w:pPr>
        <w:rPr>
          <w:b/>
          <w:bCs/>
        </w:rPr>
      </w:pPr>
      <w:r w:rsidRPr="00025B6A">
        <w:rPr>
          <w:b/>
          <w:bCs/>
        </w:rPr>
        <w:t>Project Development Team</w:t>
      </w:r>
    </w:p>
    <w:p w14:paraId="42BD0DF6" w14:textId="77777777" w:rsidR="00025B6A" w:rsidRPr="00025B6A" w:rsidRDefault="00025B6A" w:rsidP="00025B6A">
      <w:r w:rsidRPr="00025B6A">
        <w:rPr>
          <w:b/>
          <w:bCs/>
        </w:rPr>
        <w:t>Category:</w:t>
      </w:r>
      <w:r w:rsidRPr="00025B6A">
        <w:t xml:space="preserve"> Primary Stakeholder</w:t>
      </w:r>
      <w:r w:rsidRPr="00025B6A">
        <w:br/>
      </w:r>
      <w:r w:rsidRPr="00025B6A">
        <w:rPr>
          <w:b/>
          <w:bCs/>
        </w:rPr>
        <w:t>Interest Level:</w:t>
      </w:r>
      <w:r w:rsidRPr="00025B6A">
        <w:t xml:space="preserve"> High</w:t>
      </w:r>
      <w:r w:rsidRPr="00025B6A">
        <w:br/>
      </w:r>
      <w:r w:rsidRPr="00025B6A">
        <w:rPr>
          <w:b/>
          <w:bCs/>
        </w:rPr>
        <w:t>Influence Level:</w:t>
      </w:r>
      <w:r w:rsidRPr="00025B6A">
        <w:t xml:space="preserve"> High</w:t>
      </w:r>
    </w:p>
    <w:p w14:paraId="69CD7B4B" w14:textId="77777777" w:rsidR="00025B6A" w:rsidRPr="00025B6A" w:rsidRDefault="00025B6A" w:rsidP="00025B6A">
      <w:r w:rsidRPr="00025B6A">
        <w:t>Responsible for research, design, development, and project organization.</w:t>
      </w:r>
    </w:p>
    <w:p w14:paraId="0AFFDFCA" w14:textId="77777777" w:rsidR="00025B6A" w:rsidRPr="00025B6A" w:rsidRDefault="00025B6A" w:rsidP="00025B6A">
      <w:r w:rsidRPr="00025B6A">
        <w:pict w14:anchorId="66E18E3F">
          <v:rect id="_x0000_i1038" style="width:0;height:1.5pt" o:hralign="center" o:hrstd="t" o:hr="t" fillcolor="#a0a0a0" stroked="f"/>
        </w:pict>
      </w:r>
    </w:p>
    <w:p w14:paraId="1538FF4F" w14:textId="5D86C6D0" w:rsidR="00025B6A" w:rsidRPr="00025B6A" w:rsidRDefault="00025B6A" w:rsidP="00025B6A">
      <w:pPr>
        <w:rPr>
          <w:b/>
          <w:bCs/>
        </w:rPr>
      </w:pPr>
      <w:r w:rsidRPr="00025B6A">
        <w:rPr>
          <w:b/>
          <w:bCs/>
        </w:rPr>
        <w:t>Third-Party Providers</w:t>
      </w:r>
      <w:r>
        <w:rPr>
          <w:b/>
          <w:bCs/>
        </w:rPr>
        <w:t xml:space="preserve"> &amp; Future Administrators</w:t>
      </w:r>
    </w:p>
    <w:p w14:paraId="46A732A5" w14:textId="77777777" w:rsidR="00025B6A" w:rsidRPr="00025B6A" w:rsidRDefault="00025B6A" w:rsidP="00025B6A">
      <w:r w:rsidRPr="00025B6A">
        <w:rPr>
          <w:b/>
          <w:bCs/>
        </w:rPr>
        <w:t>Category:</w:t>
      </w:r>
      <w:r w:rsidRPr="00025B6A">
        <w:t xml:space="preserve"> Secondary Stakeholder</w:t>
      </w:r>
      <w:r w:rsidRPr="00025B6A">
        <w:br/>
      </w:r>
      <w:r w:rsidRPr="00025B6A">
        <w:rPr>
          <w:b/>
          <w:bCs/>
        </w:rPr>
        <w:t>Interest Level:</w:t>
      </w:r>
      <w:r w:rsidRPr="00025B6A">
        <w:t xml:space="preserve"> Medium</w:t>
      </w:r>
      <w:r w:rsidRPr="00025B6A">
        <w:br/>
      </w:r>
      <w:r w:rsidRPr="00025B6A">
        <w:rPr>
          <w:b/>
          <w:bCs/>
        </w:rPr>
        <w:t>Influence Level:</w:t>
      </w:r>
      <w:r w:rsidRPr="00025B6A">
        <w:t xml:space="preserve"> Medium</w:t>
      </w:r>
    </w:p>
    <w:p w14:paraId="174EBF95" w14:textId="77777777" w:rsidR="00025B6A" w:rsidRDefault="00025B6A" w:rsidP="00025B6A">
      <w:r w:rsidRPr="00025B6A">
        <w:t>External APIs or software services supporting application functionality.</w:t>
      </w:r>
    </w:p>
    <w:p w14:paraId="74BD18C4" w14:textId="6AA33260" w:rsidR="00025B6A" w:rsidRDefault="00025B6A" w:rsidP="00025B6A">
      <w:r w:rsidRPr="00025B6A">
        <w:pict w14:anchorId="156BFBAF">
          <v:rect id="_x0000_i1050" style="width:0;height:1.5pt" o:hralign="center" o:hrstd="t" o:hr="t" fillcolor="#a0a0a0" stroked="f"/>
        </w:pict>
      </w:r>
    </w:p>
    <w:p w14:paraId="08456F81" w14:textId="21D821E8" w:rsidR="00025B6A" w:rsidRDefault="00025B6A" w:rsidP="00025B6A">
      <w:pPr>
        <w:rPr>
          <w:b/>
          <w:bCs/>
        </w:rPr>
      </w:pPr>
      <w:r>
        <w:rPr>
          <w:b/>
          <w:bCs/>
        </w:rPr>
        <w:t xml:space="preserve">Academic </w:t>
      </w:r>
      <w:r w:rsidRPr="0098586B">
        <w:rPr>
          <w:b/>
          <w:bCs/>
        </w:rPr>
        <w:t>Instructor</w:t>
      </w:r>
    </w:p>
    <w:p w14:paraId="4B2670DF" w14:textId="15B12F7F" w:rsidR="00025B6A" w:rsidRDefault="002F58E8" w:rsidP="002F58E8">
      <w:pPr>
        <w:spacing w:after="0" w:line="240" w:lineRule="auto"/>
        <w:rPr>
          <w:b/>
          <w:bCs/>
        </w:rPr>
      </w:pPr>
      <w:r>
        <w:rPr>
          <w:b/>
          <w:bCs/>
        </w:rPr>
        <w:t>Category</w:t>
      </w:r>
      <w:r w:rsidR="00025B6A">
        <w:rPr>
          <w:b/>
          <w:bCs/>
        </w:rPr>
        <w:t>:</w:t>
      </w:r>
      <w:r>
        <w:rPr>
          <w:b/>
          <w:bCs/>
        </w:rPr>
        <w:t xml:space="preserve"> </w:t>
      </w:r>
      <w:r w:rsidRPr="002F58E8">
        <w:t>Secondary Stakeholder</w:t>
      </w:r>
    </w:p>
    <w:p w14:paraId="61F97551" w14:textId="75A978E4" w:rsidR="00025B6A" w:rsidRDefault="00025B6A" w:rsidP="002F58E8">
      <w:pPr>
        <w:spacing w:after="0" w:line="240" w:lineRule="auto"/>
        <w:rPr>
          <w:b/>
          <w:bCs/>
        </w:rPr>
      </w:pPr>
      <w:r>
        <w:rPr>
          <w:b/>
          <w:bCs/>
        </w:rPr>
        <w:t>Interest Level:</w:t>
      </w:r>
      <w:r w:rsidR="002F58E8">
        <w:rPr>
          <w:b/>
          <w:bCs/>
        </w:rPr>
        <w:t xml:space="preserve"> </w:t>
      </w:r>
      <w:r w:rsidR="002F58E8" w:rsidRPr="002F58E8">
        <w:t>Medium</w:t>
      </w:r>
    </w:p>
    <w:p w14:paraId="630A6CD1" w14:textId="4F9F1E8A" w:rsidR="00025B6A" w:rsidRDefault="00025B6A" w:rsidP="002F58E8">
      <w:pPr>
        <w:spacing w:after="0" w:line="240" w:lineRule="auto"/>
        <w:rPr>
          <w:b/>
          <w:bCs/>
        </w:rPr>
      </w:pPr>
      <w:r>
        <w:rPr>
          <w:b/>
          <w:bCs/>
        </w:rPr>
        <w:t>Influence Level:</w:t>
      </w:r>
      <w:r w:rsidR="002F58E8">
        <w:rPr>
          <w:b/>
          <w:bCs/>
        </w:rPr>
        <w:t xml:space="preserve"> </w:t>
      </w:r>
      <w:r w:rsidR="002F58E8" w:rsidRPr="002F58E8">
        <w:t>Medium</w:t>
      </w:r>
    </w:p>
    <w:p w14:paraId="5E724528" w14:textId="77777777" w:rsidR="002F58E8" w:rsidRDefault="002F58E8" w:rsidP="002F58E8">
      <w:pPr>
        <w:spacing w:after="0" w:line="240" w:lineRule="auto"/>
        <w:rPr>
          <w:b/>
          <w:bCs/>
        </w:rPr>
      </w:pPr>
    </w:p>
    <w:p w14:paraId="3F1F56FE" w14:textId="653F8637" w:rsidR="002F58E8" w:rsidRPr="002F58E8" w:rsidRDefault="002F58E8" w:rsidP="002F58E8">
      <w:pPr>
        <w:spacing w:after="0" w:line="240" w:lineRule="auto"/>
      </w:pPr>
      <w:r w:rsidRPr="002F58E8">
        <w:t>The academic instructor evaluates project progress, reviews sprint deliverables</w:t>
      </w:r>
      <w:r w:rsidRPr="002F58E8">
        <w:t>.</w:t>
      </w:r>
    </w:p>
    <w:p w14:paraId="4432CCAD" w14:textId="77777777" w:rsidR="00025B6A" w:rsidRDefault="00025B6A" w:rsidP="00025B6A"/>
    <w:p w14:paraId="47222446" w14:textId="77777777" w:rsidR="00025B6A" w:rsidRDefault="00025B6A" w:rsidP="00025B6A"/>
    <w:p w14:paraId="5176E36A" w14:textId="77777777" w:rsidR="00025B6A" w:rsidRDefault="00025B6A" w:rsidP="00025B6A"/>
    <w:p w14:paraId="513F308E" w14:textId="77777777" w:rsidR="00025B6A" w:rsidRDefault="00025B6A" w:rsidP="00025B6A"/>
    <w:p w14:paraId="4A0E01E8" w14:textId="77777777" w:rsidR="00025B6A" w:rsidRDefault="00025B6A" w:rsidP="00025B6A"/>
    <w:p w14:paraId="4606C5E8" w14:textId="77777777" w:rsidR="00025B6A" w:rsidRDefault="00025B6A" w:rsidP="00025B6A"/>
    <w:p w14:paraId="054B2AA4" w14:textId="77777777" w:rsidR="00025B6A" w:rsidRPr="00025B6A" w:rsidRDefault="00025B6A" w:rsidP="00025B6A"/>
    <w:p w14:paraId="4BF027A8" w14:textId="77777777" w:rsidR="00025B6A" w:rsidRDefault="00025B6A" w:rsidP="0098586B"/>
    <w:p w14:paraId="7C1E3046" w14:textId="77777777" w:rsidR="00025B6A" w:rsidRDefault="00025B6A" w:rsidP="00025B6A"/>
    <w:p w14:paraId="4DBB6F6F" w14:textId="77777777" w:rsidR="002F58E8" w:rsidRDefault="002F58E8" w:rsidP="00025B6A">
      <w:pPr>
        <w:rPr>
          <w:b/>
          <w:bCs/>
        </w:rPr>
      </w:pPr>
    </w:p>
    <w:p w14:paraId="5657531D" w14:textId="77777777" w:rsidR="00025B6A" w:rsidRDefault="00025B6A" w:rsidP="00025B6A">
      <w:pPr>
        <w:rPr>
          <w:b/>
          <w:bCs/>
        </w:rPr>
      </w:pPr>
    </w:p>
    <w:p w14:paraId="3B76FB75" w14:textId="20661059" w:rsidR="00F6557C" w:rsidRPr="00025B6A" w:rsidRDefault="00F6557C" w:rsidP="00F6557C">
      <w:pPr>
        <w:jc w:val="center"/>
        <w:rPr>
          <w:b/>
          <w:bCs/>
          <w:sz w:val="28"/>
          <w:szCs w:val="28"/>
        </w:rPr>
      </w:pPr>
      <w:r w:rsidRPr="00025B6A">
        <w:rPr>
          <w:b/>
          <w:bCs/>
          <w:sz w:val="28"/>
          <w:szCs w:val="28"/>
        </w:rPr>
        <w:t>Conclusion</w:t>
      </w:r>
    </w:p>
    <w:p w14:paraId="5E997F95" w14:textId="77777777" w:rsidR="00F6557C" w:rsidRPr="00F6557C" w:rsidRDefault="00F6557C" w:rsidP="00F6557C">
      <w:pPr>
        <w:jc w:val="center"/>
        <w:rPr>
          <w:b/>
          <w:bCs/>
        </w:rPr>
      </w:pPr>
    </w:p>
    <w:p w14:paraId="41C06D4B" w14:textId="0E61CC73" w:rsidR="00F6557C" w:rsidRPr="00F6557C" w:rsidRDefault="00F6557C" w:rsidP="00F6557C">
      <w:pPr>
        <w:jc w:val="center"/>
      </w:pPr>
      <w:r w:rsidRPr="00F6557C">
        <w:t xml:space="preserve">This stakeholder analysis provides an initial understanding of the individuals and groups connected to the </w:t>
      </w:r>
      <w:r w:rsidR="00025B6A">
        <w:t>Fortune Teller</w:t>
      </w:r>
      <w:r w:rsidRPr="00F6557C">
        <w:t xml:space="preserve"> project.</w:t>
      </w:r>
    </w:p>
    <w:p w14:paraId="0E2D9AE2" w14:textId="77777777" w:rsidR="00F6557C" w:rsidRPr="00F6557C" w:rsidRDefault="00F6557C" w:rsidP="00F6557C">
      <w:pPr>
        <w:jc w:val="center"/>
      </w:pPr>
    </w:p>
    <w:p w14:paraId="7D5AC029" w14:textId="069B9244" w:rsidR="0098586B" w:rsidRDefault="00F6557C" w:rsidP="00F6557C">
      <w:pPr>
        <w:jc w:val="center"/>
      </w:pPr>
      <w:r w:rsidRPr="00F6557C">
        <w:t>The identified stakeholders will help guide future decisions related to system design, user experience, feature planning, and project scope during Sprint 1 and future development phases.</w:t>
      </w:r>
    </w:p>
    <w:p w14:paraId="3C252A2D" w14:textId="77777777" w:rsidR="00025B6A" w:rsidRPr="00F6557C" w:rsidRDefault="00025B6A" w:rsidP="00025B6A"/>
    <w:sectPr w:rsidR="00025B6A" w:rsidRPr="00F6557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5753C"/>
    <w:multiLevelType w:val="hybridMultilevel"/>
    <w:tmpl w:val="3FF4CA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70FF2EC9"/>
    <w:multiLevelType w:val="hybridMultilevel"/>
    <w:tmpl w:val="FCAAC1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112632643">
    <w:abstractNumId w:val="1"/>
  </w:num>
  <w:num w:numId="2" w16cid:durableId="45302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617"/>
    <w:rsid w:val="00025B6A"/>
    <w:rsid w:val="002F58E8"/>
    <w:rsid w:val="003C5617"/>
    <w:rsid w:val="004F4470"/>
    <w:rsid w:val="0079798F"/>
    <w:rsid w:val="0098586B"/>
    <w:rsid w:val="00F6557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C3887"/>
  <w15:chartTrackingRefBased/>
  <w15:docId w15:val="{4A6F6C6A-7FDB-4075-B335-ACD7EF7F2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5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5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5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5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56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6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6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6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5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5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5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5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5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617"/>
    <w:rPr>
      <w:rFonts w:eastAsiaTheme="majorEastAsia" w:cstheme="majorBidi"/>
      <w:color w:val="272727" w:themeColor="text1" w:themeTint="D8"/>
    </w:rPr>
  </w:style>
  <w:style w:type="paragraph" w:styleId="Title">
    <w:name w:val="Title"/>
    <w:basedOn w:val="Normal"/>
    <w:next w:val="Normal"/>
    <w:link w:val="TitleChar"/>
    <w:uiPriority w:val="10"/>
    <w:qFormat/>
    <w:rsid w:val="003C56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6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617"/>
    <w:pPr>
      <w:spacing w:before="160"/>
      <w:jc w:val="center"/>
    </w:pPr>
    <w:rPr>
      <w:i/>
      <w:iCs/>
      <w:color w:val="404040" w:themeColor="text1" w:themeTint="BF"/>
    </w:rPr>
  </w:style>
  <w:style w:type="character" w:customStyle="1" w:styleId="QuoteChar">
    <w:name w:val="Quote Char"/>
    <w:basedOn w:val="DefaultParagraphFont"/>
    <w:link w:val="Quote"/>
    <w:uiPriority w:val="29"/>
    <w:rsid w:val="003C5617"/>
    <w:rPr>
      <w:i/>
      <w:iCs/>
      <w:color w:val="404040" w:themeColor="text1" w:themeTint="BF"/>
    </w:rPr>
  </w:style>
  <w:style w:type="paragraph" w:styleId="ListParagraph">
    <w:name w:val="List Paragraph"/>
    <w:basedOn w:val="Normal"/>
    <w:uiPriority w:val="34"/>
    <w:qFormat/>
    <w:rsid w:val="003C5617"/>
    <w:pPr>
      <w:ind w:left="720"/>
      <w:contextualSpacing/>
    </w:pPr>
  </w:style>
  <w:style w:type="character" w:styleId="IntenseEmphasis">
    <w:name w:val="Intense Emphasis"/>
    <w:basedOn w:val="DefaultParagraphFont"/>
    <w:uiPriority w:val="21"/>
    <w:qFormat/>
    <w:rsid w:val="003C5617"/>
    <w:rPr>
      <w:i/>
      <w:iCs/>
      <w:color w:val="0F4761" w:themeColor="accent1" w:themeShade="BF"/>
    </w:rPr>
  </w:style>
  <w:style w:type="paragraph" w:styleId="IntenseQuote">
    <w:name w:val="Intense Quote"/>
    <w:basedOn w:val="Normal"/>
    <w:next w:val="Normal"/>
    <w:link w:val="IntenseQuoteChar"/>
    <w:uiPriority w:val="30"/>
    <w:qFormat/>
    <w:rsid w:val="003C5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5617"/>
    <w:rPr>
      <w:i/>
      <w:iCs/>
      <w:color w:val="0F4761" w:themeColor="accent1" w:themeShade="BF"/>
    </w:rPr>
  </w:style>
  <w:style w:type="character" w:styleId="IntenseReference">
    <w:name w:val="Intense Reference"/>
    <w:basedOn w:val="DefaultParagraphFont"/>
    <w:uiPriority w:val="32"/>
    <w:qFormat/>
    <w:rsid w:val="003C56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6</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Balibasa</dc:creator>
  <cp:keywords/>
  <dc:description/>
  <cp:lastModifiedBy>Berke Balibasa</cp:lastModifiedBy>
  <cp:revision>2</cp:revision>
  <dcterms:created xsi:type="dcterms:W3CDTF">2026-05-21T20:16:00Z</dcterms:created>
  <dcterms:modified xsi:type="dcterms:W3CDTF">2026-05-21T21:06:00Z</dcterms:modified>
</cp:coreProperties>
</file>