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648FA" w14:textId="77777777" w:rsidR="00397515" w:rsidRDefault="0012649F">
      <w:pPr>
        <w:spacing w:after="200"/>
      </w:pPr>
      <w:r>
        <w:rPr>
          <w:noProof/>
        </w:rPr>
        <w:drawing>
          <wp:inline distT="0" distB="0" distL="0" distR="0" wp14:anchorId="63E376EA" wp14:editId="6603E4B0">
            <wp:extent cx="533400" cy="5334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5D16" w14:textId="77777777" w:rsidR="00397515" w:rsidRDefault="0012649F">
      <w:pPr>
        <w:spacing w:after="60"/>
      </w:pPr>
      <w:r>
        <w:rPr>
          <w:b/>
          <w:bCs/>
          <w:color w:val="1F2A44"/>
          <w:sz w:val="40"/>
          <w:szCs w:val="40"/>
        </w:rPr>
        <w:t>DAX MEASURES DOCUMENTATION</w:t>
      </w:r>
    </w:p>
    <w:p w14:paraId="3961ECA9" w14:textId="77777777" w:rsidR="00397515" w:rsidRDefault="0012649F">
      <w:pPr>
        <w:spacing w:after="280"/>
      </w:pPr>
      <w:r>
        <w:rPr>
          <w:i/>
          <w:iCs/>
          <w:color w:val="B8801F"/>
          <w:sz w:val="22"/>
          <w:szCs w:val="22"/>
        </w:rPr>
        <w:t xml:space="preserve">Global Superstore </w:t>
      </w:r>
      <w:proofErr w:type="spellStart"/>
      <w:r>
        <w:rPr>
          <w:i/>
          <w:iCs/>
          <w:color w:val="B8801F"/>
          <w:sz w:val="22"/>
          <w:szCs w:val="22"/>
        </w:rPr>
        <w:t>Dataset</w:t>
      </w:r>
      <w:proofErr w:type="spellEnd"/>
      <w:r>
        <w:rPr>
          <w:i/>
          <w:iCs/>
          <w:color w:val="B8801F"/>
          <w:sz w:val="22"/>
          <w:szCs w:val="22"/>
        </w:rPr>
        <w:t xml:space="preserve"> — Week 3, Data Analytics </w:t>
      </w:r>
      <w:proofErr w:type="spellStart"/>
      <w:r>
        <w:rPr>
          <w:i/>
          <w:iCs/>
          <w:color w:val="B8801F"/>
          <w:sz w:val="22"/>
          <w:szCs w:val="22"/>
        </w:rPr>
        <w:t>Internship</w:t>
      </w:r>
      <w:proofErr w:type="spellEnd"/>
      <w:r>
        <w:rPr>
          <w:i/>
          <w:iCs/>
          <w:color w:val="B8801F"/>
          <w:sz w:val="22"/>
          <w:szCs w:val="22"/>
        </w:rPr>
        <w:t xml:space="preserve"> Programme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397515" w14:paraId="6D9737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B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0D6CC" w14:textId="77777777" w:rsidR="00397515" w:rsidRDefault="0012649F">
            <w:r>
              <w:rPr>
                <w:b/>
                <w:bCs/>
                <w:color w:val="1F2A44"/>
                <w:sz w:val="18"/>
                <w:szCs w:val="18"/>
              </w:rPr>
              <w:t>Programme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D5449" w14:textId="77777777" w:rsidR="00397515" w:rsidRDefault="0012649F">
            <w:r>
              <w:rPr>
                <w:color w:val="171A1F"/>
                <w:sz w:val="18"/>
                <w:szCs w:val="18"/>
              </w:rPr>
              <w:t xml:space="preserve">Data Analytics </w:t>
            </w:r>
            <w:proofErr w:type="spellStart"/>
            <w:r>
              <w:rPr>
                <w:color w:val="171A1F"/>
                <w:sz w:val="18"/>
                <w:szCs w:val="18"/>
              </w:rPr>
              <w:t>Internship</w:t>
            </w:r>
            <w:proofErr w:type="spellEnd"/>
          </w:p>
        </w:tc>
      </w:tr>
      <w:tr w:rsidR="00397515" w14:paraId="37C566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B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797E4" w14:textId="77777777" w:rsidR="00397515" w:rsidRDefault="0012649F">
            <w:r>
              <w:rPr>
                <w:b/>
                <w:bCs/>
                <w:color w:val="1F2A44"/>
                <w:sz w:val="18"/>
                <w:szCs w:val="18"/>
              </w:rPr>
              <w:t>Week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AE810" w14:textId="77777777" w:rsidR="00397515" w:rsidRDefault="0012649F">
            <w:r>
              <w:rPr>
                <w:color w:val="171A1F"/>
                <w:sz w:val="18"/>
                <w:szCs w:val="18"/>
              </w:rPr>
              <w:t xml:space="preserve">Week 3 — Advanced Data </w:t>
            </w:r>
            <w:proofErr w:type="spellStart"/>
            <w:r>
              <w:rPr>
                <w:color w:val="171A1F"/>
                <w:sz w:val="18"/>
                <w:szCs w:val="18"/>
              </w:rPr>
              <w:t>Analysis</w:t>
            </w:r>
            <w:proofErr w:type="spellEnd"/>
            <w:r>
              <w:rPr>
                <w:color w:val="171A1F"/>
                <w:sz w:val="18"/>
                <w:szCs w:val="18"/>
              </w:rPr>
              <w:t xml:space="preserve">, KPI </w:t>
            </w:r>
            <w:proofErr w:type="spellStart"/>
            <w:r>
              <w:rPr>
                <w:color w:val="171A1F"/>
                <w:sz w:val="18"/>
                <w:szCs w:val="18"/>
              </w:rPr>
              <w:t>Development</w:t>
            </w:r>
            <w:proofErr w:type="spellEnd"/>
            <w:r>
              <w:rPr>
                <w:color w:val="171A1F"/>
                <w:sz w:val="18"/>
                <w:szCs w:val="18"/>
              </w:rPr>
              <w:t xml:space="preserve"> &amp; BI Dashboard</w:t>
            </w:r>
          </w:p>
        </w:tc>
      </w:tr>
      <w:tr w:rsidR="00397515" w14:paraId="2600EF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B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2BCE4" w14:textId="77777777" w:rsidR="00397515" w:rsidRDefault="0012649F">
            <w:r>
              <w:rPr>
                <w:b/>
                <w:bCs/>
                <w:color w:val="1F2A44"/>
                <w:sz w:val="18"/>
                <w:szCs w:val="18"/>
              </w:rPr>
              <w:t>Data Model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548A6" w14:textId="77777777" w:rsidR="00397515" w:rsidRDefault="0012649F">
            <w:r>
              <w:rPr>
                <w:color w:val="171A1F"/>
                <w:sz w:val="18"/>
                <w:szCs w:val="18"/>
              </w:rPr>
              <w:t xml:space="preserve">Single </w:t>
            </w:r>
            <w:proofErr w:type="spellStart"/>
            <w:r>
              <w:rPr>
                <w:color w:val="171A1F"/>
                <w:sz w:val="18"/>
                <w:szCs w:val="18"/>
              </w:rPr>
              <w:t>fact</w:t>
            </w:r>
            <w:proofErr w:type="spellEnd"/>
            <w:r>
              <w:rPr>
                <w:color w:val="171A1F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71A1F"/>
                <w:sz w:val="18"/>
                <w:szCs w:val="18"/>
              </w:rPr>
              <w:t>table:</w:t>
            </w:r>
            <w:proofErr w:type="gramEnd"/>
            <w:r>
              <w:rPr>
                <w:color w:val="171A1F"/>
                <w:sz w:val="18"/>
                <w:szCs w:val="18"/>
              </w:rPr>
              <w:t xml:space="preserve"> Global_Superstore2</w:t>
            </w:r>
          </w:p>
        </w:tc>
      </w:tr>
      <w:tr w:rsidR="00397515" w14:paraId="104E1E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B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77B58" w14:textId="77777777" w:rsidR="00397515" w:rsidRDefault="0012649F">
            <w:proofErr w:type="spellStart"/>
            <w:r>
              <w:rPr>
                <w:b/>
                <w:bCs/>
                <w:color w:val="1F2A44"/>
                <w:sz w:val="18"/>
                <w:szCs w:val="18"/>
              </w:rPr>
              <w:t>Prepared</w:t>
            </w:r>
            <w:proofErr w:type="spellEnd"/>
            <w:r>
              <w:rPr>
                <w:b/>
                <w:bCs/>
                <w:color w:val="1F2A44"/>
                <w:sz w:val="18"/>
                <w:szCs w:val="18"/>
              </w:rPr>
              <w:t xml:space="preserve"> by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39D16" w14:textId="77777777" w:rsidR="00397515" w:rsidRDefault="0012649F">
            <w:r>
              <w:rPr>
                <w:color w:val="171A1F"/>
                <w:sz w:val="18"/>
                <w:szCs w:val="18"/>
              </w:rPr>
              <w:t xml:space="preserve">Data Analytics </w:t>
            </w:r>
            <w:proofErr w:type="spellStart"/>
            <w:r>
              <w:rPr>
                <w:color w:val="171A1F"/>
                <w:sz w:val="18"/>
                <w:szCs w:val="18"/>
              </w:rPr>
              <w:t>Intern</w:t>
            </w:r>
            <w:proofErr w:type="spellEnd"/>
            <w:r>
              <w:rPr>
                <w:color w:val="171A1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71A1F"/>
                <w:sz w:val="18"/>
                <w:szCs w:val="18"/>
              </w:rPr>
              <w:t>AnalystLab</w:t>
            </w:r>
            <w:proofErr w:type="spellEnd"/>
            <w:r>
              <w:rPr>
                <w:color w:val="171A1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71A1F"/>
                <w:sz w:val="18"/>
                <w:szCs w:val="18"/>
              </w:rPr>
              <w:t>Africa</w:t>
            </w:r>
            <w:proofErr w:type="spellEnd"/>
          </w:p>
        </w:tc>
      </w:tr>
      <w:tr w:rsidR="00397515" w14:paraId="0CC232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BEF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D6EDC" w14:textId="77777777" w:rsidR="00397515" w:rsidRDefault="0012649F">
            <w:proofErr w:type="spellStart"/>
            <w:r>
              <w:rPr>
                <w:b/>
                <w:bCs/>
                <w:color w:val="1F2A44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2A49E" w14:textId="77777777" w:rsidR="00397515" w:rsidRDefault="0012649F">
            <w:r>
              <w:rPr>
                <w:color w:val="171A1F"/>
                <w:sz w:val="18"/>
                <w:szCs w:val="18"/>
              </w:rPr>
              <w:t xml:space="preserve">Final — for </w:t>
            </w:r>
            <w:proofErr w:type="spellStart"/>
            <w:r>
              <w:rPr>
                <w:color w:val="171A1F"/>
                <w:sz w:val="18"/>
                <w:szCs w:val="18"/>
              </w:rPr>
              <w:t>submission</w:t>
            </w:r>
            <w:proofErr w:type="spellEnd"/>
          </w:p>
        </w:tc>
      </w:tr>
    </w:tbl>
    <w:p w14:paraId="110B5D43" w14:textId="77777777" w:rsidR="00397515" w:rsidRDefault="00397515">
      <w:pPr>
        <w:spacing w:after="300"/>
      </w:pPr>
    </w:p>
    <w:p w14:paraId="7C058B4F" w14:textId="77777777" w:rsidR="00397515" w:rsidRDefault="0012649F">
      <w:pPr>
        <w:pStyle w:val="Titre1"/>
        <w:pBdr>
          <w:bottom w:val="single" w:sz="4" w:space="0" w:color="EBA935"/>
        </w:pBdr>
        <w:spacing w:before="400" w:after="160"/>
      </w:pPr>
      <w:r>
        <w:rPr>
          <w:b/>
          <w:bCs/>
          <w:color w:val="1F2A44"/>
          <w:sz w:val="26"/>
          <w:szCs w:val="26"/>
        </w:rPr>
        <w:t xml:space="preserve">1. Data Model </w:t>
      </w:r>
      <w:proofErr w:type="spellStart"/>
      <w:r>
        <w:rPr>
          <w:b/>
          <w:bCs/>
          <w:color w:val="1F2A44"/>
          <w:sz w:val="26"/>
          <w:szCs w:val="26"/>
        </w:rPr>
        <w:t>Overview</w:t>
      </w:r>
      <w:proofErr w:type="spellEnd"/>
    </w:p>
    <w:p w14:paraId="7BBE49D6" w14:textId="77777777" w:rsidR="00397515" w:rsidRDefault="0012649F">
      <w:pPr>
        <w:spacing w:after="160" w:line="276" w:lineRule="auto"/>
      </w:pPr>
      <w:r>
        <w:rPr>
          <w:color w:val="171A1F"/>
        </w:rPr>
        <w:t xml:space="preserve">The report </w:t>
      </w:r>
      <w:proofErr w:type="spellStart"/>
      <w:r>
        <w:rPr>
          <w:color w:val="171A1F"/>
        </w:rPr>
        <w:t>is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built</w:t>
      </w:r>
      <w:proofErr w:type="spellEnd"/>
      <w:r>
        <w:rPr>
          <w:color w:val="171A1F"/>
        </w:rPr>
        <w:t xml:space="preserve"> on a single </w:t>
      </w:r>
      <w:proofErr w:type="spellStart"/>
      <w:r>
        <w:rPr>
          <w:color w:val="171A1F"/>
        </w:rPr>
        <w:t>fact</w:t>
      </w:r>
      <w:proofErr w:type="spellEnd"/>
      <w:r>
        <w:rPr>
          <w:color w:val="171A1F"/>
        </w:rPr>
        <w:t xml:space="preserve"> table, Global_Superstore2, </w:t>
      </w:r>
      <w:proofErr w:type="spellStart"/>
      <w:r>
        <w:rPr>
          <w:color w:val="171A1F"/>
        </w:rPr>
        <w:t>containing</w:t>
      </w:r>
      <w:proofErr w:type="spellEnd"/>
      <w:r>
        <w:rPr>
          <w:color w:val="171A1F"/>
        </w:rPr>
        <w:t xml:space="preserve"> one </w:t>
      </w:r>
      <w:proofErr w:type="spellStart"/>
      <w:r>
        <w:rPr>
          <w:color w:val="171A1F"/>
        </w:rPr>
        <w:t>row</w:t>
      </w:r>
      <w:proofErr w:type="spellEnd"/>
      <w:r>
        <w:rPr>
          <w:color w:val="171A1F"/>
        </w:rPr>
        <w:t xml:space="preserve"> per </w:t>
      </w:r>
      <w:proofErr w:type="spellStart"/>
      <w:r>
        <w:rPr>
          <w:color w:val="171A1F"/>
        </w:rPr>
        <w:t>order</w:t>
      </w:r>
      <w:proofErr w:type="spellEnd"/>
      <w:r>
        <w:rPr>
          <w:color w:val="171A1F"/>
        </w:rPr>
        <w:t xml:space="preserve"> line. Time intelligence on the </w:t>
      </w:r>
      <w:proofErr w:type="spellStart"/>
      <w:r>
        <w:rPr>
          <w:color w:val="171A1F"/>
        </w:rPr>
        <w:t>dashboard</w:t>
      </w:r>
      <w:proofErr w:type="spellEnd"/>
      <w:r>
        <w:rPr>
          <w:color w:val="171A1F"/>
        </w:rPr>
        <w:t xml:space="preserve"> (</w:t>
      </w:r>
      <w:proofErr w:type="spellStart"/>
      <w:r>
        <w:rPr>
          <w:color w:val="171A1F"/>
        </w:rPr>
        <w:t>year</w:t>
      </w:r>
      <w:proofErr w:type="spellEnd"/>
      <w:r>
        <w:rPr>
          <w:color w:val="171A1F"/>
        </w:rPr>
        <w:t xml:space="preserve"> and </w:t>
      </w:r>
      <w:proofErr w:type="spellStart"/>
      <w:r>
        <w:rPr>
          <w:color w:val="171A1F"/>
        </w:rPr>
        <w:t>month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slicers</w:t>
      </w:r>
      <w:proofErr w:type="spellEnd"/>
      <w:r>
        <w:rPr>
          <w:color w:val="171A1F"/>
        </w:rPr>
        <w:t xml:space="preserve">, the Sales &amp; Profit Trend line chart) uses Power </w:t>
      </w:r>
      <w:proofErr w:type="spellStart"/>
      <w:r>
        <w:rPr>
          <w:color w:val="171A1F"/>
        </w:rPr>
        <w:t>BI’s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built-in</w:t>
      </w:r>
      <w:proofErr w:type="spellEnd"/>
      <w:r>
        <w:rPr>
          <w:color w:val="171A1F"/>
        </w:rPr>
        <w:t xml:space="preserve"> date </w:t>
      </w:r>
      <w:proofErr w:type="spellStart"/>
      <w:r>
        <w:rPr>
          <w:color w:val="171A1F"/>
        </w:rPr>
        <w:t>hierarc</w:t>
      </w:r>
      <w:r>
        <w:rPr>
          <w:color w:val="171A1F"/>
        </w:rPr>
        <w:t>hy</w:t>
      </w:r>
      <w:proofErr w:type="spellEnd"/>
      <w:r>
        <w:rPr>
          <w:color w:val="171A1F"/>
        </w:rPr>
        <w:t xml:space="preserve"> on the </w:t>
      </w:r>
      <w:proofErr w:type="spellStart"/>
      <w:r>
        <w:rPr>
          <w:color w:val="171A1F"/>
        </w:rPr>
        <w:t>Order</w:t>
      </w:r>
      <w:proofErr w:type="spellEnd"/>
      <w:r>
        <w:rPr>
          <w:color w:val="171A1F"/>
        </w:rPr>
        <w:t xml:space="preserve"> Date </w:t>
      </w:r>
      <w:proofErr w:type="spellStart"/>
      <w:r>
        <w:rPr>
          <w:color w:val="171A1F"/>
        </w:rPr>
        <w:t>column</w:t>
      </w:r>
      <w:proofErr w:type="spellEnd"/>
      <w:r>
        <w:rPr>
          <w:color w:val="171A1F"/>
        </w:rPr>
        <w:t xml:space="preserve">. All </w:t>
      </w:r>
      <w:proofErr w:type="spellStart"/>
      <w:r>
        <w:rPr>
          <w:color w:val="171A1F"/>
        </w:rPr>
        <w:t>measures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below</w:t>
      </w:r>
      <w:proofErr w:type="spellEnd"/>
      <w:r>
        <w:rPr>
          <w:color w:val="171A1F"/>
        </w:rPr>
        <w:t xml:space="preserve"> are </w:t>
      </w:r>
      <w:proofErr w:type="spellStart"/>
      <w:r>
        <w:rPr>
          <w:color w:val="171A1F"/>
        </w:rPr>
        <w:t>defined</w:t>
      </w:r>
      <w:proofErr w:type="spellEnd"/>
      <w:r>
        <w:rPr>
          <w:color w:val="171A1F"/>
        </w:rPr>
        <w:t xml:space="preserve"> at the Global_Superstore2 table </w:t>
      </w:r>
      <w:proofErr w:type="spellStart"/>
      <w:r>
        <w:rPr>
          <w:color w:val="171A1F"/>
        </w:rPr>
        <w:t>level</w:t>
      </w:r>
      <w:proofErr w:type="spellEnd"/>
      <w:r>
        <w:rPr>
          <w:color w:val="171A1F"/>
        </w:rPr>
        <w:t xml:space="preserve"> and </w:t>
      </w:r>
      <w:proofErr w:type="spellStart"/>
      <w:r>
        <w:rPr>
          <w:color w:val="171A1F"/>
        </w:rPr>
        <w:t>aggregate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correctly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across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every</w:t>
      </w:r>
      <w:proofErr w:type="spellEnd"/>
      <w:r>
        <w:rPr>
          <w:color w:val="171A1F"/>
        </w:rPr>
        <w:t xml:space="preserve"> slicer and </w:t>
      </w:r>
      <w:proofErr w:type="spellStart"/>
      <w:r>
        <w:rPr>
          <w:color w:val="171A1F"/>
        </w:rPr>
        <w:t>filter</w:t>
      </w:r>
      <w:proofErr w:type="spellEnd"/>
      <w:r>
        <w:rPr>
          <w:color w:val="171A1F"/>
        </w:rPr>
        <w:t xml:space="preserve"> on the report (</w:t>
      </w:r>
      <w:proofErr w:type="spellStart"/>
      <w:r>
        <w:rPr>
          <w:color w:val="171A1F"/>
        </w:rPr>
        <w:t>Year</w:t>
      </w:r>
      <w:proofErr w:type="spellEnd"/>
      <w:r>
        <w:rPr>
          <w:color w:val="171A1F"/>
        </w:rPr>
        <w:t xml:space="preserve">, </w:t>
      </w:r>
      <w:proofErr w:type="spellStart"/>
      <w:r>
        <w:rPr>
          <w:color w:val="171A1F"/>
        </w:rPr>
        <w:t>Market</w:t>
      </w:r>
      <w:proofErr w:type="spellEnd"/>
      <w:r>
        <w:rPr>
          <w:color w:val="171A1F"/>
        </w:rPr>
        <w:t xml:space="preserve">, </w:t>
      </w:r>
      <w:proofErr w:type="spellStart"/>
      <w:r>
        <w:rPr>
          <w:color w:val="171A1F"/>
        </w:rPr>
        <w:t>Region</w:t>
      </w:r>
      <w:proofErr w:type="spellEnd"/>
      <w:r>
        <w:rPr>
          <w:color w:val="171A1F"/>
        </w:rPr>
        <w:t xml:space="preserve">, </w:t>
      </w:r>
      <w:proofErr w:type="spellStart"/>
      <w:r>
        <w:rPr>
          <w:color w:val="171A1F"/>
        </w:rPr>
        <w:t>Category</w:t>
      </w:r>
      <w:proofErr w:type="spellEnd"/>
      <w:r>
        <w:rPr>
          <w:color w:val="171A1F"/>
        </w:rPr>
        <w:t>, Segment, Discount Band).</w:t>
      </w:r>
    </w:p>
    <w:p w14:paraId="4E238590" w14:textId="77777777" w:rsidR="00397515" w:rsidRDefault="0012649F">
      <w:pPr>
        <w:pStyle w:val="Titre1"/>
        <w:pBdr>
          <w:bottom w:val="single" w:sz="4" w:space="0" w:color="EBA935"/>
        </w:pBdr>
        <w:spacing w:before="400" w:after="160"/>
      </w:pPr>
      <w:r>
        <w:rPr>
          <w:b/>
          <w:bCs/>
          <w:color w:val="1F2A44"/>
          <w:sz w:val="26"/>
          <w:szCs w:val="26"/>
        </w:rPr>
        <w:t xml:space="preserve">2. </w:t>
      </w:r>
      <w:proofErr w:type="spellStart"/>
      <w:r>
        <w:rPr>
          <w:b/>
          <w:bCs/>
          <w:color w:val="1F2A44"/>
          <w:sz w:val="26"/>
          <w:szCs w:val="26"/>
        </w:rPr>
        <w:t>Measures</w:t>
      </w:r>
      <w:proofErr w:type="spellEnd"/>
      <w:r>
        <w:rPr>
          <w:b/>
          <w:bCs/>
          <w:color w:val="1F2A44"/>
          <w:sz w:val="26"/>
          <w:szCs w:val="26"/>
        </w:rPr>
        <w:t xml:space="preserve"> </w:t>
      </w:r>
      <w:proofErr w:type="spellStart"/>
      <w:r>
        <w:rPr>
          <w:b/>
          <w:bCs/>
          <w:color w:val="1F2A44"/>
          <w:sz w:val="26"/>
          <w:szCs w:val="26"/>
        </w:rPr>
        <w:t>Implemented</w:t>
      </w:r>
      <w:proofErr w:type="spellEnd"/>
    </w:p>
    <w:p w14:paraId="43C7B1AA" w14:textId="77777777" w:rsidR="00397515" w:rsidRDefault="0012649F">
      <w:pPr>
        <w:spacing w:after="160" w:line="276" w:lineRule="auto"/>
      </w:pPr>
      <w:r>
        <w:rPr>
          <w:color w:val="171A1F"/>
        </w:rPr>
        <w:t xml:space="preserve">The </w:t>
      </w:r>
      <w:proofErr w:type="spellStart"/>
      <w:r>
        <w:rPr>
          <w:color w:val="171A1F"/>
        </w:rPr>
        <w:t>fol</w:t>
      </w:r>
      <w:r>
        <w:rPr>
          <w:color w:val="171A1F"/>
        </w:rPr>
        <w:t>lowing</w:t>
      </w:r>
      <w:proofErr w:type="spellEnd"/>
      <w:r>
        <w:rPr>
          <w:color w:val="171A1F"/>
        </w:rPr>
        <w:t xml:space="preserve"> 7 </w:t>
      </w:r>
      <w:proofErr w:type="spellStart"/>
      <w:r>
        <w:rPr>
          <w:color w:val="171A1F"/>
        </w:rPr>
        <w:t>measures</w:t>
      </w:r>
      <w:proofErr w:type="spellEnd"/>
      <w:r>
        <w:rPr>
          <w:color w:val="171A1F"/>
        </w:rPr>
        <w:t xml:space="preserve"> are </w:t>
      </w:r>
      <w:proofErr w:type="spellStart"/>
      <w:r>
        <w:rPr>
          <w:color w:val="171A1F"/>
        </w:rPr>
        <w:t>built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into</w:t>
      </w:r>
      <w:proofErr w:type="spellEnd"/>
      <w:r>
        <w:rPr>
          <w:color w:val="171A1F"/>
        </w:rPr>
        <w:t xml:space="preserve"> the data model and </w:t>
      </w:r>
      <w:proofErr w:type="spellStart"/>
      <w:r>
        <w:rPr>
          <w:color w:val="171A1F"/>
        </w:rPr>
        <w:t>used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across</w:t>
      </w:r>
      <w:proofErr w:type="spellEnd"/>
      <w:r>
        <w:rPr>
          <w:color w:val="171A1F"/>
        </w:rPr>
        <w:t xml:space="preserve"> the four </w:t>
      </w:r>
      <w:proofErr w:type="spellStart"/>
      <w:r>
        <w:rPr>
          <w:color w:val="171A1F"/>
        </w:rPr>
        <w:t>dashboard</w:t>
      </w:r>
      <w:proofErr w:type="spellEnd"/>
      <w:r>
        <w:rPr>
          <w:color w:val="171A1F"/>
        </w:rPr>
        <w:t xml:space="preserve"> pages (</w:t>
      </w:r>
      <w:proofErr w:type="spellStart"/>
      <w:r>
        <w:rPr>
          <w:color w:val="171A1F"/>
        </w:rPr>
        <w:t>Overview</w:t>
      </w:r>
      <w:proofErr w:type="spellEnd"/>
      <w:r>
        <w:rPr>
          <w:color w:val="171A1F"/>
        </w:rPr>
        <w:t xml:space="preserve">, </w:t>
      </w:r>
      <w:proofErr w:type="spellStart"/>
      <w:r>
        <w:rPr>
          <w:color w:val="171A1F"/>
        </w:rPr>
        <w:t>Profitability</w:t>
      </w:r>
      <w:proofErr w:type="spellEnd"/>
      <w:r>
        <w:rPr>
          <w:color w:val="171A1F"/>
        </w:rPr>
        <w:t xml:space="preserve">, Discount Impact, </w:t>
      </w:r>
      <w:proofErr w:type="spellStart"/>
      <w:r>
        <w:rPr>
          <w:color w:val="171A1F"/>
        </w:rPr>
        <w:t>Products</w:t>
      </w:r>
      <w:proofErr w:type="spellEnd"/>
      <w:r>
        <w:rPr>
          <w:color w:val="171A1F"/>
        </w:rPr>
        <w:t xml:space="preserve"> &amp; </w:t>
      </w:r>
      <w:proofErr w:type="spellStart"/>
      <w:r>
        <w:rPr>
          <w:color w:val="171A1F"/>
        </w:rPr>
        <w:t>Regions</w:t>
      </w:r>
      <w:proofErr w:type="spellEnd"/>
      <w:r>
        <w:rPr>
          <w:color w:val="171A1F"/>
        </w:rPr>
        <w:t>).</w:t>
      </w:r>
    </w:p>
    <w:p w14:paraId="5EF7A41E" w14:textId="77777777" w:rsidR="00397515" w:rsidRDefault="00397515">
      <w:pPr>
        <w:spacing w:after="120"/>
      </w:pPr>
    </w:p>
    <w:p w14:paraId="5D5FF92D" w14:textId="77777777" w:rsidR="00397515" w:rsidRDefault="0012649F">
      <w:pPr>
        <w:pStyle w:val="Titre2"/>
        <w:spacing w:before="260" w:after="120"/>
      </w:pPr>
      <w:r>
        <w:rPr>
          <w:b/>
          <w:bCs/>
          <w:color w:val="B8801F"/>
          <w:sz w:val="21"/>
          <w:szCs w:val="21"/>
        </w:rPr>
        <w:t>Total Sales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97515" w14:paraId="394384F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EBA935"/>
              <w:left w:val="single" w:sz="16" w:space="0" w:color="EBA935"/>
              <w:bottom w:val="single" w:sz="4" w:space="0" w:color="EBA935"/>
              <w:right w:val="single" w:sz="4" w:space="0" w:color="EBA935"/>
            </w:tcBorders>
            <w:shd w:val="clear" w:color="auto" w:fill="FBEF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E70ADD" w14:textId="77777777" w:rsidR="00397515" w:rsidRDefault="0012649F">
            <w:pPr>
              <w:spacing w:after="60"/>
            </w:pPr>
            <w:r>
              <w:rPr>
                <w:b/>
                <w:bCs/>
                <w:color w:val="1F2A44"/>
                <w:sz w:val="19"/>
                <w:szCs w:val="19"/>
              </w:rPr>
              <w:t>DAX</w:t>
            </w:r>
          </w:p>
          <w:p w14:paraId="4B98A01E" w14:textId="77777777" w:rsidR="00397515" w:rsidRDefault="0012649F"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Total Sales = SUM(Global_Superstore2[Sales])</w:t>
            </w:r>
          </w:p>
        </w:tc>
      </w:tr>
    </w:tbl>
    <w:p w14:paraId="6E504740" w14:textId="77777777" w:rsidR="00397515" w:rsidRDefault="0012649F">
      <w:pPr>
        <w:spacing w:after="160" w:line="276" w:lineRule="auto"/>
      </w:pPr>
      <w:proofErr w:type="spellStart"/>
      <w:r>
        <w:rPr>
          <w:color w:val="171A1F"/>
        </w:rPr>
        <w:t>Sum</w:t>
      </w:r>
      <w:proofErr w:type="spellEnd"/>
      <w:r>
        <w:rPr>
          <w:color w:val="171A1F"/>
        </w:rPr>
        <w:t xml:space="preserve"> of all </w:t>
      </w:r>
      <w:proofErr w:type="spellStart"/>
      <w:r>
        <w:rPr>
          <w:color w:val="171A1F"/>
        </w:rPr>
        <w:t>order</w:t>
      </w:r>
      <w:proofErr w:type="spellEnd"/>
      <w:r>
        <w:rPr>
          <w:color w:val="171A1F"/>
        </w:rPr>
        <w:t xml:space="preserve">-line sales values. Root </w:t>
      </w:r>
      <w:proofErr w:type="spellStart"/>
      <w:r>
        <w:rPr>
          <w:color w:val="171A1F"/>
        </w:rPr>
        <w:t>measure</w:t>
      </w:r>
      <w:proofErr w:type="spellEnd"/>
      <w:r>
        <w:rPr>
          <w:color w:val="171A1F"/>
        </w:rPr>
        <w:t xml:space="preserve"> for </w:t>
      </w:r>
      <w:proofErr w:type="spellStart"/>
      <w:r>
        <w:rPr>
          <w:color w:val="171A1F"/>
        </w:rPr>
        <w:t>every</w:t>
      </w:r>
      <w:proofErr w:type="spellEnd"/>
      <w:r>
        <w:rPr>
          <w:color w:val="171A1F"/>
        </w:rPr>
        <w:t xml:space="preserve"> revenue KPI and chart on the </w:t>
      </w:r>
      <w:proofErr w:type="spellStart"/>
      <w:r>
        <w:rPr>
          <w:color w:val="171A1F"/>
        </w:rPr>
        <w:t>dashboard</w:t>
      </w:r>
      <w:proofErr w:type="spellEnd"/>
      <w:r>
        <w:rPr>
          <w:color w:val="171A1F"/>
        </w:rPr>
        <w:t>.</w:t>
      </w:r>
    </w:p>
    <w:p w14:paraId="18CA4E73" w14:textId="77777777" w:rsidR="00397515" w:rsidRDefault="0012649F">
      <w:pPr>
        <w:pStyle w:val="Titre2"/>
        <w:spacing w:before="260" w:after="120"/>
      </w:pPr>
      <w:r>
        <w:rPr>
          <w:b/>
          <w:bCs/>
          <w:color w:val="B8801F"/>
          <w:sz w:val="21"/>
          <w:szCs w:val="21"/>
        </w:rPr>
        <w:t>Total Profit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97515" w14:paraId="141021B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EBA935"/>
              <w:left w:val="single" w:sz="16" w:space="0" w:color="EBA935"/>
              <w:bottom w:val="single" w:sz="4" w:space="0" w:color="EBA935"/>
              <w:right w:val="single" w:sz="4" w:space="0" w:color="EBA935"/>
            </w:tcBorders>
            <w:shd w:val="clear" w:color="auto" w:fill="FBEF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305058" w14:textId="77777777" w:rsidR="00397515" w:rsidRDefault="0012649F">
            <w:pPr>
              <w:spacing w:after="60"/>
            </w:pPr>
            <w:r>
              <w:rPr>
                <w:b/>
                <w:bCs/>
                <w:color w:val="1F2A44"/>
                <w:sz w:val="19"/>
                <w:szCs w:val="19"/>
              </w:rPr>
              <w:t>DAX</w:t>
            </w:r>
          </w:p>
          <w:p w14:paraId="6C870D24" w14:textId="77777777" w:rsidR="00397515" w:rsidRDefault="0012649F"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Total Profit = SUM(Global_Superstore2[Profit])</w:t>
            </w:r>
          </w:p>
        </w:tc>
      </w:tr>
    </w:tbl>
    <w:p w14:paraId="49EABBF4" w14:textId="77777777" w:rsidR="00397515" w:rsidRDefault="0012649F">
      <w:pPr>
        <w:spacing w:after="160" w:line="276" w:lineRule="auto"/>
      </w:pPr>
      <w:proofErr w:type="spellStart"/>
      <w:r>
        <w:rPr>
          <w:color w:val="171A1F"/>
        </w:rPr>
        <w:t>Sum</w:t>
      </w:r>
      <w:proofErr w:type="spellEnd"/>
      <w:r>
        <w:rPr>
          <w:color w:val="171A1F"/>
        </w:rPr>
        <w:t xml:space="preserve"> of all </w:t>
      </w:r>
      <w:proofErr w:type="spellStart"/>
      <w:r>
        <w:rPr>
          <w:color w:val="171A1F"/>
        </w:rPr>
        <w:t>order</w:t>
      </w:r>
      <w:proofErr w:type="spellEnd"/>
      <w:r>
        <w:rPr>
          <w:color w:val="171A1F"/>
        </w:rPr>
        <w:t xml:space="preserve">-line </w:t>
      </w:r>
      <w:proofErr w:type="gramStart"/>
      <w:r>
        <w:rPr>
          <w:color w:val="171A1F"/>
        </w:rPr>
        <w:t>profit values</w:t>
      </w:r>
      <w:proofErr w:type="gramEnd"/>
      <w:r>
        <w:rPr>
          <w:color w:val="171A1F"/>
        </w:rPr>
        <w:t xml:space="preserve">. Root </w:t>
      </w:r>
      <w:proofErr w:type="spellStart"/>
      <w:r>
        <w:rPr>
          <w:color w:val="171A1F"/>
        </w:rPr>
        <w:t>measure</w:t>
      </w:r>
      <w:proofErr w:type="spellEnd"/>
      <w:r>
        <w:rPr>
          <w:color w:val="171A1F"/>
        </w:rPr>
        <w:t xml:space="preserve"> for </w:t>
      </w:r>
      <w:proofErr w:type="spellStart"/>
      <w:r>
        <w:rPr>
          <w:color w:val="171A1F"/>
        </w:rPr>
        <w:t>every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profitability</w:t>
      </w:r>
      <w:proofErr w:type="spellEnd"/>
      <w:r>
        <w:rPr>
          <w:color w:val="171A1F"/>
        </w:rPr>
        <w:t xml:space="preserve"> KPI and chart, and the </w:t>
      </w:r>
      <w:proofErr w:type="spellStart"/>
      <w:r>
        <w:rPr>
          <w:color w:val="171A1F"/>
        </w:rPr>
        <w:t>numerator</w:t>
      </w:r>
      <w:proofErr w:type="spellEnd"/>
      <w:r>
        <w:rPr>
          <w:color w:val="171A1F"/>
        </w:rPr>
        <w:t xml:space="preserve"> of Profit </w:t>
      </w:r>
      <w:proofErr w:type="spellStart"/>
      <w:r>
        <w:rPr>
          <w:color w:val="171A1F"/>
        </w:rPr>
        <w:t>Margin</w:t>
      </w:r>
      <w:proofErr w:type="spellEnd"/>
      <w:r>
        <w:rPr>
          <w:color w:val="171A1F"/>
        </w:rPr>
        <w:t>.</w:t>
      </w:r>
    </w:p>
    <w:p w14:paraId="4D39623F" w14:textId="77777777" w:rsidR="00397515" w:rsidRDefault="0012649F">
      <w:pPr>
        <w:pStyle w:val="Titre2"/>
        <w:spacing w:before="260" w:after="120"/>
      </w:pPr>
      <w:r>
        <w:rPr>
          <w:b/>
          <w:bCs/>
          <w:color w:val="B8801F"/>
          <w:sz w:val="21"/>
          <w:szCs w:val="21"/>
        </w:rPr>
        <w:t xml:space="preserve">Total </w:t>
      </w:r>
      <w:proofErr w:type="spellStart"/>
      <w:r>
        <w:rPr>
          <w:b/>
          <w:bCs/>
          <w:color w:val="B8801F"/>
          <w:sz w:val="21"/>
          <w:szCs w:val="21"/>
        </w:rPr>
        <w:t>Orders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97515" w14:paraId="2C75BAB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EBA935"/>
              <w:left w:val="single" w:sz="16" w:space="0" w:color="EBA935"/>
              <w:bottom w:val="single" w:sz="4" w:space="0" w:color="EBA935"/>
              <w:right w:val="single" w:sz="4" w:space="0" w:color="EBA935"/>
            </w:tcBorders>
            <w:shd w:val="clear" w:color="auto" w:fill="FBEF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7AE63A" w14:textId="77777777" w:rsidR="00397515" w:rsidRDefault="0012649F">
            <w:pPr>
              <w:spacing w:after="60"/>
            </w:pPr>
            <w:r>
              <w:rPr>
                <w:b/>
                <w:bCs/>
                <w:color w:val="1F2A44"/>
                <w:sz w:val="19"/>
                <w:szCs w:val="19"/>
              </w:rPr>
              <w:t>DAX</w:t>
            </w:r>
          </w:p>
          <w:p w14:paraId="5EDF02A7" w14:textId="77777777" w:rsidR="00397515" w:rsidRDefault="0012649F"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 xml:space="preserve">Total </w:t>
            </w:r>
            <w:proofErr w:type="spellStart"/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DISTINCTCOUNT(</w:t>
            </w:r>
            <w:proofErr w:type="gramEnd"/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Global_Superstore2[</w:t>
            </w:r>
            <w:proofErr w:type="spellStart"/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Order</w:t>
            </w:r>
            <w:proofErr w:type="spellEnd"/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 xml:space="preserve"> ID])</w:t>
            </w:r>
          </w:p>
        </w:tc>
      </w:tr>
    </w:tbl>
    <w:p w14:paraId="3B89474A" w14:textId="77777777" w:rsidR="00397515" w:rsidRDefault="0012649F">
      <w:pPr>
        <w:spacing w:after="160" w:line="276" w:lineRule="auto"/>
      </w:pPr>
      <w:proofErr w:type="spellStart"/>
      <w:r>
        <w:rPr>
          <w:color w:val="171A1F"/>
        </w:rPr>
        <w:t>Counts</w:t>
      </w:r>
      <w:proofErr w:type="spellEnd"/>
      <w:r>
        <w:rPr>
          <w:color w:val="171A1F"/>
        </w:rPr>
        <w:t xml:space="preserve"> unique </w:t>
      </w:r>
      <w:proofErr w:type="spellStart"/>
      <w:r>
        <w:rPr>
          <w:color w:val="171A1F"/>
        </w:rPr>
        <w:t>orders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rather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than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order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lines</w:t>
      </w:r>
      <w:proofErr w:type="spellEnd"/>
      <w:r>
        <w:rPr>
          <w:color w:val="171A1F"/>
        </w:rPr>
        <w:t xml:space="preserve">, </w:t>
      </w:r>
      <w:proofErr w:type="spellStart"/>
      <w:r>
        <w:rPr>
          <w:color w:val="171A1F"/>
        </w:rPr>
        <w:t>since</w:t>
      </w:r>
      <w:proofErr w:type="spellEnd"/>
      <w:r>
        <w:rPr>
          <w:color w:val="171A1F"/>
        </w:rPr>
        <w:t xml:space="preserve"> a single </w:t>
      </w:r>
      <w:proofErr w:type="spellStart"/>
      <w:r>
        <w:rPr>
          <w:color w:val="171A1F"/>
        </w:rPr>
        <w:t>order</w:t>
      </w:r>
      <w:proofErr w:type="spellEnd"/>
      <w:r>
        <w:rPr>
          <w:color w:val="171A1F"/>
        </w:rPr>
        <w:t xml:space="preserve"> can </w:t>
      </w:r>
      <w:proofErr w:type="spellStart"/>
      <w:r>
        <w:rPr>
          <w:color w:val="171A1F"/>
        </w:rPr>
        <w:t>contain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several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product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lines</w:t>
      </w:r>
      <w:proofErr w:type="spellEnd"/>
      <w:r>
        <w:rPr>
          <w:color w:val="171A1F"/>
        </w:rPr>
        <w:t xml:space="preserve">. </w:t>
      </w:r>
      <w:proofErr w:type="spellStart"/>
      <w:r>
        <w:rPr>
          <w:color w:val="171A1F"/>
        </w:rPr>
        <w:t>Used</w:t>
      </w:r>
      <w:proofErr w:type="spellEnd"/>
      <w:r>
        <w:rPr>
          <w:color w:val="171A1F"/>
        </w:rPr>
        <w:t xml:space="preserve"> for the Total </w:t>
      </w:r>
      <w:proofErr w:type="spellStart"/>
      <w:r>
        <w:rPr>
          <w:color w:val="171A1F"/>
        </w:rPr>
        <w:t>Orders</w:t>
      </w:r>
      <w:proofErr w:type="spellEnd"/>
      <w:r>
        <w:rPr>
          <w:color w:val="171A1F"/>
        </w:rPr>
        <w:t xml:space="preserve"> KPI </w:t>
      </w:r>
      <w:proofErr w:type="spellStart"/>
      <w:r>
        <w:rPr>
          <w:color w:val="171A1F"/>
        </w:rPr>
        <w:t>card</w:t>
      </w:r>
      <w:proofErr w:type="spellEnd"/>
      <w:r>
        <w:rPr>
          <w:color w:val="171A1F"/>
        </w:rPr>
        <w:t xml:space="preserve"> and as the </w:t>
      </w:r>
      <w:proofErr w:type="spellStart"/>
      <w:r>
        <w:rPr>
          <w:color w:val="171A1F"/>
        </w:rPr>
        <w:t>denominator</w:t>
      </w:r>
      <w:proofErr w:type="spellEnd"/>
      <w:r>
        <w:rPr>
          <w:color w:val="171A1F"/>
        </w:rPr>
        <w:t xml:space="preserve"> of </w:t>
      </w:r>
      <w:proofErr w:type="spellStart"/>
      <w:r>
        <w:rPr>
          <w:color w:val="171A1F"/>
        </w:rPr>
        <w:t>Average</w:t>
      </w:r>
      <w:proofErr w:type="spellEnd"/>
      <w:r>
        <w:rPr>
          <w:color w:val="171A1F"/>
        </w:rPr>
        <w:t xml:space="preserve"> Sales.</w:t>
      </w:r>
    </w:p>
    <w:p w14:paraId="1C80B3EF" w14:textId="77777777" w:rsidR="00397515" w:rsidRDefault="0012649F">
      <w:pPr>
        <w:pStyle w:val="Titre2"/>
        <w:spacing w:before="260" w:after="120"/>
      </w:pPr>
      <w:r>
        <w:rPr>
          <w:b/>
          <w:bCs/>
          <w:color w:val="B8801F"/>
          <w:sz w:val="21"/>
          <w:szCs w:val="21"/>
        </w:rPr>
        <w:lastRenderedPageBreak/>
        <w:t xml:space="preserve">Total </w:t>
      </w:r>
      <w:proofErr w:type="spellStart"/>
      <w:r>
        <w:rPr>
          <w:b/>
          <w:bCs/>
          <w:color w:val="B8801F"/>
          <w:sz w:val="21"/>
          <w:szCs w:val="21"/>
        </w:rPr>
        <w:t>Customers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97515" w14:paraId="05D3D92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EBA935"/>
              <w:left w:val="single" w:sz="16" w:space="0" w:color="EBA935"/>
              <w:bottom w:val="single" w:sz="4" w:space="0" w:color="EBA935"/>
              <w:right w:val="single" w:sz="4" w:space="0" w:color="EBA935"/>
            </w:tcBorders>
            <w:shd w:val="clear" w:color="auto" w:fill="FBEF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838755" w14:textId="77777777" w:rsidR="00397515" w:rsidRDefault="0012649F">
            <w:pPr>
              <w:spacing w:after="60"/>
            </w:pPr>
            <w:r>
              <w:rPr>
                <w:b/>
                <w:bCs/>
                <w:color w:val="1F2A44"/>
                <w:sz w:val="19"/>
                <w:szCs w:val="19"/>
              </w:rPr>
              <w:t>DA</w:t>
            </w:r>
            <w:r>
              <w:rPr>
                <w:b/>
                <w:bCs/>
                <w:color w:val="1F2A44"/>
                <w:sz w:val="19"/>
                <w:szCs w:val="19"/>
              </w:rPr>
              <w:t>X</w:t>
            </w:r>
          </w:p>
          <w:p w14:paraId="20EB8180" w14:textId="77777777" w:rsidR="00397515" w:rsidRDefault="0012649F"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 xml:space="preserve">Total </w:t>
            </w:r>
            <w:proofErr w:type="spellStart"/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Customers</w:t>
            </w:r>
            <w:proofErr w:type="spellEnd"/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DISTINCTCOUNT(</w:t>
            </w:r>
            <w:proofErr w:type="gramEnd"/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Global_Superstore2[Customer ID])</w:t>
            </w:r>
          </w:p>
        </w:tc>
      </w:tr>
    </w:tbl>
    <w:p w14:paraId="2B3D815C" w14:textId="77777777" w:rsidR="00397515" w:rsidRDefault="0012649F">
      <w:pPr>
        <w:spacing w:after="160" w:line="276" w:lineRule="auto"/>
      </w:pPr>
      <w:proofErr w:type="spellStart"/>
      <w:r>
        <w:rPr>
          <w:color w:val="171A1F"/>
        </w:rPr>
        <w:t>Counts</w:t>
      </w:r>
      <w:proofErr w:type="spellEnd"/>
      <w:r>
        <w:rPr>
          <w:color w:val="171A1F"/>
        </w:rPr>
        <w:t xml:space="preserve"> unique </w:t>
      </w:r>
      <w:proofErr w:type="spellStart"/>
      <w:r>
        <w:rPr>
          <w:color w:val="171A1F"/>
        </w:rPr>
        <w:t>customers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within</w:t>
      </w:r>
      <w:proofErr w:type="spellEnd"/>
      <w:r>
        <w:rPr>
          <w:color w:val="171A1F"/>
        </w:rPr>
        <w:t xml:space="preserve"> the </w:t>
      </w:r>
      <w:proofErr w:type="spellStart"/>
      <w:r>
        <w:rPr>
          <w:color w:val="171A1F"/>
        </w:rPr>
        <w:t>current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filter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context</w:t>
      </w:r>
      <w:proofErr w:type="spellEnd"/>
      <w:r>
        <w:rPr>
          <w:color w:val="171A1F"/>
        </w:rPr>
        <w:t xml:space="preserve">. </w:t>
      </w:r>
      <w:proofErr w:type="spellStart"/>
      <w:r>
        <w:rPr>
          <w:color w:val="171A1F"/>
        </w:rPr>
        <w:t>Used</w:t>
      </w:r>
      <w:proofErr w:type="spellEnd"/>
      <w:r>
        <w:rPr>
          <w:color w:val="171A1F"/>
        </w:rPr>
        <w:t xml:space="preserve"> for the Total </w:t>
      </w:r>
      <w:proofErr w:type="spellStart"/>
      <w:r>
        <w:rPr>
          <w:color w:val="171A1F"/>
        </w:rPr>
        <w:t>Customers</w:t>
      </w:r>
      <w:proofErr w:type="spellEnd"/>
      <w:r>
        <w:rPr>
          <w:color w:val="171A1F"/>
        </w:rPr>
        <w:t xml:space="preserve"> KPI </w:t>
      </w:r>
      <w:proofErr w:type="spellStart"/>
      <w:r>
        <w:rPr>
          <w:color w:val="171A1F"/>
        </w:rPr>
        <w:t>card</w:t>
      </w:r>
      <w:proofErr w:type="spellEnd"/>
      <w:r>
        <w:rPr>
          <w:color w:val="171A1F"/>
        </w:rPr>
        <w:t xml:space="preserve"> on the </w:t>
      </w:r>
      <w:proofErr w:type="spellStart"/>
      <w:r>
        <w:rPr>
          <w:color w:val="171A1F"/>
        </w:rPr>
        <w:t>Overview</w:t>
      </w:r>
      <w:proofErr w:type="spellEnd"/>
      <w:r>
        <w:rPr>
          <w:color w:val="171A1F"/>
        </w:rPr>
        <w:t xml:space="preserve"> page.</w:t>
      </w:r>
    </w:p>
    <w:p w14:paraId="71986D00" w14:textId="77777777" w:rsidR="00397515" w:rsidRDefault="0012649F">
      <w:pPr>
        <w:pStyle w:val="Titre2"/>
        <w:spacing w:before="260" w:after="120"/>
      </w:pPr>
      <w:r>
        <w:rPr>
          <w:b/>
          <w:bCs/>
          <w:color w:val="B8801F"/>
          <w:sz w:val="21"/>
          <w:szCs w:val="21"/>
        </w:rPr>
        <w:t xml:space="preserve">Profit </w:t>
      </w:r>
      <w:proofErr w:type="spellStart"/>
      <w:r>
        <w:rPr>
          <w:b/>
          <w:bCs/>
          <w:color w:val="B8801F"/>
          <w:sz w:val="21"/>
          <w:szCs w:val="21"/>
        </w:rPr>
        <w:t>Margin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97515" w14:paraId="3DFB70B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EBA935"/>
              <w:left w:val="single" w:sz="16" w:space="0" w:color="EBA935"/>
              <w:bottom w:val="single" w:sz="4" w:space="0" w:color="EBA935"/>
              <w:right w:val="single" w:sz="4" w:space="0" w:color="EBA935"/>
            </w:tcBorders>
            <w:shd w:val="clear" w:color="auto" w:fill="FBEF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9A9D3F" w14:textId="77777777" w:rsidR="00397515" w:rsidRDefault="0012649F">
            <w:pPr>
              <w:spacing w:after="60"/>
            </w:pPr>
            <w:r>
              <w:rPr>
                <w:b/>
                <w:bCs/>
                <w:color w:val="1F2A44"/>
                <w:sz w:val="19"/>
                <w:szCs w:val="19"/>
              </w:rPr>
              <w:t>DAX</w:t>
            </w:r>
          </w:p>
          <w:p w14:paraId="698F6AA7" w14:textId="77777777" w:rsidR="00397515" w:rsidRDefault="0012649F"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 xml:space="preserve">Profit </w:t>
            </w:r>
            <w:proofErr w:type="spellStart"/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Margin</w:t>
            </w:r>
            <w:proofErr w:type="spellEnd"/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DIVIDE(</w:t>
            </w:r>
            <w:proofErr w:type="gramEnd"/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[Total Profit], [Total Sales</w:t>
            </w:r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], 0)</w:t>
            </w:r>
          </w:p>
        </w:tc>
      </w:tr>
    </w:tbl>
    <w:p w14:paraId="72210E53" w14:textId="77777777" w:rsidR="00397515" w:rsidRDefault="0012649F">
      <w:pPr>
        <w:spacing w:after="160" w:line="276" w:lineRule="auto"/>
      </w:pPr>
      <w:r>
        <w:rPr>
          <w:color w:val="171A1F"/>
        </w:rPr>
        <w:t xml:space="preserve">Profit as </w:t>
      </w:r>
      <w:proofErr w:type="gramStart"/>
      <w:r>
        <w:rPr>
          <w:color w:val="171A1F"/>
        </w:rPr>
        <w:t>a</w:t>
      </w:r>
      <w:proofErr w:type="gramEnd"/>
      <w:r>
        <w:rPr>
          <w:color w:val="171A1F"/>
        </w:rPr>
        <w:t xml:space="preserve"> proportion of sales, the single </w:t>
      </w:r>
      <w:proofErr w:type="spellStart"/>
      <w:r>
        <w:rPr>
          <w:color w:val="171A1F"/>
        </w:rPr>
        <w:t>most</w:t>
      </w:r>
      <w:proofErr w:type="spellEnd"/>
      <w:r>
        <w:rPr>
          <w:color w:val="171A1F"/>
        </w:rPr>
        <w:t xml:space="preserve"> important </w:t>
      </w:r>
      <w:proofErr w:type="spellStart"/>
      <w:r>
        <w:rPr>
          <w:color w:val="171A1F"/>
        </w:rPr>
        <w:t>profitability</w:t>
      </w:r>
      <w:proofErr w:type="spellEnd"/>
      <w:r>
        <w:rPr>
          <w:color w:val="171A1F"/>
        </w:rPr>
        <w:t xml:space="preserve"> KPI on the </w:t>
      </w:r>
      <w:proofErr w:type="spellStart"/>
      <w:r>
        <w:rPr>
          <w:color w:val="171A1F"/>
        </w:rPr>
        <w:t>dashboard</w:t>
      </w:r>
      <w:proofErr w:type="spellEnd"/>
      <w:r>
        <w:rPr>
          <w:color w:val="171A1F"/>
        </w:rPr>
        <w:t xml:space="preserve">. DIVIDE </w:t>
      </w:r>
      <w:proofErr w:type="spellStart"/>
      <w:r>
        <w:rPr>
          <w:color w:val="171A1F"/>
        </w:rPr>
        <w:t>is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used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instead</w:t>
      </w:r>
      <w:proofErr w:type="spellEnd"/>
      <w:r>
        <w:rPr>
          <w:color w:val="171A1F"/>
        </w:rPr>
        <w:t xml:space="preserve"> of the / </w:t>
      </w:r>
      <w:proofErr w:type="spellStart"/>
      <w:r>
        <w:rPr>
          <w:color w:val="171A1F"/>
        </w:rPr>
        <w:t>operator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so</w:t>
      </w:r>
      <w:proofErr w:type="spellEnd"/>
      <w:r>
        <w:rPr>
          <w:color w:val="171A1F"/>
        </w:rPr>
        <w:t xml:space="preserve"> the </w:t>
      </w:r>
      <w:proofErr w:type="spellStart"/>
      <w:r>
        <w:rPr>
          <w:color w:val="171A1F"/>
        </w:rPr>
        <w:t>measure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returns</w:t>
      </w:r>
      <w:proofErr w:type="spellEnd"/>
      <w:r>
        <w:rPr>
          <w:color w:val="171A1F"/>
        </w:rPr>
        <w:t xml:space="preserve"> 0 </w:t>
      </w:r>
      <w:proofErr w:type="spellStart"/>
      <w:r>
        <w:rPr>
          <w:color w:val="171A1F"/>
        </w:rPr>
        <w:t>rather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than</w:t>
      </w:r>
      <w:proofErr w:type="spellEnd"/>
      <w:r>
        <w:rPr>
          <w:color w:val="171A1F"/>
        </w:rPr>
        <w:t xml:space="preserve"> an </w:t>
      </w:r>
      <w:proofErr w:type="spellStart"/>
      <w:r>
        <w:rPr>
          <w:color w:val="171A1F"/>
        </w:rPr>
        <w:t>error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when</w:t>
      </w:r>
      <w:proofErr w:type="spellEnd"/>
      <w:r>
        <w:rPr>
          <w:color w:val="171A1F"/>
        </w:rPr>
        <w:t xml:space="preserve"> Total Sales </w:t>
      </w:r>
      <w:proofErr w:type="spellStart"/>
      <w:r>
        <w:rPr>
          <w:color w:val="171A1F"/>
        </w:rPr>
        <w:t>is</w:t>
      </w:r>
      <w:proofErr w:type="spellEnd"/>
      <w:r>
        <w:rPr>
          <w:color w:val="171A1F"/>
        </w:rPr>
        <w:t xml:space="preserve"> 0 in a </w:t>
      </w:r>
      <w:proofErr w:type="spellStart"/>
      <w:r>
        <w:rPr>
          <w:color w:val="171A1F"/>
        </w:rPr>
        <w:t>given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filter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context</w:t>
      </w:r>
      <w:proofErr w:type="spellEnd"/>
      <w:r>
        <w:rPr>
          <w:color w:val="171A1F"/>
        </w:rPr>
        <w:t>.</w:t>
      </w:r>
    </w:p>
    <w:p w14:paraId="792F762B" w14:textId="77777777" w:rsidR="00397515" w:rsidRDefault="0012649F">
      <w:pPr>
        <w:pStyle w:val="Titre2"/>
        <w:spacing w:before="260" w:after="120"/>
      </w:pPr>
      <w:proofErr w:type="spellStart"/>
      <w:r>
        <w:rPr>
          <w:b/>
          <w:bCs/>
          <w:color w:val="B8801F"/>
          <w:sz w:val="21"/>
          <w:szCs w:val="21"/>
        </w:rPr>
        <w:t>Average</w:t>
      </w:r>
      <w:proofErr w:type="spellEnd"/>
      <w:r>
        <w:rPr>
          <w:b/>
          <w:bCs/>
          <w:color w:val="B8801F"/>
          <w:sz w:val="21"/>
          <w:szCs w:val="21"/>
        </w:rPr>
        <w:t xml:space="preserve"> Sales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97515" w14:paraId="7BF8915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EBA935"/>
              <w:left w:val="single" w:sz="16" w:space="0" w:color="EBA935"/>
              <w:bottom w:val="single" w:sz="4" w:space="0" w:color="EBA935"/>
              <w:right w:val="single" w:sz="4" w:space="0" w:color="EBA935"/>
            </w:tcBorders>
            <w:shd w:val="clear" w:color="auto" w:fill="FBEF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D53EBE" w14:textId="77777777" w:rsidR="00397515" w:rsidRDefault="0012649F">
            <w:pPr>
              <w:spacing w:after="60"/>
            </w:pPr>
            <w:r>
              <w:rPr>
                <w:b/>
                <w:bCs/>
                <w:color w:val="1F2A44"/>
                <w:sz w:val="19"/>
                <w:szCs w:val="19"/>
              </w:rPr>
              <w:t>DAX</w:t>
            </w:r>
          </w:p>
          <w:p w14:paraId="0BD4C0E4" w14:textId="77777777" w:rsidR="00397515" w:rsidRDefault="0012649F">
            <w:proofErr w:type="spellStart"/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Average</w:t>
            </w:r>
            <w:proofErr w:type="spellEnd"/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 xml:space="preserve"> Sales = </w:t>
            </w:r>
            <w:proofErr w:type="gramStart"/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DIVIDE(</w:t>
            </w:r>
            <w:proofErr w:type="gramEnd"/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 xml:space="preserve">[Total Sales], [Total </w:t>
            </w:r>
            <w:proofErr w:type="spellStart"/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Orders</w:t>
            </w:r>
            <w:proofErr w:type="spellEnd"/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], 0)</w:t>
            </w:r>
          </w:p>
        </w:tc>
      </w:tr>
    </w:tbl>
    <w:p w14:paraId="09EC9E63" w14:textId="77777777" w:rsidR="00397515" w:rsidRDefault="0012649F">
      <w:pPr>
        <w:spacing w:after="160" w:line="276" w:lineRule="auto"/>
      </w:pPr>
      <w:proofErr w:type="spellStart"/>
      <w:r>
        <w:rPr>
          <w:color w:val="171A1F"/>
        </w:rPr>
        <w:t>Average</w:t>
      </w:r>
      <w:proofErr w:type="spellEnd"/>
      <w:r>
        <w:rPr>
          <w:color w:val="171A1F"/>
        </w:rPr>
        <w:t xml:space="preserve"> revenue per </w:t>
      </w:r>
      <w:proofErr w:type="spellStart"/>
      <w:r>
        <w:rPr>
          <w:color w:val="171A1F"/>
        </w:rPr>
        <w:t>order</w:t>
      </w:r>
      <w:proofErr w:type="spellEnd"/>
      <w:r>
        <w:rPr>
          <w:color w:val="171A1F"/>
        </w:rPr>
        <w:t xml:space="preserve"> ($504.99 </w:t>
      </w:r>
      <w:proofErr w:type="spellStart"/>
      <w:r>
        <w:rPr>
          <w:color w:val="171A1F"/>
        </w:rPr>
        <w:t>company-wide</w:t>
      </w:r>
      <w:proofErr w:type="spellEnd"/>
      <w:r>
        <w:rPr>
          <w:color w:val="171A1F"/>
        </w:rPr>
        <w:t xml:space="preserve">). </w:t>
      </w:r>
      <w:proofErr w:type="spellStart"/>
      <w:r>
        <w:rPr>
          <w:color w:val="171A1F"/>
        </w:rPr>
        <w:t>Gives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decision-makers</w:t>
      </w:r>
      <w:proofErr w:type="spellEnd"/>
      <w:r>
        <w:rPr>
          <w:color w:val="171A1F"/>
        </w:rPr>
        <w:t xml:space="preserve"> a </w:t>
      </w:r>
      <w:proofErr w:type="spellStart"/>
      <w:r>
        <w:rPr>
          <w:color w:val="171A1F"/>
        </w:rPr>
        <w:t>normalised</w:t>
      </w:r>
      <w:proofErr w:type="spellEnd"/>
      <w:r>
        <w:rPr>
          <w:color w:val="171A1F"/>
        </w:rPr>
        <w:t xml:space="preserve"> figure </w:t>
      </w:r>
      <w:proofErr w:type="spellStart"/>
      <w:r>
        <w:rPr>
          <w:color w:val="171A1F"/>
        </w:rPr>
        <w:t>that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is</w:t>
      </w:r>
      <w:proofErr w:type="spellEnd"/>
      <w:r>
        <w:rPr>
          <w:color w:val="171A1F"/>
        </w:rPr>
        <w:t xml:space="preserve"> not </w:t>
      </w:r>
      <w:proofErr w:type="spellStart"/>
      <w:r>
        <w:rPr>
          <w:color w:val="171A1F"/>
        </w:rPr>
        <w:t>distorted</w:t>
      </w:r>
      <w:proofErr w:type="spellEnd"/>
      <w:r>
        <w:rPr>
          <w:color w:val="171A1F"/>
        </w:rPr>
        <w:t xml:space="preserve"> by </w:t>
      </w:r>
      <w:proofErr w:type="spellStart"/>
      <w:r>
        <w:rPr>
          <w:color w:val="171A1F"/>
        </w:rPr>
        <w:t>order</w:t>
      </w:r>
      <w:proofErr w:type="spellEnd"/>
      <w:r>
        <w:rPr>
          <w:color w:val="171A1F"/>
        </w:rPr>
        <w:t xml:space="preserve">-volume </w:t>
      </w:r>
      <w:proofErr w:type="spellStart"/>
      <w:r>
        <w:rPr>
          <w:color w:val="171A1F"/>
        </w:rPr>
        <w:t>differences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between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markets</w:t>
      </w:r>
      <w:proofErr w:type="spellEnd"/>
      <w:r>
        <w:rPr>
          <w:color w:val="171A1F"/>
        </w:rPr>
        <w:t xml:space="preserve"> or time </w:t>
      </w:r>
      <w:proofErr w:type="spellStart"/>
      <w:r>
        <w:rPr>
          <w:color w:val="171A1F"/>
        </w:rPr>
        <w:t>periods</w:t>
      </w:r>
      <w:proofErr w:type="spellEnd"/>
      <w:r>
        <w:rPr>
          <w:color w:val="171A1F"/>
        </w:rPr>
        <w:t>.</w:t>
      </w:r>
    </w:p>
    <w:p w14:paraId="5584DF1B" w14:textId="77777777" w:rsidR="00397515" w:rsidRDefault="0012649F">
      <w:pPr>
        <w:pStyle w:val="Titre2"/>
        <w:spacing w:before="260" w:after="120"/>
      </w:pPr>
      <w:proofErr w:type="spellStart"/>
      <w:r>
        <w:rPr>
          <w:b/>
          <w:bCs/>
          <w:color w:val="B8801F"/>
          <w:sz w:val="21"/>
          <w:szCs w:val="21"/>
        </w:rPr>
        <w:t>Avera</w:t>
      </w:r>
      <w:r>
        <w:rPr>
          <w:b/>
          <w:bCs/>
          <w:color w:val="B8801F"/>
          <w:sz w:val="21"/>
          <w:szCs w:val="21"/>
        </w:rPr>
        <w:t>ge</w:t>
      </w:r>
      <w:proofErr w:type="spellEnd"/>
      <w:r>
        <w:rPr>
          <w:b/>
          <w:bCs/>
          <w:color w:val="B8801F"/>
          <w:sz w:val="21"/>
          <w:szCs w:val="21"/>
        </w:rPr>
        <w:t xml:space="preserve"> Discount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97515" w14:paraId="33FCE49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EBA935"/>
              <w:left w:val="single" w:sz="16" w:space="0" w:color="EBA935"/>
              <w:bottom w:val="single" w:sz="4" w:space="0" w:color="EBA935"/>
              <w:right w:val="single" w:sz="4" w:space="0" w:color="EBA935"/>
            </w:tcBorders>
            <w:shd w:val="clear" w:color="auto" w:fill="FBEF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6FEFEA" w14:textId="77777777" w:rsidR="00397515" w:rsidRDefault="0012649F">
            <w:pPr>
              <w:spacing w:after="60"/>
            </w:pPr>
            <w:r>
              <w:rPr>
                <w:b/>
                <w:bCs/>
                <w:color w:val="1F2A44"/>
                <w:sz w:val="19"/>
                <w:szCs w:val="19"/>
              </w:rPr>
              <w:t>DAX</w:t>
            </w:r>
          </w:p>
          <w:p w14:paraId="1253CD6F" w14:textId="77777777" w:rsidR="00397515" w:rsidRDefault="0012649F">
            <w:proofErr w:type="spellStart"/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Average</w:t>
            </w:r>
            <w:proofErr w:type="spellEnd"/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 xml:space="preserve"> Discount = AVERAGE(Global_Superstore2[Discount])</w:t>
            </w:r>
          </w:p>
        </w:tc>
      </w:tr>
    </w:tbl>
    <w:p w14:paraId="07DADA84" w14:textId="77777777" w:rsidR="00397515" w:rsidRDefault="0012649F">
      <w:pPr>
        <w:spacing w:after="160" w:line="276" w:lineRule="auto"/>
      </w:pPr>
      <w:proofErr w:type="spellStart"/>
      <w:r>
        <w:rPr>
          <w:color w:val="171A1F"/>
        </w:rPr>
        <w:t>Mean</w:t>
      </w:r>
      <w:proofErr w:type="spellEnd"/>
      <w:r>
        <w:rPr>
          <w:color w:val="171A1F"/>
        </w:rPr>
        <w:t xml:space="preserve"> discount rate </w:t>
      </w:r>
      <w:proofErr w:type="spellStart"/>
      <w:r>
        <w:rPr>
          <w:color w:val="171A1F"/>
        </w:rPr>
        <w:t>across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order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lines</w:t>
      </w:r>
      <w:proofErr w:type="spellEnd"/>
      <w:r>
        <w:rPr>
          <w:color w:val="171A1F"/>
        </w:rPr>
        <w:t xml:space="preserve"> in the </w:t>
      </w:r>
      <w:proofErr w:type="spellStart"/>
      <w:r>
        <w:rPr>
          <w:color w:val="171A1F"/>
        </w:rPr>
        <w:t>current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filter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context</w:t>
      </w:r>
      <w:proofErr w:type="spellEnd"/>
      <w:r>
        <w:rPr>
          <w:color w:val="171A1F"/>
        </w:rPr>
        <w:t xml:space="preserve"> (14.3% </w:t>
      </w:r>
      <w:proofErr w:type="spellStart"/>
      <w:r>
        <w:rPr>
          <w:color w:val="171A1F"/>
        </w:rPr>
        <w:t>company-wide</w:t>
      </w:r>
      <w:proofErr w:type="spellEnd"/>
      <w:r>
        <w:rPr>
          <w:color w:val="171A1F"/>
        </w:rPr>
        <w:t xml:space="preserve">). </w:t>
      </w:r>
      <w:proofErr w:type="spellStart"/>
      <w:r>
        <w:rPr>
          <w:color w:val="171A1F"/>
        </w:rPr>
        <w:t>Feeds</w:t>
      </w:r>
      <w:proofErr w:type="spellEnd"/>
      <w:r>
        <w:rPr>
          <w:color w:val="171A1F"/>
        </w:rPr>
        <w:t xml:space="preserve"> the Discount Impact page and the Discount Band </w:t>
      </w:r>
      <w:proofErr w:type="spellStart"/>
      <w:r>
        <w:rPr>
          <w:color w:val="171A1F"/>
        </w:rPr>
        <w:t>calculated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column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used</w:t>
      </w:r>
      <w:proofErr w:type="spellEnd"/>
      <w:r>
        <w:rPr>
          <w:color w:val="171A1F"/>
        </w:rPr>
        <w:t xml:space="preserve"> to </w:t>
      </w:r>
      <w:proofErr w:type="spellStart"/>
      <w:r>
        <w:rPr>
          <w:color w:val="171A1F"/>
        </w:rPr>
        <w:t>bucket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order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lines</w:t>
      </w:r>
      <w:proofErr w:type="spellEnd"/>
      <w:r>
        <w:rPr>
          <w:color w:val="171A1F"/>
        </w:rPr>
        <w:t xml:space="preserve"> </w:t>
      </w:r>
      <w:proofErr w:type="spellStart"/>
      <w:r>
        <w:rPr>
          <w:color w:val="171A1F"/>
        </w:rPr>
        <w:t>into</w:t>
      </w:r>
      <w:proofErr w:type="spellEnd"/>
      <w:r>
        <w:rPr>
          <w:color w:val="171A1F"/>
        </w:rPr>
        <w:t xml:space="preserve"> the 0% / 1–10% / 11–20% / 21–30% / 30%+ groups </w:t>
      </w:r>
      <w:proofErr w:type="spellStart"/>
      <w:r>
        <w:rPr>
          <w:color w:val="171A1F"/>
        </w:rPr>
        <w:t>shown</w:t>
      </w:r>
      <w:proofErr w:type="spellEnd"/>
      <w:r>
        <w:rPr>
          <w:color w:val="171A1F"/>
        </w:rPr>
        <w:t xml:space="preserve"> on </w:t>
      </w:r>
      <w:proofErr w:type="spellStart"/>
      <w:r>
        <w:rPr>
          <w:color w:val="171A1F"/>
        </w:rPr>
        <w:t>that</w:t>
      </w:r>
      <w:proofErr w:type="spellEnd"/>
      <w:r>
        <w:rPr>
          <w:color w:val="171A1F"/>
        </w:rPr>
        <w:t xml:space="preserve"> page.</w:t>
      </w:r>
    </w:p>
    <w:p w14:paraId="71FDA303" w14:textId="3244E3A7" w:rsidR="00397515" w:rsidRDefault="0012649F">
      <w:pPr>
        <w:pStyle w:val="Titre1"/>
        <w:pBdr>
          <w:bottom w:val="single" w:sz="4" w:space="0" w:color="EBA935"/>
        </w:pBdr>
        <w:spacing w:before="400" w:after="160"/>
      </w:pPr>
      <w:r>
        <w:rPr>
          <w:b/>
          <w:bCs/>
          <w:color w:val="1F2A44"/>
          <w:sz w:val="26"/>
          <w:szCs w:val="26"/>
        </w:rPr>
        <w:t>3.</w:t>
      </w:r>
      <w:r>
        <w:rPr>
          <w:b/>
          <w:bCs/>
          <w:color w:val="1F2A44"/>
          <w:sz w:val="26"/>
          <w:szCs w:val="26"/>
        </w:rPr>
        <w:t xml:space="preserve"> </w:t>
      </w:r>
      <w:proofErr w:type="spellStart"/>
      <w:r>
        <w:rPr>
          <w:b/>
          <w:bCs/>
          <w:color w:val="1F2A44"/>
          <w:sz w:val="26"/>
          <w:szCs w:val="26"/>
        </w:rPr>
        <w:t>Additional</w:t>
      </w:r>
      <w:proofErr w:type="spellEnd"/>
      <w:r>
        <w:rPr>
          <w:b/>
          <w:bCs/>
          <w:color w:val="1F2A44"/>
          <w:sz w:val="26"/>
          <w:szCs w:val="26"/>
        </w:rPr>
        <w:t xml:space="preserve"> </w:t>
      </w:r>
      <w:proofErr w:type="spellStart"/>
      <w:r>
        <w:rPr>
          <w:b/>
          <w:bCs/>
          <w:color w:val="1F2A44"/>
          <w:sz w:val="26"/>
          <w:szCs w:val="26"/>
        </w:rPr>
        <w:t>Measures</w:t>
      </w:r>
      <w:proofErr w:type="spellEnd"/>
    </w:p>
    <w:p w14:paraId="49E26F83" w14:textId="77777777" w:rsidR="00397515" w:rsidRDefault="00397515">
      <w:pPr>
        <w:spacing w:after="120"/>
      </w:pPr>
    </w:p>
    <w:p w14:paraId="0EDCE270" w14:textId="4DBEFE3F" w:rsidR="00397515" w:rsidRDefault="0094324E">
      <w:pPr>
        <w:pStyle w:val="Titre2"/>
        <w:spacing w:before="260" w:after="120"/>
      </w:pPr>
      <w:proofErr w:type="spellStart"/>
      <w:r>
        <w:rPr>
          <w:b/>
          <w:bCs/>
          <w:color w:val="B8801F"/>
          <w:sz w:val="21"/>
          <w:szCs w:val="21"/>
        </w:rPr>
        <w:t>Loss</w:t>
      </w:r>
      <w:proofErr w:type="spellEnd"/>
      <w:r>
        <w:rPr>
          <w:b/>
          <w:bCs/>
          <w:color w:val="B8801F"/>
          <w:sz w:val="21"/>
          <w:szCs w:val="21"/>
        </w:rPr>
        <w:t xml:space="preserve"> </w:t>
      </w:r>
      <w:proofErr w:type="spellStart"/>
      <w:r>
        <w:rPr>
          <w:b/>
          <w:bCs/>
          <w:color w:val="B8801F"/>
          <w:sz w:val="21"/>
          <w:szCs w:val="21"/>
        </w:rPr>
        <w:t>Making</w:t>
      </w:r>
      <w:proofErr w:type="spellEnd"/>
      <w:r>
        <w:rPr>
          <w:b/>
          <w:bCs/>
          <w:color w:val="B8801F"/>
          <w:sz w:val="21"/>
          <w:szCs w:val="21"/>
        </w:rPr>
        <w:t xml:space="preserve"> Lines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97515" w14:paraId="5827B80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EBA935"/>
              <w:left w:val="single" w:sz="16" w:space="0" w:color="EBA935"/>
              <w:bottom w:val="single" w:sz="4" w:space="0" w:color="EBA935"/>
              <w:right w:val="single" w:sz="4" w:space="0" w:color="EBA935"/>
            </w:tcBorders>
            <w:shd w:val="clear" w:color="auto" w:fill="FBEF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E7A11A" w14:textId="77777777" w:rsidR="00397515" w:rsidRDefault="0012649F">
            <w:pPr>
              <w:spacing w:after="60"/>
            </w:pPr>
            <w:r>
              <w:rPr>
                <w:b/>
                <w:bCs/>
                <w:color w:val="1F2A44"/>
                <w:sz w:val="19"/>
                <w:szCs w:val="19"/>
              </w:rPr>
              <w:t>DAX</w:t>
            </w:r>
          </w:p>
          <w:p w14:paraId="7991ED1B" w14:textId="5B7306E6" w:rsidR="00223E44" w:rsidRPr="00223E44" w:rsidRDefault="0094324E" w:rsidP="00223E44">
            <w:pPr>
              <w:rPr>
                <w:rFonts w:ascii="Consolas" w:eastAsia="Consolas" w:hAnsi="Consolas" w:cs="Consolas"/>
                <w:color w:val="171A1F"/>
                <w:sz w:val="19"/>
                <w:szCs w:val="19"/>
              </w:rPr>
            </w:pPr>
            <w:proofErr w:type="spellStart"/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Loss</w:t>
            </w:r>
            <w:proofErr w:type="spellEnd"/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 xml:space="preserve"> </w:t>
            </w:r>
            <w:proofErr w:type="spellStart"/>
            <w:r w:rsidR="00223E44" w:rsidRPr="00223E44"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Making</w:t>
            </w:r>
            <w:proofErr w:type="spellEnd"/>
            <w:r w:rsidR="00223E44" w:rsidRPr="00223E44"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 xml:space="preserve"> Lines =</w:t>
            </w:r>
          </w:p>
          <w:p w14:paraId="6E4217BF" w14:textId="77777777" w:rsidR="00223E44" w:rsidRPr="00223E44" w:rsidRDefault="00223E44" w:rsidP="00223E44">
            <w:pPr>
              <w:rPr>
                <w:rFonts w:ascii="Consolas" w:eastAsia="Consolas" w:hAnsi="Consolas" w:cs="Consolas"/>
                <w:color w:val="171A1F"/>
                <w:sz w:val="19"/>
                <w:szCs w:val="19"/>
              </w:rPr>
            </w:pPr>
            <w:proofErr w:type="gramStart"/>
            <w:r w:rsidRPr="00223E44"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CALCULATE(</w:t>
            </w:r>
            <w:proofErr w:type="gramEnd"/>
          </w:p>
          <w:p w14:paraId="7895ECCD" w14:textId="77777777" w:rsidR="00223E44" w:rsidRPr="00223E44" w:rsidRDefault="00223E44" w:rsidP="00223E44">
            <w:pPr>
              <w:rPr>
                <w:rFonts w:ascii="Consolas" w:eastAsia="Consolas" w:hAnsi="Consolas" w:cs="Consolas"/>
                <w:color w:val="171A1F"/>
                <w:sz w:val="19"/>
                <w:szCs w:val="19"/>
              </w:rPr>
            </w:pPr>
            <w:r w:rsidRPr="00223E44"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 xml:space="preserve">    </w:t>
            </w:r>
            <w:proofErr w:type="gramStart"/>
            <w:r w:rsidRPr="00223E44"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COUNTROWS(</w:t>
            </w:r>
            <w:proofErr w:type="gramEnd"/>
            <w:r w:rsidRPr="00223E44"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'Global Superstore'),</w:t>
            </w:r>
          </w:p>
          <w:p w14:paraId="2AAA5C66" w14:textId="77777777" w:rsidR="00223E44" w:rsidRPr="00223E44" w:rsidRDefault="00223E44" w:rsidP="00223E44">
            <w:pPr>
              <w:rPr>
                <w:rFonts w:ascii="Consolas" w:eastAsia="Consolas" w:hAnsi="Consolas" w:cs="Consolas"/>
                <w:color w:val="171A1F"/>
                <w:sz w:val="19"/>
                <w:szCs w:val="19"/>
              </w:rPr>
            </w:pPr>
            <w:r w:rsidRPr="00223E44"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 xml:space="preserve">    'Global Superstore'[Profit] &lt; 0</w:t>
            </w:r>
          </w:p>
          <w:p w14:paraId="5F04D9E3" w14:textId="64A78C7E" w:rsidR="00397515" w:rsidRDefault="00223E44" w:rsidP="00223E44">
            <w:r w:rsidRPr="00223E44"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)</w:t>
            </w:r>
          </w:p>
        </w:tc>
      </w:tr>
    </w:tbl>
    <w:p w14:paraId="4CE6FA3A" w14:textId="77777777" w:rsidR="00397515" w:rsidRDefault="0012649F">
      <w:pPr>
        <w:pStyle w:val="Titre2"/>
        <w:spacing w:before="260" w:after="120"/>
      </w:pPr>
      <w:r>
        <w:rPr>
          <w:b/>
          <w:bCs/>
          <w:color w:val="B8801F"/>
          <w:sz w:val="21"/>
          <w:szCs w:val="21"/>
        </w:rPr>
        <w:t xml:space="preserve">Profit </w:t>
      </w:r>
      <w:proofErr w:type="spellStart"/>
      <w:r>
        <w:rPr>
          <w:b/>
          <w:bCs/>
          <w:color w:val="B8801F"/>
          <w:sz w:val="21"/>
          <w:szCs w:val="21"/>
        </w:rPr>
        <w:t>Growth</w:t>
      </w:r>
      <w:proofErr w:type="spellEnd"/>
      <w:r>
        <w:rPr>
          <w:b/>
          <w:bCs/>
          <w:color w:val="B8801F"/>
          <w:sz w:val="21"/>
          <w:szCs w:val="21"/>
        </w:rPr>
        <w:t xml:space="preserve"> % (</w:t>
      </w:r>
      <w:proofErr w:type="spellStart"/>
      <w:r>
        <w:rPr>
          <w:b/>
          <w:bCs/>
          <w:color w:val="B8801F"/>
          <w:sz w:val="21"/>
          <w:szCs w:val="21"/>
        </w:rPr>
        <w:t>recommended</w:t>
      </w:r>
      <w:proofErr w:type="spellEnd"/>
      <w:r>
        <w:rPr>
          <w:b/>
          <w:bCs/>
          <w:color w:val="B8801F"/>
          <w:sz w:val="21"/>
          <w:szCs w:val="21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397515" w14:paraId="2304349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EBA935"/>
              <w:left w:val="single" w:sz="16" w:space="0" w:color="EBA935"/>
              <w:bottom w:val="single" w:sz="4" w:space="0" w:color="EBA935"/>
              <w:right w:val="single" w:sz="4" w:space="0" w:color="EBA935"/>
            </w:tcBorders>
            <w:shd w:val="clear" w:color="auto" w:fill="FBEFD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B34E50" w14:textId="77777777" w:rsidR="0094324E" w:rsidRDefault="0012649F" w:rsidP="0094324E">
            <w:pPr>
              <w:spacing w:after="60"/>
              <w:rPr>
                <w:b/>
                <w:bCs/>
                <w:color w:val="1F2A44"/>
                <w:sz w:val="19"/>
                <w:szCs w:val="19"/>
              </w:rPr>
            </w:pPr>
            <w:r>
              <w:rPr>
                <w:b/>
                <w:bCs/>
                <w:color w:val="1F2A44"/>
                <w:sz w:val="19"/>
                <w:szCs w:val="19"/>
              </w:rPr>
              <w:t>D</w:t>
            </w:r>
            <w:r w:rsidR="0094324E">
              <w:rPr>
                <w:b/>
                <w:bCs/>
                <w:color w:val="1F2A44"/>
                <w:sz w:val="19"/>
                <w:szCs w:val="19"/>
              </w:rPr>
              <w:t>AX</w:t>
            </w:r>
          </w:p>
          <w:p w14:paraId="390AB6D7" w14:textId="11048D74" w:rsidR="0094324E" w:rsidRPr="0094324E" w:rsidRDefault="0094324E" w:rsidP="0094324E">
            <w:pPr>
              <w:spacing w:after="60"/>
            </w:pPr>
            <w:proofErr w:type="spellStart"/>
            <w:r w:rsidRPr="0094324E"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Loss</w:t>
            </w:r>
            <w:proofErr w:type="spellEnd"/>
            <w:r w:rsidRPr="0094324E"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 xml:space="preserve"> </w:t>
            </w:r>
            <w:proofErr w:type="spellStart"/>
            <w:r w:rsidRPr="0094324E"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Amount</w:t>
            </w:r>
            <w:proofErr w:type="spellEnd"/>
            <w:r w:rsidRPr="0094324E"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 xml:space="preserve"> =</w:t>
            </w:r>
          </w:p>
          <w:p w14:paraId="6B15333D" w14:textId="77777777" w:rsidR="0094324E" w:rsidRPr="0094324E" w:rsidRDefault="0094324E" w:rsidP="0094324E">
            <w:pPr>
              <w:rPr>
                <w:rFonts w:ascii="Consolas" w:eastAsia="Consolas" w:hAnsi="Consolas" w:cs="Consolas"/>
                <w:color w:val="171A1F"/>
                <w:sz w:val="19"/>
                <w:szCs w:val="19"/>
              </w:rPr>
            </w:pPr>
            <w:proofErr w:type="gramStart"/>
            <w:r w:rsidRPr="0094324E"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CALCULATE(</w:t>
            </w:r>
            <w:proofErr w:type="gramEnd"/>
          </w:p>
          <w:p w14:paraId="275BA2E6" w14:textId="77777777" w:rsidR="0094324E" w:rsidRPr="0094324E" w:rsidRDefault="0094324E" w:rsidP="0094324E">
            <w:pPr>
              <w:rPr>
                <w:rFonts w:ascii="Consolas" w:eastAsia="Consolas" w:hAnsi="Consolas" w:cs="Consolas"/>
                <w:color w:val="171A1F"/>
                <w:sz w:val="19"/>
                <w:szCs w:val="19"/>
              </w:rPr>
            </w:pPr>
            <w:r w:rsidRPr="0094324E"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 xml:space="preserve">    [Total Profit],</w:t>
            </w:r>
          </w:p>
          <w:p w14:paraId="1FF8B353" w14:textId="618119CC" w:rsidR="00397515" w:rsidRPr="0094324E" w:rsidRDefault="0094324E" w:rsidP="0094324E">
            <w:pPr>
              <w:rPr>
                <w:rFonts w:ascii="Consolas" w:eastAsia="Consolas" w:hAnsi="Consolas" w:cs="Consolas"/>
                <w:color w:val="171A1F"/>
                <w:sz w:val="19"/>
                <w:szCs w:val="19"/>
              </w:rPr>
            </w:pPr>
            <w:r w:rsidRPr="0094324E"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 xml:space="preserve">    'Global Superstore'[Profit] &lt; 0</w:t>
            </w:r>
            <w:r>
              <w:rPr>
                <w:rFonts w:ascii="Consolas" w:eastAsia="Consolas" w:hAnsi="Consolas" w:cs="Consolas"/>
                <w:color w:val="171A1F"/>
                <w:sz w:val="19"/>
                <w:szCs w:val="19"/>
              </w:rPr>
              <w:t>)</w:t>
            </w:r>
          </w:p>
        </w:tc>
      </w:tr>
    </w:tbl>
    <w:p w14:paraId="736282F5" w14:textId="30C79794" w:rsidR="00397515" w:rsidRDefault="00397515">
      <w:pPr>
        <w:spacing w:after="160" w:line="276" w:lineRule="auto"/>
      </w:pPr>
    </w:p>
    <w:p w14:paraId="2BA13E65" w14:textId="77777777" w:rsidR="0012649F" w:rsidRDefault="0012649F"/>
    <w:sectPr w:rsidR="0012649F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ADB00" w14:textId="77777777" w:rsidR="0012649F" w:rsidRDefault="0012649F">
      <w:r>
        <w:separator/>
      </w:r>
    </w:p>
  </w:endnote>
  <w:endnote w:type="continuationSeparator" w:id="0">
    <w:p w14:paraId="3D1A1D5C" w14:textId="77777777" w:rsidR="0012649F" w:rsidRDefault="00126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82E0A" w14:textId="77777777" w:rsidR="00397515" w:rsidRDefault="0012649F">
    <w:pPr>
      <w:pBdr>
        <w:top w:val="single" w:sz="4" w:space="0" w:color="E8E7E2"/>
      </w:pBdr>
      <w:tabs>
        <w:tab w:val="right" w:pos="9026"/>
      </w:tabs>
      <w:spacing w:before="100"/>
    </w:pPr>
    <w:r>
      <w:rPr>
        <w:color w:val="5B5F66"/>
        <w:sz w:val="14"/>
        <w:szCs w:val="14"/>
      </w:rPr>
      <w:t xml:space="preserve">Data Analytics </w:t>
    </w:r>
    <w:proofErr w:type="spellStart"/>
    <w:r>
      <w:rPr>
        <w:color w:val="5B5F66"/>
        <w:sz w:val="14"/>
        <w:szCs w:val="14"/>
      </w:rPr>
      <w:t>Internship</w:t>
    </w:r>
    <w:proofErr w:type="spellEnd"/>
    <w:r>
      <w:rPr>
        <w:color w:val="5B5F66"/>
        <w:sz w:val="14"/>
        <w:szCs w:val="14"/>
      </w:rPr>
      <w:t xml:space="preserve"> Programme — Week 3</w:t>
    </w:r>
    <w:r>
      <w:rPr>
        <w:color w:val="5B5F66"/>
        <w:sz w:val="14"/>
        <w:szCs w:val="14"/>
      </w:rPr>
      <w:tab/>
      <w:t xml:space="preserve">Page </w:t>
    </w:r>
    <w:r>
      <w:rPr>
        <w:color w:val="5B5F66"/>
        <w:sz w:val="14"/>
        <w:szCs w:val="14"/>
      </w:rPr>
      <w:fldChar w:fldCharType="begin"/>
    </w:r>
    <w:r>
      <w:rPr>
        <w:color w:val="5B5F66"/>
        <w:sz w:val="14"/>
        <w:szCs w:val="14"/>
      </w:rPr>
      <w:instrText>PAGE</w:instrText>
    </w:r>
    <w:r>
      <w:rPr>
        <w:color w:val="5B5F66"/>
        <w:sz w:val="14"/>
        <w:szCs w:val="14"/>
      </w:rPr>
      <w:fldChar w:fldCharType="separate"/>
    </w:r>
    <w:r w:rsidR="00223E44">
      <w:rPr>
        <w:noProof/>
        <w:color w:val="5B5F66"/>
        <w:sz w:val="14"/>
        <w:szCs w:val="14"/>
      </w:rPr>
      <w:t>1</w:t>
    </w:r>
    <w:r>
      <w:rPr>
        <w:color w:val="5B5F66"/>
        <w:sz w:val="14"/>
        <w:szCs w:val="14"/>
      </w:rPr>
      <w:fldChar w:fldCharType="end"/>
    </w:r>
    <w:r>
      <w:rPr>
        <w:color w:val="5B5F66"/>
        <w:sz w:val="14"/>
        <w:szCs w:val="14"/>
      </w:rPr>
      <w:t xml:space="preserve"> / </w:t>
    </w:r>
    <w:r>
      <w:rPr>
        <w:color w:val="5B5F66"/>
        <w:sz w:val="14"/>
        <w:szCs w:val="14"/>
      </w:rPr>
      <w:fldChar w:fldCharType="begin"/>
    </w:r>
    <w:r>
      <w:rPr>
        <w:color w:val="5B5F66"/>
        <w:sz w:val="14"/>
        <w:szCs w:val="14"/>
      </w:rPr>
      <w:instrText>NUMPAGES</w:instrText>
    </w:r>
    <w:r>
      <w:rPr>
        <w:color w:val="5B5F66"/>
        <w:sz w:val="14"/>
        <w:szCs w:val="14"/>
      </w:rPr>
      <w:fldChar w:fldCharType="separate"/>
    </w:r>
    <w:r w:rsidR="00223E44">
      <w:rPr>
        <w:noProof/>
        <w:color w:val="5B5F66"/>
        <w:sz w:val="14"/>
        <w:szCs w:val="14"/>
      </w:rPr>
      <w:t>2</w:t>
    </w:r>
    <w:r>
      <w:rPr>
        <w:color w:val="5B5F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B2F9DD" w14:textId="77777777" w:rsidR="0012649F" w:rsidRDefault="0012649F">
      <w:r>
        <w:separator/>
      </w:r>
    </w:p>
  </w:footnote>
  <w:footnote w:type="continuationSeparator" w:id="0">
    <w:p w14:paraId="6C75F932" w14:textId="77777777" w:rsidR="0012649F" w:rsidRDefault="001264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EB226" w14:textId="77777777" w:rsidR="00397515" w:rsidRDefault="0012649F">
    <w:pPr>
      <w:pBdr>
        <w:bottom w:val="single" w:sz="8" w:space="0" w:color="EBA935"/>
      </w:pBdr>
      <w:tabs>
        <w:tab w:val="right" w:pos="9026"/>
      </w:tabs>
      <w:spacing w:after="120"/>
    </w:pPr>
    <w:r>
      <w:rPr>
        <w:b/>
        <w:bCs/>
        <w:color w:val="1F2A44"/>
        <w:sz w:val="16"/>
        <w:szCs w:val="16"/>
      </w:rPr>
      <w:t>ANALYSTLAB AFRICA</w:t>
    </w:r>
    <w:r>
      <w:rPr>
        <w:color w:val="5B5F66"/>
        <w:sz w:val="16"/>
        <w:szCs w:val="16"/>
      </w:rPr>
      <w:tab/>
      <w:t xml:space="preserve">DAX </w:t>
    </w:r>
    <w:proofErr w:type="spellStart"/>
    <w:r>
      <w:rPr>
        <w:color w:val="5B5F66"/>
        <w:sz w:val="16"/>
        <w:szCs w:val="16"/>
      </w:rPr>
      <w:t>Measures</w:t>
    </w:r>
    <w:proofErr w:type="spellEnd"/>
    <w:r>
      <w:rPr>
        <w:color w:val="5B5F66"/>
        <w:sz w:val="16"/>
        <w:szCs w:val="16"/>
      </w:rPr>
      <w:t xml:space="preserve">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4C38DD"/>
    <w:multiLevelType w:val="hybridMultilevel"/>
    <w:tmpl w:val="72325562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515"/>
    <w:rsid w:val="0012649F"/>
    <w:rsid w:val="00223E44"/>
    <w:rsid w:val="002D5797"/>
    <w:rsid w:val="00397515"/>
    <w:rsid w:val="0094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7CAA9"/>
  <w15:docId w15:val="{182E511E-1B08-42A5-A28F-EB30FE40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460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Djawou Fortuné ASSOUAN</cp:lastModifiedBy>
  <cp:revision>3</cp:revision>
  <dcterms:created xsi:type="dcterms:W3CDTF">2026-08-22T09:55:00Z</dcterms:created>
  <dcterms:modified xsi:type="dcterms:W3CDTF">2026-08-22T11:36:00Z</dcterms:modified>
</cp:coreProperties>
</file>