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pPr>
      <w:r>
        <w:rPr>
          <w:rFonts w:ascii="Arial" w:cs="Arial" w:eastAsia="Arial" w:hAnsi="Arial"/>
          <w:b/>
          <w:bCs/>
          <w:color w:val="1A1A2E"/>
          <w:sz w:val="48"/>
          <w:szCs w:val="48"/>
        </w:rPr>
        <w:t xml:space="preserve">FortuneMarq — Telecaller Scripts</w:t>
      </w:r>
    </w:p>
    <w:p>
      <w:pPr>
        <w:spacing w:after="60" w:before="0"/>
      </w:pPr>
      <w:r>
        <w:rPr>
          <w:rFonts w:ascii="Arial" w:cs="Arial" w:eastAsia="Arial" w:hAnsi="Arial"/>
          <w:color w:val="555555"/>
          <w:sz w:val="24"/>
          <w:szCs w:val="24"/>
        </w:rPr>
        <w:t xml:space="preserve">L2 — All 4 Lead Types  |  Review Copy</w:t>
      </w:r>
    </w:p>
    <w:p>
      <w:pPr>
        <w:spacing w:after="60" w:before="0"/>
      </w:pPr>
      <w:r>
        <w:rPr>
          <w:rFonts w:ascii="Arial" w:cs="Arial" w:eastAsia="Arial" w:hAnsi="Arial"/>
          <w:i/>
          <w:iCs/>
          <w:color w:val="C9A84C"/>
          <w:sz w:val="20"/>
          <w:szCs w:val="20"/>
        </w:rPr>
        <w:t xml:space="preserve">Add your edits in (brackets) and send back for revision.</w:t>
      </w:r>
    </w:p>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A2E" w:val="clear"/>
            <w:tcMar>
              <w:top w:type="dxa" w:w="100"/>
              <w:left w:type="dxa" w:w="180"/>
              <w:bottom w:type="dxa" w:w="100"/>
              <w:right w:type="dxa" w:w="180"/>
            </w:tcMar>
          </w:tcPr>
          <w:p>
            <w:r>
              <w:rPr>
                <w:rFonts w:ascii="Arial" w:cs="Arial" w:eastAsia="Arial" w:hAnsi="Arial"/>
                <w:b/>
                <w:bCs/>
                <w:color w:val="C9A84C"/>
                <w:sz w:val="22"/>
                <w:szCs w:val="22"/>
              </w:rPr>
              <w:t xml:space="preserve">TYPE A — ALREADY RANKING ON GOOGLE</w:t>
            </w:r>
          </w:p>
        </w:tc>
      </w:tr>
    </w:tbl>
    <w:p>
      <w:pPr>
        <w:spacing w:after="0" w:before="80"/>
      </w:pPr>
    </w:p>
    <w:p>
      <w:pPr>
        <w:spacing w:after="40" w:before="40"/>
      </w:pPr>
      <w:r>
        <w:rPr>
          <w:rFonts w:ascii="Arial" w:cs="Arial" w:eastAsia="Arial" w:hAnsi="Arial"/>
          <w:b/>
          <w:bCs/>
          <w:color w:val="555555"/>
          <w:sz w:val="20"/>
          <w:szCs w:val="20"/>
        </w:rPr>
        <w:t xml:space="preserve">Lead Condition:  </w:t>
      </w:r>
      <w:r>
        <w:rPr>
          <w:rFonts w:ascii="Arial" w:cs="Arial" w:eastAsia="Arial" w:hAnsi="Arial"/>
          <w:color w:val="1A1A2E"/>
          <w:sz w:val="20"/>
          <w:szCs w:val="20"/>
        </w:rPr>
        <w:t xml:space="preserve">SERP_Ranked: Y</w:t>
      </w:r>
    </w:p>
    <w:p>
      <w:pPr>
        <w:spacing w:after="80" w:before="40"/>
      </w:pPr>
      <w:r>
        <w:rPr>
          <w:rFonts w:ascii="Arial" w:cs="Arial" w:eastAsia="Arial" w:hAnsi="Arial"/>
          <w:b/>
          <w:bCs/>
          <w:color w:val="555555"/>
          <w:sz w:val="20"/>
          <w:szCs w:val="20"/>
        </w:rPr>
        <w:t xml:space="preserve">PDF Type:  </w:t>
      </w:r>
      <w:r>
        <w:rPr>
          <w:rFonts w:ascii="Arial" w:cs="Arial" w:eastAsia="Arial" w:hAnsi="Arial"/>
          <w:color w:val="1A1A2E"/>
          <w:sz w:val="20"/>
          <w:szCs w:val="20"/>
        </w:rPr>
        <w:t xml:space="preserve">Type 1 — Visibility Report</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C9A84C" w:val="clear"/>
            <w:tcMar>
              <w:top w:type="dxa" w:w="80"/>
              <w:left w:type="dxa" w:w="120"/>
              <w:bottom w:type="dxa" w:w="80"/>
              <w:right w:type="dxa" w:w="120"/>
            </w:tcMar>
          </w:tcPr>
          <w:p>
            <w:pPr>
              <w:jc w:val="center"/>
            </w:pPr>
            <w:r>
              <w:rPr>
                <w:rFonts w:ascii="Arial" w:cs="Arial" w:eastAsia="Arial" w:hAnsi="Arial"/>
                <w:b/>
                <w:bCs/>
                <w:color w:val="FFFFFF"/>
                <w:sz w:val="24"/>
                <w:szCs w:val="24"/>
              </w:rPr>
              <w:t xml:space="preserve">1</w:t>
            </w:r>
          </w:p>
        </w:tc>
        <w:tc>
          <w:tcPr>
            <w:tcW w:type="dxa" w:w="8560"/>
            <w:tcBorders>
              <w:top w:val="none" w:color="FFFFFF" w:sz="0"/>
              <w:left w:val="none" w:color="FFFFFF" w:sz="0"/>
              <w:bottom w:val="none" w:color="FFFFFF" w:sz="0"/>
              <w:right w:val="none" w:color="FFFFFF" w:sz="0"/>
            </w:tcBorders>
            <w:shd w:fill="F5F5F5" w:val="clear"/>
            <w:tcMar>
              <w:top w:type="dxa" w:w="80"/>
              <w:left w:type="dxa" w:w="180"/>
              <w:bottom w:type="dxa" w:w="80"/>
              <w:right w:type="dxa" w:w="120"/>
            </w:tcMar>
          </w:tcPr>
          <w:p>
            <w:r>
              <w:rPr>
                <w:rFonts w:ascii="Arial" w:cs="Arial" w:eastAsia="Arial" w:hAnsi="Arial"/>
                <w:b/>
                <w:bCs/>
                <w:color w:val="1A1A2E"/>
                <w:sz w:val="22"/>
                <w:szCs w:val="22"/>
              </w:rPr>
              <w:t xml:space="preserve">Introduction</w:t>
            </w:r>
          </w:p>
        </w:tc>
      </w:tr>
    </w:tbl>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16213E" w:val="clear"/>
            <w:tcMar>
              <w:top w:type="dxa" w:w="60"/>
              <w:left w:type="dxa" w:w="80"/>
              <w:bottom w:type="dxa" w:w="60"/>
              <w:right w:type="dxa" w:w="80"/>
            </w:tcMar>
          </w:tcPr>
          <w:p/>
        </w:tc>
        <w:tc>
          <w:tcPr>
            <w:tcW w:type="dxa" w:w="9160"/>
            <w:tcBorders>
              <w:top w:val="none" w:color="FFFFFF" w:sz="0"/>
              <w:left w:val="none" w:color="FFFFFF" w:sz="0"/>
              <w:bottom w:val="none" w:color="FFFFFF" w:sz="0"/>
              <w:right w:val="none" w:color="FFFFFF" w:sz="0"/>
            </w:tcBorders>
            <w:shd w:fill="FFFFFF" w:val="clear"/>
            <w:tcMar>
              <w:top w:type="dxa" w:w="100"/>
              <w:left w:type="dxa" w:w="180"/>
              <w:bottom w:type="dxa" w:w="100"/>
              <w:right w:type="dxa" w:w="180"/>
            </w:tcMar>
          </w:tcPr>
          <w:p>
            <w:r>
              <w:rPr>
                <w:rFonts w:ascii="Arial" w:cs="Arial" w:eastAsia="Arial" w:hAnsi="Arial"/>
                <w:color w:val="1A1A2E"/>
                <w:sz w:val="20"/>
                <w:szCs w:val="20"/>
              </w:rPr>
              <w:t xml:space="preserve">Hello, am I speaking with someone from [Business Name]?</w:t>
            </w:r>
          </w:p>
        </w:tc>
      </w:tr>
    </w:tbl>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2200"/>
        <w:gridCol w:w="6960"/>
      </w:tblGrid>
      <w:tr>
        <w:tc>
          <w:tcPr>
            <w:tcW w:type="dxa" w:w="200"/>
            <w:tcBorders>
              <w:top w:val="none" w:color="FFFFFF" w:sz="0"/>
              <w:left w:val="none" w:color="FFFFFF" w:sz="0"/>
              <w:bottom w:val="none" w:color="FFFFFF" w:sz="0"/>
              <w:right w:val="none" w:color="FFFFFF" w:sz="0"/>
            </w:tcBorders>
            <w:shd w:fill="C9A84C" w:val="clear"/>
            <w:tcMar>
              <w:top w:type="dxa" w:w="60"/>
              <w:left w:type="dxa" w:w="80"/>
              <w:bottom w:type="dxa" w:w="60"/>
              <w:right w:type="dxa" w:w="80"/>
            </w:tcMar>
          </w:tcPr>
          <w:p/>
        </w:tc>
        <w:tc>
          <w:tcPr>
            <w:tcW w:type="dxa" w:w="2200"/>
            <w:tcBorders>
              <w:top w:val="none" w:color="FFFFFF" w:sz="0"/>
              <w:left w:val="none" w:color="FFFFFF" w:sz="0"/>
              <w:bottom w:val="none" w:color="FFFFFF" w:sz="0"/>
              <w:right w:val="none" w:color="FFFFFF" w:sz="0"/>
            </w:tcBorders>
            <w:shd w:fill="FFF8E8" w:val="clear"/>
            <w:tcMar>
              <w:top w:type="dxa" w:w="80"/>
              <w:left w:type="dxa" w:w="140"/>
              <w:bottom w:type="dxa" w:w="80"/>
              <w:right w:type="dxa" w:w="100"/>
            </w:tcMar>
          </w:tcPr>
          <w:p>
            <w:r>
              <w:rPr>
                <w:rFonts w:ascii="Arial" w:cs="Arial" w:eastAsia="Arial" w:hAnsi="Arial"/>
                <w:b/>
                <w:bCs/>
                <w:color w:val="8B6914"/>
                <w:sz w:val="18"/>
                <w:szCs w:val="18"/>
              </w:rPr>
              <w:t xml:space="preserve">If no</w:t>
            </w:r>
          </w:p>
        </w:tc>
        <w:tc>
          <w:tcPr>
            <w:tcW w:type="dxa" w:w="6960"/>
            <w:tcBorders>
              <w:top w:val="none" w:color="FFFFFF" w:sz="0"/>
              <w:left w:val="none" w:color="FFFFFF" w:sz="0"/>
              <w:bottom w:val="none" w:color="FFFFFF" w:sz="0"/>
              <w:right w:val="none" w:color="FFFFFF" w:sz="0"/>
            </w:tcBorders>
            <w:shd w:fill="FFF8E8" w:val="clear"/>
            <w:tcMar>
              <w:top w:type="dxa" w:w="80"/>
              <w:left w:type="dxa" w:w="140"/>
              <w:bottom w:type="dxa" w:w="80"/>
              <w:right w:type="dxa" w:w="140"/>
            </w:tcMar>
          </w:tcPr>
          <w:p>
            <w:r>
              <w:rPr>
                <w:rFonts w:ascii="Arial" w:cs="Arial" w:eastAsia="Arial" w:hAnsi="Arial"/>
                <w:color w:val="1A1A2E"/>
                <w:sz w:val="20"/>
                <w:szCs w:val="20"/>
              </w:rPr>
              <w:t xml:space="preserve">Could I speak with the owner or manager? I have some research data about their business I wanted to share.</w:t>
            </w:r>
          </w:p>
        </w:tc>
      </w:tr>
    </w:tbl>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16213E" w:val="clear"/>
            <w:tcMar>
              <w:top w:type="dxa" w:w="60"/>
              <w:left w:type="dxa" w:w="80"/>
              <w:bottom w:type="dxa" w:w="60"/>
              <w:right w:type="dxa" w:w="80"/>
            </w:tcMar>
          </w:tcPr>
          <w:p/>
        </w:tc>
        <w:tc>
          <w:tcPr>
            <w:tcW w:type="dxa" w:w="9160"/>
            <w:tcBorders>
              <w:top w:val="none" w:color="FFFFFF" w:sz="0"/>
              <w:left w:val="none" w:color="FFFFFF" w:sz="0"/>
              <w:bottom w:val="none" w:color="FFFFFF" w:sz="0"/>
              <w:right w:val="none" w:color="FFFFFF" w:sz="0"/>
            </w:tcBorders>
            <w:shd w:fill="FFFFFF" w:val="clear"/>
            <w:tcMar>
              <w:top w:type="dxa" w:w="100"/>
              <w:left w:type="dxa" w:w="180"/>
              <w:bottom w:type="dxa" w:w="100"/>
              <w:right w:type="dxa" w:w="180"/>
            </w:tcMar>
          </w:tcPr>
          <w:p>
            <w:r>
              <w:rPr>
                <w:rFonts w:ascii="Arial" w:cs="Arial" w:eastAsia="Arial" w:hAnsi="Arial"/>
                <w:color w:val="1A1A2E"/>
                <w:sz w:val="20"/>
                <w:szCs w:val="20"/>
              </w:rPr>
              <w:t xml:space="preserve">Hi! My name is Afifa, I'm calling from FortuneMarq Media &amp; Marketing — we're an online growth system building agency based right here in [City].</w:t>
            </w:r>
          </w:p>
        </w:tc>
      </w:tr>
    </w:tbl>
    <w:p>
      <w:pPr>
        <w:spacing w:after="0" w:before="40"/>
      </w:pP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C9A84C" w:val="clear"/>
            <w:tcMar>
              <w:top w:type="dxa" w:w="80"/>
              <w:left w:type="dxa" w:w="120"/>
              <w:bottom w:type="dxa" w:w="80"/>
              <w:right w:type="dxa" w:w="120"/>
            </w:tcMar>
          </w:tcPr>
          <w:p>
            <w:pPr>
              <w:jc w:val="center"/>
            </w:pPr>
            <w:r>
              <w:rPr>
                <w:rFonts w:ascii="Arial" w:cs="Arial" w:eastAsia="Arial" w:hAnsi="Arial"/>
                <w:b/>
                <w:bCs/>
                <w:color w:val="FFFFFF"/>
                <w:sz w:val="24"/>
                <w:szCs w:val="24"/>
              </w:rPr>
              <w:t xml:space="preserve">2</w:t>
            </w:r>
          </w:p>
        </w:tc>
        <w:tc>
          <w:tcPr>
            <w:tcW w:type="dxa" w:w="8560"/>
            <w:tcBorders>
              <w:top w:val="none" w:color="FFFFFF" w:sz="0"/>
              <w:left w:val="none" w:color="FFFFFF" w:sz="0"/>
              <w:bottom w:val="none" w:color="FFFFFF" w:sz="0"/>
              <w:right w:val="none" w:color="FFFFFF" w:sz="0"/>
            </w:tcBorders>
            <w:shd w:fill="F5F5F5" w:val="clear"/>
            <w:tcMar>
              <w:top w:type="dxa" w:w="80"/>
              <w:left w:type="dxa" w:w="180"/>
              <w:bottom w:type="dxa" w:w="80"/>
              <w:right w:type="dxa" w:w="120"/>
            </w:tcMar>
          </w:tcPr>
          <w:p>
            <w:r>
              <w:rPr>
                <w:rFonts w:ascii="Arial" w:cs="Arial" w:eastAsia="Arial" w:hAnsi="Arial"/>
                <w:b/>
                <w:bCs/>
                <w:color w:val="1A1A2E"/>
                <w:sz w:val="22"/>
                <w:szCs w:val="22"/>
              </w:rPr>
              <w:t xml:space="preserve">Opening Hook</w:t>
            </w:r>
          </w:p>
        </w:tc>
      </w:tr>
    </w:tbl>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16213E" w:val="clear"/>
            <w:tcMar>
              <w:top w:type="dxa" w:w="60"/>
              <w:left w:type="dxa" w:w="80"/>
              <w:bottom w:type="dxa" w:w="60"/>
              <w:right w:type="dxa" w:w="80"/>
            </w:tcMar>
          </w:tcPr>
          <w:p/>
        </w:tc>
        <w:tc>
          <w:tcPr>
            <w:tcW w:type="dxa" w:w="9160"/>
            <w:tcBorders>
              <w:top w:val="none" w:color="FFFFFF" w:sz="0"/>
              <w:left w:val="none" w:color="FFFFFF" w:sz="0"/>
              <w:bottom w:val="none" w:color="FFFFFF" w:sz="0"/>
              <w:right w:val="none" w:color="FFFFFF" w:sz="0"/>
            </w:tcBorders>
            <w:shd w:fill="FFFFFF" w:val="clear"/>
            <w:tcMar>
              <w:top w:type="dxa" w:w="100"/>
              <w:left w:type="dxa" w:w="180"/>
              <w:bottom w:type="dxa" w:w="100"/>
              <w:right w:type="dxa" w:w="180"/>
            </w:tcMar>
          </w:tcPr>
          <w:p>
            <w:r>
              <w:rPr>
                <w:rFonts w:ascii="Arial" w:cs="Arial" w:eastAsia="Arial" w:hAnsi="Arial"/>
                <w:color w:val="1A1A2E"/>
                <w:sz w:val="20"/>
                <w:szCs w:val="20"/>
              </w:rPr>
              <w:t xml:space="preserve">We recently conducted a market research for [Niche] businesses in [City] and we have some really interesting data on how many people are actively searching on Google for services like yours. Do you have a minute to talk?</w:t>
            </w:r>
          </w:p>
        </w:tc>
      </w:tr>
    </w:tbl>
    <w:p>
      <w:pPr>
        <w:spacing w:after="0" w:before="40"/>
      </w:pP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455A6A" w:val="clear"/>
            <w:tcMar>
              <w:top w:type="dxa" w:w="100"/>
              <w:left w:type="dxa" w:w="180"/>
              <w:bottom w:type="dxa" w:w="100"/>
              <w:right w:type="dxa" w:w="180"/>
            </w:tcMar>
          </w:tcPr>
          <w:p>
            <w:r>
              <w:rPr>
                <w:rFonts w:ascii="Arial" w:cs="Arial" w:eastAsia="Arial" w:hAnsi="Arial"/>
                <w:b/>
                <w:bCs/>
                <w:color w:val="FFFFFF"/>
                <w:sz w:val="22"/>
                <w:szCs w:val="22"/>
              </w:rPr>
              <w:t xml:space="preserve">OBJECTIONS &amp; RESPONSES</w:t>
            </w:r>
          </w:p>
        </w:tc>
      </w:tr>
    </w:tbl>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19"/>
                <w:szCs w:val="19"/>
              </w:rPr>
              <w:t xml:space="preserve">Objection / Trigger</w:t>
            </w:r>
          </w:p>
        </w:tc>
        <w:tc>
          <w:tcPr>
            <w:tcW w:type="dxa" w:w="576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19"/>
                <w:szCs w:val="19"/>
              </w:rPr>
              <w:t xml:space="preserve">Response</w:t>
            </w:r>
          </w:p>
        </w:tc>
      </w:tr>
      <w:tr>
        <w:tc>
          <w:tcPr>
            <w:tcW w:type="dxa" w:w="360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r>
              <w:rPr>
                <w:rFonts w:ascii="Arial" w:cs="Arial" w:eastAsia="Arial" w:hAnsi="Arial"/>
                <w:b/>
                <w:bCs/>
                <w:color w:val="8B1A1A"/>
                <w:sz w:val="19"/>
                <w:szCs w:val="19"/>
              </w:rPr>
              <w:t xml:space="preserve">I'm busy right now</w:t>
            </w:r>
          </w:p>
        </w:tc>
        <w:tc>
          <w:tcPr>
            <w:tcW w:type="dxa" w:w="57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1A1A2E"/>
                <w:sz w:val="19"/>
                <w:szCs w:val="19"/>
              </w:rPr>
              <w:t xml:space="preserve">No problem at all — I'll be quick. We have data specific to your niche in [City] that I think you'd find useful. If it's not relevant I'll let you go straight away.</w:t>
            </w:r>
          </w:p>
        </w:tc>
      </w:tr>
      <w:tr>
        <w:tc>
          <w:tcPr>
            <w:tcW w:type="dxa" w:w="360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r>
              <w:rPr>
                <w:rFonts w:ascii="Arial" w:cs="Arial" w:eastAsia="Arial" w:hAnsi="Arial"/>
                <w:b/>
                <w:bCs/>
                <w:color w:val="8B1A1A"/>
                <w:sz w:val="19"/>
                <w:szCs w:val="19"/>
              </w:rPr>
              <w:t xml:space="preserve">Not interested</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That's totally fine. I just wanted to share what we found in our research — it's data about your market that you might not have seen before. Even just hearing the number might be worth a minute.</w:t>
            </w:r>
          </w:p>
        </w:tc>
      </w:tr>
      <w:tr>
        <w:tc>
          <w:tcPr>
            <w:tcW w:type="dxa" w:w="360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r>
              <w:rPr>
                <w:rFonts w:ascii="Arial" w:cs="Arial" w:eastAsia="Arial" w:hAnsi="Arial"/>
                <w:b/>
                <w:bCs/>
                <w:color w:val="8B1A1A"/>
                <w:sz w:val="19"/>
                <w:szCs w:val="19"/>
              </w:rPr>
              <w:t xml:space="preserve">Who are you / I don't know your company</w:t>
            </w:r>
          </w:p>
        </w:tc>
        <w:tc>
          <w:tcPr>
            <w:tcW w:type="dxa" w:w="57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1A1A2E"/>
                <w:sz w:val="19"/>
                <w:szCs w:val="19"/>
              </w:rPr>
              <w:t xml:space="preserve">I'm Afifa from FortuneMarq — we're a local online growth agency based right here in [City]. We've been doing market research across different business categories in the city and your niche had some really interesting numbers.</w:t>
            </w:r>
          </w:p>
        </w:tc>
      </w:tr>
    </w:tbl>
    <w:p>
      <w:pPr>
        <w:spacing w:after="0" w:before="40"/>
      </w:pP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C9A84C" w:val="clear"/>
            <w:tcMar>
              <w:top w:type="dxa" w:w="80"/>
              <w:left w:type="dxa" w:w="120"/>
              <w:bottom w:type="dxa" w:w="80"/>
              <w:right w:type="dxa" w:w="120"/>
            </w:tcMar>
          </w:tcPr>
          <w:p>
            <w:pPr>
              <w:jc w:val="center"/>
            </w:pPr>
            <w:r>
              <w:rPr>
                <w:rFonts w:ascii="Arial" w:cs="Arial" w:eastAsia="Arial" w:hAnsi="Arial"/>
                <w:b/>
                <w:bCs/>
                <w:color w:val="FFFFFF"/>
                <w:sz w:val="24"/>
                <w:szCs w:val="24"/>
              </w:rPr>
              <w:t xml:space="preserve">3</w:t>
            </w:r>
          </w:p>
        </w:tc>
        <w:tc>
          <w:tcPr>
            <w:tcW w:type="dxa" w:w="8560"/>
            <w:tcBorders>
              <w:top w:val="none" w:color="FFFFFF" w:sz="0"/>
              <w:left w:val="none" w:color="FFFFFF" w:sz="0"/>
              <w:bottom w:val="none" w:color="FFFFFF" w:sz="0"/>
              <w:right w:val="none" w:color="FFFFFF" w:sz="0"/>
            </w:tcBorders>
            <w:shd w:fill="F5F5F5" w:val="clear"/>
            <w:tcMar>
              <w:top w:type="dxa" w:w="80"/>
              <w:left w:type="dxa" w:w="180"/>
              <w:bottom w:type="dxa" w:w="80"/>
              <w:right w:type="dxa" w:w="120"/>
            </w:tcMar>
          </w:tcPr>
          <w:p>
            <w:r>
              <w:rPr>
                <w:rFonts w:ascii="Arial" w:cs="Arial" w:eastAsia="Arial" w:hAnsi="Arial"/>
                <w:b/>
                <w:bCs/>
                <w:color w:val="1A1A2E"/>
                <w:sz w:val="22"/>
                <w:szCs w:val="22"/>
              </w:rPr>
              <w:t xml:space="preserve">Data Hook</w:t>
            </w:r>
          </w:p>
        </w:tc>
      </w:tr>
    </w:tbl>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16213E" w:val="clear"/>
            <w:tcMar>
              <w:top w:type="dxa" w:w="60"/>
              <w:left w:type="dxa" w:w="80"/>
              <w:bottom w:type="dxa" w:w="60"/>
              <w:right w:type="dxa" w:w="80"/>
            </w:tcMar>
          </w:tcPr>
          <w:p/>
        </w:tc>
        <w:tc>
          <w:tcPr>
            <w:tcW w:type="dxa" w:w="9160"/>
            <w:tcBorders>
              <w:top w:val="none" w:color="FFFFFF" w:sz="0"/>
              <w:left w:val="none" w:color="FFFFFF" w:sz="0"/>
              <w:bottom w:val="none" w:color="FFFFFF" w:sz="0"/>
              <w:right w:val="none" w:color="FFFFFF" w:sz="0"/>
            </w:tcBorders>
            <w:shd w:fill="FFFFFF" w:val="clear"/>
            <w:tcMar>
              <w:top w:type="dxa" w:w="100"/>
              <w:left w:type="dxa" w:w="180"/>
              <w:bottom w:type="dxa" w:w="100"/>
              <w:right w:type="dxa" w:w="180"/>
            </w:tcMar>
          </w:tcPr>
          <w:p>
            <w:r>
              <w:rPr>
                <w:rFonts w:ascii="Arial" w:cs="Arial" w:eastAsia="Arial" w:hAnsi="Arial"/>
                <w:color w:val="1A1A2E"/>
                <w:sz w:val="20"/>
                <w:szCs w:val="20"/>
              </w:rPr>
              <w:t xml:space="preserve">So what we found is — every month, [Search Volume] people in [City] are searching for '[Niche Keyword]' on Google. Your business is already showing up in the top results, which means you're in a strong position. We also looked at exactly how much of that traffic is coming to you versus going to other businesses — and there's a clear gap where you could be capturing a lot more.</w:t>
            </w:r>
          </w:p>
        </w:tc>
      </w:tr>
    </w:tbl>
    <w:p>
      <w:pPr>
        <w:spacing w:after="0" w:before="40"/>
      </w:pP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455A6A" w:val="clear"/>
            <w:tcMar>
              <w:top w:type="dxa" w:w="100"/>
              <w:left w:type="dxa" w:w="180"/>
              <w:bottom w:type="dxa" w:w="100"/>
              <w:right w:type="dxa" w:w="180"/>
            </w:tcMar>
          </w:tcPr>
          <w:p>
            <w:r>
              <w:rPr>
                <w:rFonts w:ascii="Arial" w:cs="Arial" w:eastAsia="Arial" w:hAnsi="Arial"/>
                <w:b/>
                <w:bCs/>
                <w:color w:val="FFFFFF"/>
                <w:sz w:val="22"/>
                <w:szCs w:val="22"/>
              </w:rPr>
              <w:t xml:space="preserve">OBJECTIONS &amp; RESPONSES</w:t>
            </w:r>
          </w:p>
        </w:tc>
      </w:tr>
    </w:tbl>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19"/>
                <w:szCs w:val="19"/>
              </w:rPr>
              <w:t xml:space="preserve">Objection / Trigger</w:t>
            </w:r>
          </w:p>
        </w:tc>
        <w:tc>
          <w:tcPr>
            <w:tcW w:type="dxa" w:w="576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19"/>
                <w:szCs w:val="19"/>
              </w:rPr>
              <w:t xml:space="preserve">Response</w:t>
            </w:r>
          </w:p>
        </w:tc>
      </w:tr>
      <w:tr>
        <w:tc>
          <w:tcPr>
            <w:tcW w:type="dxa" w:w="360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r>
              <w:rPr>
                <w:rFonts w:ascii="Arial" w:cs="Arial" w:eastAsia="Arial" w:hAnsi="Arial"/>
                <w:b/>
                <w:bCs/>
                <w:color w:val="8B1A1A"/>
                <w:sz w:val="19"/>
                <w:szCs w:val="19"/>
              </w:rPr>
              <w:t xml:space="preserve">Those numbers don't sound right / You're exaggerating</w:t>
            </w:r>
          </w:p>
        </w:tc>
        <w:tc>
          <w:tcPr>
            <w:tcW w:type="dxa" w:w="57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1A1A2E"/>
                <w:sz w:val="19"/>
                <w:szCs w:val="19"/>
              </w:rPr>
              <w:t xml:space="preserve">Sir, this data comes directly from Google Keyword Planner — the same tool companies like Swiggy and Amazon use for their market research. I can share a screenshot on WhatsApp right now if you'd like.</w:t>
            </w:r>
          </w:p>
        </w:tc>
      </w:tr>
      <w:tr>
        <w:tc>
          <w:tcPr>
            <w:tcW w:type="dxa" w:w="360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r>
              <w:rPr>
                <w:rFonts w:ascii="Arial" w:cs="Arial" w:eastAsia="Arial" w:hAnsi="Arial"/>
                <w:b/>
                <w:bCs/>
                <w:color w:val="8B1A1A"/>
                <w:sz w:val="19"/>
                <w:szCs w:val="19"/>
              </w:rPr>
              <w:t xml:space="preserve">We already have enough clients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That's great — it means your service quality is solid. What we found might still be useful though — it shows where your growth ceiling is and where the opportunity is to grow further. Worth knowing even if you're in a good place right now.</w:t>
            </w:r>
          </w:p>
        </w:tc>
      </w:tr>
    </w:tbl>
    <w:p>
      <w:pPr>
        <w:spacing w:after="0" w:before="40"/>
      </w:pP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C9A84C" w:val="clear"/>
            <w:tcMar>
              <w:top w:type="dxa" w:w="80"/>
              <w:left w:type="dxa" w:w="120"/>
              <w:bottom w:type="dxa" w:w="80"/>
              <w:right w:type="dxa" w:w="120"/>
            </w:tcMar>
          </w:tcPr>
          <w:p>
            <w:pPr>
              <w:jc w:val="center"/>
            </w:pPr>
            <w:r>
              <w:rPr>
                <w:rFonts w:ascii="Arial" w:cs="Arial" w:eastAsia="Arial" w:hAnsi="Arial"/>
                <w:b/>
                <w:bCs/>
                <w:color w:val="FFFFFF"/>
                <w:sz w:val="24"/>
                <w:szCs w:val="24"/>
              </w:rPr>
              <w:t xml:space="preserve">4</w:t>
            </w:r>
          </w:p>
        </w:tc>
        <w:tc>
          <w:tcPr>
            <w:tcW w:type="dxa" w:w="8560"/>
            <w:tcBorders>
              <w:top w:val="none" w:color="FFFFFF" w:sz="0"/>
              <w:left w:val="none" w:color="FFFFFF" w:sz="0"/>
              <w:bottom w:val="none" w:color="FFFFFF" w:sz="0"/>
              <w:right w:val="none" w:color="FFFFFF" w:sz="0"/>
            </w:tcBorders>
            <w:shd w:fill="F5F5F5" w:val="clear"/>
            <w:tcMar>
              <w:top w:type="dxa" w:w="80"/>
              <w:left w:type="dxa" w:w="180"/>
              <w:bottom w:type="dxa" w:w="80"/>
              <w:right w:type="dxa" w:w="120"/>
            </w:tcMar>
          </w:tcPr>
          <w:p>
            <w:r>
              <w:rPr>
                <w:rFonts w:ascii="Arial" w:cs="Arial" w:eastAsia="Arial" w:hAnsi="Arial"/>
                <w:b/>
                <w:bCs/>
                <w:color w:val="1A1A2E"/>
                <w:sz w:val="22"/>
                <w:szCs w:val="22"/>
              </w:rPr>
              <w:t xml:space="preserve">FOMO Point</w:t>
            </w:r>
          </w:p>
        </w:tc>
      </w:tr>
    </w:tbl>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16213E" w:val="clear"/>
            <w:tcMar>
              <w:top w:type="dxa" w:w="60"/>
              <w:left w:type="dxa" w:w="80"/>
              <w:bottom w:type="dxa" w:w="60"/>
              <w:right w:type="dxa" w:w="80"/>
            </w:tcMar>
          </w:tcPr>
          <w:p/>
        </w:tc>
        <w:tc>
          <w:tcPr>
            <w:tcW w:type="dxa" w:w="9160"/>
            <w:tcBorders>
              <w:top w:val="none" w:color="FFFFFF" w:sz="0"/>
              <w:left w:val="none" w:color="FFFFFF" w:sz="0"/>
              <w:bottom w:val="none" w:color="FFFFFF" w:sz="0"/>
              <w:right w:val="none" w:color="FFFFFF" w:sz="0"/>
            </w:tcBorders>
            <w:shd w:fill="FFFFFF" w:val="clear"/>
            <w:tcMar>
              <w:top w:type="dxa" w:w="100"/>
              <w:left w:type="dxa" w:w="180"/>
              <w:bottom w:type="dxa" w:w="100"/>
              <w:right w:type="dxa" w:w="180"/>
            </w:tcMar>
          </w:tcPr>
          <w:p>
            <w:r>
              <w:rPr>
                <w:rFonts w:ascii="Arial" w:cs="Arial" w:eastAsia="Arial" w:hAnsi="Arial"/>
                <w:color w:val="1A1A2E"/>
                <w:sz w:val="20"/>
                <w:szCs w:val="20"/>
              </w:rPr>
              <w:t xml:space="preserve">The way people find businesses has completely changed. Before anyone visits or calls, they search online first — they check your website, your reviews, how you look — and that's what builds trust before they even contact you. You're already showing up on Google which puts you ahead of most businesses in your niche here in [City]. The opportunity right now is to strengthen that position before your competitors start catching up — because once they do, holding that spot gets a lot harder and more expensive.</w:t>
            </w:r>
          </w:p>
        </w:tc>
      </w:tr>
    </w:tbl>
    <w:p>
      <w:pPr>
        <w:spacing w:after="0" w:before="40"/>
      </w:pP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C9A84C" w:val="clear"/>
            <w:tcMar>
              <w:top w:type="dxa" w:w="80"/>
              <w:left w:type="dxa" w:w="120"/>
              <w:bottom w:type="dxa" w:w="80"/>
              <w:right w:type="dxa" w:w="120"/>
            </w:tcMar>
          </w:tcPr>
          <w:p>
            <w:pPr>
              <w:jc w:val="center"/>
            </w:pPr>
            <w:r>
              <w:rPr>
                <w:rFonts w:ascii="Arial" w:cs="Arial" w:eastAsia="Arial" w:hAnsi="Arial"/>
                <w:b/>
                <w:bCs/>
                <w:color w:val="FFFFFF"/>
                <w:sz w:val="24"/>
                <w:szCs w:val="24"/>
              </w:rPr>
              <w:t xml:space="preserve">5</w:t>
            </w:r>
          </w:p>
        </w:tc>
        <w:tc>
          <w:tcPr>
            <w:tcW w:type="dxa" w:w="8560"/>
            <w:tcBorders>
              <w:top w:val="none" w:color="FFFFFF" w:sz="0"/>
              <w:left w:val="none" w:color="FFFFFF" w:sz="0"/>
              <w:bottom w:val="none" w:color="FFFFFF" w:sz="0"/>
              <w:right w:val="none" w:color="FFFFFF" w:sz="0"/>
            </w:tcBorders>
            <w:shd w:fill="F5F5F5" w:val="clear"/>
            <w:tcMar>
              <w:top w:type="dxa" w:w="80"/>
              <w:left w:type="dxa" w:w="180"/>
              <w:bottom w:type="dxa" w:w="80"/>
              <w:right w:type="dxa" w:w="120"/>
            </w:tcMar>
          </w:tcPr>
          <w:p>
            <w:r>
              <w:rPr>
                <w:rFonts w:ascii="Arial" w:cs="Arial" w:eastAsia="Arial" w:hAnsi="Arial"/>
                <w:b/>
                <w:bCs/>
                <w:color w:val="1A1A2E"/>
                <w:sz w:val="22"/>
                <w:szCs w:val="22"/>
              </w:rPr>
              <w:t xml:space="preserve">Differentiator</w:t>
            </w:r>
          </w:p>
        </w:tc>
      </w:tr>
    </w:tbl>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16213E" w:val="clear"/>
            <w:tcMar>
              <w:top w:type="dxa" w:w="60"/>
              <w:left w:type="dxa" w:w="80"/>
              <w:bottom w:type="dxa" w:w="60"/>
              <w:right w:type="dxa" w:w="80"/>
            </w:tcMar>
          </w:tcPr>
          <w:p/>
        </w:tc>
        <w:tc>
          <w:tcPr>
            <w:tcW w:type="dxa" w:w="9160"/>
            <w:tcBorders>
              <w:top w:val="none" w:color="FFFFFF" w:sz="0"/>
              <w:left w:val="none" w:color="FFFFFF" w:sz="0"/>
              <w:bottom w:val="none" w:color="FFFFFF" w:sz="0"/>
              <w:right w:val="none" w:color="FFFFFF" w:sz="0"/>
            </w:tcBorders>
            <w:shd w:fill="FFFFFF" w:val="clear"/>
            <w:tcMar>
              <w:top w:type="dxa" w:w="100"/>
              <w:left w:type="dxa" w:w="180"/>
              <w:bottom w:type="dxa" w:w="100"/>
              <w:right w:type="dxa" w:w="180"/>
            </w:tcMar>
          </w:tcPr>
          <w:p>
            <w:r>
              <w:rPr>
                <w:rFonts w:ascii="Arial" w:cs="Arial" w:eastAsia="Arial" w:hAnsi="Arial"/>
                <w:color w:val="1A1A2E"/>
                <w:sz w:val="20"/>
                <w:szCs w:val="20"/>
              </w:rPr>
              <w:t xml:space="preserve">And just so you know — we're not just an agency that runs ads. We build a complete online growth system for your business — your presence, your visibility, your leads — all connected and built specifically for you.</w:t>
            </w:r>
          </w:p>
        </w:tc>
      </w:tr>
    </w:tbl>
    <w:p>
      <w:pPr>
        <w:spacing w:after="0" w:before="40"/>
      </w:pP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C9A84C" w:val="clear"/>
            <w:tcMar>
              <w:top w:type="dxa" w:w="80"/>
              <w:left w:type="dxa" w:w="120"/>
              <w:bottom w:type="dxa" w:w="80"/>
              <w:right w:type="dxa" w:w="120"/>
            </w:tcMar>
          </w:tcPr>
          <w:p>
            <w:pPr>
              <w:jc w:val="center"/>
            </w:pPr>
            <w:r>
              <w:rPr>
                <w:rFonts w:ascii="Arial" w:cs="Arial" w:eastAsia="Arial" w:hAnsi="Arial"/>
                <w:b/>
                <w:bCs/>
                <w:color w:val="FFFFFF"/>
                <w:sz w:val="24"/>
                <w:szCs w:val="24"/>
              </w:rPr>
              <w:t xml:space="preserve">6</w:t>
            </w:r>
          </w:p>
        </w:tc>
        <w:tc>
          <w:tcPr>
            <w:tcW w:type="dxa" w:w="8560"/>
            <w:tcBorders>
              <w:top w:val="none" w:color="FFFFFF" w:sz="0"/>
              <w:left w:val="none" w:color="FFFFFF" w:sz="0"/>
              <w:bottom w:val="none" w:color="FFFFFF" w:sz="0"/>
              <w:right w:val="none" w:color="FFFFFF" w:sz="0"/>
            </w:tcBorders>
            <w:shd w:fill="F5F5F5" w:val="clear"/>
            <w:tcMar>
              <w:top w:type="dxa" w:w="80"/>
              <w:left w:type="dxa" w:w="180"/>
              <w:bottom w:type="dxa" w:w="80"/>
              <w:right w:type="dxa" w:w="120"/>
            </w:tcMar>
          </w:tcPr>
          <w:p>
            <w:r>
              <w:rPr>
                <w:rFonts w:ascii="Arial" w:cs="Arial" w:eastAsia="Arial" w:hAnsi="Arial"/>
                <w:b/>
                <w:bCs/>
                <w:color w:val="1A1A2E"/>
                <w:sz w:val="22"/>
                <w:szCs w:val="22"/>
              </w:rPr>
              <w:t xml:space="preserve">Meeting Ask</w:t>
            </w:r>
          </w:p>
        </w:tc>
      </w:tr>
    </w:tbl>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16213E" w:val="clear"/>
            <w:tcMar>
              <w:top w:type="dxa" w:w="60"/>
              <w:left w:type="dxa" w:w="80"/>
              <w:bottom w:type="dxa" w:w="60"/>
              <w:right w:type="dxa" w:w="80"/>
            </w:tcMar>
          </w:tcPr>
          <w:p/>
        </w:tc>
        <w:tc>
          <w:tcPr>
            <w:tcW w:type="dxa" w:w="9160"/>
            <w:tcBorders>
              <w:top w:val="none" w:color="FFFFFF" w:sz="0"/>
              <w:left w:val="none" w:color="FFFFFF" w:sz="0"/>
              <w:bottom w:val="none" w:color="FFFFFF" w:sz="0"/>
              <w:right w:val="none" w:color="FFFFFF" w:sz="0"/>
            </w:tcBorders>
            <w:shd w:fill="FFFFFF" w:val="clear"/>
            <w:tcMar>
              <w:top w:type="dxa" w:w="100"/>
              <w:left w:type="dxa" w:w="180"/>
              <w:bottom w:type="dxa" w:w="100"/>
              <w:right w:type="dxa" w:w="180"/>
            </w:tcMar>
          </w:tcPr>
          <w:p>
            <w:r>
              <w:rPr>
                <w:rFonts w:ascii="Arial" w:cs="Arial" w:eastAsia="Arial" w:hAnsi="Arial"/>
                <w:color w:val="1A1A2E"/>
                <w:sz w:val="20"/>
                <w:szCs w:val="20"/>
              </w:rPr>
              <w:t xml:space="preserve">What I'd love to do is book a quick meeting for you with Jabeer, our founder. He'll walk you through a presentation built specifically for your business — your market data, your online position, real growth opportunities. It's about 30 to 45 minutes.</w:t>
            </w:r>
          </w:p>
        </w:tc>
      </w:tr>
    </w:tbl>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16213E" w:val="clear"/>
            <w:tcMar>
              <w:top w:type="dxa" w:w="60"/>
              <w:left w:type="dxa" w:w="80"/>
              <w:bottom w:type="dxa" w:w="60"/>
              <w:right w:type="dxa" w:w="80"/>
            </w:tcMar>
          </w:tcPr>
          <w:p/>
        </w:tc>
        <w:tc>
          <w:tcPr>
            <w:tcW w:type="dxa" w:w="9160"/>
            <w:tcBorders>
              <w:top w:val="none" w:color="FFFFFF" w:sz="0"/>
              <w:left w:val="none" w:color="FFFFFF" w:sz="0"/>
              <w:bottom w:val="none" w:color="FFFFFF" w:sz="0"/>
              <w:right w:val="none" w:color="FFFFFF" w:sz="0"/>
            </w:tcBorders>
            <w:shd w:fill="FFFFFF" w:val="clear"/>
            <w:tcMar>
              <w:top w:type="dxa" w:w="100"/>
              <w:left w:type="dxa" w:w="180"/>
              <w:bottom w:type="dxa" w:w="100"/>
              <w:right w:type="dxa" w:w="180"/>
            </w:tcMar>
          </w:tcPr>
          <w:p>
            <w:r>
              <w:rPr>
                <w:rFonts w:ascii="Arial" w:cs="Arial" w:eastAsia="Arial" w:hAnsi="Arial"/>
                <w:color w:val="1A1A2E"/>
                <w:sz w:val="20"/>
                <w:szCs w:val="20"/>
              </w:rPr>
              <w:t xml:space="preserve">And honestly — even if you decide our services aren't the right fit, you'll still walk away with really useful insights about your business's online growth that most business owners in [City] don't have access to. There's no pressure, no commitment.</w:t>
            </w:r>
          </w:p>
        </w:tc>
      </w:tr>
    </w:tbl>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16213E" w:val="clear"/>
            <w:tcMar>
              <w:top w:type="dxa" w:w="60"/>
              <w:left w:type="dxa" w:w="80"/>
              <w:bottom w:type="dxa" w:w="60"/>
              <w:right w:type="dxa" w:w="80"/>
            </w:tcMar>
          </w:tcPr>
          <w:p/>
        </w:tc>
        <w:tc>
          <w:tcPr>
            <w:tcW w:type="dxa" w:w="9160"/>
            <w:tcBorders>
              <w:top w:val="none" w:color="FFFFFF" w:sz="0"/>
              <w:left w:val="none" w:color="FFFFFF" w:sz="0"/>
              <w:bottom w:val="none" w:color="FFFFFF" w:sz="0"/>
              <w:right w:val="none" w:color="FFFFFF" w:sz="0"/>
            </w:tcBorders>
            <w:shd w:fill="FFFFFF" w:val="clear"/>
            <w:tcMar>
              <w:top w:type="dxa" w:w="100"/>
              <w:left w:type="dxa" w:w="180"/>
              <w:bottom w:type="dxa" w:w="100"/>
              <w:right w:type="dxa" w:w="180"/>
            </w:tcMar>
          </w:tcPr>
          <w:p>
            <w:r>
              <w:rPr>
                <w:rFonts w:ascii="Arial" w:cs="Arial" w:eastAsia="Arial" w:hAnsi="Arial"/>
                <w:color w:val="1A1A2E"/>
                <w:sz w:val="20"/>
                <w:szCs w:val="20"/>
              </w:rPr>
              <w:t xml:space="preserve">Would sometime this week work for you?</w:t>
            </w:r>
          </w:p>
        </w:tc>
      </w:tr>
    </w:tbl>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2200"/>
        <w:gridCol w:w="6960"/>
      </w:tblGrid>
      <w:tr>
        <w:tc>
          <w:tcPr>
            <w:tcW w:type="dxa" w:w="200"/>
            <w:tcBorders>
              <w:top w:val="none" w:color="FFFFFF" w:sz="0"/>
              <w:left w:val="none" w:color="FFFFFF" w:sz="0"/>
              <w:bottom w:val="none" w:color="FFFFFF" w:sz="0"/>
              <w:right w:val="none" w:color="FFFFFF" w:sz="0"/>
            </w:tcBorders>
            <w:shd w:fill="C9A84C" w:val="clear"/>
            <w:tcMar>
              <w:top w:type="dxa" w:w="60"/>
              <w:left w:type="dxa" w:w="80"/>
              <w:bottom w:type="dxa" w:w="60"/>
              <w:right w:type="dxa" w:w="80"/>
            </w:tcMar>
          </w:tcPr>
          <w:p/>
        </w:tc>
        <w:tc>
          <w:tcPr>
            <w:tcW w:type="dxa" w:w="2200"/>
            <w:tcBorders>
              <w:top w:val="none" w:color="FFFFFF" w:sz="0"/>
              <w:left w:val="none" w:color="FFFFFF" w:sz="0"/>
              <w:bottom w:val="none" w:color="FFFFFF" w:sz="0"/>
              <w:right w:val="none" w:color="FFFFFF" w:sz="0"/>
            </w:tcBorders>
            <w:shd w:fill="FFF8E8" w:val="clear"/>
            <w:tcMar>
              <w:top w:type="dxa" w:w="80"/>
              <w:left w:type="dxa" w:w="140"/>
              <w:bottom w:type="dxa" w:w="80"/>
              <w:right w:type="dxa" w:w="100"/>
            </w:tcMar>
          </w:tcPr>
          <w:p>
            <w:r>
              <w:rPr>
                <w:rFonts w:ascii="Arial" w:cs="Arial" w:eastAsia="Arial" w:hAnsi="Arial"/>
                <w:b/>
                <w:bCs/>
                <w:color w:val="8B6914"/>
                <w:sz w:val="18"/>
                <w:szCs w:val="18"/>
              </w:rPr>
              <w:t xml:space="preserve">If wants to think</w:t>
            </w:r>
          </w:p>
        </w:tc>
        <w:tc>
          <w:tcPr>
            <w:tcW w:type="dxa" w:w="6960"/>
            <w:tcBorders>
              <w:top w:val="none" w:color="FFFFFF" w:sz="0"/>
              <w:left w:val="none" w:color="FFFFFF" w:sz="0"/>
              <w:bottom w:val="none" w:color="FFFFFF" w:sz="0"/>
              <w:right w:val="none" w:color="FFFFFF" w:sz="0"/>
            </w:tcBorders>
            <w:shd w:fill="FFF8E8" w:val="clear"/>
            <w:tcMar>
              <w:top w:type="dxa" w:w="80"/>
              <w:left w:type="dxa" w:w="140"/>
              <w:bottom w:type="dxa" w:w="80"/>
              <w:right w:type="dxa" w:w="140"/>
            </w:tcMar>
          </w:tcPr>
          <w:p>
            <w:r>
              <w:rPr>
                <w:rFonts w:ascii="Arial" w:cs="Arial" w:eastAsia="Arial" w:hAnsi="Arial"/>
                <w:color w:val="1A1A2E"/>
                <w:sz w:val="20"/>
                <w:szCs w:val="20"/>
              </w:rPr>
              <w:t xml:space="preserve">Absolutely, no rush. I'll send you the report on WhatsApp so you can have a look — and whenever you're ready for the meeting, just let me know.</w:t>
            </w:r>
          </w:p>
        </w:tc>
      </w:tr>
    </w:tbl>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2200"/>
        <w:gridCol w:w="6960"/>
      </w:tblGrid>
      <w:tr>
        <w:tc>
          <w:tcPr>
            <w:tcW w:type="dxa" w:w="200"/>
            <w:tcBorders>
              <w:top w:val="none" w:color="FFFFFF" w:sz="0"/>
              <w:left w:val="none" w:color="FFFFFF" w:sz="0"/>
              <w:bottom w:val="none" w:color="FFFFFF" w:sz="0"/>
              <w:right w:val="none" w:color="FFFFFF" w:sz="0"/>
            </w:tcBorders>
            <w:shd w:fill="C9A84C" w:val="clear"/>
            <w:tcMar>
              <w:top w:type="dxa" w:w="60"/>
              <w:left w:type="dxa" w:w="80"/>
              <w:bottom w:type="dxa" w:w="60"/>
              <w:right w:type="dxa" w:w="80"/>
            </w:tcMar>
          </w:tcPr>
          <w:p/>
        </w:tc>
        <w:tc>
          <w:tcPr>
            <w:tcW w:type="dxa" w:w="2200"/>
            <w:tcBorders>
              <w:top w:val="none" w:color="FFFFFF" w:sz="0"/>
              <w:left w:val="none" w:color="FFFFFF" w:sz="0"/>
              <w:bottom w:val="none" w:color="FFFFFF" w:sz="0"/>
              <w:right w:val="none" w:color="FFFFFF" w:sz="0"/>
            </w:tcBorders>
            <w:shd w:fill="FFF8E8" w:val="clear"/>
            <w:tcMar>
              <w:top w:type="dxa" w:w="80"/>
              <w:left w:type="dxa" w:w="140"/>
              <w:bottom w:type="dxa" w:w="80"/>
              <w:right w:type="dxa" w:w="100"/>
            </w:tcMar>
          </w:tcPr>
          <w:p>
            <w:r>
              <w:rPr>
                <w:rFonts w:ascii="Arial" w:cs="Arial" w:eastAsia="Arial" w:hAnsi="Arial"/>
                <w:b/>
                <w:bCs/>
                <w:color w:val="8B6914"/>
                <w:sz w:val="18"/>
                <w:szCs w:val="18"/>
              </w:rPr>
              <w:t xml:space="preserve">If still resistant</w:t>
            </w:r>
          </w:p>
        </w:tc>
        <w:tc>
          <w:tcPr>
            <w:tcW w:type="dxa" w:w="6960"/>
            <w:tcBorders>
              <w:top w:val="none" w:color="FFFFFF" w:sz="0"/>
              <w:left w:val="none" w:color="FFFFFF" w:sz="0"/>
              <w:bottom w:val="none" w:color="FFFFFF" w:sz="0"/>
              <w:right w:val="none" w:color="FFFFFF" w:sz="0"/>
            </w:tcBorders>
            <w:shd w:fill="FFF8E8" w:val="clear"/>
            <w:tcMar>
              <w:top w:type="dxa" w:w="80"/>
              <w:left w:type="dxa" w:w="140"/>
              <w:bottom w:type="dxa" w:w="80"/>
              <w:right w:type="dxa" w:w="140"/>
            </w:tcMar>
          </w:tcPr>
          <w:p>
            <w:r>
              <w:rPr>
                <w:rFonts w:ascii="Arial" w:cs="Arial" w:eastAsia="Arial" w:hAnsi="Arial"/>
                <w:color w:val="1A1A2E"/>
                <w:sz w:val="20"/>
                <w:szCs w:val="20"/>
              </w:rPr>
              <w:t xml:space="preserve">It's completely free, no commitment at all. Just a data-based conversation. Even 20 minutes is enough.</w:t>
            </w:r>
          </w:p>
        </w:tc>
      </w:tr>
    </w:tbl>
    <w:p>
      <w:pPr>
        <w:spacing w:after="0" w:before="40"/>
      </w:pP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455A6A" w:val="clear"/>
            <w:tcMar>
              <w:top w:type="dxa" w:w="100"/>
              <w:left w:type="dxa" w:w="180"/>
              <w:bottom w:type="dxa" w:w="100"/>
              <w:right w:type="dxa" w:w="180"/>
            </w:tcMar>
          </w:tcPr>
          <w:p>
            <w:r>
              <w:rPr>
                <w:rFonts w:ascii="Arial" w:cs="Arial" w:eastAsia="Arial" w:hAnsi="Arial"/>
                <w:b/>
                <w:bCs/>
                <w:color w:val="FFFFFF"/>
                <w:sz w:val="22"/>
                <w:szCs w:val="22"/>
              </w:rPr>
              <w:t xml:space="preserve">OBJECTIONS &amp; RESPONSES</w:t>
            </w:r>
          </w:p>
        </w:tc>
      </w:tr>
    </w:tbl>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19"/>
                <w:szCs w:val="19"/>
              </w:rPr>
              <w:t xml:space="preserve">Objection / Trigger</w:t>
            </w:r>
          </w:p>
        </w:tc>
        <w:tc>
          <w:tcPr>
            <w:tcW w:type="dxa" w:w="576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19"/>
                <w:szCs w:val="19"/>
              </w:rPr>
              <w:t xml:space="preserve">Response</w:t>
            </w:r>
          </w:p>
        </w:tc>
      </w:tr>
      <w:tr>
        <w:tc>
          <w:tcPr>
            <w:tcW w:type="dxa" w:w="360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r>
              <w:rPr>
                <w:rFonts w:ascii="Arial" w:cs="Arial" w:eastAsia="Arial" w:hAnsi="Arial"/>
                <w:b/>
                <w:bCs/>
                <w:color w:val="8B1A1A"/>
                <w:sz w:val="19"/>
                <w:szCs w:val="19"/>
              </w:rPr>
              <w:t xml:space="preserve">How much does this cost?</w:t>
            </w:r>
          </w:p>
        </w:tc>
        <w:tc>
          <w:tcPr>
            <w:tcW w:type="dxa" w:w="57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1A1A2E"/>
                <w:sz w:val="19"/>
                <w:szCs w:val="19"/>
              </w:rPr>
              <w:t xml:space="preserve">Jabeer will cover everything in the meeting — packages and pricing based on what actually makes sense for your business. The meeting itself is completely free.</w:t>
            </w:r>
          </w:p>
        </w:tc>
      </w:tr>
      <w:tr>
        <w:tc>
          <w:tcPr>
            <w:tcW w:type="dxa" w:w="360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r>
              <w:rPr>
                <w:rFonts w:ascii="Arial" w:cs="Arial" w:eastAsia="Arial" w:hAnsi="Arial"/>
                <w:b/>
                <w:bCs/>
                <w:color w:val="8B1A1A"/>
                <w:sz w:val="19"/>
                <w:szCs w:val="19"/>
              </w:rPr>
              <w:t xml:space="preserve">We tried digital marketing before and it didn't work</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That happens a lot, honestly. Most agencies just run ads and leave — there's no foundation built underneath. What we do is different — we build the whole system first before spending on ads. The meeting is actually the best way to show you what that looks like in practice.</w:t>
            </w:r>
          </w:p>
        </w:tc>
      </w:tr>
      <w:tr>
        <w:tc>
          <w:tcPr>
            <w:tcW w:type="dxa" w:w="360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r>
              <w:rPr>
                <w:rFonts w:ascii="Arial" w:cs="Arial" w:eastAsia="Arial" w:hAnsi="Arial"/>
                <w:b/>
                <w:bCs/>
                <w:color w:val="8B1A1A"/>
                <w:sz w:val="19"/>
                <w:szCs w:val="19"/>
              </w:rPr>
              <w:t xml:space="preserve">The owner isn't available / Someone else handles this</w:t>
            </w:r>
          </w:p>
        </w:tc>
        <w:tc>
          <w:tcPr>
            <w:tcW w:type="dxa" w:w="57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1A1A2E"/>
                <w:sz w:val="19"/>
                <w:szCs w:val="19"/>
              </w:rPr>
              <w:t xml:space="preserve">No problem — when is the owner usually free? Jabeer can speak directly with them. Or if it's easier, I can WhatsApp the report so they can have a look first before we set up the meeting.</w:t>
            </w:r>
          </w:p>
        </w:tc>
      </w:tr>
      <w:tr>
        <w:tc>
          <w:tcPr>
            <w:tcW w:type="dxa" w:w="360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r>
              <w:rPr>
                <w:rFonts w:ascii="Arial" w:cs="Arial" w:eastAsia="Arial" w:hAnsi="Arial"/>
                <w:b/>
                <w:bCs/>
                <w:color w:val="8B1A1A"/>
                <w:sz w:val="19"/>
                <w:szCs w:val="19"/>
              </w:rPr>
              <w:t xml:space="preserve">Just send me information on WhatsApp</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Of course — I'll send the report right now. Have a look whenever you get a chance, and the meeting with Jabeer will make a lot more sense after you've seen it. Even 30 minutes with him is worth it — you'll leave knowing exactly where your business stands online.</w:t>
            </w:r>
          </w:p>
        </w:tc>
      </w:tr>
      <w:tr>
        <w:tc>
          <w:tcPr>
            <w:tcW w:type="dxa" w:w="360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r>
              <w:rPr>
                <w:rFonts w:ascii="Arial" w:cs="Arial" w:eastAsia="Arial" w:hAnsi="Arial"/>
                <w:b/>
                <w:bCs/>
                <w:color w:val="8B1A1A"/>
                <w:sz w:val="19"/>
                <w:szCs w:val="19"/>
              </w:rPr>
              <w:t xml:space="preserve">I'll think about it</w:t>
            </w:r>
          </w:p>
        </w:tc>
        <w:tc>
          <w:tcPr>
            <w:tcW w:type="dxa" w:w="57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1A1A2E"/>
                <w:sz w:val="19"/>
                <w:szCs w:val="19"/>
              </w:rPr>
              <w:t xml:space="preserve">Absolutely, take your time. I'll follow up in a couple of days — and the meeting is free, no commitment, no pressure. Jabeer just walks you through the data and you decide what, if anything, makes sense for you.</w:t>
            </w:r>
          </w:p>
        </w:tc>
      </w:tr>
      <w:tr>
        <w:tc>
          <w:tcPr>
            <w:tcW w:type="dxa" w:w="360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r>
              <w:rPr>
                <w:rFonts w:ascii="Arial" w:cs="Arial" w:eastAsia="Arial" w:hAnsi="Arial"/>
                <w:b/>
                <w:bCs/>
                <w:color w:val="8B1A1A"/>
                <w:sz w:val="19"/>
                <w:szCs w:val="19"/>
              </w:rPr>
              <w:t xml:space="preserve">We handle marketing internally / We have someone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Good to know. The meeting might still be useful — Jabeer can show you what the market data looks like for your niche and you can see if there are any gaps worth filling. Even as a second opinion, most business owners find it valuable.</w:t>
            </w:r>
          </w:p>
        </w:tc>
      </w:tr>
    </w:tbl>
    <w:p>
      <w:pPr>
        <w:spacing w:after="0" w:before="40"/>
      </w:pPr>
    </w:p>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7D32" w:val="clear"/>
            <w:tcMar>
              <w:top w:type="dxa" w:w="100"/>
              <w:left w:type="dxa" w:w="180"/>
              <w:bottom w:type="dxa" w:w="100"/>
              <w:right w:type="dxa" w:w="180"/>
            </w:tcMar>
          </w:tcPr>
          <w:p>
            <w:r>
              <w:rPr>
                <w:rFonts w:ascii="Arial" w:cs="Arial" w:eastAsia="Arial" w:hAnsi="Arial"/>
                <w:b/>
                <w:bCs/>
                <w:color w:val="FFFFFF"/>
                <w:sz w:val="22"/>
                <w:szCs w:val="22"/>
              </w:rPr>
              <w:t xml:space="preserve">CALL OUTCOMES</w:t>
            </w:r>
          </w:p>
        </w:tc>
      </w:tr>
    </w:tbl>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8F8EF" w:val="clear"/>
            <w:tcMar>
              <w:top w:type="dxa" w:w="70"/>
              <w:left w:type="dxa" w:w="120"/>
              <w:bottom w:type="dxa" w:w="70"/>
              <w:right w:type="dxa" w:w="120"/>
            </w:tcMar>
          </w:tcPr>
          <w:p>
            <w:r>
              <w:rPr>
                <w:rFonts w:ascii="Arial" w:cs="Arial" w:eastAsia="Arial" w:hAnsi="Arial"/>
                <w:b/>
                <w:bCs/>
                <w:color w:val="1A1A2E"/>
                <w:sz w:val="18"/>
                <w:szCs w:val="18"/>
              </w:rPr>
              <w:t xml:space="preserve">INTERESTED_BOOK_NOW</w:t>
            </w:r>
          </w:p>
        </w:tc>
        <w:tc>
          <w:tcPr>
            <w:tcW w:type="dxa" w:w="6360"/>
            <w:tcBorders>
              <w:top w:val="single" w:color="CCCCCC" w:sz="1"/>
              <w:left w:val="single" w:color="CCCCCC" w:sz="1"/>
              <w:bottom w:val="single" w:color="CCCCCC" w:sz="1"/>
              <w:right w:val="single" w:color="CCCCCC" w:sz="1"/>
            </w:tcBorders>
            <w:shd w:fill="E8F8EF" w:val="clear"/>
            <w:tcMar>
              <w:top w:type="dxa" w:w="70"/>
              <w:left w:type="dxa" w:w="120"/>
              <w:bottom w:type="dxa" w:w="70"/>
              <w:right w:type="dxa" w:w="120"/>
            </w:tcMar>
          </w:tcPr>
          <w:p>
            <w:r>
              <w:rPr>
                <w:rFonts w:ascii="Arial" w:cs="Arial" w:eastAsia="Arial" w:hAnsi="Arial"/>
                <w:color w:val="1A1A2E"/>
                <w:sz w:val="18"/>
                <w:szCs w:val="18"/>
              </w:rPr>
              <w:t xml:space="preserve">Interested — Book Meeting Now</w:t>
            </w:r>
          </w:p>
        </w:tc>
      </w:tr>
    </w:tbl>
    <w:p>
      <w:pPr>
        <w:spacing w:after="0" w:before="3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8F8EF" w:val="clear"/>
            <w:tcMar>
              <w:top w:type="dxa" w:w="70"/>
              <w:left w:type="dxa" w:w="120"/>
              <w:bottom w:type="dxa" w:w="70"/>
              <w:right w:type="dxa" w:w="120"/>
            </w:tcMar>
          </w:tcPr>
          <w:p>
            <w:r>
              <w:rPr>
                <w:rFonts w:ascii="Arial" w:cs="Arial" w:eastAsia="Arial" w:hAnsi="Arial"/>
                <w:b/>
                <w:bCs/>
                <w:color w:val="1A1A2E"/>
                <w:sz w:val="18"/>
                <w:szCs w:val="18"/>
              </w:rPr>
              <w:t xml:space="preserve">INTERESTED_FOLLOW_UP_LATER</w:t>
            </w:r>
          </w:p>
        </w:tc>
        <w:tc>
          <w:tcPr>
            <w:tcW w:type="dxa" w:w="6360"/>
            <w:tcBorders>
              <w:top w:val="single" w:color="CCCCCC" w:sz="1"/>
              <w:left w:val="single" w:color="CCCCCC" w:sz="1"/>
              <w:bottom w:val="single" w:color="CCCCCC" w:sz="1"/>
              <w:right w:val="single" w:color="CCCCCC" w:sz="1"/>
            </w:tcBorders>
            <w:shd w:fill="E8F8EF" w:val="clear"/>
            <w:tcMar>
              <w:top w:type="dxa" w:w="70"/>
              <w:left w:type="dxa" w:w="120"/>
              <w:bottom w:type="dxa" w:w="70"/>
              <w:right w:type="dxa" w:w="120"/>
            </w:tcMar>
          </w:tcPr>
          <w:p>
            <w:r>
              <w:rPr>
                <w:rFonts w:ascii="Arial" w:cs="Arial" w:eastAsia="Arial" w:hAnsi="Arial"/>
                <w:color w:val="1A1A2E"/>
                <w:sz w:val="18"/>
                <w:szCs w:val="18"/>
              </w:rPr>
              <w:t xml:space="preserve">Interested — Follow Up Later</w:t>
            </w:r>
          </w:p>
        </w:tc>
      </w:tr>
    </w:tbl>
    <w:p>
      <w:pPr>
        <w:spacing w:after="0" w:before="3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8F8EF" w:val="clear"/>
            <w:tcMar>
              <w:top w:type="dxa" w:w="70"/>
              <w:left w:type="dxa" w:w="120"/>
              <w:bottom w:type="dxa" w:w="70"/>
              <w:right w:type="dxa" w:w="120"/>
            </w:tcMar>
          </w:tcPr>
          <w:p>
            <w:r>
              <w:rPr>
                <w:rFonts w:ascii="Arial" w:cs="Arial" w:eastAsia="Arial" w:hAnsi="Arial"/>
                <w:b/>
                <w:bCs/>
                <w:color w:val="1A1A2E"/>
                <w:sz w:val="18"/>
                <w:szCs w:val="18"/>
              </w:rPr>
              <w:t xml:space="preserve">INTERESTED_SEND_INFO</w:t>
            </w:r>
          </w:p>
        </w:tc>
        <w:tc>
          <w:tcPr>
            <w:tcW w:type="dxa" w:w="6360"/>
            <w:tcBorders>
              <w:top w:val="single" w:color="CCCCCC" w:sz="1"/>
              <w:left w:val="single" w:color="CCCCCC" w:sz="1"/>
              <w:bottom w:val="single" w:color="CCCCCC" w:sz="1"/>
              <w:right w:val="single" w:color="CCCCCC" w:sz="1"/>
            </w:tcBorders>
            <w:shd w:fill="E8F8EF" w:val="clear"/>
            <w:tcMar>
              <w:top w:type="dxa" w:w="70"/>
              <w:left w:type="dxa" w:w="120"/>
              <w:bottom w:type="dxa" w:w="70"/>
              <w:right w:type="dxa" w:w="120"/>
            </w:tcMar>
          </w:tcPr>
          <w:p>
            <w:r>
              <w:rPr>
                <w:rFonts w:ascii="Arial" w:cs="Arial" w:eastAsia="Arial" w:hAnsi="Arial"/>
                <w:color w:val="1A1A2E"/>
                <w:sz w:val="18"/>
                <w:szCs w:val="18"/>
              </w:rPr>
              <w:t xml:space="preserve">Interested — Send More Info First</w:t>
            </w:r>
          </w:p>
        </w:tc>
      </w:tr>
    </w:tbl>
    <w:p>
      <w:pPr>
        <w:spacing w:after="0" w:before="3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FF0F0" w:val="clear"/>
            <w:tcMar>
              <w:top w:type="dxa" w:w="70"/>
              <w:left w:type="dxa" w:w="120"/>
              <w:bottom w:type="dxa" w:w="70"/>
              <w:right w:type="dxa" w:w="120"/>
            </w:tcMar>
          </w:tcPr>
          <w:p>
            <w:r>
              <w:rPr>
                <w:rFonts w:ascii="Arial" w:cs="Arial" w:eastAsia="Arial" w:hAnsi="Arial"/>
                <w:b/>
                <w:bCs/>
                <w:color w:val="1A1A2E"/>
                <w:sz w:val="18"/>
                <w:szCs w:val="18"/>
              </w:rPr>
              <w:t xml:space="preserve">NOT_INTERESTED</w:t>
            </w:r>
          </w:p>
        </w:tc>
        <w:tc>
          <w:tcPr>
            <w:tcW w:type="dxa" w:w="6360"/>
            <w:tcBorders>
              <w:top w:val="single" w:color="CCCCCC" w:sz="1"/>
              <w:left w:val="single" w:color="CCCCCC" w:sz="1"/>
              <w:bottom w:val="single" w:color="CCCCCC" w:sz="1"/>
              <w:right w:val="single" w:color="CCCCCC" w:sz="1"/>
            </w:tcBorders>
            <w:shd w:fill="FFF0F0" w:val="clear"/>
            <w:tcMar>
              <w:top w:type="dxa" w:w="70"/>
              <w:left w:type="dxa" w:w="120"/>
              <w:bottom w:type="dxa" w:w="70"/>
              <w:right w:type="dxa" w:w="120"/>
            </w:tcMar>
          </w:tcPr>
          <w:p>
            <w:r>
              <w:rPr>
                <w:rFonts w:ascii="Arial" w:cs="Arial" w:eastAsia="Arial" w:hAnsi="Arial"/>
                <w:color w:val="1A1A2E"/>
                <w:sz w:val="18"/>
                <w:szCs w:val="18"/>
              </w:rPr>
              <w:t xml:space="preserve">Not Interested</w:t>
            </w:r>
          </w:p>
        </w:tc>
      </w:tr>
    </w:tbl>
    <w:p>
      <w:pPr>
        <w:spacing w:after="0" w:before="3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8F4FD" w:val="clear"/>
            <w:tcMar>
              <w:top w:type="dxa" w:w="70"/>
              <w:left w:type="dxa" w:w="120"/>
              <w:bottom w:type="dxa" w:w="70"/>
              <w:right w:type="dxa" w:w="120"/>
            </w:tcMar>
          </w:tcPr>
          <w:p>
            <w:r>
              <w:rPr>
                <w:rFonts w:ascii="Arial" w:cs="Arial" w:eastAsia="Arial" w:hAnsi="Arial"/>
                <w:b/>
                <w:bCs/>
                <w:color w:val="1A1A2E"/>
                <w:sz w:val="18"/>
                <w:szCs w:val="18"/>
              </w:rPr>
              <w:t xml:space="preserve">FOLLOW_BACK</w:t>
            </w:r>
          </w:p>
        </w:tc>
        <w:tc>
          <w:tcPr>
            <w:tcW w:type="dxa" w:w="6360"/>
            <w:tcBorders>
              <w:top w:val="single" w:color="CCCCCC" w:sz="1"/>
              <w:left w:val="single" w:color="CCCCCC" w:sz="1"/>
              <w:bottom w:val="single" w:color="CCCCCC" w:sz="1"/>
              <w:right w:val="single" w:color="CCCCCC" w:sz="1"/>
            </w:tcBorders>
            <w:shd w:fill="E8F4FD" w:val="clear"/>
            <w:tcMar>
              <w:top w:type="dxa" w:w="70"/>
              <w:left w:type="dxa" w:w="120"/>
              <w:bottom w:type="dxa" w:w="70"/>
              <w:right w:type="dxa" w:w="120"/>
            </w:tcMar>
          </w:tcPr>
          <w:p>
            <w:r>
              <w:rPr>
                <w:rFonts w:ascii="Arial" w:cs="Arial" w:eastAsia="Arial" w:hAnsi="Arial"/>
                <w:color w:val="1A1A2E"/>
                <w:sz w:val="18"/>
                <w:szCs w:val="18"/>
              </w:rPr>
              <w:t xml:space="preserve">Follow Back</w:t>
            </w:r>
          </w:p>
        </w:tc>
      </w:tr>
    </w:tbl>
    <w:p>
      <w:pPr>
        <w:spacing w:after="0" w:before="3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bCs/>
                <w:color w:val="1A1A2E"/>
                <w:sz w:val="18"/>
                <w:szCs w:val="18"/>
              </w:rPr>
              <w:t xml:space="preserve">WRONG_NUMBER</w:t>
            </w:r>
          </w:p>
        </w:tc>
        <w:tc>
          <w:tcPr>
            <w:tcW w:type="dxa" w:w="63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2E"/>
                <w:sz w:val="18"/>
                <w:szCs w:val="18"/>
              </w:rPr>
              <w:t xml:space="preserve">Wrong Number / Dead Lead</w:t>
            </w:r>
          </w:p>
        </w:tc>
      </w:tr>
    </w:tbl>
    <w:p>
      <w:pPr>
        <w:spacing w:after="0" w:before="30"/>
      </w:pPr>
    </w:p>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565C0" w:val="clear"/>
            <w:tcMar>
              <w:top w:type="dxa" w:w="100"/>
              <w:left w:type="dxa" w:w="180"/>
              <w:bottom w:type="dxa" w:w="100"/>
              <w:right w:type="dxa" w:w="180"/>
            </w:tcMar>
          </w:tcPr>
          <w:p>
            <w:r>
              <w:rPr>
                <w:rFonts w:ascii="Arial" w:cs="Arial" w:eastAsia="Arial" w:hAnsi="Arial"/>
                <w:b/>
                <w:bCs/>
                <w:color w:val="FFFFFF"/>
                <w:sz w:val="22"/>
                <w:szCs w:val="22"/>
              </w:rPr>
              <w:t xml:space="preserve">POST-CALL WHATSAPP MESSAGES</w:t>
            </w:r>
          </w:p>
        </w:tc>
      </w:tr>
    </w:tbl>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bCs/>
                <w:color w:val="1565C0"/>
                <w:sz w:val="18"/>
                <w:szCs w:val="18"/>
              </w:rPr>
              <w:t xml:space="preserve">meeting_booked</w:t>
            </w:r>
          </w:p>
        </w:tc>
        <w:tc>
          <w:tcPr>
            <w:tcW w:type="dxa" w:w="69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1A1A2E"/>
                <w:sz w:val="19"/>
                <w:szCs w:val="19"/>
              </w:rPr>
              <w:t xml:space="preserve">Hi! I've sent you the Google Meet link for [Meeting Date] at [Meeting Time]. Jabeer will walk you through everything — see you then! [Meet Link]</w:t>
            </w:r>
          </w:p>
        </w:tc>
      </w:tr>
    </w:tbl>
    <w:p>
      <w:pPr>
        <w:spacing w:after="0" w:before="3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bCs/>
                <w:color w:val="1565C0"/>
                <w:sz w:val="18"/>
                <w:szCs w:val="18"/>
              </w:rPr>
              <w:t xml:space="preserve">follow_back</w:t>
            </w:r>
          </w:p>
        </w:tc>
        <w:tc>
          <w:tcPr>
            <w:tcW w:type="dxa" w:w="69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1A1A2E"/>
                <w:sz w:val="19"/>
                <w:szCs w:val="19"/>
              </w:rPr>
              <w:t xml:space="preserve">Hi! I'll follow up with you on [Follow Up Date]. Here's the report in the meantime — [PDF Link]</w:t>
            </w:r>
          </w:p>
        </w:tc>
      </w:tr>
    </w:tbl>
    <w:p>
      <w:pPr>
        <w:spacing w:after="0" w:before="3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bCs/>
                <w:color w:val="1565C0"/>
                <w:sz w:val="18"/>
                <w:szCs w:val="18"/>
              </w:rPr>
              <w:t xml:space="preserve">send_more_info</w:t>
            </w:r>
          </w:p>
        </w:tc>
        <w:tc>
          <w:tcPr>
            <w:tcW w:type="dxa" w:w="69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1A1A2E"/>
                <w:sz w:val="19"/>
                <w:szCs w:val="19"/>
              </w:rPr>
              <w:t xml:space="preserve">Hi! Here's the report we prepared for [Niche] businesses in [City] — [PDF Link]. Have a look and let me know if you'd like to meet Jabeer — completely free, no commitment.</w:t>
            </w:r>
          </w:p>
        </w:tc>
      </w:tr>
    </w:tbl>
    <w:p>
      <w:pPr>
        <w:spacing w:after="0" w:before="30"/>
      </w:pPr>
    </w:p>
    <w:p>
      <w:pPr>
        <w:spacing w:after="0" w:before="12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A2E" w:val="clear"/>
            <w:tcMar>
              <w:top w:type="dxa" w:w="100"/>
              <w:left w:type="dxa" w:w="180"/>
              <w:bottom w:type="dxa" w:w="100"/>
              <w:right w:type="dxa" w:w="180"/>
            </w:tcMar>
          </w:tcPr>
          <w:p>
            <w:r>
              <w:rPr>
                <w:rFonts w:ascii="Arial" w:cs="Arial" w:eastAsia="Arial" w:hAnsi="Arial"/>
                <w:b/>
                <w:bCs/>
                <w:color w:val="C9A84C"/>
                <w:sz w:val="22"/>
                <w:szCs w:val="22"/>
              </w:rPr>
              <w:t xml:space="preserve">TYPE B — HAS WEBSITE, NOT RANKING</w:t>
            </w:r>
          </w:p>
        </w:tc>
      </w:tr>
    </w:tbl>
    <w:p>
      <w:pPr>
        <w:spacing w:after="0" w:before="80"/>
      </w:pPr>
    </w:p>
    <w:p>
      <w:pPr>
        <w:spacing w:after="40" w:before="40"/>
      </w:pPr>
      <w:r>
        <w:rPr>
          <w:rFonts w:ascii="Arial" w:cs="Arial" w:eastAsia="Arial" w:hAnsi="Arial"/>
          <w:b/>
          <w:bCs/>
          <w:color w:val="555555"/>
          <w:sz w:val="20"/>
          <w:szCs w:val="20"/>
        </w:rPr>
        <w:t xml:space="preserve">Lead Condition:  </w:t>
      </w:r>
      <w:r>
        <w:rPr>
          <w:rFonts w:ascii="Arial" w:cs="Arial" w:eastAsia="Arial" w:hAnsi="Arial"/>
          <w:color w:val="1A1A2E"/>
          <w:sz w:val="20"/>
          <w:szCs w:val="20"/>
        </w:rPr>
        <w:t xml:space="preserve">Has_Website: Y  |  SERP_Ranked: N</w:t>
      </w:r>
    </w:p>
    <w:p>
      <w:pPr>
        <w:spacing w:after="80" w:before="40"/>
      </w:pPr>
      <w:r>
        <w:rPr>
          <w:rFonts w:ascii="Arial" w:cs="Arial" w:eastAsia="Arial" w:hAnsi="Arial"/>
          <w:b/>
          <w:bCs/>
          <w:color w:val="555555"/>
          <w:sz w:val="20"/>
          <w:szCs w:val="20"/>
        </w:rPr>
        <w:t xml:space="preserve">PDF Type:  </w:t>
      </w:r>
      <w:r>
        <w:rPr>
          <w:rFonts w:ascii="Arial" w:cs="Arial" w:eastAsia="Arial" w:hAnsi="Arial"/>
          <w:color w:val="1A1A2E"/>
          <w:sz w:val="20"/>
          <w:szCs w:val="20"/>
        </w:rPr>
        <w:t xml:space="preserve">Type 3 — Website Performance Report</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C9A84C" w:val="clear"/>
            <w:tcMar>
              <w:top w:type="dxa" w:w="80"/>
              <w:left w:type="dxa" w:w="120"/>
              <w:bottom w:type="dxa" w:w="80"/>
              <w:right w:type="dxa" w:w="120"/>
            </w:tcMar>
          </w:tcPr>
          <w:p>
            <w:pPr>
              <w:jc w:val="center"/>
            </w:pPr>
            <w:r>
              <w:rPr>
                <w:rFonts w:ascii="Arial" w:cs="Arial" w:eastAsia="Arial" w:hAnsi="Arial"/>
                <w:b/>
                <w:bCs/>
                <w:color w:val="FFFFFF"/>
                <w:sz w:val="24"/>
                <w:szCs w:val="24"/>
              </w:rPr>
              <w:t xml:space="preserve">1</w:t>
            </w:r>
          </w:p>
        </w:tc>
        <w:tc>
          <w:tcPr>
            <w:tcW w:type="dxa" w:w="8560"/>
            <w:tcBorders>
              <w:top w:val="none" w:color="FFFFFF" w:sz="0"/>
              <w:left w:val="none" w:color="FFFFFF" w:sz="0"/>
              <w:bottom w:val="none" w:color="FFFFFF" w:sz="0"/>
              <w:right w:val="none" w:color="FFFFFF" w:sz="0"/>
            </w:tcBorders>
            <w:shd w:fill="F5F5F5" w:val="clear"/>
            <w:tcMar>
              <w:top w:type="dxa" w:w="80"/>
              <w:left w:type="dxa" w:w="180"/>
              <w:bottom w:type="dxa" w:w="80"/>
              <w:right w:type="dxa" w:w="120"/>
            </w:tcMar>
          </w:tcPr>
          <w:p>
            <w:r>
              <w:rPr>
                <w:rFonts w:ascii="Arial" w:cs="Arial" w:eastAsia="Arial" w:hAnsi="Arial"/>
                <w:b/>
                <w:bCs/>
                <w:color w:val="1A1A2E"/>
                <w:sz w:val="22"/>
                <w:szCs w:val="22"/>
              </w:rPr>
              <w:t xml:space="preserve">Introduction</w:t>
            </w:r>
          </w:p>
        </w:tc>
      </w:tr>
    </w:tbl>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16213E" w:val="clear"/>
            <w:tcMar>
              <w:top w:type="dxa" w:w="60"/>
              <w:left w:type="dxa" w:w="80"/>
              <w:bottom w:type="dxa" w:w="60"/>
              <w:right w:type="dxa" w:w="80"/>
            </w:tcMar>
          </w:tcPr>
          <w:p/>
        </w:tc>
        <w:tc>
          <w:tcPr>
            <w:tcW w:type="dxa" w:w="9160"/>
            <w:tcBorders>
              <w:top w:val="none" w:color="FFFFFF" w:sz="0"/>
              <w:left w:val="none" w:color="FFFFFF" w:sz="0"/>
              <w:bottom w:val="none" w:color="FFFFFF" w:sz="0"/>
              <w:right w:val="none" w:color="FFFFFF" w:sz="0"/>
            </w:tcBorders>
            <w:shd w:fill="FFFFFF" w:val="clear"/>
            <w:tcMar>
              <w:top w:type="dxa" w:w="100"/>
              <w:left w:type="dxa" w:w="180"/>
              <w:bottom w:type="dxa" w:w="100"/>
              <w:right w:type="dxa" w:w="180"/>
            </w:tcMar>
          </w:tcPr>
          <w:p>
            <w:r>
              <w:rPr>
                <w:rFonts w:ascii="Arial" w:cs="Arial" w:eastAsia="Arial" w:hAnsi="Arial"/>
                <w:color w:val="1A1A2E"/>
                <w:sz w:val="20"/>
                <w:szCs w:val="20"/>
              </w:rPr>
              <w:t xml:space="preserve">Hello, am I speaking with someone from [Business Name]?</w:t>
            </w:r>
          </w:p>
        </w:tc>
      </w:tr>
    </w:tbl>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2200"/>
        <w:gridCol w:w="6960"/>
      </w:tblGrid>
      <w:tr>
        <w:tc>
          <w:tcPr>
            <w:tcW w:type="dxa" w:w="200"/>
            <w:tcBorders>
              <w:top w:val="none" w:color="FFFFFF" w:sz="0"/>
              <w:left w:val="none" w:color="FFFFFF" w:sz="0"/>
              <w:bottom w:val="none" w:color="FFFFFF" w:sz="0"/>
              <w:right w:val="none" w:color="FFFFFF" w:sz="0"/>
            </w:tcBorders>
            <w:shd w:fill="C9A84C" w:val="clear"/>
            <w:tcMar>
              <w:top w:type="dxa" w:w="60"/>
              <w:left w:type="dxa" w:w="80"/>
              <w:bottom w:type="dxa" w:w="60"/>
              <w:right w:type="dxa" w:w="80"/>
            </w:tcMar>
          </w:tcPr>
          <w:p/>
        </w:tc>
        <w:tc>
          <w:tcPr>
            <w:tcW w:type="dxa" w:w="2200"/>
            <w:tcBorders>
              <w:top w:val="none" w:color="FFFFFF" w:sz="0"/>
              <w:left w:val="none" w:color="FFFFFF" w:sz="0"/>
              <w:bottom w:val="none" w:color="FFFFFF" w:sz="0"/>
              <w:right w:val="none" w:color="FFFFFF" w:sz="0"/>
            </w:tcBorders>
            <w:shd w:fill="FFF8E8" w:val="clear"/>
            <w:tcMar>
              <w:top w:type="dxa" w:w="80"/>
              <w:left w:type="dxa" w:w="140"/>
              <w:bottom w:type="dxa" w:w="80"/>
              <w:right w:type="dxa" w:w="100"/>
            </w:tcMar>
          </w:tcPr>
          <w:p>
            <w:r>
              <w:rPr>
                <w:rFonts w:ascii="Arial" w:cs="Arial" w:eastAsia="Arial" w:hAnsi="Arial"/>
                <w:b/>
                <w:bCs/>
                <w:color w:val="8B6914"/>
                <w:sz w:val="18"/>
                <w:szCs w:val="18"/>
              </w:rPr>
              <w:t xml:space="preserve">If no</w:t>
            </w:r>
          </w:p>
        </w:tc>
        <w:tc>
          <w:tcPr>
            <w:tcW w:type="dxa" w:w="6960"/>
            <w:tcBorders>
              <w:top w:val="none" w:color="FFFFFF" w:sz="0"/>
              <w:left w:val="none" w:color="FFFFFF" w:sz="0"/>
              <w:bottom w:val="none" w:color="FFFFFF" w:sz="0"/>
              <w:right w:val="none" w:color="FFFFFF" w:sz="0"/>
            </w:tcBorders>
            <w:shd w:fill="FFF8E8" w:val="clear"/>
            <w:tcMar>
              <w:top w:type="dxa" w:w="80"/>
              <w:left w:type="dxa" w:w="140"/>
              <w:bottom w:type="dxa" w:w="80"/>
              <w:right w:type="dxa" w:w="140"/>
            </w:tcMar>
          </w:tcPr>
          <w:p>
            <w:r>
              <w:rPr>
                <w:rFonts w:ascii="Arial" w:cs="Arial" w:eastAsia="Arial" w:hAnsi="Arial"/>
                <w:color w:val="1A1A2E"/>
                <w:sz w:val="20"/>
                <w:szCs w:val="20"/>
              </w:rPr>
              <w:t xml:space="preserve">Could I speak with the owner or manager? I have some research data about their business I wanted to share.</w:t>
            </w:r>
          </w:p>
        </w:tc>
      </w:tr>
    </w:tbl>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16213E" w:val="clear"/>
            <w:tcMar>
              <w:top w:type="dxa" w:w="60"/>
              <w:left w:type="dxa" w:w="80"/>
              <w:bottom w:type="dxa" w:w="60"/>
              <w:right w:type="dxa" w:w="80"/>
            </w:tcMar>
          </w:tcPr>
          <w:p/>
        </w:tc>
        <w:tc>
          <w:tcPr>
            <w:tcW w:type="dxa" w:w="9160"/>
            <w:tcBorders>
              <w:top w:val="none" w:color="FFFFFF" w:sz="0"/>
              <w:left w:val="none" w:color="FFFFFF" w:sz="0"/>
              <w:bottom w:val="none" w:color="FFFFFF" w:sz="0"/>
              <w:right w:val="none" w:color="FFFFFF" w:sz="0"/>
            </w:tcBorders>
            <w:shd w:fill="FFFFFF" w:val="clear"/>
            <w:tcMar>
              <w:top w:type="dxa" w:w="100"/>
              <w:left w:type="dxa" w:w="180"/>
              <w:bottom w:type="dxa" w:w="100"/>
              <w:right w:type="dxa" w:w="180"/>
            </w:tcMar>
          </w:tcPr>
          <w:p>
            <w:r>
              <w:rPr>
                <w:rFonts w:ascii="Arial" w:cs="Arial" w:eastAsia="Arial" w:hAnsi="Arial"/>
                <w:color w:val="1A1A2E"/>
                <w:sz w:val="20"/>
                <w:szCs w:val="20"/>
              </w:rPr>
              <w:t xml:space="preserve">Hi! My name is Afifa, I'm calling from FortuneMarq Media &amp; Marketing — we're an online growth system building agency based right here in [City].</w:t>
            </w:r>
          </w:p>
        </w:tc>
      </w:tr>
    </w:tbl>
    <w:p>
      <w:pPr>
        <w:spacing w:after="0" w:before="40"/>
      </w:pP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C9A84C" w:val="clear"/>
            <w:tcMar>
              <w:top w:type="dxa" w:w="80"/>
              <w:left w:type="dxa" w:w="120"/>
              <w:bottom w:type="dxa" w:w="80"/>
              <w:right w:type="dxa" w:w="120"/>
            </w:tcMar>
          </w:tcPr>
          <w:p>
            <w:pPr>
              <w:jc w:val="center"/>
            </w:pPr>
            <w:r>
              <w:rPr>
                <w:rFonts w:ascii="Arial" w:cs="Arial" w:eastAsia="Arial" w:hAnsi="Arial"/>
                <w:b/>
                <w:bCs/>
                <w:color w:val="FFFFFF"/>
                <w:sz w:val="24"/>
                <w:szCs w:val="24"/>
              </w:rPr>
              <w:t xml:space="preserve">2</w:t>
            </w:r>
          </w:p>
        </w:tc>
        <w:tc>
          <w:tcPr>
            <w:tcW w:type="dxa" w:w="8560"/>
            <w:tcBorders>
              <w:top w:val="none" w:color="FFFFFF" w:sz="0"/>
              <w:left w:val="none" w:color="FFFFFF" w:sz="0"/>
              <w:bottom w:val="none" w:color="FFFFFF" w:sz="0"/>
              <w:right w:val="none" w:color="FFFFFF" w:sz="0"/>
            </w:tcBorders>
            <w:shd w:fill="F5F5F5" w:val="clear"/>
            <w:tcMar>
              <w:top w:type="dxa" w:w="80"/>
              <w:left w:type="dxa" w:w="180"/>
              <w:bottom w:type="dxa" w:w="80"/>
              <w:right w:type="dxa" w:w="120"/>
            </w:tcMar>
          </w:tcPr>
          <w:p>
            <w:r>
              <w:rPr>
                <w:rFonts w:ascii="Arial" w:cs="Arial" w:eastAsia="Arial" w:hAnsi="Arial"/>
                <w:b/>
                <w:bCs/>
                <w:color w:val="1A1A2E"/>
                <w:sz w:val="22"/>
                <w:szCs w:val="22"/>
              </w:rPr>
              <w:t xml:space="preserve">Opening Hook</w:t>
            </w:r>
          </w:p>
        </w:tc>
      </w:tr>
    </w:tbl>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16213E" w:val="clear"/>
            <w:tcMar>
              <w:top w:type="dxa" w:w="60"/>
              <w:left w:type="dxa" w:w="80"/>
              <w:bottom w:type="dxa" w:w="60"/>
              <w:right w:type="dxa" w:w="80"/>
            </w:tcMar>
          </w:tcPr>
          <w:p/>
        </w:tc>
        <w:tc>
          <w:tcPr>
            <w:tcW w:type="dxa" w:w="9160"/>
            <w:tcBorders>
              <w:top w:val="none" w:color="FFFFFF" w:sz="0"/>
              <w:left w:val="none" w:color="FFFFFF" w:sz="0"/>
              <w:bottom w:val="none" w:color="FFFFFF" w:sz="0"/>
              <w:right w:val="none" w:color="FFFFFF" w:sz="0"/>
            </w:tcBorders>
            <w:shd w:fill="FFFFFF" w:val="clear"/>
            <w:tcMar>
              <w:top w:type="dxa" w:w="100"/>
              <w:left w:type="dxa" w:w="180"/>
              <w:bottom w:type="dxa" w:w="100"/>
              <w:right w:type="dxa" w:w="180"/>
            </w:tcMar>
          </w:tcPr>
          <w:p>
            <w:r>
              <w:rPr>
                <w:rFonts w:ascii="Arial" w:cs="Arial" w:eastAsia="Arial" w:hAnsi="Arial"/>
                <w:color w:val="1A1A2E"/>
                <w:sz w:val="20"/>
                <w:szCs w:val="20"/>
              </w:rPr>
              <w:t xml:space="preserve">We recently conducted a market research for [Niche] businesses in [City] and we have some really interesting data on how many people are actively searching on Google for services like yours. Do you have a minute to talk?</w:t>
            </w:r>
          </w:p>
        </w:tc>
      </w:tr>
    </w:tbl>
    <w:p>
      <w:pPr>
        <w:spacing w:after="0" w:before="40"/>
      </w:pP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455A6A" w:val="clear"/>
            <w:tcMar>
              <w:top w:type="dxa" w:w="100"/>
              <w:left w:type="dxa" w:w="180"/>
              <w:bottom w:type="dxa" w:w="100"/>
              <w:right w:type="dxa" w:w="180"/>
            </w:tcMar>
          </w:tcPr>
          <w:p>
            <w:r>
              <w:rPr>
                <w:rFonts w:ascii="Arial" w:cs="Arial" w:eastAsia="Arial" w:hAnsi="Arial"/>
                <w:b/>
                <w:bCs/>
                <w:color w:val="FFFFFF"/>
                <w:sz w:val="22"/>
                <w:szCs w:val="22"/>
              </w:rPr>
              <w:t xml:space="preserve">OBJECTIONS &amp; RESPONSES</w:t>
            </w:r>
          </w:p>
        </w:tc>
      </w:tr>
    </w:tbl>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19"/>
                <w:szCs w:val="19"/>
              </w:rPr>
              <w:t xml:space="preserve">Objection / Trigger</w:t>
            </w:r>
          </w:p>
        </w:tc>
        <w:tc>
          <w:tcPr>
            <w:tcW w:type="dxa" w:w="576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19"/>
                <w:szCs w:val="19"/>
              </w:rPr>
              <w:t xml:space="preserve">Response</w:t>
            </w:r>
          </w:p>
        </w:tc>
      </w:tr>
      <w:tr>
        <w:tc>
          <w:tcPr>
            <w:tcW w:type="dxa" w:w="360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r>
              <w:rPr>
                <w:rFonts w:ascii="Arial" w:cs="Arial" w:eastAsia="Arial" w:hAnsi="Arial"/>
                <w:b/>
                <w:bCs/>
                <w:color w:val="8B1A1A"/>
                <w:sz w:val="19"/>
                <w:szCs w:val="19"/>
              </w:rPr>
              <w:t xml:space="preserve">I'm busy right now</w:t>
            </w:r>
          </w:p>
        </w:tc>
        <w:tc>
          <w:tcPr>
            <w:tcW w:type="dxa" w:w="57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1A1A2E"/>
                <w:sz w:val="19"/>
                <w:szCs w:val="19"/>
              </w:rPr>
              <w:t xml:space="preserve">No problem at all — I'll be quick. We have data specific to your niche in [City] that I think you'd find useful. If it's not relevant I'll let you go straight away.</w:t>
            </w:r>
          </w:p>
        </w:tc>
      </w:tr>
      <w:tr>
        <w:tc>
          <w:tcPr>
            <w:tcW w:type="dxa" w:w="360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r>
              <w:rPr>
                <w:rFonts w:ascii="Arial" w:cs="Arial" w:eastAsia="Arial" w:hAnsi="Arial"/>
                <w:b/>
                <w:bCs/>
                <w:color w:val="8B1A1A"/>
                <w:sz w:val="19"/>
                <w:szCs w:val="19"/>
              </w:rPr>
              <w:t xml:space="preserve">Not interested</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That's totally fine. I just wanted to share what we found in our research — it's data about your market that you might not have seen before. Even just hearing the number might be worth a minute.</w:t>
            </w:r>
          </w:p>
        </w:tc>
      </w:tr>
      <w:tr>
        <w:tc>
          <w:tcPr>
            <w:tcW w:type="dxa" w:w="360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r>
              <w:rPr>
                <w:rFonts w:ascii="Arial" w:cs="Arial" w:eastAsia="Arial" w:hAnsi="Arial"/>
                <w:b/>
                <w:bCs/>
                <w:color w:val="8B1A1A"/>
                <w:sz w:val="19"/>
                <w:szCs w:val="19"/>
              </w:rPr>
              <w:t xml:space="preserve">Who are you / I don't know your company</w:t>
            </w:r>
          </w:p>
        </w:tc>
        <w:tc>
          <w:tcPr>
            <w:tcW w:type="dxa" w:w="57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1A1A2E"/>
                <w:sz w:val="19"/>
                <w:szCs w:val="19"/>
              </w:rPr>
              <w:t xml:space="preserve">I'm Afifa from FortuneMarq — we're a local online growth agency based right here in [City]. We've been doing market research across different business categories in the city and your niche had some really interesting numbers.</w:t>
            </w:r>
          </w:p>
        </w:tc>
      </w:tr>
    </w:tbl>
    <w:p>
      <w:pPr>
        <w:spacing w:after="0" w:before="40"/>
      </w:pP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C9A84C" w:val="clear"/>
            <w:tcMar>
              <w:top w:type="dxa" w:w="80"/>
              <w:left w:type="dxa" w:w="120"/>
              <w:bottom w:type="dxa" w:w="80"/>
              <w:right w:type="dxa" w:w="120"/>
            </w:tcMar>
          </w:tcPr>
          <w:p>
            <w:pPr>
              <w:jc w:val="center"/>
            </w:pPr>
            <w:r>
              <w:rPr>
                <w:rFonts w:ascii="Arial" w:cs="Arial" w:eastAsia="Arial" w:hAnsi="Arial"/>
                <w:b/>
                <w:bCs/>
                <w:color w:val="FFFFFF"/>
                <w:sz w:val="24"/>
                <w:szCs w:val="24"/>
              </w:rPr>
              <w:t xml:space="preserve">3</w:t>
            </w:r>
          </w:p>
        </w:tc>
        <w:tc>
          <w:tcPr>
            <w:tcW w:type="dxa" w:w="8560"/>
            <w:tcBorders>
              <w:top w:val="none" w:color="FFFFFF" w:sz="0"/>
              <w:left w:val="none" w:color="FFFFFF" w:sz="0"/>
              <w:bottom w:val="none" w:color="FFFFFF" w:sz="0"/>
              <w:right w:val="none" w:color="FFFFFF" w:sz="0"/>
            </w:tcBorders>
            <w:shd w:fill="F5F5F5" w:val="clear"/>
            <w:tcMar>
              <w:top w:type="dxa" w:w="80"/>
              <w:left w:type="dxa" w:w="180"/>
              <w:bottom w:type="dxa" w:w="80"/>
              <w:right w:type="dxa" w:w="120"/>
            </w:tcMar>
          </w:tcPr>
          <w:p>
            <w:r>
              <w:rPr>
                <w:rFonts w:ascii="Arial" w:cs="Arial" w:eastAsia="Arial" w:hAnsi="Arial"/>
                <w:b/>
                <w:bCs/>
                <w:color w:val="1A1A2E"/>
                <w:sz w:val="22"/>
                <w:szCs w:val="22"/>
              </w:rPr>
              <w:t xml:space="preserve">Data Hook</w:t>
            </w:r>
          </w:p>
        </w:tc>
      </w:tr>
    </w:tbl>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16213E" w:val="clear"/>
            <w:tcMar>
              <w:top w:type="dxa" w:w="60"/>
              <w:left w:type="dxa" w:w="80"/>
              <w:bottom w:type="dxa" w:w="60"/>
              <w:right w:type="dxa" w:w="80"/>
            </w:tcMar>
          </w:tcPr>
          <w:p/>
        </w:tc>
        <w:tc>
          <w:tcPr>
            <w:tcW w:type="dxa" w:w="9160"/>
            <w:tcBorders>
              <w:top w:val="none" w:color="FFFFFF" w:sz="0"/>
              <w:left w:val="none" w:color="FFFFFF" w:sz="0"/>
              <w:bottom w:val="none" w:color="FFFFFF" w:sz="0"/>
              <w:right w:val="none" w:color="FFFFFF" w:sz="0"/>
            </w:tcBorders>
            <w:shd w:fill="FFFFFF" w:val="clear"/>
            <w:tcMar>
              <w:top w:type="dxa" w:w="100"/>
              <w:left w:type="dxa" w:w="180"/>
              <w:bottom w:type="dxa" w:w="100"/>
              <w:right w:type="dxa" w:w="180"/>
            </w:tcMar>
          </w:tcPr>
          <w:p>
            <w:r>
              <w:rPr>
                <w:rFonts w:ascii="Arial" w:cs="Arial" w:eastAsia="Arial" w:hAnsi="Arial"/>
                <w:color w:val="1A1A2E"/>
                <w:sz w:val="20"/>
                <w:szCs w:val="20"/>
              </w:rPr>
              <w:t xml:space="preserve">So what we found is — every month, [Search Volume] people in [City] are searching for '[Niche Keyword]' on Google. Your business has a website, which is a great start. But right now your website isn't showing up when people search — which means all those [Search Volume] people every month are finding other businesses instead of you.</w:t>
            </w:r>
          </w:p>
        </w:tc>
      </w:tr>
    </w:tbl>
    <w:p>
      <w:pPr>
        <w:spacing w:after="0" w:before="40"/>
      </w:pP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455A6A" w:val="clear"/>
            <w:tcMar>
              <w:top w:type="dxa" w:w="100"/>
              <w:left w:type="dxa" w:w="180"/>
              <w:bottom w:type="dxa" w:w="100"/>
              <w:right w:type="dxa" w:w="180"/>
            </w:tcMar>
          </w:tcPr>
          <w:p>
            <w:r>
              <w:rPr>
                <w:rFonts w:ascii="Arial" w:cs="Arial" w:eastAsia="Arial" w:hAnsi="Arial"/>
                <w:b/>
                <w:bCs/>
                <w:color w:val="FFFFFF"/>
                <w:sz w:val="22"/>
                <w:szCs w:val="22"/>
              </w:rPr>
              <w:t xml:space="preserve">OBJECTIONS &amp; RESPONSES</w:t>
            </w:r>
          </w:p>
        </w:tc>
      </w:tr>
    </w:tbl>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19"/>
                <w:szCs w:val="19"/>
              </w:rPr>
              <w:t xml:space="preserve">Objection / Trigger</w:t>
            </w:r>
          </w:p>
        </w:tc>
        <w:tc>
          <w:tcPr>
            <w:tcW w:type="dxa" w:w="576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19"/>
                <w:szCs w:val="19"/>
              </w:rPr>
              <w:t xml:space="preserve">Response</w:t>
            </w:r>
          </w:p>
        </w:tc>
      </w:tr>
      <w:tr>
        <w:tc>
          <w:tcPr>
            <w:tcW w:type="dxa" w:w="360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r>
              <w:rPr>
                <w:rFonts w:ascii="Arial" w:cs="Arial" w:eastAsia="Arial" w:hAnsi="Arial"/>
                <w:b/>
                <w:bCs/>
                <w:color w:val="8B1A1A"/>
                <w:sz w:val="19"/>
                <w:szCs w:val="19"/>
              </w:rPr>
              <w:t xml:space="preserve">Those numbers don't sound right / You're exaggerating</w:t>
            </w:r>
          </w:p>
        </w:tc>
        <w:tc>
          <w:tcPr>
            <w:tcW w:type="dxa" w:w="57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1A1A2E"/>
                <w:sz w:val="19"/>
                <w:szCs w:val="19"/>
              </w:rPr>
              <w:t xml:space="preserve">Sir, this data comes directly from Google Keyword Planner — the same tool companies like Swiggy and Amazon use for their market research. I can share a screenshot on WhatsApp right now if you'd like.</w:t>
            </w:r>
          </w:p>
        </w:tc>
      </w:tr>
      <w:tr>
        <w:tc>
          <w:tcPr>
            <w:tcW w:type="dxa" w:w="360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r>
              <w:rPr>
                <w:rFonts w:ascii="Arial" w:cs="Arial" w:eastAsia="Arial" w:hAnsi="Arial"/>
                <w:b/>
                <w:bCs/>
                <w:color w:val="8B1A1A"/>
                <w:sz w:val="19"/>
                <w:szCs w:val="19"/>
              </w:rPr>
              <w:t xml:space="preserve">We already have enough clients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That's really good to hear. What we found might still be useful — it shows how much more is available online that isn't reaching you right now. Worth knowing even if things are going well.</w:t>
            </w:r>
          </w:p>
        </w:tc>
      </w:tr>
    </w:tbl>
    <w:p>
      <w:pPr>
        <w:spacing w:after="0" w:before="40"/>
      </w:pP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C9A84C" w:val="clear"/>
            <w:tcMar>
              <w:top w:type="dxa" w:w="80"/>
              <w:left w:type="dxa" w:w="120"/>
              <w:bottom w:type="dxa" w:w="80"/>
              <w:right w:type="dxa" w:w="120"/>
            </w:tcMar>
          </w:tcPr>
          <w:p>
            <w:pPr>
              <w:jc w:val="center"/>
            </w:pPr>
            <w:r>
              <w:rPr>
                <w:rFonts w:ascii="Arial" w:cs="Arial" w:eastAsia="Arial" w:hAnsi="Arial"/>
                <w:b/>
                <w:bCs/>
                <w:color w:val="FFFFFF"/>
                <w:sz w:val="24"/>
                <w:szCs w:val="24"/>
              </w:rPr>
              <w:t xml:space="preserve">4</w:t>
            </w:r>
          </w:p>
        </w:tc>
        <w:tc>
          <w:tcPr>
            <w:tcW w:type="dxa" w:w="8560"/>
            <w:tcBorders>
              <w:top w:val="none" w:color="FFFFFF" w:sz="0"/>
              <w:left w:val="none" w:color="FFFFFF" w:sz="0"/>
              <w:bottom w:val="none" w:color="FFFFFF" w:sz="0"/>
              <w:right w:val="none" w:color="FFFFFF" w:sz="0"/>
            </w:tcBorders>
            <w:shd w:fill="F5F5F5" w:val="clear"/>
            <w:tcMar>
              <w:top w:type="dxa" w:w="80"/>
              <w:left w:type="dxa" w:w="180"/>
              <w:bottom w:type="dxa" w:w="80"/>
              <w:right w:type="dxa" w:w="120"/>
            </w:tcMar>
          </w:tcPr>
          <w:p>
            <w:r>
              <w:rPr>
                <w:rFonts w:ascii="Arial" w:cs="Arial" w:eastAsia="Arial" w:hAnsi="Arial"/>
                <w:b/>
                <w:bCs/>
                <w:color w:val="1A1A2E"/>
                <w:sz w:val="22"/>
                <w:szCs w:val="22"/>
              </w:rPr>
              <w:t xml:space="preserve">FOMO Point</w:t>
            </w:r>
          </w:p>
        </w:tc>
      </w:tr>
    </w:tbl>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16213E" w:val="clear"/>
            <w:tcMar>
              <w:top w:type="dxa" w:w="60"/>
              <w:left w:type="dxa" w:w="80"/>
              <w:bottom w:type="dxa" w:w="60"/>
              <w:right w:type="dxa" w:w="80"/>
            </w:tcMar>
          </w:tcPr>
          <w:p/>
        </w:tc>
        <w:tc>
          <w:tcPr>
            <w:tcW w:type="dxa" w:w="9160"/>
            <w:tcBorders>
              <w:top w:val="none" w:color="FFFFFF" w:sz="0"/>
              <w:left w:val="none" w:color="FFFFFF" w:sz="0"/>
              <w:bottom w:val="none" w:color="FFFFFF" w:sz="0"/>
              <w:right w:val="none" w:color="FFFFFF" w:sz="0"/>
            </w:tcBorders>
            <w:shd w:fill="FFFFFF" w:val="clear"/>
            <w:tcMar>
              <w:top w:type="dxa" w:w="100"/>
              <w:left w:type="dxa" w:w="180"/>
              <w:bottom w:type="dxa" w:w="100"/>
              <w:right w:type="dxa" w:w="180"/>
            </w:tcMar>
          </w:tcPr>
          <w:p>
            <w:r>
              <w:rPr>
                <w:rFonts w:ascii="Arial" w:cs="Arial" w:eastAsia="Arial" w:hAnsi="Arial"/>
                <w:color w:val="1A1A2E"/>
                <w:sz w:val="20"/>
                <w:szCs w:val="20"/>
              </w:rPr>
              <w:t xml:space="preserve">The way people find businesses today has completely changed. Before anyone calls or visits, they search online first — they find a website, they see how the business looks, and that's what builds trust before they even contact you. Right now those [Search Volume] people searching every month are finding whoever is ranking and trusting them. Your website exists but it's not working for you yet — and this is actually a good time to fix that, before your competitors start taking this seriously and the gap becomes much harder to close.</w:t>
            </w:r>
          </w:p>
        </w:tc>
      </w:tr>
    </w:tbl>
    <w:p>
      <w:pPr>
        <w:spacing w:after="0" w:before="40"/>
      </w:pP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C9A84C" w:val="clear"/>
            <w:tcMar>
              <w:top w:type="dxa" w:w="80"/>
              <w:left w:type="dxa" w:w="120"/>
              <w:bottom w:type="dxa" w:w="80"/>
              <w:right w:type="dxa" w:w="120"/>
            </w:tcMar>
          </w:tcPr>
          <w:p>
            <w:pPr>
              <w:jc w:val="center"/>
            </w:pPr>
            <w:r>
              <w:rPr>
                <w:rFonts w:ascii="Arial" w:cs="Arial" w:eastAsia="Arial" w:hAnsi="Arial"/>
                <w:b/>
                <w:bCs/>
                <w:color w:val="FFFFFF"/>
                <w:sz w:val="24"/>
                <w:szCs w:val="24"/>
              </w:rPr>
              <w:t xml:space="preserve">5</w:t>
            </w:r>
          </w:p>
        </w:tc>
        <w:tc>
          <w:tcPr>
            <w:tcW w:type="dxa" w:w="8560"/>
            <w:tcBorders>
              <w:top w:val="none" w:color="FFFFFF" w:sz="0"/>
              <w:left w:val="none" w:color="FFFFFF" w:sz="0"/>
              <w:bottom w:val="none" w:color="FFFFFF" w:sz="0"/>
              <w:right w:val="none" w:color="FFFFFF" w:sz="0"/>
            </w:tcBorders>
            <w:shd w:fill="F5F5F5" w:val="clear"/>
            <w:tcMar>
              <w:top w:type="dxa" w:w="80"/>
              <w:left w:type="dxa" w:w="180"/>
              <w:bottom w:type="dxa" w:w="80"/>
              <w:right w:type="dxa" w:w="120"/>
            </w:tcMar>
          </w:tcPr>
          <w:p>
            <w:r>
              <w:rPr>
                <w:rFonts w:ascii="Arial" w:cs="Arial" w:eastAsia="Arial" w:hAnsi="Arial"/>
                <w:b/>
                <w:bCs/>
                <w:color w:val="1A1A2E"/>
                <w:sz w:val="22"/>
                <w:szCs w:val="22"/>
              </w:rPr>
              <w:t xml:space="preserve">Differentiator</w:t>
            </w:r>
          </w:p>
        </w:tc>
      </w:tr>
    </w:tbl>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16213E" w:val="clear"/>
            <w:tcMar>
              <w:top w:type="dxa" w:w="60"/>
              <w:left w:type="dxa" w:w="80"/>
              <w:bottom w:type="dxa" w:w="60"/>
              <w:right w:type="dxa" w:w="80"/>
            </w:tcMar>
          </w:tcPr>
          <w:p/>
        </w:tc>
        <w:tc>
          <w:tcPr>
            <w:tcW w:type="dxa" w:w="9160"/>
            <w:tcBorders>
              <w:top w:val="none" w:color="FFFFFF" w:sz="0"/>
              <w:left w:val="none" w:color="FFFFFF" w:sz="0"/>
              <w:bottom w:val="none" w:color="FFFFFF" w:sz="0"/>
              <w:right w:val="none" w:color="FFFFFF" w:sz="0"/>
            </w:tcBorders>
            <w:shd w:fill="FFFFFF" w:val="clear"/>
            <w:tcMar>
              <w:top w:type="dxa" w:w="100"/>
              <w:left w:type="dxa" w:w="180"/>
              <w:bottom w:type="dxa" w:w="100"/>
              <w:right w:type="dxa" w:w="180"/>
            </w:tcMar>
          </w:tcPr>
          <w:p>
            <w:r>
              <w:rPr>
                <w:rFonts w:ascii="Arial" w:cs="Arial" w:eastAsia="Arial" w:hAnsi="Arial"/>
                <w:color w:val="1A1A2E"/>
                <w:sz w:val="20"/>
                <w:szCs w:val="20"/>
              </w:rPr>
              <w:t xml:space="preserve">And just so you know — we're not just an agency that runs ads. We build a complete online growth system for your business — your presence, your visibility, your leads — all connected and built specifically for you.</w:t>
            </w:r>
          </w:p>
        </w:tc>
      </w:tr>
    </w:tbl>
    <w:p>
      <w:pPr>
        <w:spacing w:after="0" w:before="40"/>
      </w:pP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C9A84C" w:val="clear"/>
            <w:tcMar>
              <w:top w:type="dxa" w:w="80"/>
              <w:left w:type="dxa" w:w="120"/>
              <w:bottom w:type="dxa" w:w="80"/>
              <w:right w:type="dxa" w:w="120"/>
            </w:tcMar>
          </w:tcPr>
          <w:p>
            <w:pPr>
              <w:jc w:val="center"/>
            </w:pPr>
            <w:r>
              <w:rPr>
                <w:rFonts w:ascii="Arial" w:cs="Arial" w:eastAsia="Arial" w:hAnsi="Arial"/>
                <w:b/>
                <w:bCs/>
                <w:color w:val="FFFFFF"/>
                <w:sz w:val="24"/>
                <w:szCs w:val="24"/>
              </w:rPr>
              <w:t xml:space="preserve">6</w:t>
            </w:r>
          </w:p>
        </w:tc>
        <w:tc>
          <w:tcPr>
            <w:tcW w:type="dxa" w:w="8560"/>
            <w:tcBorders>
              <w:top w:val="none" w:color="FFFFFF" w:sz="0"/>
              <w:left w:val="none" w:color="FFFFFF" w:sz="0"/>
              <w:bottom w:val="none" w:color="FFFFFF" w:sz="0"/>
              <w:right w:val="none" w:color="FFFFFF" w:sz="0"/>
            </w:tcBorders>
            <w:shd w:fill="F5F5F5" w:val="clear"/>
            <w:tcMar>
              <w:top w:type="dxa" w:w="80"/>
              <w:left w:type="dxa" w:w="180"/>
              <w:bottom w:type="dxa" w:w="80"/>
              <w:right w:type="dxa" w:w="120"/>
            </w:tcMar>
          </w:tcPr>
          <w:p>
            <w:r>
              <w:rPr>
                <w:rFonts w:ascii="Arial" w:cs="Arial" w:eastAsia="Arial" w:hAnsi="Arial"/>
                <w:b/>
                <w:bCs/>
                <w:color w:val="1A1A2E"/>
                <w:sz w:val="22"/>
                <w:szCs w:val="22"/>
              </w:rPr>
              <w:t xml:space="preserve">Meeting Ask</w:t>
            </w:r>
          </w:p>
        </w:tc>
      </w:tr>
    </w:tbl>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16213E" w:val="clear"/>
            <w:tcMar>
              <w:top w:type="dxa" w:w="60"/>
              <w:left w:type="dxa" w:w="80"/>
              <w:bottom w:type="dxa" w:w="60"/>
              <w:right w:type="dxa" w:w="80"/>
            </w:tcMar>
          </w:tcPr>
          <w:p/>
        </w:tc>
        <w:tc>
          <w:tcPr>
            <w:tcW w:type="dxa" w:w="9160"/>
            <w:tcBorders>
              <w:top w:val="none" w:color="FFFFFF" w:sz="0"/>
              <w:left w:val="none" w:color="FFFFFF" w:sz="0"/>
              <w:bottom w:val="none" w:color="FFFFFF" w:sz="0"/>
              <w:right w:val="none" w:color="FFFFFF" w:sz="0"/>
            </w:tcBorders>
            <w:shd w:fill="FFFFFF" w:val="clear"/>
            <w:tcMar>
              <w:top w:type="dxa" w:w="100"/>
              <w:left w:type="dxa" w:w="180"/>
              <w:bottom w:type="dxa" w:w="100"/>
              <w:right w:type="dxa" w:w="180"/>
            </w:tcMar>
          </w:tcPr>
          <w:p>
            <w:r>
              <w:rPr>
                <w:rFonts w:ascii="Arial" w:cs="Arial" w:eastAsia="Arial" w:hAnsi="Arial"/>
                <w:color w:val="1A1A2E"/>
                <w:sz w:val="20"/>
                <w:szCs w:val="20"/>
              </w:rPr>
              <w:t xml:space="preserve">What I'd love to do is book a quick meeting for you with Jabeer, our founder. He'll walk you through a presentation built specifically for your business — your market data, your website's current position, and exactly what the growth opportunity looks like. It's about 30 to 45 minutes.</w:t>
            </w:r>
          </w:p>
        </w:tc>
      </w:tr>
    </w:tbl>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16213E" w:val="clear"/>
            <w:tcMar>
              <w:top w:type="dxa" w:w="60"/>
              <w:left w:type="dxa" w:w="80"/>
              <w:bottom w:type="dxa" w:w="60"/>
              <w:right w:type="dxa" w:w="80"/>
            </w:tcMar>
          </w:tcPr>
          <w:p/>
        </w:tc>
        <w:tc>
          <w:tcPr>
            <w:tcW w:type="dxa" w:w="9160"/>
            <w:tcBorders>
              <w:top w:val="none" w:color="FFFFFF" w:sz="0"/>
              <w:left w:val="none" w:color="FFFFFF" w:sz="0"/>
              <w:bottom w:val="none" w:color="FFFFFF" w:sz="0"/>
              <w:right w:val="none" w:color="FFFFFF" w:sz="0"/>
            </w:tcBorders>
            <w:shd w:fill="FFFFFF" w:val="clear"/>
            <w:tcMar>
              <w:top w:type="dxa" w:w="100"/>
              <w:left w:type="dxa" w:w="180"/>
              <w:bottom w:type="dxa" w:w="100"/>
              <w:right w:type="dxa" w:w="180"/>
            </w:tcMar>
          </w:tcPr>
          <w:p>
            <w:r>
              <w:rPr>
                <w:rFonts w:ascii="Arial" w:cs="Arial" w:eastAsia="Arial" w:hAnsi="Arial"/>
                <w:color w:val="1A1A2E"/>
                <w:sz w:val="20"/>
                <w:szCs w:val="20"/>
              </w:rPr>
              <w:t xml:space="preserve">And honestly — even if you decide our services aren't the right fit, you'll still walk away with really useful insights about your business's online growth that most business owners in [City] don't have access to. There's no pressure, no commitment.</w:t>
            </w:r>
          </w:p>
        </w:tc>
      </w:tr>
    </w:tbl>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16213E" w:val="clear"/>
            <w:tcMar>
              <w:top w:type="dxa" w:w="60"/>
              <w:left w:type="dxa" w:w="80"/>
              <w:bottom w:type="dxa" w:w="60"/>
              <w:right w:type="dxa" w:w="80"/>
            </w:tcMar>
          </w:tcPr>
          <w:p/>
        </w:tc>
        <w:tc>
          <w:tcPr>
            <w:tcW w:type="dxa" w:w="9160"/>
            <w:tcBorders>
              <w:top w:val="none" w:color="FFFFFF" w:sz="0"/>
              <w:left w:val="none" w:color="FFFFFF" w:sz="0"/>
              <w:bottom w:val="none" w:color="FFFFFF" w:sz="0"/>
              <w:right w:val="none" w:color="FFFFFF" w:sz="0"/>
            </w:tcBorders>
            <w:shd w:fill="FFFFFF" w:val="clear"/>
            <w:tcMar>
              <w:top w:type="dxa" w:w="100"/>
              <w:left w:type="dxa" w:w="180"/>
              <w:bottom w:type="dxa" w:w="100"/>
              <w:right w:type="dxa" w:w="180"/>
            </w:tcMar>
          </w:tcPr>
          <w:p>
            <w:r>
              <w:rPr>
                <w:rFonts w:ascii="Arial" w:cs="Arial" w:eastAsia="Arial" w:hAnsi="Arial"/>
                <w:color w:val="1A1A2E"/>
                <w:sz w:val="20"/>
                <w:szCs w:val="20"/>
              </w:rPr>
              <w:t xml:space="preserve">Would sometime this week work for you?</w:t>
            </w:r>
          </w:p>
        </w:tc>
      </w:tr>
    </w:tbl>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2200"/>
        <w:gridCol w:w="6960"/>
      </w:tblGrid>
      <w:tr>
        <w:tc>
          <w:tcPr>
            <w:tcW w:type="dxa" w:w="200"/>
            <w:tcBorders>
              <w:top w:val="none" w:color="FFFFFF" w:sz="0"/>
              <w:left w:val="none" w:color="FFFFFF" w:sz="0"/>
              <w:bottom w:val="none" w:color="FFFFFF" w:sz="0"/>
              <w:right w:val="none" w:color="FFFFFF" w:sz="0"/>
            </w:tcBorders>
            <w:shd w:fill="C9A84C" w:val="clear"/>
            <w:tcMar>
              <w:top w:type="dxa" w:w="60"/>
              <w:left w:type="dxa" w:w="80"/>
              <w:bottom w:type="dxa" w:w="60"/>
              <w:right w:type="dxa" w:w="80"/>
            </w:tcMar>
          </w:tcPr>
          <w:p/>
        </w:tc>
        <w:tc>
          <w:tcPr>
            <w:tcW w:type="dxa" w:w="2200"/>
            <w:tcBorders>
              <w:top w:val="none" w:color="FFFFFF" w:sz="0"/>
              <w:left w:val="none" w:color="FFFFFF" w:sz="0"/>
              <w:bottom w:val="none" w:color="FFFFFF" w:sz="0"/>
              <w:right w:val="none" w:color="FFFFFF" w:sz="0"/>
            </w:tcBorders>
            <w:shd w:fill="FFF8E8" w:val="clear"/>
            <w:tcMar>
              <w:top w:type="dxa" w:w="80"/>
              <w:left w:type="dxa" w:w="140"/>
              <w:bottom w:type="dxa" w:w="80"/>
              <w:right w:type="dxa" w:w="100"/>
            </w:tcMar>
          </w:tcPr>
          <w:p>
            <w:r>
              <w:rPr>
                <w:rFonts w:ascii="Arial" w:cs="Arial" w:eastAsia="Arial" w:hAnsi="Arial"/>
                <w:b/>
                <w:bCs/>
                <w:color w:val="8B6914"/>
                <w:sz w:val="18"/>
                <w:szCs w:val="18"/>
              </w:rPr>
              <w:t xml:space="preserve">If wants to think</w:t>
            </w:r>
          </w:p>
        </w:tc>
        <w:tc>
          <w:tcPr>
            <w:tcW w:type="dxa" w:w="6960"/>
            <w:tcBorders>
              <w:top w:val="none" w:color="FFFFFF" w:sz="0"/>
              <w:left w:val="none" w:color="FFFFFF" w:sz="0"/>
              <w:bottom w:val="none" w:color="FFFFFF" w:sz="0"/>
              <w:right w:val="none" w:color="FFFFFF" w:sz="0"/>
            </w:tcBorders>
            <w:shd w:fill="FFF8E8" w:val="clear"/>
            <w:tcMar>
              <w:top w:type="dxa" w:w="80"/>
              <w:left w:type="dxa" w:w="140"/>
              <w:bottom w:type="dxa" w:w="80"/>
              <w:right w:type="dxa" w:w="140"/>
            </w:tcMar>
          </w:tcPr>
          <w:p>
            <w:r>
              <w:rPr>
                <w:rFonts w:ascii="Arial" w:cs="Arial" w:eastAsia="Arial" w:hAnsi="Arial"/>
                <w:color w:val="1A1A2E"/>
                <w:sz w:val="20"/>
                <w:szCs w:val="20"/>
              </w:rPr>
              <w:t xml:space="preserve">Absolutely, no rush. I'll send you the report on WhatsApp so you can have a look — and whenever you're ready for the meeting, just let me know.</w:t>
            </w:r>
          </w:p>
        </w:tc>
      </w:tr>
    </w:tbl>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2200"/>
        <w:gridCol w:w="6960"/>
      </w:tblGrid>
      <w:tr>
        <w:tc>
          <w:tcPr>
            <w:tcW w:type="dxa" w:w="200"/>
            <w:tcBorders>
              <w:top w:val="none" w:color="FFFFFF" w:sz="0"/>
              <w:left w:val="none" w:color="FFFFFF" w:sz="0"/>
              <w:bottom w:val="none" w:color="FFFFFF" w:sz="0"/>
              <w:right w:val="none" w:color="FFFFFF" w:sz="0"/>
            </w:tcBorders>
            <w:shd w:fill="C9A84C" w:val="clear"/>
            <w:tcMar>
              <w:top w:type="dxa" w:w="60"/>
              <w:left w:type="dxa" w:w="80"/>
              <w:bottom w:type="dxa" w:w="60"/>
              <w:right w:type="dxa" w:w="80"/>
            </w:tcMar>
          </w:tcPr>
          <w:p/>
        </w:tc>
        <w:tc>
          <w:tcPr>
            <w:tcW w:type="dxa" w:w="2200"/>
            <w:tcBorders>
              <w:top w:val="none" w:color="FFFFFF" w:sz="0"/>
              <w:left w:val="none" w:color="FFFFFF" w:sz="0"/>
              <w:bottom w:val="none" w:color="FFFFFF" w:sz="0"/>
              <w:right w:val="none" w:color="FFFFFF" w:sz="0"/>
            </w:tcBorders>
            <w:shd w:fill="FFF8E8" w:val="clear"/>
            <w:tcMar>
              <w:top w:type="dxa" w:w="80"/>
              <w:left w:type="dxa" w:w="140"/>
              <w:bottom w:type="dxa" w:w="80"/>
              <w:right w:type="dxa" w:w="100"/>
            </w:tcMar>
          </w:tcPr>
          <w:p>
            <w:r>
              <w:rPr>
                <w:rFonts w:ascii="Arial" w:cs="Arial" w:eastAsia="Arial" w:hAnsi="Arial"/>
                <w:b/>
                <w:bCs/>
                <w:color w:val="8B6914"/>
                <w:sz w:val="18"/>
                <w:szCs w:val="18"/>
              </w:rPr>
              <w:t xml:space="preserve">If still resistant</w:t>
            </w:r>
          </w:p>
        </w:tc>
        <w:tc>
          <w:tcPr>
            <w:tcW w:type="dxa" w:w="6960"/>
            <w:tcBorders>
              <w:top w:val="none" w:color="FFFFFF" w:sz="0"/>
              <w:left w:val="none" w:color="FFFFFF" w:sz="0"/>
              <w:bottom w:val="none" w:color="FFFFFF" w:sz="0"/>
              <w:right w:val="none" w:color="FFFFFF" w:sz="0"/>
            </w:tcBorders>
            <w:shd w:fill="FFF8E8" w:val="clear"/>
            <w:tcMar>
              <w:top w:type="dxa" w:w="80"/>
              <w:left w:type="dxa" w:w="140"/>
              <w:bottom w:type="dxa" w:w="80"/>
              <w:right w:type="dxa" w:w="140"/>
            </w:tcMar>
          </w:tcPr>
          <w:p>
            <w:r>
              <w:rPr>
                <w:rFonts w:ascii="Arial" w:cs="Arial" w:eastAsia="Arial" w:hAnsi="Arial"/>
                <w:color w:val="1A1A2E"/>
                <w:sz w:val="20"/>
                <w:szCs w:val="20"/>
              </w:rPr>
              <w:t xml:space="preserve">It's completely free, no commitment at all. Just a data-based conversation. Even 20 minutes is enough.</w:t>
            </w:r>
          </w:p>
        </w:tc>
      </w:tr>
    </w:tbl>
    <w:p>
      <w:pPr>
        <w:spacing w:after="0" w:before="40"/>
      </w:pP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455A6A" w:val="clear"/>
            <w:tcMar>
              <w:top w:type="dxa" w:w="100"/>
              <w:left w:type="dxa" w:w="180"/>
              <w:bottom w:type="dxa" w:w="100"/>
              <w:right w:type="dxa" w:w="180"/>
            </w:tcMar>
          </w:tcPr>
          <w:p>
            <w:r>
              <w:rPr>
                <w:rFonts w:ascii="Arial" w:cs="Arial" w:eastAsia="Arial" w:hAnsi="Arial"/>
                <w:b/>
                <w:bCs/>
                <w:color w:val="FFFFFF"/>
                <w:sz w:val="22"/>
                <w:szCs w:val="22"/>
              </w:rPr>
              <w:t xml:space="preserve">OBJECTIONS &amp; RESPONSES</w:t>
            </w:r>
          </w:p>
        </w:tc>
      </w:tr>
    </w:tbl>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19"/>
                <w:szCs w:val="19"/>
              </w:rPr>
              <w:t xml:space="preserve">Objection / Trigger</w:t>
            </w:r>
          </w:p>
        </w:tc>
        <w:tc>
          <w:tcPr>
            <w:tcW w:type="dxa" w:w="576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19"/>
                <w:szCs w:val="19"/>
              </w:rPr>
              <w:t xml:space="preserve">Response</w:t>
            </w:r>
          </w:p>
        </w:tc>
      </w:tr>
      <w:tr>
        <w:tc>
          <w:tcPr>
            <w:tcW w:type="dxa" w:w="360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r>
              <w:rPr>
                <w:rFonts w:ascii="Arial" w:cs="Arial" w:eastAsia="Arial" w:hAnsi="Arial"/>
                <w:b/>
                <w:bCs/>
                <w:color w:val="8B1A1A"/>
                <w:sz w:val="19"/>
                <w:szCs w:val="19"/>
              </w:rPr>
              <w:t xml:space="preserve">How much does this cost?</w:t>
            </w:r>
          </w:p>
        </w:tc>
        <w:tc>
          <w:tcPr>
            <w:tcW w:type="dxa" w:w="57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1A1A2E"/>
                <w:sz w:val="19"/>
                <w:szCs w:val="19"/>
              </w:rPr>
              <w:t xml:space="preserve">Jabeer will cover everything in the meeting — packages and pricing based on what actually makes sense for your business. The meeting itself is completely free.</w:t>
            </w:r>
          </w:p>
        </w:tc>
      </w:tr>
      <w:tr>
        <w:tc>
          <w:tcPr>
            <w:tcW w:type="dxa" w:w="360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r>
              <w:rPr>
                <w:rFonts w:ascii="Arial" w:cs="Arial" w:eastAsia="Arial" w:hAnsi="Arial"/>
                <w:b/>
                <w:bCs/>
                <w:color w:val="8B1A1A"/>
                <w:sz w:val="19"/>
                <w:szCs w:val="19"/>
              </w:rPr>
              <w:t xml:space="preserve">We tried digital marketing before and it didn't work</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That happens a lot, honestly. Most agencies just run ads and leave — there's no foundation built underneath. What we do is different — we build the whole system first before spending on ads. The meeting is actually the best way to show you what that looks like in practice.</w:t>
            </w:r>
          </w:p>
        </w:tc>
      </w:tr>
      <w:tr>
        <w:tc>
          <w:tcPr>
            <w:tcW w:type="dxa" w:w="360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r>
              <w:rPr>
                <w:rFonts w:ascii="Arial" w:cs="Arial" w:eastAsia="Arial" w:hAnsi="Arial"/>
                <w:b/>
                <w:bCs/>
                <w:color w:val="8B1A1A"/>
                <w:sz w:val="19"/>
                <w:szCs w:val="19"/>
              </w:rPr>
              <w:t xml:space="preserve">The owner isn't available / Someone else handles this</w:t>
            </w:r>
          </w:p>
        </w:tc>
        <w:tc>
          <w:tcPr>
            <w:tcW w:type="dxa" w:w="57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1A1A2E"/>
                <w:sz w:val="19"/>
                <w:szCs w:val="19"/>
              </w:rPr>
              <w:t xml:space="preserve">No problem — when is the owner usually free? Jabeer can speak directly with them. Or if it's easier, I can WhatsApp the report so they can have a look first before we set up the meeting.</w:t>
            </w:r>
          </w:p>
        </w:tc>
      </w:tr>
      <w:tr>
        <w:tc>
          <w:tcPr>
            <w:tcW w:type="dxa" w:w="360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r>
              <w:rPr>
                <w:rFonts w:ascii="Arial" w:cs="Arial" w:eastAsia="Arial" w:hAnsi="Arial"/>
                <w:b/>
                <w:bCs/>
                <w:color w:val="8B1A1A"/>
                <w:sz w:val="19"/>
                <w:szCs w:val="19"/>
              </w:rPr>
              <w:t xml:space="preserve">Just send me information on WhatsApp</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Of course — I'll send the report right now. Have a look whenever you get a chance, and the meeting with Jabeer will make a lot more sense after you've seen it. Even 30 minutes with him is worth it — you'll leave knowing exactly where your business stands online.</w:t>
            </w:r>
          </w:p>
        </w:tc>
      </w:tr>
      <w:tr>
        <w:tc>
          <w:tcPr>
            <w:tcW w:type="dxa" w:w="360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r>
              <w:rPr>
                <w:rFonts w:ascii="Arial" w:cs="Arial" w:eastAsia="Arial" w:hAnsi="Arial"/>
                <w:b/>
                <w:bCs/>
                <w:color w:val="8B1A1A"/>
                <w:sz w:val="19"/>
                <w:szCs w:val="19"/>
              </w:rPr>
              <w:t xml:space="preserve">I'll think about it</w:t>
            </w:r>
          </w:p>
        </w:tc>
        <w:tc>
          <w:tcPr>
            <w:tcW w:type="dxa" w:w="57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1A1A2E"/>
                <w:sz w:val="19"/>
                <w:szCs w:val="19"/>
              </w:rPr>
              <w:t xml:space="preserve">Absolutely, take your time. I'll follow up in a couple of days — and the meeting is free, no commitment, no pressure. Jabeer just walks you through the data and you decide what, if anything, makes sense for you.</w:t>
            </w:r>
          </w:p>
        </w:tc>
      </w:tr>
      <w:tr>
        <w:tc>
          <w:tcPr>
            <w:tcW w:type="dxa" w:w="360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r>
              <w:rPr>
                <w:rFonts w:ascii="Arial" w:cs="Arial" w:eastAsia="Arial" w:hAnsi="Arial"/>
                <w:b/>
                <w:bCs/>
                <w:color w:val="8B1A1A"/>
                <w:sz w:val="19"/>
                <w:szCs w:val="19"/>
              </w:rPr>
              <w:t xml:space="preserve">We handle marketing internally / We have someone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Good to know. The meeting might still be useful — Jabeer can show you what the market data looks like for your niche and you can see if there are any gaps worth filling. Even as a second opinion, most business owners find it valuable.</w:t>
            </w:r>
          </w:p>
        </w:tc>
      </w:tr>
    </w:tbl>
    <w:p>
      <w:pPr>
        <w:spacing w:after="0" w:before="40"/>
      </w:pPr>
    </w:p>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7D32" w:val="clear"/>
            <w:tcMar>
              <w:top w:type="dxa" w:w="100"/>
              <w:left w:type="dxa" w:w="180"/>
              <w:bottom w:type="dxa" w:w="100"/>
              <w:right w:type="dxa" w:w="180"/>
            </w:tcMar>
          </w:tcPr>
          <w:p>
            <w:r>
              <w:rPr>
                <w:rFonts w:ascii="Arial" w:cs="Arial" w:eastAsia="Arial" w:hAnsi="Arial"/>
                <w:b/>
                <w:bCs/>
                <w:color w:val="FFFFFF"/>
                <w:sz w:val="22"/>
                <w:szCs w:val="22"/>
              </w:rPr>
              <w:t xml:space="preserve">CALL OUTCOMES</w:t>
            </w:r>
          </w:p>
        </w:tc>
      </w:tr>
    </w:tbl>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8F8EF" w:val="clear"/>
            <w:tcMar>
              <w:top w:type="dxa" w:w="70"/>
              <w:left w:type="dxa" w:w="120"/>
              <w:bottom w:type="dxa" w:w="70"/>
              <w:right w:type="dxa" w:w="120"/>
            </w:tcMar>
          </w:tcPr>
          <w:p>
            <w:r>
              <w:rPr>
                <w:rFonts w:ascii="Arial" w:cs="Arial" w:eastAsia="Arial" w:hAnsi="Arial"/>
                <w:b/>
                <w:bCs/>
                <w:color w:val="1A1A2E"/>
                <w:sz w:val="18"/>
                <w:szCs w:val="18"/>
              </w:rPr>
              <w:t xml:space="preserve">INTERESTED_BOOK_NOW</w:t>
            </w:r>
          </w:p>
        </w:tc>
        <w:tc>
          <w:tcPr>
            <w:tcW w:type="dxa" w:w="6360"/>
            <w:tcBorders>
              <w:top w:val="single" w:color="CCCCCC" w:sz="1"/>
              <w:left w:val="single" w:color="CCCCCC" w:sz="1"/>
              <w:bottom w:val="single" w:color="CCCCCC" w:sz="1"/>
              <w:right w:val="single" w:color="CCCCCC" w:sz="1"/>
            </w:tcBorders>
            <w:shd w:fill="E8F8EF" w:val="clear"/>
            <w:tcMar>
              <w:top w:type="dxa" w:w="70"/>
              <w:left w:type="dxa" w:w="120"/>
              <w:bottom w:type="dxa" w:w="70"/>
              <w:right w:type="dxa" w:w="120"/>
            </w:tcMar>
          </w:tcPr>
          <w:p>
            <w:r>
              <w:rPr>
                <w:rFonts w:ascii="Arial" w:cs="Arial" w:eastAsia="Arial" w:hAnsi="Arial"/>
                <w:color w:val="1A1A2E"/>
                <w:sz w:val="18"/>
                <w:szCs w:val="18"/>
              </w:rPr>
              <w:t xml:space="preserve">Interested — Book Meeting Now</w:t>
            </w:r>
          </w:p>
        </w:tc>
      </w:tr>
    </w:tbl>
    <w:p>
      <w:pPr>
        <w:spacing w:after="0" w:before="3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8F8EF" w:val="clear"/>
            <w:tcMar>
              <w:top w:type="dxa" w:w="70"/>
              <w:left w:type="dxa" w:w="120"/>
              <w:bottom w:type="dxa" w:w="70"/>
              <w:right w:type="dxa" w:w="120"/>
            </w:tcMar>
          </w:tcPr>
          <w:p>
            <w:r>
              <w:rPr>
                <w:rFonts w:ascii="Arial" w:cs="Arial" w:eastAsia="Arial" w:hAnsi="Arial"/>
                <w:b/>
                <w:bCs/>
                <w:color w:val="1A1A2E"/>
                <w:sz w:val="18"/>
                <w:szCs w:val="18"/>
              </w:rPr>
              <w:t xml:space="preserve">INTERESTED_FOLLOW_UP_LATER</w:t>
            </w:r>
          </w:p>
        </w:tc>
        <w:tc>
          <w:tcPr>
            <w:tcW w:type="dxa" w:w="6360"/>
            <w:tcBorders>
              <w:top w:val="single" w:color="CCCCCC" w:sz="1"/>
              <w:left w:val="single" w:color="CCCCCC" w:sz="1"/>
              <w:bottom w:val="single" w:color="CCCCCC" w:sz="1"/>
              <w:right w:val="single" w:color="CCCCCC" w:sz="1"/>
            </w:tcBorders>
            <w:shd w:fill="E8F8EF" w:val="clear"/>
            <w:tcMar>
              <w:top w:type="dxa" w:w="70"/>
              <w:left w:type="dxa" w:w="120"/>
              <w:bottom w:type="dxa" w:w="70"/>
              <w:right w:type="dxa" w:w="120"/>
            </w:tcMar>
          </w:tcPr>
          <w:p>
            <w:r>
              <w:rPr>
                <w:rFonts w:ascii="Arial" w:cs="Arial" w:eastAsia="Arial" w:hAnsi="Arial"/>
                <w:color w:val="1A1A2E"/>
                <w:sz w:val="18"/>
                <w:szCs w:val="18"/>
              </w:rPr>
              <w:t xml:space="preserve">Interested — Follow Up Later</w:t>
            </w:r>
          </w:p>
        </w:tc>
      </w:tr>
    </w:tbl>
    <w:p>
      <w:pPr>
        <w:spacing w:after="0" w:before="3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8F8EF" w:val="clear"/>
            <w:tcMar>
              <w:top w:type="dxa" w:w="70"/>
              <w:left w:type="dxa" w:w="120"/>
              <w:bottom w:type="dxa" w:w="70"/>
              <w:right w:type="dxa" w:w="120"/>
            </w:tcMar>
          </w:tcPr>
          <w:p>
            <w:r>
              <w:rPr>
                <w:rFonts w:ascii="Arial" w:cs="Arial" w:eastAsia="Arial" w:hAnsi="Arial"/>
                <w:b/>
                <w:bCs/>
                <w:color w:val="1A1A2E"/>
                <w:sz w:val="18"/>
                <w:szCs w:val="18"/>
              </w:rPr>
              <w:t xml:space="preserve">INTERESTED_SEND_INFO</w:t>
            </w:r>
          </w:p>
        </w:tc>
        <w:tc>
          <w:tcPr>
            <w:tcW w:type="dxa" w:w="6360"/>
            <w:tcBorders>
              <w:top w:val="single" w:color="CCCCCC" w:sz="1"/>
              <w:left w:val="single" w:color="CCCCCC" w:sz="1"/>
              <w:bottom w:val="single" w:color="CCCCCC" w:sz="1"/>
              <w:right w:val="single" w:color="CCCCCC" w:sz="1"/>
            </w:tcBorders>
            <w:shd w:fill="E8F8EF" w:val="clear"/>
            <w:tcMar>
              <w:top w:type="dxa" w:w="70"/>
              <w:left w:type="dxa" w:w="120"/>
              <w:bottom w:type="dxa" w:w="70"/>
              <w:right w:type="dxa" w:w="120"/>
            </w:tcMar>
          </w:tcPr>
          <w:p>
            <w:r>
              <w:rPr>
                <w:rFonts w:ascii="Arial" w:cs="Arial" w:eastAsia="Arial" w:hAnsi="Arial"/>
                <w:color w:val="1A1A2E"/>
                <w:sz w:val="18"/>
                <w:szCs w:val="18"/>
              </w:rPr>
              <w:t xml:space="preserve">Interested — Send More Info First</w:t>
            </w:r>
          </w:p>
        </w:tc>
      </w:tr>
    </w:tbl>
    <w:p>
      <w:pPr>
        <w:spacing w:after="0" w:before="3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FF0F0" w:val="clear"/>
            <w:tcMar>
              <w:top w:type="dxa" w:w="70"/>
              <w:left w:type="dxa" w:w="120"/>
              <w:bottom w:type="dxa" w:w="70"/>
              <w:right w:type="dxa" w:w="120"/>
            </w:tcMar>
          </w:tcPr>
          <w:p>
            <w:r>
              <w:rPr>
                <w:rFonts w:ascii="Arial" w:cs="Arial" w:eastAsia="Arial" w:hAnsi="Arial"/>
                <w:b/>
                <w:bCs/>
                <w:color w:val="1A1A2E"/>
                <w:sz w:val="18"/>
                <w:szCs w:val="18"/>
              </w:rPr>
              <w:t xml:space="preserve">NOT_INTERESTED</w:t>
            </w:r>
          </w:p>
        </w:tc>
        <w:tc>
          <w:tcPr>
            <w:tcW w:type="dxa" w:w="6360"/>
            <w:tcBorders>
              <w:top w:val="single" w:color="CCCCCC" w:sz="1"/>
              <w:left w:val="single" w:color="CCCCCC" w:sz="1"/>
              <w:bottom w:val="single" w:color="CCCCCC" w:sz="1"/>
              <w:right w:val="single" w:color="CCCCCC" w:sz="1"/>
            </w:tcBorders>
            <w:shd w:fill="FFF0F0" w:val="clear"/>
            <w:tcMar>
              <w:top w:type="dxa" w:w="70"/>
              <w:left w:type="dxa" w:w="120"/>
              <w:bottom w:type="dxa" w:w="70"/>
              <w:right w:type="dxa" w:w="120"/>
            </w:tcMar>
          </w:tcPr>
          <w:p>
            <w:r>
              <w:rPr>
                <w:rFonts w:ascii="Arial" w:cs="Arial" w:eastAsia="Arial" w:hAnsi="Arial"/>
                <w:color w:val="1A1A2E"/>
                <w:sz w:val="18"/>
                <w:szCs w:val="18"/>
              </w:rPr>
              <w:t xml:space="preserve">Not Interested</w:t>
            </w:r>
          </w:p>
        </w:tc>
      </w:tr>
    </w:tbl>
    <w:p>
      <w:pPr>
        <w:spacing w:after="0" w:before="3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8F4FD" w:val="clear"/>
            <w:tcMar>
              <w:top w:type="dxa" w:w="70"/>
              <w:left w:type="dxa" w:w="120"/>
              <w:bottom w:type="dxa" w:w="70"/>
              <w:right w:type="dxa" w:w="120"/>
            </w:tcMar>
          </w:tcPr>
          <w:p>
            <w:r>
              <w:rPr>
                <w:rFonts w:ascii="Arial" w:cs="Arial" w:eastAsia="Arial" w:hAnsi="Arial"/>
                <w:b/>
                <w:bCs/>
                <w:color w:val="1A1A2E"/>
                <w:sz w:val="18"/>
                <w:szCs w:val="18"/>
              </w:rPr>
              <w:t xml:space="preserve">FOLLOW_BACK</w:t>
            </w:r>
          </w:p>
        </w:tc>
        <w:tc>
          <w:tcPr>
            <w:tcW w:type="dxa" w:w="6360"/>
            <w:tcBorders>
              <w:top w:val="single" w:color="CCCCCC" w:sz="1"/>
              <w:left w:val="single" w:color="CCCCCC" w:sz="1"/>
              <w:bottom w:val="single" w:color="CCCCCC" w:sz="1"/>
              <w:right w:val="single" w:color="CCCCCC" w:sz="1"/>
            </w:tcBorders>
            <w:shd w:fill="E8F4FD" w:val="clear"/>
            <w:tcMar>
              <w:top w:type="dxa" w:w="70"/>
              <w:left w:type="dxa" w:w="120"/>
              <w:bottom w:type="dxa" w:w="70"/>
              <w:right w:type="dxa" w:w="120"/>
            </w:tcMar>
          </w:tcPr>
          <w:p>
            <w:r>
              <w:rPr>
                <w:rFonts w:ascii="Arial" w:cs="Arial" w:eastAsia="Arial" w:hAnsi="Arial"/>
                <w:color w:val="1A1A2E"/>
                <w:sz w:val="18"/>
                <w:szCs w:val="18"/>
              </w:rPr>
              <w:t xml:space="preserve">Follow Back</w:t>
            </w:r>
          </w:p>
        </w:tc>
      </w:tr>
    </w:tbl>
    <w:p>
      <w:pPr>
        <w:spacing w:after="0" w:before="3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bCs/>
                <w:color w:val="1A1A2E"/>
                <w:sz w:val="18"/>
                <w:szCs w:val="18"/>
              </w:rPr>
              <w:t xml:space="preserve">WRONG_NUMBER</w:t>
            </w:r>
          </w:p>
        </w:tc>
        <w:tc>
          <w:tcPr>
            <w:tcW w:type="dxa" w:w="63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2E"/>
                <w:sz w:val="18"/>
                <w:szCs w:val="18"/>
              </w:rPr>
              <w:t xml:space="preserve">Wrong Number / Dead Lead</w:t>
            </w:r>
          </w:p>
        </w:tc>
      </w:tr>
    </w:tbl>
    <w:p>
      <w:pPr>
        <w:spacing w:after="0" w:before="30"/>
      </w:pPr>
    </w:p>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565C0" w:val="clear"/>
            <w:tcMar>
              <w:top w:type="dxa" w:w="100"/>
              <w:left w:type="dxa" w:w="180"/>
              <w:bottom w:type="dxa" w:w="100"/>
              <w:right w:type="dxa" w:w="180"/>
            </w:tcMar>
          </w:tcPr>
          <w:p>
            <w:r>
              <w:rPr>
                <w:rFonts w:ascii="Arial" w:cs="Arial" w:eastAsia="Arial" w:hAnsi="Arial"/>
                <w:b/>
                <w:bCs/>
                <w:color w:val="FFFFFF"/>
                <w:sz w:val="22"/>
                <w:szCs w:val="22"/>
              </w:rPr>
              <w:t xml:space="preserve">POST-CALL WHATSAPP MESSAGES</w:t>
            </w:r>
          </w:p>
        </w:tc>
      </w:tr>
    </w:tbl>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bCs/>
                <w:color w:val="1565C0"/>
                <w:sz w:val="18"/>
                <w:szCs w:val="18"/>
              </w:rPr>
              <w:t xml:space="preserve">meeting_booked</w:t>
            </w:r>
          </w:p>
        </w:tc>
        <w:tc>
          <w:tcPr>
            <w:tcW w:type="dxa" w:w="69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1A1A2E"/>
                <w:sz w:val="19"/>
                <w:szCs w:val="19"/>
              </w:rPr>
              <w:t xml:space="preserve">Hi! I've sent you the Google Meet link for [Meeting Date] at [Meeting Time]. Jabeer will walk you through everything — see you then! [Meet Link]</w:t>
            </w:r>
          </w:p>
        </w:tc>
      </w:tr>
    </w:tbl>
    <w:p>
      <w:pPr>
        <w:spacing w:after="0" w:before="3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bCs/>
                <w:color w:val="1565C0"/>
                <w:sz w:val="18"/>
                <w:szCs w:val="18"/>
              </w:rPr>
              <w:t xml:space="preserve">follow_back</w:t>
            </w:r>
          </w:p>
        </w:tc>
        <w:tc>
          <w:tcPr>
            <w:tcW w:type="dxa" w:w="69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1A1A2E"/>
                <w:sz w:val="19"/>
                <w:szCs w:val="19"/>
              </w:rPr>
              <w:t xml:space="preserve">Hi! I'll follow up with you on [Follow Up Date]. Here's the report in the meantime — [PDF Link]</w:t>
            </w:r>
          </w:p>
        </w:tc>
      </w:tr>
    </w:tbl>
    <w:p>
      <w:pPr>
        <w:spacing w:after="0" w:before="3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bCs/>
                <w:color w:val="1565C0"/>
                <w:sz w:val="18"/>
                <w:szCs w:val="18"/>
              </w:rPr>
              <w:t xml:space="preserve">send_more_info</w:t>
            </w:r>
          </w:p>
        </w:tc>
        <w:tc>
          <w:tcPr>
            <w:tcW w:type="dxa" w:w="69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1A1A2E"/>
                <w:sz w:val="19"/>
                <w:szCs w:val="19"/>
              </w:rPr>
              <w:t xml:space="preserve">Hi! Here's the report we prepared for [Niche] businesses in [City] — [PDF Link]. Have a look and let me know if you'd like to meet Jabeer — completely free, no commitment.</w:t>
            </w:r>
          </w:p>
        </w:tc>
      </w:tr>
    </w:tbl>
    <w:p>
      <w:pPr>
        <w:spacing w:after="0" w:before="30"/>
      </w:pPr>
    </w:p>
    <w:p>
      <w:pPr>
        <w:spacing w:after="0" w:before="12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A2E" w:val="clear"/>
            <w:tcMar>
              <w:top w:type="dxa" w:w="100"/>
              <w:left w:type="dxa" w:w="180"/>
              <w:bottom w:type="dxa" w:w="100"/>
              <w:right w:type="dxa" w:w="180"/>
            </w:tcMar>
          </w:tcPr>
          <w:p>
            <w:r>
              <w:rPr>
                <w:rFonts w:ascii="Arial" w:cs="Arial" w:eastAsia="Arial" w:hAnsi="Arial"/>
                <w:b/>
                <w:bCs/>
                <w:color w:val="C9A84C"/>
                <w:sz w:val="22"/>
                <w:szCs w:val="22"/>
              </w:rPr>
              <w:t xml:space="preserve">TYPE C — NO WEBSITE, GMB ONLY</w:t>
            </w:r>
          </w:p>
        </w:tc>
      </w:tr>
    </w:tbl>
    <w:p>
      <w:pPr>
        <w:spacing w:after="0" w:before="80"/>
      </w:pPr>
    </w:p>
    <w:p>
      <w:pPr>
        <w:spacing w:after="40" w:before="40"/>
      </w:pPr>
      <w:r>
        <w:rPr>
          <w:rFonts w:ascii="Arial" w:cs="Arial" w:eastAsia="Arial" w:hAnsi="Arial"/>
          <w:b/>
          <w:bCs/>
          <w:color w:val="555555"/>
          <w:sz w:val="20"/>
          <w:szCs w:val="20"/>
        </w:rPr>
        <w:t xml:space="preserve">Lead Condition:  </w:t>
      </w:r>
      <w:r>
        <w:rPr>
          <w:rFonts w:ascii="Arial" w:cs="Arial" w:eastAsia="Arial" w:hAnsi="Arial"/>
          <w:color w:val="1A1A2E"/>
          <w:sz w:val="20"/>
          <w:szCs w:val="20"/>
        </w:rPr>
        <w:t xml:space="preserve">Has_Website: N  |  SERP_Ranked: N</w:t>
      </w:r>
    </w:p>
    <w:p>
      <w:pPr>
        <w:spacing w:after="80" w:before="40"/>
      </w:pPr>
      <w:r>
        <w:rPr>
          <w:rFonts w:ascii="Arial" w:cs="Arial" w:eastAsia="Arial" w:hAnsi="Arial"/>
          <w:b/>
          <w:bCs/>
          <w:color w:val="555555"/>
          <w:sz w:val="20"/>
          <w:szCs w:val="20"/>
        </w:rPr>
        <w:t xml:space="preserve">PDF Type:  </w:t>
      </w:r>
      <w:r>
        <w:rPr>
          <w:rFonts w:ascii="Arial" w:cs="Arial" w:eastAsia="Arial" w:hAnsi="Arial"/>
          <w:color w:val="1A1A2E"/>
          <w:sz w:val="20"/>
          <w:szCs w:val="20"/>
        </w:rPr>
        <w:t xml:space="preserve">Type 2 — Market Opportunity Report</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C9A84C" w:val="clear"/>
            <w:tcMar>
              <w:top w:type="dxa" w:w="80"/>
              <w:left w:type="dxa" w:w="120"/>
              <w:bottom w:type="dxa" w:w="80"/>
              <w:right w:type="dxa" w:w="120"/>
            </w:tcMar>
          </w:tcPr>
          <w:p>
            <w:pPr>
              <w:jc w:val="center"/>
            </w:pPr>
            <w:r>
              <w:rPr>
                <w:rFonts w:ascii="Arial" w:cs="Arial" w:eastAsia="Arial" w:hAnsi="Arial"/>
                <w:b/>
                <w:bCs/>
                <w:color w:val="FFFFFF"/>
                <w:sz w:val="24"/>
                <w:szCs w:val="24"/>
              </w:rPr>
              <w:t xml:space="preserve">1</w:t>
            </w:r>
          </w:p>
        </w:tc>
        <w:tc>
          <w:tcPr>
            <w:tcW w:type="dxa" w:w="8560"/>
            <w:tcBorders>
              <w:top w:val="none" w:color="FFFFFF" w:sz="0"/>
              <w:left w:val="none" w:color="FFFFFF" w:sz="0"/>
              <w:bottom w:val="none" w:color="FFFFFF" w:sz="0"/>
              <w:right w:val="none" w:color="FFFFFF" w:sz="0"/>
            </w:tcBorders>
            <w:shd w:fill="F5F5F5" w:val="clear"/>
            <w:tcMar>
              <w:top w:type="dxa" w:w="80"/>
              <w:left w:type="dxa" w:w="180"/>
              <w:bottom w:type="dxa" w:w="80"/>
              <w:right w:type="dxa" w:w="120"/>
            </w:tcMar>
          </w:tcPr>
          <w:p>
            <w:r>
              <w:rPr>
                <w:rFonts w:ascii="Arial" w:cs="Arial" w:eastAsia="Arial" w:hAnsi="Arial"/>
                <w:b/>
                <w:bCs/>
                <w:color w:val="1A1A2E"/>
                <w:sz w:val="22"/>
                <w:szCs w:val="22"/>
              </w:rPr>
              <w:t xml:space="preserve">Introduction</w:t>
            </w:r>
          </w:p>
        </w:tc>
      </w:tr>
    </w:tbl>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16213E" w:val="clear"/>
            <w:tcMar>
              <w:top w:type="dxa" w:w="60"/>
              <w:left w:type="dxa" w:w="80"/>
              <w:bottom w:type="dxa" w:w="60"/>
              <w:right w:type="dxa" w:w="80"/>
            </w:tcMar>
          </w:tcPr>
          <w:p/>
        </w:tc>
        <w:tc>
          <w:tcPr>
            <w:tcW w:type="dxa" w:w="9160"/>
            <w:tcBorders>
              <w:top w:val="none" w:color="FFFFFF" w:sz="0"/>
              <w:left w:val="none" w:color="FFFFFF" w:sz="0"/>
              <w:bottom w:val="none" w:color="FFFFFF" w:sz="0"/>
              <w:right w:val="none" w:color="FFFFFF" w:sz="0"/>
            </w:tcBorders>
            <w:shd w:fill="FFFFFF" w:val="clear"/>
            <w:tcMar>
              <w:top w:type="dxa" w:w="100"/>
              <w:left w:type="dxa" w:w="180"/>
              <w:bottom w:type="dxa" w:w="100"/>
              <w:right w:type="dxa" w:w="180"/>
            </w:tcMar>
          </w:tcPr>
          <w:p>
            <w:r>
              <w:rPr>
                <w:rFonts w:ascii="Arial" w:cs="Arial" w:eastAsia="Arial" w:hAnsi="Arial"/>
                <w:color w:val="1A1A2E"/>
                <w:sz w:val="20"/>
                <w:szCs w:val="20"/>
              </w:rPr>
              <w:t xml:space="preserve">Hello, am I speaking with someone from [Business Name]?</w:t>
            </w:r>
          </w:p>
        </w:tc>
      </w:tr>
    </w:tbl>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2200"/>
        <w:gridCol w:w="6960"/>
      </w:tblGrid>
      <w:tr>
        <w:tc>
          <w:tcPr>
            <w:tcW w:type="dxa" w:w="200"/>
            <w:tcBorders>
              <w:top w:val="none" w:color="FFFFFF" w:sz="0"/>
              <w:left w:val="none" w:color="FFFFFF" w:sz="0"/>
              <w:bottom w:val="none" w:color="FFFFFF" w:sz="0"/>
              <w:right w:val="none" w:color="FFFFFF" w:sz="0"/>
            </w:tcBorders>
            <w:shd w:fill="C9A84C" w:val="clear"/>
            <w:tcMar>
              <w:top w:type="dxa" w:w="60"/>
              <w:left w:type="dxa" w:w="80"/>
              <w:bottom w:type="dxa" w:w="60"/>
              <w:right w:type="dxa" w:w="80"/>
            </w:tcMar>
          </w:tcPr>
          <w:p/>
        </w:tc>
        <w:tc>
          <w:tcPr>
            <w:tcW w:type="dxa" w:w="2200"/>
            <w:tcBorders>
              <w:top w:val="none" w:color="FFFFFF" w:sz="0"/>
              <w:left w:val="none" w:color="FFFFFF" w:sz="0"/>
              <w:bottom w:val="none" w:color="FFFFFF" w:sz="0"/>
              <w:right w:val="none" w:color="FFFFFF" w:sz="0"/>
            </w:tcBorders>
            <w:shd w:fill="FFF8E8" w:val="clear"/>
            <w:tcMar>
              <w:top w:type="dxa" w:w="80"/>
              <w:left w:type="dxa" w:w="140"/>
              <w:bottom w:type="dxa" w:w="80"/>
              <w:right w:type="dxa" w:w="100"/>
            </w:tcMar>
          </w:tcPr>
          <w:p>
            <w:r>
              <w:rPr>
                <w:rFonts w:ascii="Arial" w:cs="Arial" w:eastAsia="Arial" w:hAnsi="Arial"/>
                <w:b/>
                <w:bCs/>
                <w:color w:val="8B6914"/>
                <w:sz w:val="18"/>
                <w:szCs w:val="18"/>
              </w:rPr>
              <w:t xml:space="preserve">If no</w:t>
            </w:r>
          </w:p>
        </w:tc>
        <w:tc>
          <w:tcPr>
            <w:tcW w:type="dxa" w:w="6960"/>
            <w:tcBorders>
              <w:top w:val="none" w:color="FFFFFF" w:sz="0"/>
              <w:left w:val="none" w:color="FFFFFF" w:sz="0"/>
              <w:bottom w:val="none" w:color="FFFFFF" w:sz="0"/>
              <w:right w:val="none" w:color="FFFFFF" w:sz="0"/>
            </w:tcBorders>
            <w:shd w:fill="FFF8E8" w:val="clear"/>
            <w:tcMar>
              <w:top w:type="dxa" w:w="80"/>
              <w:left w:type="dxa" w:w="140"/>
              <w:bottom w:type="dxa" w:w="80"/>
              <w:right w:type="dxa" w:w="140"/>
            </w:tcMar>
          </w:tcPr>
          <w:p>
            <w:r>
              <w:rPr>
                <w:rFonts w:ascii="Arial" w:cs="Arial" w:eastAsia="Arial" w:hAnsi="Arial"/>
                <w:color w:val="1A1A2E"/>
                <w:sz w:val="20"/>
                <w:szCs w:val="20"/>
              </w:rPr>
              <w:t xml:space="preserve">Could I speak with the owner or manager? I have some research data about their business I wanted to share.</w:t>
            </w:r>
          </w:p>
        </w:tc>
      </w:tr>
    </w:tbl>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16213E" w:val="clear"/>
            <w:tcMar>
              <w:top w:type="dxa" w:w="60"/>
              <w:left w:type="dxa" w:w="80"/>
              <w:bottom w:type="dxa" w:w="60"/>
              <w:right w:type="dxa" w:w="80"/>
            </w:tcMar>
          </w:tcPr>
          <w:p/>
        </w:tc>
        <w:tc>
          <w:tcPr>
            <w:tcW w:type="dxa" w:w="9160"/>
            <w:tcBorders>
              <w:top w:val="none" w:color="FFFFFF" w:sz="0"/>
              <w:left w:val="none" w:color="FFFFFF" w:sz="0"/>
              <w:bottom w:val="none" w:color="FFFFFF" w:sz="0"/>
              <w:right w:val="none" w:color="FFFFFF" w:sz="0"/>
            </w:tcBorders>
            <w:shd w:fill="FFFFFF" w:val="clear"/>
            <w:tcMar>
              <w:top w:type="dxa" w:w="100"/>
              <w:left w:type="dxa" w:w="180"/>
              <w:bottom w:type="dxa" w:w="100"/>
              <w:right w:type="dxa" w:w="180"/>
            </w:tcMar>
          </w:tcPr>
          <w:p>
            <w:r>
              <w:rPr>
                <w:rFonts w:ascii="Arial" w:cs="Arial" w:eastAsia="Arial" w:hAnsi="Arial"/>
                <w:color w:val="1A1A2E"/>
                <w:sz w:val="20"/>
                <w:szCs w:val="20"/>
              </w:rPr>
              <w:t xml:space="preserve">Hi! My name is Afifa, I'm calling from FortuneMarq Media &amp; Marketing — we're an online growth system building agency based right here in [City].</w:t>
            </w:r>
          </w:p>
        </w:tc>
      </w:tr>
    </w:tbl>
    <w:p>
      <w:pPr>
        <w:spacing w:after="0" w:before="40"/>
      </w:pP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C9A84C" w:val="clear"/>
            <w:tcMar>
              <w:top w:type="dxa" w:w="80"/>
              <w:left w:type="dxa" w:w="120"/>
              <w:bottom w:type="dxa" w:w="80"/>
              <w:right w:type="dxa" w:w="120"/>
            </w:tcMar>
          </w:tcPr>
          <w:p>
            <w:pPr>
              <w:jc w:val="center"/>
            </w:pPr>
            <w:r>
              <w:rPr>
                <w:rFonts w:ascii="Arial" w:cs="Arial" w:eastAsia="Arial" w:hAnsi="Arial"/>
                <w:b/>
                <w:bCs/>
                <w:color w:val="FFFFFF"/>
                <w:sz w:val="24"/>
                <w:szCs w:val="24"/>
              </w:rPr>
              <w:t xml:space="preserve">2</w:t>
            </w:r>
          </w:p>
        </w:tc>
        <w:tc>
          <w:tcPr>
            <w:tcW w:type="dxa" w:w="8560"/>
            <w:tcBorders>
              <w:top w:val="none" w:color="FFFFFF" w:sz="0"/>
              <w:left w:val="none" w:color="FFFFFF" w:sz="0"/>
              <w:bottom w:val="none" w:color="FFFFFF" w:sz="0"/>
              <w:right w:val="none" w:color="FFFFFF" w:sz="0"/>
            </w:tcBorders>
            <w:shd w:fill="F5F5F5" w:val="clear"/>
            <w:tcMar>
              <w:top w:type="dxa" w:w="80"/>
              <w:left w:type="dxa" w:w="180"/>
              <w:bottom w:type="dxa" w:w="80"/>
              <w:right w:type="dxa" w:w="120"/>
            </w:tcMar>
          </w:tcPr>
          <w:p>
            <w:r>
              <w:rPr>
                <w:rFonts w:ascii="Arial" w:cs="Arial" w:eastAsia="Arial" w:hAnsi="Arial"/>
                <w:b/>
                <w:bCs/>
                <w:color w:val="1A1A2E"/>
                <w:sz w:val="22"/>
                <w:szCs w:val="22"/>
              </w:rPr>
              <w:t xml:space="preserve">Opening Hook</w:t>
            </w:r>
          </w:p>
        </w:tc>
      </w:tr>
    </w:tbl>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16213E" w:val="clear"/>
            <w:tcMar>
              <w:top w:type="dxa" w:w="60"/>
              <w:left w:type="dxa" w:w="80"/>
              <w:bottom w:type="dxa" w:w="60"/>
              <w:right w:type="dxa" w:w="80"/>
            </w:tcMar>
          </w:tcPr>
          <w:p/>
        </w:tc>
        <w:tc>
          <w:tcPr>
            <w:tcW w:type="dxa" w:w="9160"/>
            <w:tcBorders>
              <w:top w:val="none" w:color="FFFFFF" w:sz="0"/>
              <w:left w:val="none" w:color="FFFFFF" w:sz="0"/>
              <w:bottom w:val="none" w:color="FFFFFF" w:sz="0"/>
              <w:right w:val="none" w:color="FFFFFF" w:sz="0"/>
            </w:tcBorders>
            <w:shd w:fill="FFFFFF" w:val="clear"/>
            <w:tcMar>
              <w:top w:type="dxa" w:w="100"/>
              <w:left w:type="dxa" w:w="180"/>
              <w:bottom w:type="dxa" w:w="100"/>
              <w:right w:type="dxa" w:w="180"/>
            </w:tcMar>
          </w:tcPr>
          <w:p>
            <w:r>
              <w:rPr>
                <w:rFonts w:ascii="Arial" w:cs="Arial" w:eastAsia="Arial" w:hAnsi="Arial"/>
                <w:color w:val="1A1A2E"/>
                <w:sz w:val="20"/>
                <w:szCs w:val="20"/>
              </w:rPr>
              <w:t xml:space="preserve">We recently conducted a market research for [Niche] businesses in [City] and we have some really interesting data on how many people are actively searching on Google for services like yours. Do you have a minute to talk?</w:t>
            </w:r>
          </w:p>
        </w:tc>
      </w:tr>
    </w:tbl>
    <w:p>
      <w:pPr>
        <w:spacing w:after="0" w:before="40"/>
      </w:pP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455A6A" w:val="clear"/>
            <w:tcMar>
              <w:top w:type="dxa" w:w="100"/>
              <w:left w:type="dxa" w:w="180"/>
              <w:bottom w:type="dxa" w:w="100"/>
              <w:right w:type="dxa" w:w="180"/>
            </w:tcMar>
          </w:tcPr>
          <w:p>
            <w:r>
              <w:rPr>
                <w:rFonts w:ascii="Arial" w:cs="Arial" w:eastAsia="Arial" w:hAnsi="Arial"/>
                <w:b/>
                <w:bCs/>
                <w:color w:val="FFFFFF"/>
                <w:sz w:val="22"/>
                <w:szCs w:val="22"/>
              </w:rPr>
              <w:t xml:space="preserve">OBJECTIONS &amp; RESPONSES</w:t>
            </w:r>
          </w:p>
        </w:tc>
      </w:tr>
    </w:tbl>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19"/>
                <w:szCs w:val="19"/>
              </w:rPr>
              <w:t xml:space="preserve">Objection / Trigger</w:t>
            </w:r>
          </w:p>
        </w:tc>
        <w:tc>
          <w:tcPr>
            <w:tcW w:type="dxa" w:w="576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19"/>
                <w:szCs w:val="19"/>
              </w:rPr>
              <w:t xml:space="preserve">Response</w:t>
            </w:r>
          </w:p>
        </w:tc>
      </w:tr>
      <w:tr>
        <w:tc>
          <w:tcPr>
            <w:tcW w:type="dxa" w:w="360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r>
              <w:rPr>
                <w:rFonts w:ascii="Arial" w:cs="Arial" w:eastAsia="Arial" w:hAnsi="Arial"/>
                <w:b/>
                <w:bCs/>
                <w:color w:val="8B1A1A"/>
                <w:sz w:val="19"/>
                <w:szCs w:val="19"/>
              </w:rPr>
              <w:t xml:space="preserve">I'm busy right now</w:t>
            </w:r>
          </w:p>
        </w:tc>
        <w:tc>
          <w:tcPr>
            <w:tcW w:type="dxa" w:w="57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1A1A2E"/>
                <w:sz w:val="19"/>
                <w:szCs w:val="19"/>
              </w:rPr>
              <w:t xml:space="preserve">No problem at all — I'll be quick. We have data specific to your niche in [City] that I think you'd find useful. If it's not relevant I'll let you go straight away.</w:t>
            </w:r>
          </w:p>
        </w:tc>
      </w:tr>
      <w:tr>
        <w:tc>
          <w:tcPr>
            <w:tcW w:type="dxa" w:w="360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r>
              <w:rPr>
                <w:rFonts w:ascii="Arial" w:cs="Arial" w:eastAsia="Arial" w:hAnsi="Arial"/>
                <w:b/>
                <w:bCs/>
                <w:color w:val="8B1A1A"/>
                <w:sz w:val="19"/>
                <w:szCs w:val="19"/>
              </w:rPr>
              <w:t xml:space="preserve">Not interested</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That's totally fine. I just wanted to share what we found in our research — it's data about your market that you might not have seen before. Even just hearing the number might be worth a minute.</w:t>
            </w:r>
          </w:p>
        </w:tc>
      </w:tr>
      <w:tr>
        <w:tc>
          <w:tcPr>
            <w:tcW w:type="dxa" w:w="360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r>
              <w:rPr>
                <w:rFonts w:ascii="Arial" w:cs="Arial" w:eastAsia="Arial" w:hAnsi="Arial"/>
                <w:b/>
                <w:bCs/>
                <w:color w:val="8B1A1A"/>
                <w:sz w:val="19"/>
                <w:szCs w:val="19"/>
              </w:rPr>
              <w:t xml:space="preserve">Who are you / I don't know your company</w:t>
            </w:r>
          </w:p>
        </w:tc>
        <w:tc>
          <w:tcPr>
            <w:tcW w:type="dxa" w:w="57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1A1A2E"/>
                <w:sz w:val="19"/>
                <w:szCs w:val="19"/>
              </w:rPr>
              <w:t xml:space="preserve">I'm Afifa from FortuneMarq — we're a local online growth agency based right here in [City]. We've been doing market research across different business categories in the city and your niche had some really interesting numbers.</w:t>
            </w:r>
          </w:p>
        </w:tc>
      </w:tr>
    </w:tbl>
    <w:p>
      <w:pPr>
        <w:spacing w:after="0" w:before="40"/>
      </w:pP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C9A84C" w:val="clear"/>
            <w:tcMar>
              <w:top w:type="dxa" w:w="80"/>
              <w:left w:type="dxa" w:w="120"/>
              <w:bottom w:type="dxa" w:w="80"/>
              <w:right w:type="dxa" w:w="120"/>
            </w:tcMar>
          </w:tcPr>
          <w:p>
            <w:pPr>
              <w:jc w:val="center"/>
            </w:pPr>
            <w:r>
              <w:rPr>
                <w:rFonts w:ascii="Arial" w:cs="Arial" w:eastAsia="Arial" w:hAnsi="Arial"/>
                <w:b/>
                <w:bCs/>
                <w:color w:val="FFFFFF"/>
                <w:sz w:val="24"/>
                <w:szCs w:val="24"/>
              </w:rPr>
              <w:t xml:space="preserve">3</w:t>
            </w:r>
          </w:p>
        </w:tc>
        <w:tc>
          <w:tcPr>
            <w:tcW w:type="dxa" w:w="8560"/>
            <w:tcBorders>
              <w:top w:val="none" w:color="FFFFFF" w:sz="0"/>
              <w:left w:val="none" w:color="FFFFFF" w:sz="0"/>
              <w:bottom w:val="none" w:color="FFFFFF" w:sz="0"/>
              <w:right w:val="none" w:color="FFFFFF" w:sz="0"/>
            </w:tcBorders>
            <w:shd w:fill="F5F5F5" w:val="clear"/>
            <w:tcMar>
              <w:top w:type="dxa" w:w="80"/>
              <w:left w:type="dxa" w:w="180"/>
              <w:bottom w:type="dxa" w:w="80"/>
              <w:right w:type="dxa" w:w="120"/>
            </w:tcMar>
          </w:tcPr>
          <w:p>
            <w:r>
              <w:rPr>
                <w:rFonts w:ascii="Arial" w:cs="Arial" w:eastAsia="Arial" w:hAnsi="Arial"/>
                <w:b/>
                <w:bCs/>
                <w:color w:val="1A1A2E"/>
                <w:sz w:val="22"/>
                <w:szCs w:val="22"/>
              </w:rPr>
              <w:t xml:space="preserve">Data Hook</w:t>
            </w:r>
          </w:p>
        </w:tc>
      </w:tr>
    </w:tbl>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16213E" w:val="clear"/>
            <w:tcMar>
              <w:top w:type="dxa" w:w="60"/>
              <w:left w:type="dxa" w:w="80"/>
              <w:bottom w:type="dxa" w:w="60"/>
              <w:right w:type="dxa" w:w="80"/>
            </w:tcMar>
          </w:tcPr>
          <w:p/>
        </w:tc>
        <w:tc>
          <w:tcPr>
            <w:tcW w:type="dxa" w:w="9160"/>
            <w:tcBorders>
              <w:top w:val="none" w:color="FFFFFF" w:sz="0"/>
              <w:left w:val="none" w:color="FFFFFF" w:sz="0"/>
              <w:bottom w:val="none" w:color="FFFFFF" w:sz="0"/>
              <w:right w:val="none" w:color="FFFFFF" w:sz="0"/>
            </w:tcBorders>
            <w:shd w:fill="FFFFFF" w:val="clear"/>
            <w:tcMar>
              <w:top w:type="dxa" w:w="100"/>
              <w:left w:type="dxa" w:w="180"/>
              <w:bottom w:type="dxa" w:w="100"/>
              <w:right w:type="dxa" w:w="180"/>
            </w:tcMar>
          </w:tcPr>
          <w:p>
            <w:r>
              <w:rPr>
                <w:rFonts w:ascii="Arial" w:cs="Arial" w:eastAsia="Arial" w:hAnsi="Arial"/>
                <w:color w:val="1A1A2E"/>
                <w:sz w:val="20"/>
                <w:szCs w:val="20"/>
              </w:rPr>
              <w:t xml:space="preserve">So what we found is — every month, [Search Volume] people in [City] are searching for '[Niche Keyword]' on Google. Most of those people specifically look for a website before they decide to visit or call a business. Right now your business doesn't have one, so a big portion of that demand is going directly to businesses that do.</w:t>
            </w:r>
          </w:p>
        </w:tc>
      </w:tr>
    </w:tbl>
    <w:p>
      <w:pPr>
        <w:spacing w:after="0" w:before="40"/>
      </w:pP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455A6A" w:val="clear"/>
            <w:tcMar>
              <w:top w:type="dxa" w:w="100"/>
              <w:left w:type="dxa" w:w="180"/>
              <w:bottom w:type="dxa" w:w="100"/>
              <w:right w:type="dxa" w:w="180"/>
            </w:tcMar>
          </w:tcPr>
          <w:p>
            <w:r>
              <w:rPr>
                <w:rFonts w:ascii="Arial" w:cs="Arial" w:eastAsia="Arial" w:hAnsi="Arial"/>
                <w:b/>
                <w:bCs/>
                <w:color w:val="FFFFFF"/>
                <w:sz w:val="22"/>
                <w:szCs w:val="22"/>
              </w:rPr>
              <w:t xml:space="preserve">OBJECTIONS &amp; RESPONSES</w:t>
            </w:r>
          </w:p>
        </w:tc>
      </w:tr>
    </w:tbl>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19"/>
                <w:szCs w:val="19"/>
              </w:rPr>
              <w:t xml:space="preserve">Objection / Trigger</w:t>
            </w:r>
          </w:p>
        </w:tc>
        <w:tc>
          <w:tcPr>
            <w:tcW w:type="dxa" w:w="576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19"/>
                <w:szCs w:val="19"/>
              </w:rPr>
              <w:t xml:space="preserve">Response</w:t>
            </w:r>
          </w:p>
        </w:tc>
      </w:tr>
      <w:tr>
        <w:tc>
          <w:tcPr>
            <w:tcW w:type="dxa" w:w="360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r>
              <w:rPr>
                <w:rFonts w:ascii="Arial" w:cs="Arial" w:eastAsia="Arial" w:hAnsi="Arial"/>
                <w:b/>
                <w:bCs/>
                <w:color w:val="8B1A1A"/>
                <w:sz w:val="19"/>
                <w:szCs w:val="19"/>
              </w:rPr>
              <w:t xml:space="preserve">Those numbers don't sound right / You're exaggerating</w:t>
            </w:r>
          </w:p>
        </w:tc>
        <w:tc>
          <w:tcPr>
            <w:tcW w:type="dxa" w:w="57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1A1A2E"/>
                <w:sz w:val="19"/>
                <w:szCs w:val="19"/>
              </w:rPr>
              <w:t xml:space="preserve">Sir, this data comes directly from Google Keyword Planner — the same tool companies like Swiggy and Amazon use for their market research. I can share a screenshot on WhatsApp right now if you'd like.</w:t>
            </w:r>
          </w:p>
        </w:tc>
      </w:tr>
      <w:tr>
        <w:tc>
          <w:tcPr>
            <w:tcW w:type="dxa" w:w="360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r>
              <w:rPr>
                <w:rFonts w:ascii="Arial" w:cs="Arial" w:eastAsia="Arial" w:hAnsi="Arial"/>
                <w:b/>
                <w:bCs/>
                <w:color w:val="8B1A1A"/>
                <w:sz w:val="19"/>
                <w:szCs w:val="19"/>
              </w:rPr>
              <w:t xml:space="preserve">We get enough business through word of mouth</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That's really good — word of mouth is solid. But those [Search Volume] monthly searches are people who don't know you yet and are actively looking for your service right now. That's completely new business on top of what you already have.</w:t>
            </w:r>
          </w:p>
        </w:tc>
      </w:tr>
    </w:tbl>
    <w:p>
      <w:pPr>
        <w:spacing w:after="0" w:before="40"/>
      </w:pP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C9A84C" w:val="clear"/>
            <w:tcMar>
              <w:top w:type="dxa" w:w="80"/>
              <w:left w:type="dxa" w:w="120"/>
              <w:bottom w:type="dxa" w:w="80"/>
              <w:right w:type="dxa" w:w="120"/>
            </w:tcMar>
          </w:tcPr>
          <w:p>
            <w:pPr>
              <w:jc w:val="center"/>
            </w:pPr>
            <w:r>
              <w:rPr>
                <w:rFonts w:ascii="Arial" w:cs="Arial" w:eastAsia="Arial" w:hAnsi="Arial"/>
                <w:b/>
                <w:bCs/>
                <w:color w:val="FFFFFF"/>
                <w:sz w:val="24"/>
                <w:szCs w:val="24"/>
              </w:rPr>
              <w:t xml:space="preserve">4</w:t>
            </w:r>
          </w:p>
        </w:tc>
        <w:tc>
          <w:tcPr>
            <w:tcW w:type="dxa" w:w="8560"/>
            <w:tcBorders>
              <w:top w:val="none" w:color="FFFFFF" w:sz="0"/>
              <w:left w:val="none" w:color="FFFFFF" w:sz="0"/>
              <w:bottom w:val="none" w:color="FFFFFF" w:sz="0"/>
              <w:right w:val="none" w:color="FFFFFF" w:sz="0"/>
            </w:tcBorders>
            <w:shd w:fill="F5F5F5" w:val="clear"/>
            <w:tcMar>
              <w:top w:type="dxa" w:w="80"/>
              <w:left w:type="dxa" w:w="180"/>
              <w:bottom w:type="dxa" w:w="80"/>
              <w:right w:type="dxa" w:w="120"/>
            </w:tcMar>
          </w:tcPr>
          <w:p>
            <w:r>
              <w:rPr>
                <w:rFonts w:ascii="Arial" w:cs="Arial" w:eastAsia="Arial" w:hAnsi="Arial"/>
                <w:b/>
                <w:bCs/>
                <w:color w:val="1A1A2E"/>
                <w:sz w:val="22"/>
                <w:szCs w:val="22"/>
              </w:rPr>
              <w:t xml:space="preserve">FOMO Point</w:t>
            </w:r>
          </w:p>
        </w:tc>
      </w:tr>
    </w:tbl>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16213E" w:val="clear"/>
            <w:tcMar>
              <w:top w:type="dxa" w:w="60"/>
              <w:left w:type="dxa" w:w="80"/>
              <w:bottom w:type="dxa" w:w="60"/>
              <w:right w:type="dxa" w:w="80"/>
            </w:tcMar>
          </w:tcPr>
          <w:p/>
        </w:tc>
        <w:tc>
          <w:tcPr>
            <w:tcW w:type="dxa" w:w="9160"/>
            <w:tcBorders>
              <w:top w:val="none" w:color="FFFFFF" w:sz="0"/>
              <w:left w:val="none" w:color="FFFFFF" w:sz="0"/>
              <w:bottom w:val="none" w:color="FFFFFF" w:sz="0"/>
              <w:right w:val="none" w:color="FFFFFF" w:sz="0"/>
            </w:tcBorders>
            <w:shd w:fill="FFFFFF" w:val="clear"/>
            <w:tcMar>
              <w:top w:type="dxa" w:w="100"/>
              <w:left w:type="dxa" w:w="180"/>
              <w:bottom w:type="dxa" w:w="100"/>
              <w:right w:type="dxa" w:w="180"/>
            </w:tcMar>
          </w:tcPr>
          <w:p>
            <w:r>
              <w:rPr>
                <w:rFonts w:ascii="Arial" w:cs="Arial" w:eastAsia="Arial" w:hAnsi="Arial"/>
                <w:color w:val="1A1A2E"/>
                <w:sz w:val="20"/>
                <w:szCs w:val="20"/>
              </w:rPr>
              <w:t xml:space="preserve">Today people don't just walk in or call based on word of mouth alone. They search first, they find a website, they read about the business, they decide if it looks trustworthy — and then they contact. Without a website, a big portion of those [Search Volume] people searching every month will go to someone who looks more established online. Right now most businesses in your niche in [City] haven't built a strong online presence yet — so there's a real opportunity to get there first before that gap opens up.</w:t>
            </w:r>
          </w:p>
        </w:tc>
      </w:tr>
    </w:tbl>
    <w:p>
      <w:pPr>
        <w:spacing w:after="0" w:before="40"/>
      </w:pP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C9A84C" w:val="clear"/>
            <w:tcMar>
              <w:top w:type="dxa" w:w="80"/>
              <w:left w:type="dxa" w:w="120"/>
              <w:bottom w:type="dxa" w:w="80"/>
              <w:right w:type="dxa" w:w="120"/>
            </w:tcMar>
          </w:tcPr>
          <w:p>
            <w:pPr>
              <w:jc w:val="center"/>
            </w:pPr>
            <w:r>
              <w:rPr>
                <w:rFonts w:ascii="Arial" w:cs="Arial" w:eastAsia="Arial" w:hAnsi="Arial"/>
                <w:b/>
                <w:bCs/>
                <w:color w:val="FFFFFF"/>
                <w:sz w:val="24"/>
                <w:szCs w:val="24"/>
              </w:rPr>
              <w:t xml:space="preserve">5</w:t>
            </w:r>
          </w:p>
        </w:tc>
        <w:tc>
          <w:tcPr>
            <w:tcW w:type="dxa" w:w="8560"/>
            <w:tcBorders>
              <w:top w:val="none" w:color="FFFFFF" w:sz="0"/>
              <w:left w:val="none" w:color="FFFFFF" w:sz="0"/>
              <w:bottom w:val="none" w:color="FFFFFF" w:sz="0"/>
              <w:right w:val="none" w:color="FFFFFF" w:sz="0"/>
            </w:tcBorders>
            <w:shd w:fill="F5F5F5" w:val="clear"/>
            <w:tcMar>
              <w:top w:type="dxa" w:w="80"/>
              <w:left w:type="dxa" w:w="180"/>
              <w:bottom w:type="dxa" w:w="80"/>
              <w:right w:type="dxa" w:w="120"/>
            </w:tcMar>
          </w:tcPr>
          <w:p>
            <w:r>
              <w:rPr>
                <w:rFonts w:ascii="Arial" w:cs="Arial" w:eastAsia="Arial" w:hAnsi="Arial"/>
                <w:b/>
                <w:bCs/>
                <w:color w:val="1A1A2E"/>
                <w:sz w:val="22"/>
                <w:szCs w:val="22"/>
              </w:rPr>
              <w:t xml:space="preserve">Differentiator</w:t>
            </w:r>
          </w:p>
        </w:tc>
      </w:tr>
    </w:tbl>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16213E" w:val="clear"/>
            <w:tcMar>
              <w:top w:type="dxa" w:w="60"/>
              <w:left w:type="dxa" w:w="80"/>
              <w:bottom w:type="dxa" w:w="60"/>
              <w:right w:type="dxa" w:w="80"/>
            </w:tcMar>
          </w:tcPr>
          <w:p/>
        </w:tc>
        <w:tc>
          <w:tcPr>
            <w:tcW w:type="dxa" w:w="9160"/>
            <w:tcBorders>
              <w:top w:val="none" w:color="FFFFFF" w:sz="0"/>
              <w:left w:val="none" w:color="FFFFFF" w:sz="0"/>
              <w:bottom w:val="none" w:color="FFFFFF" w:sz="0"/>
              <w:right w:val="none" w:color="FFFFFF" w:sz="0"/>
            </w:tcBorders>
            <w:shd w:fill="FFFFFF" w:val="clear"/>
            <w:tcMar>
              <w:top w:type="dxa" w:w="100"/>
              <w:left w:type="dxa" w:w="180"/>
              <w:bottom w:type="dxa" w:w="100"/>
              <w:right w:type="dxa" w:w="180"/>
            </w:tcMar>
          </w:tcPr>
          <w:p>
            <w:r>
              <w:rPr>
                <w:rFonts w:ascii="Arial" w:cs="Arial" w:eastAsia="Arial" w:hAnsi="Arial"/>
                <w:color w:val="1A1A2E"/>
                <w:sz w:val="20"/>
                <w:szCs w:val="20"/>
              </w:rPr>
              <w:t xml:space="preserve">And just so you know — we're not just an agency that runs ads. We build a complete online growth system for your business — your presence, your visibility, your leads — all connected and built specifically for you.</w:t>
            </w:r>
          </w:p>
        </w:tc>
      </w:tr>
    </w:tbl>
    <w:p>
      <w:pPr>
        <w:spacing w:after="0" w:before="40"/>
      </w:pP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C9A84C" w:val="clear"/>
            <w:tcMar>
              <w:top w:type="dxa" w:w="80"/>
              <w:left w:type="dxa" w:w="120"/>
              <w:bottom w:type="dxa" w:w="80"/>
              <w:right w:type="dxa" w:w="120"/>
            </w:tcMar>
          </w:tcPr>
          <w:p>
            <w:pPr>
              <w:jc w:val="center"/>
            </w:pPr>
            <w:r>
              <w:rPr>
                <w:rFonts w:ascii="Arial" w:cs="Arial" w:eastAsia="Arial" w:hAnsi="Arial"/>
                <w:b/>
                <w:bCs/>
                <w:color w:val="FFFFFF"/>
                <w:sz w:val="24"/>
                <w:szCs w:val="24"/>
              </w:rPr>
              <w:t xml:space="preserve">6</w:t>
            </w:r>
          </w:p>
        </w:tc>
        <w:tc>
          <w:tcPr>
            <w:tcW w:type="dxa" w:w="8560"/>
            <w:tcBorders>
              <w:top w:val="none" w:color="FFFFFF" w:sz="0"/>
              <w:left w:val="none" w:color="FFFFFF" w:sz="0"/>
              <w:bottom w:val="none" w:color="FFFFFF" w:sz="0"/>
              <w:right w:val="none" w:color="FFFFFF" w:sz="0"/>
            </w:tcBorders>
            <w:shd w:fill="F5F5F5" w:val="clear"/>
            <w:tcMar>
              <w:top w:type="dxa" w:w="80"/>
              <w:left w:type="dxa" w:w="180"/>
              <w:bottom w:type="dxa" w:w="80"/>
              <w:right w:type="dxa" w:w="120"/>
            </w:tcMar>
          </w:tcPr>
          <w:p>
            <w:r>
              <w:rPr>
                <w:rFonts w:ascii="Arial" w:cs="Arial" w:eastAsia="Arial" w:hAnsi="Arial"/>
                <w:b/>
                <w:bCs/>
                <w:color w:val="1A1A2E"/>
                <w:sz w:val="22"/>
                <w:szCs w:val="22"/>
              </w:rPr>
              <w:t xml:space="preserve">Meeting Ask</w:t>
            </w:r>
          </w:p>
        </w:tc>
      </w:tr>
    </w:tbl>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16213E" w:val="clear"/>
            <w:tcMar>
              <w:top w:type="dxa" w:w="60"/>
              <w:left w:type="dxa" w:w="80"/>
              <w:bottom w:type="dxa" w:w="60"/>
              <w:right w:type="dxa" w:w="80"/>
            </w:tcMar>
          </w:tcPr>
          <w:p/>
        </w:tc>
        <w:tc>
          <w:tcPr>
            <w:tcW w:type="dxa" w:w="9160"/>
            <w:tcBorders>
              <w:top w:val="none" w:color="FFFFFF" w:sz="0"/>
              <w:left w:val="none" w:color="FFFFFF" w:sz="0"/>
              <w:bottom w:val="none" w:color="FFFFFF" w:sz="0"/>
              <w:right w:val="none" w:color="FFFFFF" w:sz="0"/>
            </w:tcBorders>
            <w:shd w:fill="FFFFFF" w:val="clear"/>
            <w:tcMar>
              <w:top w:type="dxa" w:w="100"/>
              <w:left w:type="dxa" w:w="180"/>
              <w:bottom w:type="dxa" w:w="100"/>
              <w:right w:type="dxa" w:w="180"/>
            </w:tcMar>
          </w:tcPr>
          <w:p>
            <w:r>
              <w:rPr>
                <w:rFonts w:ascii="Arial" w:cs="Arial" w:eastAsia="Arial" w:hAnsi="Arial"/>
                <w:color w:val="1A1A2E"/>
                <w:sz w:val="20"/>
                <w:szCs w:val="20"/>
              </w:rPr>
              <w:t xml:space="preserve">What I'd love to do is book a quick meeting for you with Jabeer, our founder. He'll walk you through a presentation built specifically for your business — the full market opportunity in [City] for your niche, what it would take to capture it, and what growth looks like realistically. It's about 30 to 45 minutes.</w:t>
            </w:r>
          </w:p>
        </w:tc>
      </w:tr>
    </w:tbl>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16213E" w:val="clear"/>
            <w:tcMar>
              <w:top w:type="dxa" w:w="60"/>
              <w:left w:type="dxa" w:w="80"/>
              <w:bottom w:type="dxa" w:w="60"/>
              <w:right w:type="dxa" w:w="80"/>
            </w:tcMar>
          </w:tcPr>
          <w:p/>
        </w:tc>
        <w:tc>
          <w:tcPr>
            <w:tcW w:type="dxa" w:w="9160"/>
            <w:tcBorders>
              <w:top w:val="none" w:color="FFFFFF" w:sz="0"/>
              <w:left w:val="none" w:color="FFFFFF" w:sz="0"/>
              <w:bottom w:val="none" w:color="FFFFFF" w:sz="0"/>
              <w:right w:val="none" w:color="FFFFFF" w:sz="0"/>
            </w:tcBorders>
            <w:shd w:fill="FFFFFF" w:val="clear"/>
            <w:tcMar>
              <w:top w:type="dxa" w:w="100"/>
              <w:left w:type="dxa" w:w="180"/>
              <w:bottom w:type="dxa" w:w="100"/>
              <w:right w:type="dxa" w:w="180"/>
            </w:tcMar>
          </w:tcPr>
          <w:p>
            <w:r>
              <w:rPr>
                <w:rFonts w:ascii="Arial" w:cs="Arial" w:eastAsia="Arial" w:hAnsi="Arial"/>
                <w:color w:val="1A1A2E"/>
                <w:sz w:val="20"/>
                <w:szCs w:val="20"/>
              </w:rPr>
              <w:t xml:space="preserve">And honestly — even if you decide our services aren't the right fit, you'll still walk away with really useful insights about your business's online growth that most business owners in [City] don't have access to. There's no pressure, no commitment.</w:t>
            </w:r>
          </w:p>
        </w:tc>
      </w:tr>
    </w:tbl>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16213E" w:val="clear"/>
            <w:tcMar>
              <w:top w:type="dxa" w:w="60"/>
              <w:left w:type="dxa" w:w="80"/>
              <w:bottom w:type="dxa" w:w="60"/>
              <w:right w:type="dxa" w:w="80"/>
            </w:tcMar>
          </w:tcPr>
          <w:p/>
        </w:tc>
        <w:tc>
          <w:tcPr>
            <w:tcW w:type="dxa" w:w="9160"/>
            <w:tcBorders>
              <w:top w:val="none" w:color="FFFFFF" w:sz="0"/>
              <w:left w:val="none" w:color="FFFFFF" w:sz="0"/>
              <w:bottom w:val="none" w:color="FFFFFF" w:sz="0"/>
              <w:right w:val="none" w:color="FFFFFF" w:sz="0"/>
            </w:tcBorders>
            <w:shd w:fill="FFFFFF" w:val="clear"/>
            <w:tcMar>
              <w:top w:type="dxa" w:w="100"/>
              <w:left w:type="dxa" w:w="180"/>
              <w:bottom w:type="dxa" w:w="100"/>
              <w:right w:type="dxa" w:w="180"/>
            </w:tcMar>
          </w:tcPr>
          <w:p>
            <w:r>
              <w:rPr>
                <w:rFonts w:ascii="Arial" w:cs="Arial" w:eastAsia="Arial" w:hAnsi="Arial"/>
                <w:color w:val="1A1A2E"/>
                <w:sz w:val="20"/>
                <w:szCs w:val="20"/>
              </w:rPr>
              <w:t xml:space="preserve">Would sometime this week work for you?</w:t>
            </w:r>
          </w:p>
        </w:tc>
      </w:tr>
    </w:tbl>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2200"/>
        <w:gridCol w:w="6960"/>
      </w:tblGrid>
      <w:tr>
        <w:tc>
          <w:tcPr>
            <w:tcW w:type="dxa" w:w="200"/>
            <w:tcBorders>
              <w:top w:val="none" w:color="FFFFFF" w:sz="0"/>
              <w:left w:val="none" w:color="FFFFFF" w:sz="0"/>
              <w:bottom w:val="none" w:color="FFFFFF" w:sz="0"/>
              <w:right w:val="none" w:color="FFFFFF" w:sz="0"/>
            </w:tcBorders>
            <w:shd w:fill="C9A84C" w:val="clear"/>
            <w:tcMar>
              <w:top w:type="dxa" w:w="60"/>
              <w:left w:type="dxa" w:w="80"/>
              <w:bottom w:type="dxa" w:w="60"/>
              <w:right w:type="dxa" w:w="80"/>
            </w:tcMar>
          </w:tcPr>
          <w:p/>
        </w:tc>
        <w:tc>
          <w:tcPr>
            <w:tcW w:type="dxa" w:w="2200"/>
            <w:tcBorders>
              <w:top w:val="none" w:color="FFFFFF" w:sz="0"/>
              <w:left w:val="none" w:color="FFFFFF" w:sz="0"/>
              <w:bottom w:val="none" w:color="FFFFFF" w:sz="0"/>
              <w:right w:val="none" w:color="FFFFFF" w:sz="0"/>
            </w:tcBorders>
            <w:shd w:fill="FFF8E8" w:val="clear"/>
            <w:tcMar>
              <w:top w:type="dxa" w:w="80"/>
              <w:left w:type="dxa" w:w="140"/>
              <w:bottom w:type="dxa" w:w="80"/>
              <w:right w:type="dxa" w:w="100"/>
            </w:tcMar>
          </w:tcPr>
          <w:p>
            <w:r>
              <w:rPr>
                <w:rFonts w:ascii="Arial" w:cs="Arial" w:eastAsia="Arial" w:hAnsi="Arial"/>
                <w:b/>
                <w:bCs/>
                <w:color w:val="8B6914"/>
                <w:sz w:val="18"/>
                <w:szCs w:val="18"/>
              </w:rPr>
              <w:t xml:space="preserve">If wants to think</w:t>
            </w:r>
          </w:p>
        </w:tc>
        <w:tc>
          <w:tcPr>
            <w:tcW w:type="dxa" w:w="6960"/>
            <w:tcBorders>
              <w:top w:val="none" w:color="FFFFFF" w:sz="0"/>
              <w:left w:val="none" w:color="FFFFFF" w:sz="0"/>
              <w:bottom w:val="none" w:color="FFFFFF" w:sz="0"/>
              <w:right w:val="none" w:color="FFFFFF" w:sz="0"/>
            </w:tcBorders>
            <w:shd w:fill="FFF8E8" w:val="clear"/>
            <w:tcMar>
              <w:top w:type="dxa" w:w="80"/>
              <w:left w:type="dxa" w:w="140"/>
              <w:bottom w:type="dxa" w:w="80"/>
              <w:right w:type="dxa" w:w="140"/>
            </w:tcMar>
          </w:tcPr>
          <w:p>
            <w:r>
              <w:rPr>
                <w:rFonts w:ascii="Arial" w:cs="Arial" w:eastAsia="Arial" w:hAnsi="Arial"/>
                <w:color w:val="1A1A2E"/>
                <w:sz w:val="20"/>
                <w:szCs w:val="20"/>
              </w:rPr>
              <w:t xml:space="preserve">Absolutely, no rush. I'll send you the report on WhatsApp so you can have a look — and whenever you're ready for the meeting, just let me know.</w:t>
            </w:r>
          </w:p>
        </w:tc>
      </w:tr>
    </w:tbl>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2200"/>
        <w:gridCol w:w="6960"/>
      </w:tblGrid>
      <w:tr>
        <w:tc>
          <w:tcPr>
            <w:tcW w:type="dxa" w:w="200"/>
            <w:tcBorders>
              <w:top w:val="none" w:color="FFFFFF" w:sz="0"/>
              <w:left w:val="none" w:color="FFFFFF" w:sz="0"/>
              <w:bottom w:val="none" w:color="FFFFFF" w:sz="0"/>
              <w:right w:val="none" w:color="FFFFFF" w:sz="0"/>
            </w:tcBorders>
            <w:shd w:fill="C9A84C" w:val="clear"/>
            <w:tcMar>
              <w:top w:type="dxa" w:w="60"/>
              <w:left w:type="dxa" w:w="80"/>
              <w:bottom w:type="dxa" w:w="60"/>
              <w:right w:type="dxa" w:w="80"/>
            </w:tcMar>
          </w:tcPr>
          <w:p/>
        </w:tc>
        <w:tc>
          <w:tcPr>
            <w:tcW w:type="dxa" w:w="2200"/>
            <w:tcBorders>
              <w:top w:val="none" w:color="FFFFFF" w:sz="0"/>
              <w:left w:val="none" w:color="FFFFFF" w:sz="0"/>
              <w:bottom w:val="none" w:color="FFFFFF" w:sz="0"/>
              <w:right w:val="none" w:color="FFFFFF" w:sz="0"/>
            </w:tcBorders>
            <w:shd w:fill="FFF8E8" w:val="clear"/>
            <w:tcMar>
              <w:top w:type="dxa" w:w="80"/>
              <w:left w:type="dxa" w:w="140"/>
              <w:bottom w:type="dxa" w:w="80"/>
              <w:right w:type="dxa" w:w="100"/>
            </w:tcMar>
          </w:tcPr>
          <w:p>
            <w:r>
              <w:rPr>
                <w:rFonts w:ascii="Arial" w:cs="Arial" w:eastAsia="Arial" w:hAnsi="Arial"/>
                <w:b/>
                <w:bCs/>
                <w:color w:val="8B6914"/>
                <w:sz w:val="18"/>
                <w:szCs w:val="18"/>
              </w:rPr>
              <w:t xml:space="preserve">If still resistant</w:t>
            </w:r>
          </w:p>
        </w:tc>
        <w:tc>
          <w:tcPr>
            <w:tcW w:type="dxa" w:w="6960"/>
            <w:tcBorders>
              <w:top w:val="none" w:color="FFFFFF" w:sz="0"/>
              <w:left w:val="none" w:color="FFFFFF" w:sz="0"/>
              <w:bottom w:val="none" w:color="FFFFFF" w:sz="0"/>
              <w:right w:val="none" w:color="FFFFFF" w:sz="0"/>
            </w:tcBorders>
            <w:shd w:fill="FFF8E8" w:val="clear"/>
            <w:tcMar>
              <w:top w:type="dxa" w:w="80"/>
              <w:left w:type="dxa" w:w="140"/>
              <w:bottom w:type="dxa" w:w="80"/>
              <w:right w:type="dxa" w:w="140"/>
            </w:tcMar>
          </w:tcPr>
          <w:p>
            <w:r>
              <w:rPr>
                <w:rFonts w:ascii="Arial" w:cs="Arial" w:eastAsia="Arial" w:hAnsi="Arial"/>
                <w:color w:val="1A1A2E"/>
                <w:sz w:val="20"/>
                <w:szCs w:val="20"/>
              </w:rPr>
              <w:t xml:space="preserve">It's completely free, no commitment at all. Just a data-based conversation. Even 20 minutes is enough.</w:t>
            </w:r>
          </w:p>
        </w:tc>
      </w:tr>
    </w:tbl>
    <w:p>
      <w:pPr>
        <w:spacing w:after="0" w:before="40"/>
      </w:pP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455A6A" w:val="clear"/>
            <w:tcMar>
              <w:top w:type="dxa" w:w="100"/>
              <w:left w:type="dxa" w:w="180"/>
              <w:bottom w:type="dxa" w:w="100"/>
              <w:right w:type="dxa" w:w="180"/>
            </w:tcMar>
          </w:tcPr>
          <w:p>
            <w:r>
              <w:rPr>
                <w:rFonts w:ascii="Arial" w:cs="Arial" w:eastAsia="Arial" w:hAnsi="Arial"/>
                <w:b/>
                <w:bCs/>
                <w:color w:val="FFFFFF"/>
                <w:sz w:val="22"/>
                <w:szCs w:val="22"/>
              </w:rPr>
              <w:t xml:space="preserve">OBJECTIONS &amp; RESPONSES</w:t>
            </w:r>
          </w:p>
        </w:tc>
      </w:tr>
    </w:tbl>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19"/>
                <w:szCs w:val="19"/>
              </w:rPr>
              <w:t xml:space="preserve">Objection / Trigger</w:t>
            </w:r>
          </w:p>
        </w:tc>
        <w:tc>
          <w:tcPr>
            <w:tcW w:type="dxa" w:w="576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19"/>
                <w:szCs w:val="19"/>
              </w:rPr>
              <w:t xml:space="preserve">Response</w:t>
            </w:r>
          </w:p>
        </w:tc>
      </w:tr>
      <w:tr>
        <w:tc>
          <w:tcPr>
            <w:tcW w:type="dxa" w:w="360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r>
              <w:rPr>
                <w:rFonts w:ascii="Arial" w:cs="Arial" w:eastAsia="Arial" w:hAnsi="Arial"/>
                <w:b/>
                <w:bCs/>
                <w:color w:val="8B1A1A"/>
                <w:sz w:val="19"/>
                <w:szCs w:val="19"/>
              </w:rPr>
              <w:t xml:space="preserve">How much does this cost?</w:t>
            </w:r>
          </w:p>
        </w:tc>
        <w:tc>
          <w:tcPr>
            <w:tcW w:type="dxa" w:w="57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1A1A2E"/>
                <w:sz w:val="19"/>
                <w:szCs w:val="19"/>
              </w:rPr>
              <w:t xml:space="preserve">Jabeer will cover everything in the meeting — packages and pricing based on what actually makes sense for your business. The meeting itself is completely free.</w:t>
            </w:r>
          </w:p>
        </w:tc>
      </w:tr>
      <w:tr>
        <w:tc>
          <w:tcPr>
            <w:tcW w:type="dxa" w:w="360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r>
              <w:rPr>
                <w:rFonts w:ascii="Arial" w:cs="Arial" w:eastAsia="Arial" w:hAnsi="Arial"/>
                <w:b/>
                <w:bCs/>
                <w:color w:val="8B1A1A"/>
                <w:sz w:val="19"/>
                <w:szCs w:val="19"/>
              </w:rPr>
              <w:t xml:space="preserve">We tried digital marketing before and it didn't work</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That happens a lot, honestly. Most agencies just run ads and leave — there's no foundation built underneath. What we do is different — we build the whole system first before spending on ads. The meeting is actually the best way to show you what that looks like in practice.</w:t>
            </w:r>
          </w:p>
        </w:tc>
      </w:tr>
      <w:tr>
        <w:tc>
          <w:tcPr>
            <w:tcW w:type="dxa" w:w="360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r>
              <w:rPr>
                <w:rFonts w:ascii="Arial" w:cs="Arial" w:eastAsia="Arial" w:hAnsi="Arial"/>
                <w:b/>
                <w:bCs/>
                <w:color w:val="8B1A1A"/>
                <w:sz w:val="19"/>
                <w:szCs w:val="19"/>
              </w:rPr>
              <w:t xml:space="preserve">The owner isn't available / Someone else handles this</w:t>
            </w:r>
          </w:p>
        </w:tc>
        <w:tc>
          <w:tcPr>
            <w:tcW w:type="dxa" w:w="57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1A1A2E"/>
                <w:sz w:val="19"/>
                <w:szCs w:val="19"/>
              </w:rPr>
              <w:t xml:space="preserve">No problem — when is the owner usually free? Jabeer can speak directly with them. Or if it's easier, I can WhatsApp the report so they can have a look first before we set up the meeting.</w:t>
            </w:r>
          </w:p>
        </w:tc>
      </w:tr>
      <w:tr>
        <w:tc>
          <w:tcPr>
            <w:tcW w:type="dxa" w:w="360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r>
              <w:rPr>
                <w:rFonts w:ascii="Arial" w:cs="Arial" w:eastAsia="Arial" w:hAnsi="Arial"/>
                <w:b/>
                <w:bCs/>
                <w:color w:val="8B1A1A"/>
                <w:sz w:val="19"/>
                <w:szCs w:val="19"/>
              </w:rPr>
              <w:t xml:space="preserve">Just send me information on WhatsApp</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Of course — I'll send the report right now. Have a look whenever you get a chance, and the meeting with Jabeer will make a lot more sense after you've seen it. Even 30 minutes with him is worth it — you'll leave knowing exactly where your business stands online.</w:t>
            </w:r>
          </w:p>
        </w:tc>
      </w:tr>
      <w:tr>
        <w:tc>
          <w:tcPr>
            <w:tcW w:type="dxa" w:w="360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r>
              <w:rPr>
                <w:rFonts w:ascii="Arial" w:cs="Arial" w:eastAsia="Arial" w:hAnsi="Arial"/>
                <w:b/>
                <w:bCs/>
                <w:color w:val="8B1A1A"/>
                <w:sz w:val="19"/>
                <w:szCs w:val="19"/>
              </w:rPr>
              <w:t xml:space="preserve">I'll think about it</w:t>
            </w:r>
          </w:p>
        </w:tc>
        <w:tc>
          <w:tcPr>
            <w:tcW w:type="dxa" w:w="57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1A1A2E"/>
                <w:sz w:val="19"/>
                <w:szCs w:val="19"/>
              </w:rPr>
              <w:t xml:space="preserve">Absolutely, take your time. I'll follow up in a couple of days — and the meeting is free, no commitment, no pressure. Jabeer just walks you through the data and you decide what, if anything, makes sense for you.</w:t>
            </w:r>
          </w:p>
        </w:tc>
      </w:tr>
      <w:tr>
        <w:tc>
          <w:tcPr>
            <w:tcW w:type="dxa" w:w="360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r>
              <w:rPr>
                <w:rFonts w:ascii="Arial" w:cs="Arial" w:eastAsia="Arial" w:hAnsi="Arial"/>
                <w:b/>
                <w:bCs/>
                <w:color w:val="8B1A1A"/>
                <w:sz w:val="19"/>
                <w:szCs w:val="19"/>
              </w:rPr>
              <w:t xml:space="preserve">We handle marketing internally / We have someone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Good to know. The meeting might still be useful — Jabeer can show you what the market data looks like for your niche and you can see if there are any gaps worth filling. Even as a second opinion, most business owners find it valuable.</w:t>
            </w:r>
          </w:p>
        </w:tc>
      </w:tr>
    </w:tbl>
    <w:p>
      <w:pPr>
        <w:spacing w:after="0" w:before="40"/>
      </w:pPr>
    </w:p>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7D32" w:val="clear"/>
            <w:tcMar>
              <w:top w:type="dxa" w:w="100"/>
              <w:left w:type="dxa" w:w="180"/>
              <w:bottom w:type="dxa" w:w="100"/>
              <w:right w:type="dxa" w:w="180"/>
            </w:tcMar>
          </w:tcPr>
          <w:p>
            <w:r>
              <w:rPr>
                <w:rFonts w:ascii="Arial" w:cs="Arial" w:eastAsia="Arial" w:hAnsi="Arial"/>
                <w:b/>
                <w:bCs/>
                <w:color w:val="FFFFFF"/>
                <w:sz w:val="22"/>
                <w:szCs w:val="22"/>
              </w:rPr>
              <w:t xml:space="preserve">CALL OUTCOMES</w:t>
            </w:r>
          </w:p>
        </w:tc>
      </w:tr>
    </w:tbl>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8F8EF" w:val="clear"/>
            <w:tcMar>
              <w:top w:type="dxa" w:w="70"/>
              <w:left w:type="dxa" w:w="120"/>
              <w:bottom w:type="dxa" w:w="70"/>
              <w:right w:type="dxa" w:w="120"/>
            </w:tcMar>
          </w:tcPr>
          <w:p>
            <w:r>
              <w:rPr>
                <w:rFonts w:ascii="Arial" w:cs="Arial" w:eastAsia="Arial" w:hAnsi="Arial"/>
                <w:b/>
                <w:bCs/>
                <w:color w:val="1A1A2E"/>
                <w:sz w:val="18"/>
                <w:szCs w:val="18"/>
              </w:rPr>
              <w:t xml:space="preserve">INTERESTED_BOOK_NOW</w:t>
            </w:r>
          </w:p>
        </w:tc>
        <w:tc>
          <w:tcPr>
            <w:tcW w:type="dxa" w:w="6360"/>
            <w:tcBorders>
              <w:top w:val="single" w:color="CCCCCC" w:sz="1"/>
              <w:left w:val="single" w:color="CCCCCC" w:sz="1"/>
              <w:bottom w:val="single" w:color="CCCCCC" w:sz="1"/>
              <w:right w:val="single" w:color="CCCCCC" w:sz="1"/>
            </w:tcBorders>
            <w:shd w:fill="E8F8EF" w:val="clear"/>
            <w:tcMar>
              <w:top w:type="dxa" w:w="70"/>
              <w:left w:type="dxa" w:w="120"/>
              <w:bottom w:type="dxa" w:w="70"/>
              <w:right w:type="dxa" w:w="120"/>
            </w:tcMar>
          </w:tcPr>
          <w:p>
            <w:r>
              <w:rPr>
                <w:rFonts w:ascii="Arial" w:cs="Arial" w:eastAsia="Arial" w:hAnsi="Arial"/>
                <w:color w:val="1A1A2E"/>
                <w:sz w:val="18"/>
                <w:szCs w:val="18"/>
              </w:rPr>
              <w:t xml:space="preserve">Interested — Book Meeting Now</w:t>
            </w:r>
          </w:p>
        </w:tc>
      </w:tr>
    </w:tbl>
    <w:p>
      <w:pPr>
        <w:spacing w:after="0" w:before="3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8F8EF" w:val="clear"/>
            <w:tcMar>
              <w:top w:type="dxa" w:w="70"/>
              <w:left w:type="dxa" w:w="120"/>
              <w:bottom w:type="dxa" w:w="70"/>
              <w:right w:type="dxa" w:w="120"/>
            </w:tcMar>
          </w:tcPr>
          <w:p>
            <w:r>
              <w:rPr>
                <w:rFonts w:ascii="Arial" w:cs="Arial" w:eastAsia="Arial" w:hAnsi="Arial"/>
                <w:b/>
                <w:bCs/>
                <w:color w:val="1A1A2E"/>
                <w:sz w:val="18"/>
                <w:szCs w:val="18"/>
              </w:rPr>
              <w:t xml:space="preserve">INTERESTED_FOLLOW_UP_LATER</w:t>
            </w:r>
          </w:p>
        </w:tc>
        <w:tc>
          <w:tcPr>
            <w:tcW w:type="dxa" w:w="6360"/>
            <w:tcBorders>
              <w:top w:val="single" w:color="CCCCCC" w:sz="1"/>
              <w:left w:val="single" w:color="CCCCCC" w:sz="1"/>
              <w:bottom w:val="single" w:color="CCCCCC" w:sz="1"/>
              <w:right w:val="single" w:color="CCCCCC" w:sz="1"/>
            </w:tcBorders>
            <w:shd w:fill="E8F8EF" w:val="clear"/>
            <w:tcMar>
              <w:top w:type="dxa" w:w="70"/>
              <w:left w:type="dxa" w:w="120"/>
              <w:bottom w:type="dxa" w:w="70"/>
              <w:right w:type="dxa" w:w="120"/>
            </w:tcMar>
          </w:tcPr>
          <w:p>
            <w:r>
              <w:rPr>
                <w:rFonts w:ascii="Arial" w:cs="Arial" w:eastAsia="Arial" w:hAnsi="Arial"/>
                <w:color w:val="1A1A2E"/>
                <w:sz w:val="18"/>
                <w:szCs w:val="18"/>
              </w:rPr>
              <w:t xml:space="preserve">Interested — Follow Up Later</w:t>
            </w:r>
          </w:p>
        </w:tc>
      </w:tr>
    </w:tbl>
    <w:p>
      <w:pPr>
        <w:spacing w:after="0" w:before="3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8F8EF" w:val="clear"/>
            <w:tcMar>
              <w:top w:type="dxa" w:w="70"/>
              <w:left w:type="dxa" w:w="120"/>
              <w:bottom w:type="dxa" w:w="70"/>
              <w:right w:type="dxa" w:w="120"/>
            </w:tcMar>
          </w:tcPr>
          <w:p>
            <w:r>
              <w:rPr>
                <w:rFonts w:ascii="Arial" w:cs="Arial" w:eastAsia="Arial" w:hAnsi="Arial"/>
                <w:b/>
                <w:bCs/>
                <w:color w:val="1A1A2E"/>
                <w:sz w:val="18"/>
                <w:szCs w:val="18"/>
              </w:rPr>
              <w:t xml:space="preserve">INTERESTED_SEND_INFO</w:t>
            </w:r>
          </w:p>
        </w:tc>
        <w:tc>
          <w:tcPr>
            <w:tcW w:type="dxa" w:w="6360"/>
            <w:tcBorders>
              <w:top w:val="single" w:color="CCCCCC" w:sz="1"/>
              <w:left w:val="single" w:color="CCCCCC" w:sz="1"/>
              <w:bottom w:val="single" w:color="CCCCCC" w:sz="1"/>
              <w:right w:val="single" w:color="CCCCCC" w:sz="1"/>
            </w:tcBorders>
            <w:shd w:fill="E8F8EF" w:val="clear"/>
            <w:tcMar>
              <w:top w:type="dxa" w:w="70"/>
              <w:left w:type="dxa" w:w="120"/>
              <w:bottom w:type="dxa" w:w="70"/>
              <w:right w:type="dxa" w:w="120"/>
            </w:tcMar>
          </w:tcPr>
          <w:p>
            <w:r>
              <w:rPr>
                <w:rFonts w:ascii="Arial" w:cs="Arial" w:eastAsia="Arial" w:hAnsi="Arial"/>
                <w:color w:val="1A1A2E"/>
                <w:sz w:val="18"/>
                <w:szCs w:val="18"/>
              </w:rPr>
              <w:t xml:space="preserve">Interested — Send More Info First</w:t>
            </w:r>
          </w:p>
        </w:tc>
      </w:tr>
    </w:tbl>
    <w:p>
      <w:pPr>
        <w:spacing w:after="0" w:before="3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FF0F0" w:val="clear"/>
            <w:tcMar>
              <w:top w:type="dxa" w:w="70"/>
              <w:left w:type="dxa" w:w="120"/>
              <w:bottom w:type="dxa" w:w="70"/>
              <w:right w:type="dxa" w:w="120"/>
            </w:tcMar>
          </w:tcPr>
          <w:p>
            <w:r>
              <w:rPr>
                <w:rFonts w:ascii="Arial" w:cs="Arial" w:eastAsia="Arial" w:hAnsi="Arial"/>
                <w:b/>
                <w:bCs/>
                <w:color w:val="1A1A2E"/>
                <w:sz w:val="18"/>
                <w:szCs w:val="18"/>
              </w:rPr>
              <w:t xml:space="preserve">NOT_INTERESTED</w:t>
            </w:r>
          </w:p>
        </w:tc>
        <w:tc>
          <w:tcPr>
            <w:tcW w:type="dxa" w:w="6360"/>
            <w:tcBorders>
              <w:top w:val="single" w:color="CCCCCC" w:sz="1"/>
              <w:left w:val="single" w:color="CCCCCC" w:sz="1"/>
              <w:bottom w:val="single" w:color="CCCCCC" w:sz="1"/>
              <w:right w:val="single" w:color="CCCCCC" w:sz="1"/>
            </w:tcBorders>
            <w:shd w:fill="FFF0F0" w:val="clear"/>
            <w:tcMar>
              <w:top w:type="dxa" w:w="70"/>
              <w:left w:type="dxa" w:w="120"/>
              <w:bottom w:type="dxa" w:w="70"/>
              <w:right w:type="dxa" w:w="120"/>
            </w:tcMar>
          </w:tcPr>
          <w:p>
            <w:r>
              <w:rPr>
                <w:rFonts w:ascii="Arial" w:cs="Arial" w:eastAsia="Arial" w:hAnsi="Arial"/>
                <w:color w:val="1A1A2E"/>
                <w:sz w:val="18"/>
                <w:szCs w:val="18"/>
              </w:rPr>
              <w:t xml:space="preserve">Not Interested</w:t>
            </w:r>
          </w:p>
        </w:tc>
      </w:tr>
    </w:tbl>
    <w:p>
      <w:pPr>
        <w:spacing w:after="0" w:before="3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8F4FD" w:val="clear"/>
            <w:tcMar>
              <w:top w:type="dxa" w:w="70"/>
              <w:left w:type="dxa" w:w="120"/>
              <w:bottom w:type="dxa" w:w="70"/>
              <w:right w:type="dxa" w:w="120"/>
            </w:tcMar>
          </w:tcPr>
          <w:p>
            <w:r>
              <w:rPr>
                <w:rFonts w:ascii="Arial" w:cs="Arial" w:eastAsia="Arial" w:hAnsi="Arial"/>
                <w:b/>
                <w:bCs/>
                <w:color w:val="1A1A2E"/>
                <w:sz w:val="18"/>
                <w:szCs w:val="18"/>
              </w:rPr>
              <w:t xml:space="preserve">FOLLOW_BACK</w:t>
            </w:r>
          </w:p>
        </w:tc>
        <w:tc>
          <w:tcPr>
            <w:tcW w:type="dxa" w:w="6360"/>
            <w:tcBorders>
              <w:top w:val="single" w:color="CCCCCC" w:sz="1"/>
              <w:left w:val="single" w:color="CCCCCC" w:sz="1"/>
              <w:bottom w:val="single" w:color="CCCCCC" w:sz="1"/>
              <w:right w:val="single" w:color="CCCCCC" w:sz="1"/>
            </w:tcBorders>
            <w:shd w:fill="E8F4FD" w:val="clear"/>
            <w:tcMar>
              <w:top w:type="dxa" w:w="70"/>
              <w:left w:type="dxa" w:w="120"/>
              <w:bottom w:type="dxa" w:w="70"/>
              <w:right w:type="dxa" w:w="120"/>
            </w:tcMar>
          </w:tcPr>
          <w:p>
            <w:r>
              <w:rPr>
                <w:rFonts w:ascii="Arial" w:cs="Arial" w:eastAsia="Arial" w:hAnsi="Arial"/>
                <w:color w:val="1A1A2E"/>
                <w:sz w:val="18"/>
                <w:szCs w:val="18"/>
              </w:rPr>
              <w:t xml:space="preserve">Follow Back</w:t>
            </w:r>
          </w:p>
        </w:tc>
      </w:tr>
    </w:tbl>
    <w:p>
      <w:pPr>
        <w:spacing w:after="0" w:before="3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bCs/>
                <w:color w:val="1A1A2E"/>
                <w:sz w:val="18"/>
                <w:szCs w:val="18"/>
              </w:rPr>
              <w:t xml:space="preserve">WRONG_NUMBER</w:t>
            </w:r>
          </w:p>
        </w:tc>
        <w:tc>
          <w:tcPr>
            <w:tcW w:type="dxa" w:w="63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2E"/>
                <w:sz w:val="18"/>
                <w:szCs w:val="18"/>
              </w:rPr>
              <w:t xml:space="preserve">Wrong Number / Dead Lead</w:t>
            </w:r>
          </w:p>
        </w:tc>
      </w:tr>
    </w:tbl>
    <w:p>
      <w:pPr>
        <w:spacing w:after="0" w:before="30"/>
      </w:pPr>
    </w:p>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565C0" w:val="clear"/>
            <w:tcMar>
              <w:top w:type="dxa" w:w="100"/>
              <w:left w:type="dxa" w:w="180"/>
              <w:bottom w:type="dxa" w:w="100"/>
              <w:right w:type="dxa" w:w="180"/>
            </w:tcMar>
          </w:tcPr>
          <w:p>
            <w:r>
              <w:rPr>
                <w:rFonts w:ascii="Arial" w:cs="Arial" w:eastAsia="Arial" w:hAnsi="Arial"/>
                <w:b/>
                <w:bCs/>
                <w:color w:val="FFFFFF"/>
                <w:sz w:val="22"/>
                <w:szCs w:val="22"/>
              </w:rPr>
              <w:t xml:space="preserve">POST-CALL WHATSAPP MESSAGES</w:t>
            </w:r>
          </w:p>
        </w:tc>
      </w:tr>
    </w:tbl>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bCs/>
                <w:color w:val="1565C0"/>
                <w:sz w:val="18"/>
                <w:szCs w:val="18"/>
              </w:rPr>
              <w:t xml:space="preserve">meeting_booked</w:t>
            </w:r>
          </w:p>
        </w:tc>
        <w:tc>
          <w:tcPr>
            <w:tcW w:type="dxa" w:w="69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1A1A2E"/>
                <w:sz w:val="19"/>
                <w:szCs w:val="19"/>
              </w:rPr>
              <w:t xml:space="preserve">Hi! I've sent you the Google Meet link for [Meeting Date] at [Meeting Time]. Jabeer will walk you through everything — see you then! [Meet Link]</w:t>
            </w:r>
          </w:p>
        </w:tc>
      </w:tr>
    </w:tbl>
    <w:p>
      <w:pPr>
        <w:spacing w:after="0" w:before="3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bCs/>
                <w:color w:val="1565C0"/>
                <w:sz w:val="18"/>
                <w:szCs w:val="18"/>
              </w:rPr>
              <w:t xml:space="preserve">follow_back</w:t>
            </w:r>
          </w:p>
        </w:tc>
        <w:tc>
          <w:tcPr>
            <w:tcW w:type="dxa" w:w="69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1A1A2E"/>
                <w:sz w:val="19"/>
                <w:szCs w:val="19"/>
              </w:rPr>
              <w:t xml:space="preserve">Hi! I'll follow up with you on [Follow Up Date]. Here's the report in the meantime — [PDF Link]</w:t>
            </w:r>
          </w:p>
        </w:tc>
      </w:tr>
    </w:tbl>
    <w:p>
      <w:pPr>
        <w:spacing w:after="0" w:before="3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bCs/>
                <w:color w:val="1565C0"/>
                <w:sz w:val="18"/>
                <w:szCs w:val="18"/>
              </w:rPr>
              <w:t xml:space="preserve">send_more_info</w:t>
            </w:r>
          </w:p>
        </w:tc>
        <w:tc>
          <w:tcPr>
            <w:tcW w:type="dxa" w:w="69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1A1A2E"/>
                <w:sz w:val="19"/>
                <w:szCs w:val="19"/>
              </w:rPr>
              <w:t xml:space="preserve">Hi! Here's the report we prepared for [Niche] businesses in [City] — [PDF Link]. Have a look and let me know if you'd like to meet Jabeer — completely free, no commitment.</w:t>
            </w:r>
          </w:p>
        </w:tc>
      </w:tr>
    </w:tbl>
    <w:p>
      <w:pPr>
        <w:spacing w:after="0" w:before="30"/>
      </w:pPr>
    </w:p>
    <w:p>
      <w:pPr>
        <w:spacing w:after="0" w:before="12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A2E" w:val="clear"/>
            <w:tcMar>
              <w:top w:type="dxa" w:w="100"/>
              <w:left w:type="dxa" w:w="180"/>
              <w:bottom w:type="dxa" w:w="100"/>
              <w:right w:type="dxa" w:w="180"/>
            </w:tcMar>
          </w:tcPr>
          <w:p>
            <w:r>
              <w:rPr>
                <w:rFonts w:ascii="Arial" w:cs="Arial" w:eastAsia="Arial" w:hAnsi="Arial"/>
                <w:b/>
                <w:bCs/>
                <w:color w:val="C9A84C"/>
                <w:sz w:val="22"/>
                <w:szCs w:val="22"/>
              </w:rPr>
              <w:t xml:space="preserve">TYPE D — LOW SEARCH VOLUME NICHE</w:t>
            </w:r>
          </w:p>
        </w:tc>
      </w:tr>
    </w:tbl>
    <w:p>
      <w:pPr>
        <w:spacing w:after="0" w:before="80"/>
      </w:pPr>
    </w:p>
    <w:p>
      <w:pPr>
        <w:spacing w:after="40" w:before="40"/>
      </w:pPr>
      <w:r>
        <w:rPr>
          <w:rFonts w:ascii="Arial" w:cs="Arial" w:eastAsia="Arial" w:hAnsi="Arial"/>
          <w:b/>
          <w:bCs/>
          <w:color w:val="555555"/>
          <w:sz w:val="20"/>
          <w:szCs w:val="20"/>
        </w:rPr>
        <w:t xml:space="preserve">Lead Condition:  </w:t>
      </w:r>
      <w:r>
        <w:rPr>
          <w:rFonts w:ascii="Arial" w:cs="Arial" w:eastAsia="Arial" w:hAnsi="Arial"/>
          <w:color w:val="1A1A2E"/>
          <w:sz w:val="20"/>
          <w:szCs w:val="20"/>
        </w:rPr>
        <w:t xml:space="preserve">note: Low search volume niche or city. Assign manually or based on niche threshold in data_loader.</w:t>
      </w:r>
    </w:p>
    <w:p>
      <w:pPr>
        <w:spacing w:after="80" w:before="40"/>
      </w:pPr>
      <w:r>
        <w:rPr>
          <w:rFonts w:ascii="Arial" w:cs="Arial" w:eastAsia="Arial" w:hAnsi="Arial"/>
          <w:b/>
          <w:bCs/>
          <w:color w:val="555555"/>
          <w:sz w:val="20"/>
          <w:szCs w:val="20"/>
        </w:rPr>
        <w:t xml:space="preserve">PDF Type:  </w:t>
      </w:r>
      <w:r>
        <w:rPr>
          <w:rFonts w:ascii="Arial" w:cs="Arial" w:eastAsia="Arial" w:hAnsi="Arial"/>
          <w:color w:val="1A1A2E"/>
          <w:sz w:val="20"/>
          <w:szCs w:val="20"/>
        </w:rPr>
        <w:t xml:space="preserve">Type 4 — Niche Market Report</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C9A84C" w:val="clear"/>
            <w:tcMar>
              <w:top w:type="dxa" w:w="80"/>
              <w:left w:type="dxa" w:w="120"/>
              <w:bottom w:type="dxa" w:w="80"/>
              <w:right w:type="dxa" w:w="120"/>
            </w:tcMar>
          </w:tcPr>
          <w:p>
            <w:pPr>
              <w:jc w:val="center"/>
            </w:pPr>
            <w:r>
              <w:rPr>
                <w:rFonts w:ascii="Arial" w:cs="Arial" w:eastAsia="Arial" w:hAnsi="Arial"/>
                <w:b/>
                <w:bCs/>
                <w:color w:val="FFFFFF"/>
                <w:sz w:val="24"/>
                <w:szCs w:val="24"/>
              </w:rPr>
              <w:t xml:space="preserve">1</w:t>
            </w:r>
          </w:p>
        </w:tc>
        <w:tc>
          <w:tcPr>
            <w:tcW w:type="dxa" w:w="8560"/>
            <w:tcBorders>
              <w:top w:val="none" w:color="FFFFFF" w:sz="0"/>
              <w:left w:val="none" w:color="FFFFFF" w:sz="0"/>
              <w:bottom w:val="none" w:color="FFFFFF" w:sz="0"/>
              <w:right w:val="none" w:color="FFFFFF" w:sz="0"/>
            </w:tcBorders>
            <w:shd w:fill="F5F5F5" w:val="clear"/>
            <w:tcMar>
              <w:top w:type="dxa" w:w="80"/>
              <w:left w:type="dxa" w:w="180"/>
              <w:bottom w:type="dxa" w:w="80"/>
              <w:right w:type="dxa" w:w="120"/>
            </w:tcMar>
          </w:tcPr>
          <w:p>
            <w:r>
              <w:rPr>
                <w:rFonts w:ascii="Arial" w:cs="Arial" w:eastAsia="Arial" w:hAnsi="Arial"/>
                <w:b/>
                <w:bCs/>
                <w:color w:val="1A1A2E"/>
                <w:sz w:val="22"/>
                <w:szCs w:val="22"/>
              </w:rPr>
              <w:t xml:space="preserve">Introduction</w:t>
            </w:r>
          </w:p>
        </w:tc>
      </w:tr>
    </w:tbl>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16213E" w:val="clear"/>
            <w:tcMar>
              <w:top w:type="dxa" w:w="60"/>
              <w:left w:type="dxa" w:w="80"/>
              <w:bottom w:type="dxa" w:w="60"/>
              <w:right w:type="dxa" w:w="80"/>
            </w:tcMar>
          </w:tcPr>
          <w:p/>
        </w:tc>
        <w:tc>
          <w:tcPr>
            <w:tcW w:type="dxa" w:w="9160"/>
            <w:tcBorders>
              <w:top w:val="none" w:color="FFFFFF" w:sz="0"/>
              <w:left w:val="none" w:color="FFFFFF" w:sz="0"/>
              <w:bottom w:val="none" w:color="FFFFFF" w:sz="0"/>
              <w:right w:val="none" w:color="FFFFFF" w:sz="0"/>
            </w:tcBorders>
            <w:shd w:fill="FFFFFF" w:val="clear"/>
            <w:tcMar>
              <w:top w:type="dxa" w:w="100"/>
              <w:left w:type="dxa" w:w="180"/>
              <w:bottom w:type="dxa" w:w="100"/>
              <w:right w:type="dxa" w:w="180"/>
            </w:tcMar>
          </w:tcPr>
          <w:p>
            <w:r>
              <w:rPr>
                <w:rFonts w:ascii="Arial" w:cs="Arial" w:eastAsia="Arial" w:hAnsi="Arial"/>
                <w:color w:val="1A1A2E"/>
                <w:sz w:val="20"/>
                <w:szCs w:val="20"/>
              </w:rPr>
              <w:t xml:space="preserve">Hello, am I speaking with someone from [Business Name]?</w:t>
            </w:r>
          </w:p>
        </w:tc>
      </w:tr>
    </w:tbl>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2200"/>
        <w:gridCol w:w="6960"/>
      </w:tblGrid>
      <w:tr>
        <w:tc>
          <w:tcPr>
            <w:tcW w:type="dxa" w:w="200"/>
            <w:tcBorders>
              <w:top w:val="none" w:color="FFFFFF" w:sz="0"/>
              <w:left w:val="none" w:color="FFFFFF" w:sz="0"/>
              <w:bottom w:val="none" w:color="FFFFFF" w:sz="0"/>
              <w:right w:val="none" w:color="FFFFFF" w:sz="0"/>
            </w:tcBorders>
            <w:shd w:fill="C9A84C" w:val="clear"/>
            <w:tcMar>
              <w:top w:type="dxa" w:w="60"/>
              <w:left w:type="dxa" w:w="80"/>
              <w:bottom w:type="dxa" w:w="60"/>
              <w:right w:type="dxa" w:w="80"/>
            </w:tcMar>
          </w:tcPr>
          <w:p/>
        </w:tc>
        <w:tc>
          <w:tcPr>
            <w:tcW w:type="dxa" w:w="2200"/>
            <w:tcBorders>
              <w:top w:val="none" w:color="FFFFFF" w:sz="0"/>
              <w:left w:val="none" w:color="FFFFFF" w:sz="0"/>
              <w:bottom w:val="none" w:color="FFFFFF" w:sz="0"/>
              <w:right w:val="none" w:color="FFFFFF" w:sz="0"/>
            </w:tcBorders>
            <w:shd w:fill="FFF8E8" w:val="clear"/>
            <w:tcMar>
              <w:top w:type="dxa" w:w="80"/>
              <w:left w:type="dxa" w:w="140"/>
              <w:bottom w:type="dxa" w:w="80"/>
              <w:right w:type="dxa" w:w="100"/>
            </w:tcMar>
          </w:tcPr>
          <w:p>
            <w:r>
              <w:rPr>
                <w:rFonts w:ascii="Arial" w:cs="Arial" w:eastAsia="Arial" w:hAnsi="Arial"/>
                <w:b/>
                <w:bCs/>
                <w:color w:val="8B6914"/>
                <w:sz w:val="18"/>
                <w:szCs w:val="18"/>
              </w:rPr>
              <w:t xml:space="preserve">If no</w:t>
            </w:r>
          </w:p>
        </w:tc>
        <w:tc>
          <w:tcPr>
            <w:tcW w:type="dxa" w:w="6960"/>
            <w:tcBorders>
              <w:top w:val="none" w:color="FFFFFF" w:sz="0"/>
              <w:left w:val="none" w:color="FFFFFF" w:sz="0"/>
              <w:bottom w:val="none" w:color="FFFFFF" w:sz="0"/>
              <w:right w:val="none" w:color="FFFFFF" w:sz="0"/>
            </w:tcBorders>
            <w:shd w:fill="FFF8E8" w:val="clear"/>
            <w:tcMar>
              <w:top w:type="dxa" w:w="80"/>
              <w:left w:type="dxa" w:w="140"/>
              <w:bottom w:type="dxa" w:w="80"/>
              <w:right w:type="dxa" w:w="140"/>
            </w:tcMar>
          </w:tcPr>
          <w:p>
            <w:r>
              <w:rPr>
                <w:rFonts w:ascii="Arial" w:cs="Arial" w:eastAsia="Arial" w:hAnsi="Arial"/>
                <w:color w:val="1A1A2E"/>
                <w:sz w:val="20"/>
                <w:szCs w:val="20"/>
              </w:rPr>
              <w:t xml:space="preserve">Could I speak with the owner or manager? I have some research data about their business I wanted to share.</w:t>
            </w:r>
          </w:p>
        </w:tc>
      </w:tr>
    </w:tbl>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16213E" w:val="clear"/>
            <w:tcMar>
              <w:top w:type="dxa" w:w="60"/>
              <w:left w:type="dxa" w:w="80"/>
              <w:bottom w:type="dxa" w:w="60"/>
              <w:right w:type="dxa" w:w="80"/>
            </w:tcMar>
          </w:tcPr>
          <w:p/>
        </w:tc>
        <w:tc>
          <w:tcPr>
            <w:tcW w:type="dxa" w:w="9160"/>
            <w:tcBorders>
              <w:top w:val="none" w:color="FFFFFF" w:sz="0"/>
              <w:left w:val="none" w:color="FFFFFF" w:sz="0"/>
              <w:bottom w:val="none" w:color="FFFFFF" w:sz="0"/>
              <w:right w:val="none" w:color="FFFFFF" w:sz="0"/>
            </w:tcBorders>
            <w:shd w:fill="FFFFFF" w:val="clear"/>
            <w:tcMar>
              <w:top w:type="dxa" w:w="100"/>
              <w:left w:type="dxa" w:w="180"/>
              <w:bottom w:type="dxa" w:w="100"/>
              <w:right w:type="dxa" w:w="180"/>
            </w:tcMar>
          </w:tcPr>
          <w:p>
            <w:r>
              <w:rPr>
                <w:rFonts w:ascii="Arial" w:cs="Arial" w:eastAsia="Arial" w:hAnsi="Arial"/>
                <w:color w:val="1A1A2E"/>
                <w:sz w:val="20"/>
                <w:szCs w:val="20"/>
              </w:rPr>
              <w:t xml:space="preserve">Hi! My name is Afifa, I'm calling from FortuneMarq Media &amp; Marketing — we're an online growth system building agency based right here in [City].</w:t>
            </w:r>
          </w:p>
        </w:tc>
      </w:tr>
    </w:tbl>
    <w:p>
      <w:pPr>
        <w:spacing w:after="0" w:before="40"/>
      </w:pP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C9A84C" w:val="clear"/>
            <w:tcMar>
              <w:top w:type="dxa" w:w="80"/>
              <w:left w:type="dxa" w:w="120"/>
              <w:bottom w:type="dxa" w:w="80"/>
              <w:right w:type="dxa" w:w="120"/>
            </w:tcMar>
          </w:tcPr>
          <w:p>
            <w:pPr>
              <w:jc w:val="center"/>
            </w:pPr>
            <w:r>
              <w:rPr>
                <w:rFonts w:ascii="Arial" w:cs="Arial" w:eastAsia="Arial" w:hAnsi="Arial"/>
                <w:b/>
                <w:bCs/>
                <w:color w:val="FFFFFF"/>
                <w:sz w:val="24"/>
                <w:szCs w:val="24"/>
              </w:rPr>
              <w:t xml:space="preserve">2</w:t>
            </w:r>
          </w:p>
        </w:tc>
        <w:tc>
          <w:tcPr>
            <w:tcW w:type="dxa" w:w="8560"/>
            <w:tcBorders>
              <w:top w:val="none" w:color="FFFFFF" w:sz="0"/>
              <w:left w:val="none" w:color="FFFFFF" w:sz="0"/>
              <w:bottom w:val="none" w:color="FFFFFF" w:sz="0"/>
              <w:right w:val="none" w:color="FFFFFF" w:sz="0"/>
            </w:tcBorders>
            <w:shd w:fill="F5F5F5" w:val="clear"/>
            <w:tcMar>
              <w:top w:type="dxa" w:w="80"/>
              <w:left w:type="dxa" w:w="180"/>
              <w:bottom w:type="dxa" w:w="80"/>
              <w:right w:type="dxa" w:w="120"/>
            </w:tcMar>
          </w:tcPr>
          <w:p>
            <w:r>
              <w:rPr>
                <w:rFonts w:ascii="Arial" w:cs="Arial" w:eastAsia="Arial" w:hAnsi="Arial"/>
                <w:b/>
                <w:bCs/>
                <w:color w:val="1A1A2E"/>
                <w:sz w:val="22"/>
                <w:szCs w:val="22"/>
              </w:rPr>
              <w:t xml:space="preserve">Opening Hook</w:t>
            </w:r>
          </w:p>
        </w:tc>
      </w:tr>
    </w:tbl>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16213E" w:val="clear"/>
            <w:tcMar>
              <w:top w:type="dxa" w:w="60"/>
              <w:left w:type="dxa" w:w="80"/>
              <w:bottom w:type="dxa" w:w="60"/>
              <w:right w:type="dxa" w:w="80"/>
            </w:tcMar>
          </w:tcPr>
          <w:p/>
        </w:tc>
        <w:tc>
          <w:tcPr>
            <w:tcW w:type="dxa" w:w="9160"/>
            <w:tcBorders>
              <w:top w:val="none" w:color="FFFFFF" w:sz="0"/>
              <w:left w:val="none" w:color="FFFFFF" w:sz="0"/>
              <w:bottom w:val="none" w:color="FFFFFF" w:sz="0"/>
              <w:right w:val="none" w:color="FFFFFF" w:sz="0"/>
            </w:tcBorders>
            <w:shd w:fill="FFFFFF" w:val="clear"/>
            <w:tcMar>
              <w:top w:type="dxa" w:w="100"/>
              <w:left w:type="dxa" w:w="180"/>
              <w:bottom w:type="dxa" w:w="100"/>
              <w:right w:type="dxa" w:w="180"/>
            </w:tcMar>
          </w:tcPr>
          <w:p>
            <w:r>
              <w:rPr>
                <w:rFonts w:ascii="Arial" w:cs="Arial" w:eastAsia="Arial" w:hAnsi="Arial"/>
                <w:color w:val="1A1A2E"/>
                <w:sz w:val="20"/>
                <w:szCs w:val="20"/>
              </w:rPr>
              <w:t xml:space="preserve">We recently conducted a market research for [Niche] businesses in [City] and we have some really interesting data on how people are finding and choosing services like yours online. Do you have a minute to talk?</w:t>
            </w:r>
          </w:p>
        </w:tc>
      </w:tr>
    </w:tbl>
    <w:p>
      <w:pPr>
        <w:spacing w:after="0" w:before="40"/>
      </w:pP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455A6A" w:val="clear"/>
            <w:tcMar>
              <w:top w:type="dxa" w:w="100"/>
              <w:left w:type="dxa" w:w="180"/>
              <w:bottom w:type="dxa" w:w="100"/>
              <w:right w:type="dxa" w:w="180"/>
            </w:tcMar>
          </w:tcPr>
          <w:p>
            <w:r>
              <w:rPr>
                <w:rFonts w:ascii="Arial" w:cs="Arial" w:eastAsia="Arial" w:hAnsi="Arial"/>
                <w:b/>
                <w:bCs/>
                <w:color w:val="FFFFFF"/>
                <w:sz w:val="22"/>
                <w:szCs w:val="22"/>
              </w:rPr>
              <w:t xml:space="preserve">OBJECTIONS &amp; RESPONSES</w:t>
            </w:r>
          </w:p>
        </w:tc>
      </w:tr>
    </w:tbl>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19"/>
                <w:szCs w:val="19"/>
              </w:rPr>
              <w:t xml:space="preserve">Objection / Trigger</w:t>
            </w:r>
          </w:p>
        </w:tc>
        <w:tc>
          <w:tcPr>
            <w:tcW w:type="dxa" w:w="576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19"/>
                <w:szCs w:val="19"/>
              </w:rPr>
              <w:t xml:space="preserve">Response</w:t>
            </w:r>
          </w:p>
        </w:tc>
      </w:tr>
      <w:tr>
        <w:tc>
          <w:tcPr>
            <w:tcW w:type="dxa" w:w="360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r>
              <w:rPr>
                <w:rFonts w:ascii="Arial" w:cs="Arial" w:eastAsia="Arial" w:hAnsi="Arial"/>
                <w:b/>
                <w:bCs/>
                <w:color w:val="8B1A1A"/>
                <w:sz w:val="19"/>
                <w:szCs w:val="19"/>
              </w:rPr>
              <w:t xml:space="preserve">I'm busy right now</w:t>
            </w:r>
          </w:p>
        </w:tc>
        <w:tc>
          <w:tcPr>
            <w:tcW w:type="dxa" w:w="57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1A1A2E"/>
                <w:sz w:val="19"/>
                <w:szCs w:val="19"/>
              </w:rPr>
              <w:t xml:space="preserve">No problem at all — I'll be quick. We have data specific to your niche in [City] that I think you'd find useful. If it's not relevant I'll let you go straight away.</w:t>
            </w:r>
          </w:p>
        </w:tc>
      </w:tr>
      <w:tr>
        <w:tc>
          <w:tcPr>
            <w:tcW w:type="dxa" w:w="360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r>
              <w:rPr>
                <w:rFonts w:ascii="Arial" w:cs="Arial" w:eastAsia="Arial" w:hAnsi="Arial"/>
                <w:b/>
                <w:bCs/>
                <w:color w:val="8B1A1A"/>
                <w:sz w:val="19"/>
                <w:szCs w:val="19"/>
              </w:rPr>
              <w:t xml:space="preserve">Not interested</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That's totally fine. I just wanted to share what we found in our research — it's data about your market that you might not have seen before. Even just hearing the number might be worth a minute.</w:t>
            </w:r>
          </w:p>
        </w:tc>
      </w:tr>
      <w:tr>
        <w:tc>
          <w:tcPr>
            <w:tcW w:type="dxa" w:w="360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r>
              <w:rPr>
                <w:rFonts w:ascii="Arial" w:cs="Arial" w:eastAsia="Arial" w:hAnsi="Arial"/>
                <w:b/>
                <w:bCs/>
                <w:color w:val="8B1A1A"/>
                <w:sz w:val="19"/>
                <w:szCs w:val="19"/>
              </w:rPr>
              <w:t xml:space="preserve">Who are you / I don't know your company</w:t>
            </w:r>
          </w:p>
        </w:tc>
        <w:tc>
          <w:tcPr>
            <w:tcW w:type="dxa" w:w="57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1A1A2E"/>
                <w:sz w:val="19"/>
                <w:szCs w:val="19"/>
              </w:rPr>
              <w:t xml:space="preserve">I'm Afifa from FortuneMarq — we're a local online growth agency based right here in [City]. We've been doing market research across different business categories in the city and your niche had some really interesting findings.</w:t>
            </w:r>
          </w:p>
        </w:tc>
      </w:tr>
    </w:tbl>
    <w:p>
      <w:pPr>
        <w:spacing w:after="0" w:before="40"/>
      </w:pP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C9A84C" w:val="clear"/>
            <w:tcMar>
              <w:top w:type="dxa" w:w="80"/>
              <w:left w:type="dxa" w:w="120"/>
              <w:bottom w:type="dxa" w:w="80"/>
              <w:right w:type="dxa" w:w="120"/>
            </w:tcMar>
          </w:tcPr>
          <w:p>
            <w:pPr>
              <w:jc w:val="center"/>
            </w:pPr>
            <w:r>
              <w:rPr>
                <w:rFonts w:ascii="Arial" w:cs="Arial" w:eastAsia="Arial" w:hAnsi="Arial"/>
                <w:b/>
                <w:bCs/>
                <w:color w:val="FFFFFF"/>
                <w:sz w:val="24"/>
                <w:szCs w:val="24"/>
              </w:rPr>
              <w:t xml:space="preserve">3</w:t>
            </w:r>
          </w:p>
        </w:tc>
        <w:tc>
          <w:tcPr>
            <w:tcW w:type="dxa" w:w="8560"/>
            <w:tcBorders>
              <w:top w:val="none" w:color="FFFFFF" w:sz="0"/>
              <w:left w:val="none" w:color="FFFFFF" w:sz="0"/>
              <w:bottom w:val="none" w:color="FFFFFF" w:sz="0"/>
              <w:right w:val="none" w:color="FFFFFF" w:sz="0"/>
            </w:tcBorders>
            <w:shd w:fill="F5F5F5" w:val="clear"/>
            <w:tcMar>
              <w:top w:type="dxa" w:w="80"/>
              <w:left w:type="dxa" w:w="180"/>
              <w:bottom w:type="dxa" w:w="80"/>
              <w:right w:type="dxa" w:w="120"/>
            </w:tcMar>
          </w:tcPr>
          <w:p>
            <w:r>
              <w:rPr>
                <w:rFonts w:ascii="Arial" w:cs="Arial" w:eastAsia="Arial" w:hAnsi="Arial"/>
                <w:b/>
                <w:bCs/>
                <w:color w:val="1A1A2E"/>
                <w:sz w:val="22"/>
                <w:szCs w:val="22"/>
              </w:rPr>
              <w:t xml:space="preserve">Data Hook</w:t>
            </w:r>
          </w:p>
        </w:tc>
      </w:tr>
    </w:tbl>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16213E" w:val="clear"/>
            <w:tcMar>
              <w:top w:type="dxa" w:w="60"/>
              <w:left w:type="dxa" w:w="80"/>
              <w:bottom w:type="dxa" w:w="60"/>
              <w:right w:type="dxa" w:w="80"/>
            </w:tcMar>
          </w:tcPr>
          <w:p/>
        </w:tc>
        <w:tc>
          <w:tcPr>
            <w:tcW w:type="dxa" w:w="9160"/>
            <w:tcBorders>
              <w:top w:val="none" w:color="FFFFFF" w:sz="0"/>
              <w:left w:val="none" w:color="FFFFFF" w:sz="0"/>
              <w:bottom w:val="none" w:color="FFFFFF" w:sz="0"/>
              <w:right w:val="none" w:color="FFFFFF" w:sz="0"/>
            </w:tcBorders>
            <w:shd w:fill="FFFFFF" w:val="clear"/>
            <w:tcMar>
              <w:top w:type="dxa" w:w="100"/>
              <w:left w:type="dxa" w:w="180"/>
              <w:bottom w:type="dxa" w:w="100"/>
              <w:right w:type="dxa" w:w="180"/>
            </w:tcMar>
          </w:tcPr>
          <w:p>
            <w:r>
              <w:rPr>
                <w:rFonts w:ascii="Arial" w:cs="Arial" w:eastAsia="Arial" w:hAnsi="Arial"/>
                <w:color w:val="1A1A2E"/>
                <w:sz w:val="20"/>
                <w:szCs w:val="20"/>
              </w:rPr>
              <w:t xml:space="preserve">So what we found is — direct Google searches for your category in [City] are limited, but the local demand for your service is very real. It comes through Google Maps, referrals, and social media rather than direct search. The thing is, most businesses in your niche here haven't set up any of those channels properly — which is actually a big opportunity right now.</w:t>
            </w:r>
          </w:p>
        </w:tc>
      </w:tr>
    </w:tbl>
    <w:p>
      <w:pPr>
        <w:spacing w:after="0" w:before="40"/>
      </w:pP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455A6A" w:val="clear"/>
            <w:tcMar>
              <w:top w:type="dxa" w:w="100"/>
              <w:left w:type="dxa" w:w="180"/>
              <w:bottom w:type="dxa" w:w="100"/>
              <w:right w:type="dxa" w:w="180"/>
            </w:tcMar>
          </w:tcPr>
          <w:p>
            <w:r>
              <w:rPr>
                <w:rFonts w:ascii="Arial" w:cs="Arial" w:eastAsia="Arial" w:hAnsi="Arial"/>
                <w:b/>
                <w:bCs/>
                <w:color w:val="FFFFFF"/>
                <w:sz w:val="22"/>
                <w:szCs w:val="22"/>
              </w:rPr>
              <w:t xml:space="preserve">OBJECTIONS &amp; RESPONSES</w:t>
            </w:r>
          </w:p>
        </w:tc>
      </w:tr>
    </w:tbl>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19"/>
                <w:szCs w:val="19"/>
              </w:rPr>
              <w:t xml:space="preserve">Objection / Trigger</w:t>
            </w:r>
          </w:p>
        </w:tc>
        <w:tc>
          <w:tcPr>
            <w:tcW w:type="dxa" w:w="576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19"/>
                <w:szCs w:val="19"/>
              </w:rPr>
              <w:t xml:space="preserve">Response</w:t>
            </w:r>
          </w:p>
        </w:tc>
      </w:tr>
      <w:tr>
        <w:tc>
          <w:tcPr>
            <w:tcW w:type="dxa" w:w="360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r>
              <w:rPr>
                <w:rFonts w:ascii="Arial" w:cs="Arial" w:eastAsia="Arial" w:hAnsi="Arial"/>
                <w:b/>
                <w:bCs/>
                <w:color w:val="8B1A1A"/>
                <w:sz w:val="19"/>
                <w:szCs w:val="19"/>
              </w:rPr>
              <w:t xml:space="preserve">Where did you get this data?</w:t>
            </w:r>
          </w:p>
        </w:tc>
        <w:tc>
          <w:tcPr>
            <w:tcW w:type="dxa" w:w="57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1A1A2E"/>
                <w:sz w:val="19"/>
                <w:szCs w:val="19"/>
              </w:rPr>
              <w:t xml:space="preserve">It comes from Google's own data tools plus local market research we did specifically for [City]. I can share what we found on WhatsApp if you'd like to see it before the meeting.</w:t>
            </w:r>
          </w:p>
        </w:tc>
      </w:tr>
      <w:tr>
        <w:tc>
          <w:tcPr>
            <w:tcW w:type="dxa" w:w="360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r>
              <w:rPr>
                <w:rFonts w:ascii="Arial" w:cs="Arial" w:eastAsia="Arial" w:hAnsi="Arial"/>
                <w:b/>
                <w:bCs/>
                <w:color w:val="8B1A1A"/>
                <w:sz w:val="19"/>
                <w:szCs w:val="19"/>
              </w:rPr>
              <w:t xml:space="preserve">We get enough business through referrals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Referrals are great — the most trusted source. But there's a whole layer of potential customers who don't know anyone who can refer them, so they search online and whoever shows up first gets that business. That's what the meeting covers.</w:t>
            </w:r>
          </w:p>
        </w:tc>
      </w:tr>
    </w:tbl>
    <w:p>
      <w:pPr>
        <w:spacing w:after="0" w:before="40"/>
      </w:pP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C9A84C" w:val="clear"/>
            <w:tcMar>
              <w:top w:type="dxa" w:w="80"/>
              <w:left w:type="dxa" w:w="120"/>
              <w:bottom w:type="dxa" w:w="80"/>
              <w:right w:type="dxa" w:w="120"/>
            </w:tcMar>
          </w:tcPr>
          <w:p>
            <w:pPr>
              <w:jc w:val="center"/>
            </w:pPr>
            <w:r>
              <w:rPr>
                <w:rFonts w:ascii="Arial" w:cs="Arial" w:eastAsia="Arial" w:hAnsi="Arial"/>
                <w:b/>
                <w:bCs/>
                <w:color w:val="FFFFFF"/>
                <w:sz w:val="24"/>
                <w:szCs w:val="24"/>
              </w:rPr>
              <w:t xml:space="preserve">4</w:t>
            </w:r>
          </w:p>
        </w:tc>
        <w:tc>
          <w:tcPr>
            <w:tcW w:type="dxa" w:w="8560"/>
            <w:tcBorders>
              <w:top w:val="none" w:color="FFFFFF" w:sz="0"/>
              <w:left w:val="none" w:color="FFFFFF" w:sz="0"/>
              <w:bottom w:val="none" w:color="FFFFFF" w:sz="0"/>
              <w:right w:val="none" w:color="FFFFFF" w:sz="0"/>
            </w:tcBorders>
            <w:shd w:fill="F5F5F5" w:val="clear"/>
            <w:tcMar>
              <w:top w:type="dxa" w:w="80"/>
              <w:left w:type="dxa" w:w="180"/>
              <w:bottom w:type="dxa" w:w="80"/>
              <w:right w:type="dxa" w:w="120"/>
            </w:tcMar>
          </w:tcPr>
          <w:p>
            <w:r>
              <w:rPr>
                <w:rFonts w:ascii="Arial" w:cs="Arial" w:eastAsia="Arial" w:hAnsi="Arial"/>
                <w:b/>
                <w:bCs/>
                <w:color w:val="1A1A2E"/>
                <w:sz w:val="22"/>
                <w:szCs w:val="22"/>
              </w:rPr>
              <w:t xml:space="preserve">FOMO Point</w:t>
            </w:r>
          </w:p>
        </w:tc>
      </w:tr>
    </w:tbl>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16213E" w:val="clear"/>
            <w:tcMar>
              <w:top w:type="dxa" w:w="60"/>
              <w:left w:type="dxa" w:w="80"/>
              <w:bottom w:type="dxa" w:w="60"/>
              <w:right w:type="dxa" w:w="80"/>
            </w:tcMar>
          </w:tcPr>
          <w:p/>
        </w:tc>
        <w:tc>
          <w:tcPr>
            <w:tcW w:type="dxa" w:w="9160"/>
            <w:tcBorders>
              <w:top w:val="none" w:color="FFFFFF" w:sz="0"/>
              <w:left w:val="none" w:color="FFFFFF" w:sz="0"/>
              <w:bottom w:val="none" w:color="FFFFFF" w:sz="0"/>
              <w:right w:val="none" w:color="FFFFFF" w:sz="0"/>
            </w:tcBorders>
            <w:shd w:fill="FFFFFF" w:val="clear"/>
            <w:tcMar>
              <w:top w:type="dxa" w:w="100"/>
              <w:left w:type="dxa" w:w="180"/>
              <w:bottom w:type="dxa" w:w="100"/>
              <w:right w:type="dxa" w:w="180"/>
            </w:tcMar>
          </w:tcPr>
          <w:p>
            <w:r>
              <w:rPr>
                <w:rFonts w:ascii="Arial" w:cs="Arial" w:eastAsia="Arial" w:hAnsi="Arial"/>
                <w:color w:val="1A1A2E"/>
                <w:sz w:val="20"/>
                <w:szCs w:val="20"/>
              </w:rPr>
              <w:t xml:space="preserve">More and more business owners are realising that online presence isn't optional anymore — it's what builds trust before a customer even walks through your door. Most businesses in your category in [City] haven't built this out yet, which means right now is the best time to move. The ones who build their online presence first in a local market tend to lock in that position — and once that trust is established with customers, it becomes very hard for late movers to compete.</w:t>
            </w:r>
          </w:p>
        </w:tc>
      </w:tr>
    </w:tbl>
    <w:p>
      <w:pPr>
        <w:spacing w:after="0" w:before="40"/>
      </w:pP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C9A84C" w:val="clear"/>
            <w:tcMar>
              <w:top w:type="dxa" w:w="80"/>
              <w:left w:type="dxa" w:w="120"/>
              <w:bottom w:type="dxa" w:w="80"/>
              <w:right w:type="dxa" w:w="120"/>
            </w:tcMar>
          </w:tcPr>
          <w:p>
            <w:pPr>
              <w:jc w:val="center"/>
            </w:pPr>
            <w:r>
              <w:rPr>
                <w:rFonts w:ascii="Arial" w:cs="Arial" w:eastAsia="Arial" w:hAnsi="Arial"/>
                <w:b/>
                <w:bCs/>
                <w:color w:val="FFFFFF"/>
                <w:sz w:val="24"/>
                <w:szCs w:val="24"/>
              </w:rPr>
              <w:t xml:space="preserve">5</w:t>
            </w:r>
          </w:p>
        </w:tc>
        <w:tc>
          <w:tcPr>
            <w:tcW w:type="dxa" w:w="8560"/>
            <w:tcBorders>
              <w:top w:val="none" w:color="FFFFFF" w:sz="0"/>
              <w:left w:val="none" w:color="FFFFFF" w:sz="0"/>
              <w:bottom w:val="none" w:color="FFFFFF" w:sz="0"/>
              <w:right w:val="none" w:color="FFFFFF" w:sz="0"/>
            </w:tcBorders>
            <w:shd w:fill="F5F5F5" w:val="clear"/>
            <w:tcMar>
              <w:top w:type="dxa" w:w="80"/>
              <w:left w:type="dxa" w:w="180"/>
              <w:bottom w:type="dxa" w:w="80"/>
              <w:right w:type="dxa" w:w="120"/>
            </w:tcMar>
          </w:tcPr>
          <w:p>
            <w:r>
              <w:rPr>
                <w:rFonts w:ascii="Arial" w:cs="Arial" w:eastAsia="Arial" w:hAnsi="Arial"/>
                <w:b/>
                <w:bCs/>
                <w:color w:val="1A1A2E"/>
                <w:sz w:val="22"/>
                <w:szCs w:val="22"/>
              </w:rPr>
              <w:t xml:space="preserve">Differentiator</w:t>
            </w:r>
          </w:p>
        </w:tc>
      </w:tr>
    </w:tbl>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16213E" w:val="clear"/>
            <w:tcMar>
              <w:top w:type="dxa" w:w="60"/>
              <w:left w:type="dxa" w:w="80"/>
              <w:bottom w:type="dxa" w:w="60"/>
              <w:right w:type="dxa" w:w="80"/>
            </w:tcMar>
          </w:tcPr>
          <w:p/>
        </w:tc>
        <w:tc>
          <w:tcPr>
            <w:tcW w:type="dxa" w:w="9160"/>
            <w:tcBorders>
              <w:top w:val="none" w:color="FFFFFF" w:sz="0"/>
              <w:left w:val="none" w:color="FFFFFF" w:sz="0"/>
              <w:bottom w:val="none" w:color="FFFFFF" w:sz="0"/>
              <w:right w:val="none" w:color="FFFFFF" w:sz="0"/>
            </w:tcBorders>
            <w:shd w:fill="FFFFFF" w:val="clear"/>
            <w:tcMar>
              <w:top w:type="dxa" w:w="100"/>
              <w:left w:type="dxa" w:w="180"/>
              <w:bottom w:type="dxa" w:w="100"/>
              <w:right w:type="dxa" w:w="180"/>
            </w:tcMar>
          </w:tcPr>
          <w:p>
            <w:r>
              <w:rPr>
                <w:rFonts w:ascii="Arial" w:cs="Arial" w:eastAsia="Arial" w:hAnsi="Arial"/>
                <w:color w:val="1A1A2E"/>
                <w:sz w:val="20"/>
                <w:szCs w:val="20"/>
              </w:rPr>
              <w:t xml:space="preserve">And just so you know — we're not just an agency that runs ads. We build a complete online growth system for your business — your presence, your visibility, your leads — all connected and built specifically for you.</w:t>
            </w:r>
          </w:p>
        </w:tc>
      </w:tr>
    </w:tbl>
    <w:p>
      <w:pPr>
        <w:spacing w:after="0" w:before="40"/>
      </w:pP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C9A84C" w:val="clear"/>
            <w:tcMar>
              <w:top w:type="dxa" w:w="80"/>
              <w:left w:type="dxa" w:w="120"/>
              <w:bottom w:type="dxa" w:w="80"/>
              <w:right w:type="dxa" w:w="120"/>
            </w:tcMar>
          </w:tcPr>
          <w:p>
            <w:pPr>
              <w:jc w:val="center"/>
            </w:pPr>
            <w:r>
              <w:rPr>
                <w:rFonts w:ascii="Arial" w:cs="Arial" w:eastAsia="Arial" w:hAnsi="Arial"/>
                <w:b/>
                <w:bCs/>
                <w:color w:val="FFFFFF"/>
                <w:sz w:val="24"/>
                <w:szCs w:val="24"/>
              </w:rPr>
              <w:t xml:space="preserve">6</w:t>
            </w:r>
          </w:p>
        </w:tc>
        <w:tc>
          <w:tcPr>
            <w:tcW w:type="dxa" w:w="8560"/>
            <w:tcBorders>
              <w:top w:val="none" w:color="FFFFFF" w:sz="0"/>
              <w:left w:val="none" w:color="FFFFFF" w:sz="0"/>
              <w:bottom w:val="none" w:color="FFFFFF" w:sz="0"/>
              <w:right w:val="none" w:color="FFFFFF" w:sz="0"/>
            </w:tcBorders>
            <w:shd w:fill="F5F5F5" w:val="clear"/>
            <w:tcMar>
              <w:top w:type="dxa" w:w="80"/>
              <w:left w:type="dxa" w:w="180"/>
              <w:bottom w:type="dxa" w:w="80"/>
              <w:right w:type="dxa" w:w="120"/>
            </w:tcMar>
          </w:tcPr>
          <w:p>
            <w:r>
              <w:rPr>
                <w:rFonts w:ascii="Arial" w:cs="Arial" w:eastAsia="Arial" w:hAnsi="Arial"/>
                <w:b/>
                <w:bCs/>
                <w:color w:val="1A1A2E"/>
                <w:sz w:val="22"/>
                <w:szCs w:val="22"/>
              </w:rPr>
              <w:t xml:space="preserve">Meeting Ask</w:t>
            </w:r>
          </w:p>
        </w:tc>
      </w:tr>
    </w:tbl>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16213E" w:val="clear"/>
            <w:tcMar>
              <w:top w:type="dxa" w:w="60"/>
              <w:left w:type="dxa" w:w="80"/>
              <w:bottom w:type="dxa" w:w="60"/>
              <w:right w:type="dxa" w:w="80"/>
            </w:tcMar>
          </w:tcPr>
          <w:p/>
        </w:tc>
        <w:tc>
          <w:tcPr>
            <w:tcW w:type="dxa" w:w="9160"/>
            <w:tcBorders>
              <w:top w:val="none" w:color="FFFFFF" w:sz="0"/>
              <w:left w:val="none" w:color="FFFFFF" w:sz="0"/>
              <w:bottom w:val="none" w:color="FFFFFF" w:sz="0"/>
              <w:right w:val="none" w:color="FFFFFF" w:sz="0"/>
            </w:tcBorders>
            <w:shd w:fill="FFFFFF" w:val="clear"/>
            <w:tcMar>
              <w:top w:type="dxa" w:w="100"/>
              <w:left w:type="dxa" w:w="180"/>
              <w:bottom w:type="dxa" w:w="100"/>
              <w:right w:type="dxa" w:w="180"/>
            </w:tcMar>
          </w:tcPr>
          <w:p>
            <w:r>
              <w:rPr>
                <w:rFonts w:ascii="Arial" w:cs="Arial" w:eastAsia="Arial" w:hAnsi="Arial"/>
                <w:color w:val="1A1A2E"/>
                <w:sz w:val="20"/>
                <w:szCs w:val="20"/>
              </w:rPr>
              <w:t xml:space="preserve">What I'd love to do is book a quick meeting for you with Jabeer, our founder. He'll walk you through a presentation built specifically for your business — where the demand in your category is actually coming from, how to capture it, and what a realistic growth path looks like for your niche in [City]. It's about 30 to 45 minutes.</w:t>
            </w:r>
          </w:p>
        </w:tc>
      </w:tr>
    </w:tbl>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16213E" w:val="clear"/>
            <w:tcMar>
              <w:top w:type="dxa" w:w="60"/>
              <w:left w:type="dxa" w:w="80"/>
              <w:bottom w:type="dxa" w:w="60"/>
              <w:right w:type="dxa" w:w="80"/>
            </w:tcMar>
          </w:tcPr>
          <w:p/>
        </w:tc>
        <w:tc>
          <w:tcPr>
            <w:tcW w:type="dxa" w:w="9160"/>
            <w:tcBorders>
              <w:top w:val="none" w:color="FFFFFF" w:sz="0"/>
              <w:left w:val="none" w:color="FFFFFF" w:sz="0"/>
              <w:bottom w:val="none" w:color="FFFFFF" w:sz="0"/>
              <w:right w:val="none" w:color="FFFFFF" w:sz="0"/>
            </w:tcBorders>
            <w:shd w:fill="FFFFFF" w:val="clear"/>
            <w:tcMar>
              <w:top w:type="dxa" w:w="100"/>
              <w:left w:type="dxa" w:w="180"/>
              <w:bottom w:type="dxa" w:w="100"/>
              <w:right w:type="dxa" w:w="180"/>
            </w:tcMar>
          </w:tcPr>
          <w:p>
            <w:r>
              <w:rPr>
                <w:rFonts w:ascii="Arial" w:cs="Arial" w:eastAsia="Arial" w:hAnsi="Arial"/>
                <w:color w:val="1A1A2E"/>
                <w:sz w:val="20"/>
                <w:szCs w:val="20"/>
              </w:rPr>
              <w:t xml:space="preserve">And honestly — even if you decide our services aren't the right fit, you'll still walk away with really useful insights about your business's online growth that most business owners in [City] don't have access to. There's no pressure, no commitment.</w:t>
            </w:r>
          </w:p>
        </w:tc>
      </w:tr>
    </w:tbl>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16213E" w:val="clear"/>
            <w:tcMar>
              <w:top w:type="dxa" w:w="60"/>
              <w:left w:type="dxa" w:w="80"/>
              <w:bottom w:type="dxa" w:w="60"/>
              <w:right w:type="dxa" w:w="80"/>
            </w:tcMar>
          </w:tcPr>
          <w:p/>
        </w:tc>
        <w:tc>
          <w:tcPr>
            <w:tcW w:type="dxa" w:w="9160"/>
            <w:tcBorders>
              <w:top w:val="none" w:color="FFFFFF" w:sz="0"/>
              <w:left w:val="none" w:color="FFFFFF" w:sz="0"/>
              <w:bottom w:val="none" w:color="FFFFFF" w:sz="0"/>
              <w:right w:val="none" w:color="FFFFFF" w:sz="0"/>
            </w:tcBorders>
            <w:shd w:fill="FFFFFF" w:val="clear"/>
            <w:tcMar>
              <w:top w:type="dxa" w:w="100"/>
              <w:left w:type="dxa" w:w="180"/>
              <w:bottom w:type="dxa" w:w="100"/>
              <w:right w:type="dxa" w:w="180"/>
            </w:tcMar>
          </w:tcPr>
          <w:p>
            <w:r>
              <w:rPr>
                <w:rFonts w:ascii="Arial" w:cs="Arial" w:eastAsia="Arial" w:hAnsi="Arial"/>
                <w:color w:val="1A1A2E"/>
                <w:sz w:val="20"/>
                <w:szCs w:val="20"/>
              </w:rPr>
              <w:t xml:space="preserve">Would sometime this week work for you?</w:t>
            </w:r>
          </w:p>
        </w:tc>
      </w:tr>
    </w:tbl>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2200"/>
        <w:gridCol w:w="6960"/>
      </w:tblGrid>
      <w:tr>
        <w:tc>
          <w:tcPr>
            <w:tcW w:type="dxa" w:w="200"/>
            <w:tcBorders>
              <w:top w:val="none" w:color="FFFFFF" w:sz="0"/>
              <w:left w:val="none" w:color="FFFFFF" w:sz="0"/>
              <w:bottom w:val="none" w:color="FFFFFF" w:sz="0"/>
              <w:right w:val="none" w:color="FFFFFF" w:sz="0"/>
            </w:tcBorders>
            <w:shd w:fill="C9A84C" w:val="clear"/>
            <w:tcMar>
              <w:top w:type="dxa" w:w="60"/>
              <w:left w:type="dxa" w:w="80"/>
              <w:bottom w:type="dxa" w:w="60"/>
              <w:right w:type="dxa" w:w="80"/>
            </w:tcMar>
          </w:tcPr>
          <w:p/>
        </w:tc>
        <w:tc>
          <w:tcPr>
            <w:tcW w:type="dxa" w:w="2200"/>
            <w:tcBorders>
              <w:top w:val="none" w:color="FFFFFF" w:sz="0"/>
              <w:left w:val="none" w:color="FFFFFF" w:sz="0"/>
              <w:bottom w:val="none" w:color="FFFFFF" w:sz="0"/>
              <w:right w:val="none" w:color="FFFFFF" w:sz="0"/>
            </w:tcBorders>
            <w:shd w:fill="FFF8E8" w:val="clear"/>
            <w:tcMar>
              <w:top w:type="dxa" w:w="80"/>
              <w:left w:type="dxa" w:w="140"/>
              <w:bottom w:type="dxa" w:w="80"/>
              <w:right w:type="dxa" w:w="100"/>
            </w:tcMar>
          </w:tcPr>
          <w:p>
            <w:r>
              <w:rPr>
                <w:rFonts w:ascii="Arial" w:cs="Arial" w:eastAsia="Arial" w:hAnsi="Arial"/>
                <w:b/>
                <w:bCs/>
                <w:color w:val="8B6914"/>
                <w:sz w:val="18"/>
                <w:szCs w:val="18"/>
              </w:rPr>
              <w:t xml:space="preserve">If wants to think</w:t>
            </w:r>
          </w:p>
        </w:tc>
        <w:tc>
          <w:tcPr>
            <w:tcW w:type="dxa" w:w="6960"/>
            <w:tcBorders>
              <w:top w:val="none" w:color="FFFFFF" w:sz="0"/>
              <w:left w:val="none" w:color="FFFFFF" w:sz="0"/>
              <w:bottom w:val="none" w:color="FFFFFF" w:sz="0"/>
              <w:right w:val="none" w:color="FFFFFF" w:sz="0"/>
            </w:tcBorders>
            <w:shd w:fill="FFF8E8" w:val="clear"/>
            <w:tcMar>
              <w:top w:type="dxa" w:w="80"/>
              <w:left w:type="dxa" w:w="140"/>
              <w:bottom w:type="dxa" w:w="80"/>
              <w:right w:type="dxa" w:w="140"/>
            </w:tcMar>
          </w:tcPr>
          <w:p>
            <w:r>
              <w:rPr>
                <w:rFonts w:ascii="Arial" w:cs="Arial" w:eastAsia="Arial" w:hAnsi="Arial"/>
                <w:color w:val="1A1A2E"/>
                <w:sz w:val="20"/>
                <w:szCs w:val="20"/>
              </w:rPr>
              <w:t xml:space="preserve">Absolutely, no rush. I'll send you the report on WhatsApp so you can have a look — and whenever you're ready for the meeting, just let me know.</w:t>
            </w:r>
          </w:p>
        </w:tc>
      </w:tr>
    </w:tbl>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2200"/>
        <w:gridCol w:w="6960"/>
      </w:tblGrid>
      <w:tr>
        <w:tc>
          <w:tcPr>
            <w:tcW w:type="dxa" w:w="200"/>
            <w:tcBorders>
              <w:top w:val="none" w:color="FFFFFF" w:sz="0"/>
              <w:left w:val="none" w:color="FFFFFF" w:sz="0"/>
              <w:bottom w:val="none" w:color="FFFFFF" w:sz="0"/>
              <w:right w:val="none" w:color="FFFFFF" w:sz="0"/>
            </w:tcBorders>
            <w:shd w:fill="C9A84C" w:val="clear"/>
            <w:tcMar>
              <w:top w:type="dxa" w:w="60"/>
              <w:left w:type="dxa" w:w="80"/>
              <w:bottom w:type="dxa" w:w="60"/>
              <w:right w:type="dxa" w:w="80"/>
            </w:tcMar>
          </w:tcPr>
          <w:p/>
        </w:tc>
        <w:tc>
          <w:tcPr>
            <w:tcW w:type="dxa" w:w="2200"/>
            <w:tcBorders>
              <w:top w:val="none" w:color="FFFFFF" w:sz="0"/>
              <w:left w:val="none" w:color="FFFFFF" w:sz="0"/>
              <w:bottom w:val="none" w:color="FFFFFF" w:sz="0"/>
              <w:right w:val="none" w:color="FFFFFF" w:sz="0"/>
            </w:tcBorders>
            <w:shd w:fill="FFF8E8" w:val="clear"/>
            <w:tcMar>
              <w:top w:type="dxa" w:w="80"/>
              <w:left w:type="dxa" w:w="140"/>
              <w:bottom w:type="dxa" w:w="80"/>
              <w:right w:type="dxa" w:w="100"/>
            </w:tcMar>
          </w:tcPr>
          <w:p>
            <w:r>
              <w:rPr>
                <w:rFonts w:ascii="Arial" w:cs="Arial" w:eastAsia="Arial" w:hAnsi="Arial"/>
                <w:b/>
                <w:bCs/>
                <w:color w:val="8B6914"/>
                <w:sz w:val="18"/>
                <w:szCs w:val="18"/>
              </w:rPr>
              <w:t xml:space="preserve">If still resistant</w:t>
            </w:r>
          </w:p>
        </w:tc>
        <w:tc>
          <w:tcPr>
            <w:tcW w:type="dxa" w:w="6960"/>
            <w:tcBorders>
              <w:top w:val="none" w:color="FFFFFF" w:sz="0"/>
              <w:left w:val="none" w:color="FFFFFF" w:sz="0"/>
              <w:bottom w:val="none" w:color="FFFFFF" w:sz="0"/>
              <w:right w:val="none" w:color="FFFFFF" w:sz="0"/>
            </w:tcBorders>
            <w:shd w:fill="FFF8E8" w:val="clear"/>
            <w:tcMar>
              <w:top w:type="dxa" w:w="80"/>
              <w:left w:type="dxa" w:w="140"/>
              <w:bottom w:type="dxa" w:w="80"/>
              <w:right w:type="dxa" w:w="140"/>
            </w:tcMar>
          </w:tcPr>
          <w:p>
            <w:r>
              <w:rPr>
                <w:rFonts w:ascii="Arial" w:cs="Arial" w:eastAsia="Arial" w:hAnsi="Arial"/>
                <w:color w:val="1A1A2E"/>
                <w:sz w:val="20"/>
                <w:szCs w:val="20"/>
              </w:rPr>
              <w:t xml:space="preserve">It's completely free, no commitment at all. Just a data-based conversation. Even 20 minutes is enough.</w:t>
            </w:r>
          </w:p>
        </w:tc>
      </w:tr>
    </w:tbl>
    <w:p>
      <w:pPr>
        <w:spacing w:after="0" w:before="40"/>
      </w:pP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455A6A" w:val="clear"/>
            <w:tcMar>
              <w:top w:type="dxa" w:w="100"/>
              <w:left w:type="dxa" w:w="180"/>
              <w:bottom w:type="dxa" w:w="100"/>
              <w:right w:type="dxa" w:w="180"/>
            </w:tcMar>
          </w:tcPr>
          <w:p>
            <w:r>
              <w:rPr>
                <w:rFonts w:ascii="Arial" w:cs="Arial" w:eastAsia="Arial" w:hAnsi="Arial"/>
                <w:b/>
                <w:bCs/>
                <w:color w:val="FFFFFF"/>
                <w:sz w:val="22"/>
                <w:szCs w:val="22"/>
              </w:rPr>
              <w:t xml:space="preserve">OBJECTIONS &amp; RESPONSES</w:t>
            </w:r>
          </w:p>
        </w:tc>
      </w:tr>
    </w:tbl>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19"/>
                <w:szCs w:val="19"/>
              </w:rPr>
              <w:t xml:space="preserve">Objection / Trigger</w:t>
            </w:r>
          </w:p>
        </w:tc>
        <w:tc>
          <w:tcPr>
            <w:tcW w:type="dxa" w:w="576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19"/>
                <w:szCs w:val="19"/>
              </w:rPr>
              <w:t xml:space="preserve">Response</w:t>
            </w:r>
          </w:p>
        </w:tc>
      </w:tr>
      <w:tr>
        <w:tc>
          <w:tcPr>
            <w:tcW w:type="dxa" w:w="360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r>
              <w:rPr>
                <w:rFonts w:ascii="Arial" w:cs="Arial" w:eastAsia="Arial" w:hAnsi="Arial"/>
                <w:b/>
                <w:bCs/>
                <w:color w:val="8B1A1A"/>
                <w:sz w:val="19"/>
                <w:szCs w:val="19"/>
              </w:rPr>
              <w:t xml:space="preserve">How much does this cost?</w:t>
            </w:r>
          </w:p>
        </w:tc>
        <w:tc>
          <w:tcPr>
            <w:tcW w:type="dxa" w:w="57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1A1A2E"/>
                <w:sz w:val="19"/>
                <w:szCs w:val="19"/>
              </w:rPr>
              <w:t xml:space="preserve">Jabeer will cover everything in the meeting — packages and pricing based on what actually makes sense for your business. The meeting itself is completely free.</w:t>
            </w:r>
          </w:p>
        </w:tc>
      </w:tr>
      <w:tr>
        <w:tc>
          <w:tcPr>
            <w:tcW w:type="dxa" w:w="360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r>
              <w:rPr>
                <w:rFonts w:ascii="Arial" w:cs="Arial" w:eastAsia="Arial" w:hAnsi="Arial"/>
                <w:b/>
                <w:bCs/>
                <w:color w:val="8B1A1A"/>
                <w:sz w:val="19"/>
                <w:szCs w:val="19"/>
              </w:rPr>
              <w:t xml:space="preserve">We tried digital marketing before and it didn't work</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That happens a lot, honestly. Most agencies just run ads and leave — there's no foundation built underneath. What we do is different — we build the whole system first before spending on ads. The meeting is actually the best way to show you what that looks like in practice.</w:t>
            </w:r>
          </w:p>
        </w:tc>
      </w:tr>
      <w:tr>
        <w:tc>
          <w:tcPr>
            <w:tcW w:type="dxa" w:w="360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r>
              <w:rPr>
                <w:rFonts w:ascii="Arial" w:cs="Arial" w:eastAsia="Arial" w:hAnsi="Arial"/>
                <w:b/>
                <w:bCs/>
                <w:color w:val="8B1A1A"/>
                <w:sz w:val="19"/>
                <w:szCs w:val="19"/>
              </w:rPr>
              <w:t xml:space="preserve">The owner isn't available / Someone else handles this</w:t>
            </w:r>
          </w:p>
        </w:tc>
        <w:tc>
          <w:tcPr>
            <w:tcW w:type="dxa" w:w="57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1A1A2E"/>
                <w:sz w:val="19"/>
                <w:szCs w:val="19"/>
              </w:rPr>
              <w:t xml:space="preserve">No problem — when is the owner usually free? Jabeer can speak directly with them. Or if it's easier, I can WhatsApp the report so they can have a look first before we set up the meeting.</w:t>
            </w:r>
          </w:p>
        </w:tc>
      </w:tr>
      <w:tr>
        <w:tc>
          <w:tcPr>
            <w:tcW w:type="dxa" w:w="360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r>
              <w:rPr>
                <w:rFonts w:ascii="Arial" w:cs="Arial" w:eastAsia="Arial" w:hAnsi="Arial"/>
                <w:b/>
                <w:bCs/>
                <w:color w:val="8B1A1A"/>
                <w:sz w:val="19"/>
                <w:szCs w:val="19"/>
              </w:rPr>
              <w:t xml:space="preserve">Just send me information on WhatsApp</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Of course — I'll send the report right now. Have a look whenever you get a chance, and the meeting with Jabeer will make a lot more sense after you've seen it. Even 30 minutes with him is worth it — you'll leave knowing exactly where your business stands online.</w:t>
            </w:r>
          </w:p>
        </w:tc>
      </w:tr>
      <w:tr>
        <w:tc>
          <w:tcPr>
            <w:tcW w:type="dxa" w:w="360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r>
              <w:rPr>
                <w:rFonts w:ascii="Arial" w:cs="Arial" w:eastAsia="Arial" w:hAnsi="Arial"/>
                <w:b/>
                <w:bCs/>
                <w:color w:val="8B1A1A"/>
                <w:sz w:val="19"/>
                <w:szCs w:val="19"/>
              </w:rPr>
              <w:t xml:space="preserve">I'll think about it</w:t>
            </w:r>
          </w:p>
        </w:tc>
        <w:tc>
          <w:tcPr>
            <w:tcW w:type="dxa" w:w="57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1A1A2E"/>
                <w:sz w:val="19"/>
                <w:szCs w:val="19"/>
              </w:rPr>
              <w:t xml:space="preserve">Absolutely, take your time. I'll follow up in a couple of days — and the meeting is free, no commitment, no pressure. Jabeer just walks you through the data and you decide what, if anything, makes sense for you.</w:t>
            </w:r>
          </w:p>
        </w:tc>
      </w:tr>
      <w:tr>
        <w:tc>
          <w:tcPr>
            <w:tcW w:type="dxa" w:w="360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r>
              <w:rPr>
                <w:rFonts w:ascii="Arial" w:cs="Arial" w:eastAsia="Arial" w:hAnsi="Arial"/>
                <w:b/>
                <w:bCs/>
                <w:color w:val="8B1A1A"/>
                <w:sz w:val="19"/>
                <w:szCs w:val="19"/>
              </w:rPr>
              <w:t xml:space="preserve">We handle marketing internally / We have someone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Good to know. The meeting might still be useful — Jabeer can show you what the market data looks like for your niche and you can see if there are any gaps worth filling. Even as a second opinion, most business owners find it valuable.</w:t>
            </w:r>
          </w:p>
        </w:tc>
      </w:tr>
    </w:tbl>
    <w:p>
      <w:pPr>
        <w:spacing w:after="0" w:before="40"/>
      </w:pPr>
    </w:p>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7D32" w:val="clear"/>
            <w:tcMar>
              <w:top w:type="dxa" w:w="100"/>
              <w:left w:type="dxa" w:w="180"/>
              <w:bottom w:type="dxa" w:w="100"/>
              <w:right w:type="dxa" w:w="180"/>
            </w:tcMar>
          </w:tcPr>
          <w:p>
            <w:r>
              <w:rPr>
                <w:rFonts w:ascii="Arial" w:cs="Arial" w:eastAsia="Arial" w:hAnsi="Arial"/>
                <w:b/>
                <w:bCs/>
                <w:color w:val="FFFFFF"/>
                <w:sz w:val="22"/>
                <w:szCs w:val="22"/>
              </w:rPr>
              <w:t xml:space="preserve">CALL OUTCOMES</w:t>
            </w:r>
          </w:p>
        </w:tc>
      </w:tr>
    </w:tbl>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8F8EF" w:val="clear"/>
            <w:tcMar>
              <w:top w:type="dxa" w:w="70"/>
              <w:left w:type="dxa" w:w="120"/>
              <w:bottom w:type="dxa" w:w="70"/>
              <w:right w:type="dxa" w:w="120"/>
            </w:tcMar>
          </w:tcPr>
          <w:p>
            <w:r>
              <w:rPr>
                <w:rFonts w:ascii="Arial" w:cs="Arial" w:eastAsia="Arial" w:hAnsi="Arial"/>
                <w:b/>
                <w:bCs/>
                <w:color w:val="1A1A2E"/>
                <w:sz w:val="18"/>
                <w:szCs w:val="18"/>
              </w:rPr>
              <w:t xml:space="preserve">INTERESTED_BOOK_NOW</w:t>
            </w:r>
          </w:p>
        </w:tc>
        <w:tc>
          <w:tcPr>
            <w:tcW w:type="dxa" w:w="6360"/>
            <w:tcBorders>
              <w:top w:val="single" w:color="CCCCCC" w:sz="1"/>
              <w:left w:val="single" w:color="CCCCCC" w:sz="1"/>
              <w:bottom w:val="single" w:color="CCCCCC" w:sz="1"/>
              <w:right w:val="single" w:color="CCCCCC" w:sz="1"/>
            </w:tcBorders>
            <w:shd w:fill="E8F8EF" w:val="clear"/>
            <w:tcMar>
              <w:top w:type="dxa" w:w="70"/>
              <w:left w:type="dxa" w:w="120"/>
              <w:bottom w:type="dxa" w:w="70"/>
              <w:right w:type="dxa" w:w="120"/>
            </w:tcMar>
          </w:tcPr>
          <w:p>
            <w:r>
              <w:rPr>
                <w:rFonts w:ascii="Arial" w:cs="Arial" w:eastAsia="Arial" w:hAnsi="Arial"/>
                <w:color w:val="1A1A2E"/>
                <w:sz w:val="18"/>
                <w:szCs w:val="18"/>
              </w:rPr>
              <w:t xml:space="preserve">Interested — Book Meeting Now</w:t>
            </w:r>
          </w:p>
        </w:tc>
      </w:tr>
    </w:tbl>
    <w:p>
      <w:pPr>
        <w:spacing w:after="0" w:before="3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8F8EF" w:val="clear"/>
            <w:tcMar>
              <w:top w:type="dxa" w:w="70"/>
              <w:left w:type="dxa" w:w="120"/>
              <w:bottom w:type="dxa" w:w="70"/>
              <w:right w:type="dxa" w:w="120"/>
            </w:tcMar>
          </w:tcPr>
          <w:p>
            <w:r>
              <w:rPr>
                <w:rFonts w:ascii="Arial" w:cs="Arial" w:eastAsia="Arial" w:hAnsi="Arial"/>
                <w:b/>
                <w:bCs/>
                <w:color w:val="1A1A2E"/>
                <w:sz w:val="18"/>
                <w:szCs w:val="18"/>
              </w:rPr>
              <w:t xml:space="preserve">INTERESTED_FOLLOW_UP_LATER</w:t>
            </w:r>
          </w:p>
        </w:tc>
        <w:tc>
          <w:tcPr>
            <w:tcW w:type="dxa" w:w="6360"/>
            <w:tcBorders>
              <w:top w:val="single" w:color="CCCCCC" w:sz="1"/>
              <w:left w:val="single" w:color="CCCCCC" w:sz="1"/>
              <w:bottom w:val="single" w:color="CCCCCC" w:sz="1"/>
              <w:right w:val="single" w:color="CCCCCC" w:sz="1"/>
            </w:tcBorders>
            <w:shd w:fill="E8F8EF" w:val="clear"/>
            <w:tcMar>
              <w:top w:type="dxa" w:w="70"/>
              <w:left w:type="dxa" w:w="120"/>
              <w:bottom w:type="dxa" w:w="70"/>
              <w:right w:type="dxa" w:w="120"/>
            </w:tcMar>
          </w:tcPr>
          <w:p>
            <w:r>
              <w:rPr>
                <w:rFonts w:ascii="Arial" w:cs="Arial" w:eastAsia="Arial" w:hAnsi="Arial"/>
                <w:color w:val="1A1A2E"/>
                <w:sz w:val="18"/>
                <w:szCs w:val="18"/>
              </w:rPr>
              <w:t xml:space="preserve">Interested — Follow Up Later</w:t>
            </w:r>
          </w:p>
        </w:tc>
      </w:tr>
    </w:tbl>
    <w:p>
      <w:pPr>
        <w:spacing w:after="0" w:before="3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8F8EF" w:val="clear"/>
            <w:tcMar>
              <w:top w:type="dxa" w:w="70"/>
              <w:left w:type="dxa" w:w="120"/>
              <w:bottom w:type="dxa" w:w="70"/>
              <w:right w:type="dxa" w:w="120"/>
            </w:tcMar>
          </w:tcPr>
          <w:p>
            <w:r>
              <w:rPr>
                <w:rFonts w:ascii="Arial" w:cs="Arial" w:eastAsia="Arial" w:hAnsi="Arial"/>
                <w:b/>
                <w:bCs/>
                <w:color w:val="1A1A2E"/>
                <w:sz w:val="18"/>
                <w:szCs w:val="18"/>
              </w:rPr>
              <w:t xml:space="preserve">INTERESTED_SEND_INFO</w:t>
            </w:r>
          </w:p>
        </w:tc>
        <w:tc>
          <w:tcPr>
            <w:tcW w:type="dxa" w:w="6360"/>
            <w:tcBorders>
              <w:top w:val="single" w:color="CCCCCC" w:sz="1"/>
              <w:left w:val="single" w:color="CCCCCC" w:sz="1"/>
              <w:bottom w:val="single" w:color="CCCCCC" w:sz="1"/>
              <w:right w:val="single" w:color="CCCCCC" w:sz="1"/>
            </w:tcBorders>
            <w:shd w:fill="E8F8EF" w:val="clear"/>
            <w:tcMar>
              <w:top w:type="dxa" w:w="70"/>
              <w:left w:type="dxa" w:w="120"/>
              <w:bottom w:type="dxa" w:w="70"/>
              <w:right w:type="dxa" w:w="120"/>
            </w:tcMar>
          </w:tcPr>
          <w:p>
            <w:r>
              <w:rPr>
                <w:rFonts w:ascii="Arial" w:cs="Arial" w:eastAsia="Arial" w:hAnsi="Arial"/>
                <w:color w:val="1A1A2E"/>
                <w:sz w:val="18"/>
                <w:szCs w:val="18"/>
              </w:rPr>
              <w:t xml:space="preserve">Interested — Send More Info First</w:t>
            </w:r>
          </w:p>
        </w:tc>
      </w:tr>
    </w:tbl>
    <w:p>
      <w:pPr>
        <w:spacing w:after="0" w:before="3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FF0F0" w:val="clear"/>
            <w:tcMar>
              <w:top w:type="dxa" w:w="70"/>
              <w:left w:type="dxa" w:w="120"/>
              <w:bottom w:type="dxa" w:w="70"/>
              <w:right w:type="dxa" w:w="120"/>
            </w:tcMar>
          </w:tcPr>
          <w:p>
            <w:r>
              <w:rPr>
                <w:rFonts w:ascii="Arial" w:cs="Arial" w:eastAsia="Arial" w:hAnsi="Arial"/>
                <w:b/>
                <w:bCs/>
                <w:color w:val="1A1A2E"/>
                <w:sz w:val="18"/>
                <w:szCs w:val="18"/>
              </w:rPr>
              <w:t xml:space="preserve">NOT_INTERESTED</w:t>
            </w:r>
          </w:p>
        </w:tc>
        <w:tc>
          <w:tcPr>
            <w:tcW w:type="dxa" w:w="6360"/>
            <w:tcBorders>
              <w:top w:val="single" w:color="CCCCCC" w:sz="1"/>
              <w:left w:val="single" w:color="CCCCCC" w:sz="1"/>
              <w:bottom w:val="single" w:color="CCCCCC" w:sz="1"/>
              <w:right w:val="single" w:color="CCCCCC" w:sz="1"/>
            </w:tcBorders>
            <w:shd w:fill="FFF0F0" w:val="clear"/>
            <w:tcMar>
              <w:top w:type="dxa" w:w="70"/>
              <w:left w:type="dxa" w:w="120"/>
              <w:bottom w:type="dxa" w:w="70"/>
              <w:right w:type="dxa" w:w="120"/>
            </w:tcMar>
          </w:tcPr>
          <w:p>
            <w:r>
              <w:rPr>
                <w:rFonts w:ascii="Arial" w:cs="Arial" w:eastAsia="Arial" w:hAnsi="Arial"/>
                <w:color w:val="1A1A2E"/>
                <w:sz w:val="18"/>
                <w:szCs w:val="18"/>
              </w:rPr>
              <w:t xml:space="preserve">Not Interested</w:t>
            </w:r>
          </w:p>
        </w:tc>
      </w:tr>
    </w:tbl>
    <w:p>
      <w:pPr>
        <w:spacing w:after="0" w:before="3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8F4FD" w:val="clear"/>
            <w:tcMar>
              <w:top w:type="dxa" w:w="70"/>
              <w:left w:type="dxa" w:w="120"/>
              <w:bottom w:type="dxa" w:w="70"/>
              <w:right w:type="dxa" w:w="120"/>
            </w:tcMar>
          </w:tcPr>
          <w:p>
            <w:r>
              <w:rPr>
                <w:rFonts w:ascii="Arial" w:cs="Arial" w:eastAsia="Arial" w:hAnsi="Arial"/>
                <w:b/>
                <w:bCs/>
                <w:color w:val="1A1A2E"/>
                <w:sz w:val="18"/>
                <w:szCs w:val="18"/>
              </w:rPr>
              <w:t xml:space="preserve">FOLLOW_BACK</w:t>
            </w:r>
          </w:p>
        </w:tc>
        <w:tc>
          <w:tcPr>
            <w:tcW w:type="dxa" w:w="6360"/>
            <w:tcBorders>
              <w:top w:val="single" w:color="CCCCCC" w:sz="1"/>
              <w:left w:val="single" w:color="CCCCCC" w:sz="1"/>
              <w:bottom w:val="single" w:color="CCCCCC" w:sz="1"/>
              <w:right w:val="single" w:color="CCCCCC" w:sz="1"/>
            </w:tcBorders>
            <w:shd w:fill="E8F4FD" w:val="clear"/>
            <w:tcMar>
              <w:top w:type="dxa" w:w="70"/>
              <w:left w:type="dxa" w:w="120"/>
              <w:bottom w:type="dxa" w:w="70"/>
              <w:right w:type="dxa" w:w="120"/>
            </w:tcMar>
          </w:tcPr>
          <w:p>
            <w:r>
              <w:rPr>
                <w:rFonts w:ascii="Arial" w:cs="Arial" w:eastAsia="Arial" w:hAnsi="Arial"/>
                <w:color w:val="1A1A2E"/>
                <w:sz w:val="18"/>
                <w:szCs w:val="18"/>
              </w:rPr>
              <w:t xml:space="preserve">Follow Back</w:t>
            </w:r>
          </w:p>
        </w:tc>
      </w:tr>
    </w:tbl>
    <w:p>
      <w:pPr>
        <w:spacing w:after="0" w:before="3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bCs/>
                <w:color w:val="1A1A2E"/>
                <w:sz w:val="18"/>
                <w:szCs w:val="18"/>
              </w:rPr>
              <w:t xml:space="preserve">WRONG_NUMBER</w:t>
            </w:r>
          </w:p>
        </w:tc>
        <w:tc>
          <w:tcPr>
            <w:tcW w:type="dxa" w:w="63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2E"/>
                <w:sz w:val="18"/>
                <w:szCs w:val="18"/>
              </w:rPr>
              <w:t xml:space="preserve">Wrong Number / Dead Lead</w:t>
            </w:r>
          </w:p>
        </w:tc>
      </w:tr>
    </w:tbl>
    <w:p>
      <w:pPr>
        <w:spacing w:after="0" w:before="30"/>
      </w:pPr>
    </w:p>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565C0" w:val="clear"/>
            <w:tcMar>
              <w:top w:type="dxa" w:w="100"/>
              <w:left w:type="dxa" w:w="180"/>
              <w:bottom w:type="dxa" w:w="100"/>
              <w:right w:type="dxa" w:w="180"/>
            </w:tcMar>
          </w:tcPr>
          <w:p>
            <w:r>
              <w:rPr>
                <w:rFonts w:ascii="Arial" w:cs="Arial" w:eastAsia="Arial" w:hAnsi="Arial"/>
                <w:b/>
                <w:bCs/>
                <w:color w:val="FFFFFF"/>
                <w:sz w:val="22"/>
                <w:szCs w:val="22"/>
              </w:rPr>
              <w:t xml:space="preserve">POST-CALL WHATSAPP MESSAGES</w:t>
            </w:r>
          </w:p>
        </w:tc>
      </w:tr>
    </w:tbl>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bCs/>
                <w:color w:val="1565C0"/>
                <w:sz w:val="18"/>
                <w:szCs w:val="18"/>
              </w:rPr>
              <w:t xml:space="preserve">meeting_booked</w:t>
            </w:r>
          </w:p>
        </w:tc>
        <w:tc>
          <w:tcPr>
            <w:tcW w:type="dxa" w:w="69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1A1A2E"/>
                <w:sz w:val="19"/>
                <w:szCs w:val="19"/>
              </w:rPr>
              <w:t xml:space="preserve">Hi! I've sent you the Google Meet link for [Meeting Date] at [Meeting Time]. Jabeer will walk you through everything — see you then! [Meet Link]</w:t>
            </w:r>
          </w:p>
        </w:tc>
      </w:tr>
    </w:tbl>
    <w:p>
      <w:pPr>
        <w:spacing w:after="0" w:before="3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bCs/>
                <w:color w:val="1565C0"/>
                <w:sz w:val="18"/>
                <w:szCs w:val="18"/>
              </w:rPr>
              <w:t xml:space="preserve">follow_back</w:t>
            </w:r>
          </w:p>
        </w:tc>
        <w:tc>
          <w:tcPr>
            <w:tcW w:type="dxa" w:w="69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1A1A2E"/>
                <w:sz w:val="19"/>
                <w:szCs w:val="19"/>
              </w:rPr>
              <w:t xml:space="preserve">Hi! I'll follow up with you on [Follow Up Date]. Here's the report in the meantime — [PDF Link]</w:t>
            </w:r>
          </w:p>
        </w:tc>
      </w:tr>
    </w:tbl>
    <w:p>
      <w:pPr>
        <w:spacing w:after="0" w:before="3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bCs/>
                <w:color w:val="1565C0"/>
                <w:sz w:val="18"/>
                <w:szCs w:val="18"/>
              </w:rPr>
              <w:t xml:space="preserve">send_more_info</w:t>
            </w:r>
          </w:p>
        </w:tc>
        <w:tc>
          <w:tcPr>
            <w:tcW w:type="dxa" w:w="69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1A1A2E"/>
                <w:sz w:val="19"/>
                <w:szCs w:val="19"/>
              </w:rPr>
              <w:t xml:space="preserve">Hi! Here's the report we prepared for [Niche] businesses in [City] — [PDF Link]. Have a look and let me know if you'd like to meet Jabeer — completely free, no commitment.</w:t>
            </w:r>
          </w:p>
        </w:tc>
      </w:tr>
    </w:tbl>
    <w:p>
      <w:pPr>
        <w:spacing w:after="0" w:before="30"/>
      </w:pPr>
    </w:p>
    <w:p>
      <w:pPr>
        <w:spacing w:after="0" w:before="120"/>
      </w:pP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2026-04-21T06:21:54.273Z</dcterms:created>
  <dcterms:modified xsi:type="dcterms:W3CDTF">2026-04-21T06:21:54.273Z</dcterms:modified>
</cp:coreProperties>
</file>

<file path=docProps/custom.xml><?xml version="1.0" encoding="utf-8"?>
<Properties xmlns="http://schemas.openxmlformats.org/officeDocument/2006/custom-properties" xmlns:vt="http://schemas.openxmlformats.org/officeDocument/2006/docPropsVTypes"/>
</file>