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1326" w:rsidRPr="005E1B3B" w:rsidRDefault="007A3712" w:rsidP="005E1B3B">
      <w:pPr>
        <w:jc w:val="center"/>
        <w:rPr>
          <w:b/>
          <w:sz w:val="40"/>
          <w:szCs w:val="40"/>
          <w:u w:val="single"/>
          <w:lang w:val="en-US"/>
        </w:rPr>
      </w:pPr>
      <w:r>
        <w:rPr>
          <w:b/>
          <w:sz w:val="40"/>
          <w:szCs w:val="40"/>
          <w:u w:val="single"/>
          <w:lang w:val="en-US"/>
        </w:rPr>
        <w:t>User Interface Documentation</w:t>
      </w:r>
    </w:p>
    <w:p w:rsidR="005E1B3B" w:rsidRPr="005E1B3B" w:rsidRDefault="005E1B3B" w:rsidP="005E1B3B">
      <w:pPr>
        <w:jc w:val="center"/>
        <w:rPr>
          <w:b/>
          <w:sz w:val="40"/>
          <w:szCs w:val="40"/>
          <w:u w:val="single"/>
          <w:lang w:val="en-US"/>
        </w:rPr>
      </w:pPr>
    </w:p>
    <w:p w:rsidR="005E1B3B" w:rsidRPr="005E1B3B" w:rsidRDefault="005E1B3B" w:rsidP="005E1B3B">
      <w:pPr>
        <w:rPr>
          <w:b/>
          <w:sz w:val="28"/>
          <w:szCs w:val="28"/>
          <w:lang w:val="en-US"/>
        </w:rPr>
      </w:pPr>
      <w:r w:rsidRPr="005E1B3B">
        <w:rPr>
          <w:b/>
          <w:sz w:val="28"/>
          <w:szCs w:val="28"/>
          <w:lang w:val="en-US"/>
        </w:rPr>
        <w:t>Main window:</w:t>
      </w:r>
    </w:p>
    <w:p w:rsidR="005E1B3B" w:rsidRDefault="007A3712" w:rsidP="005E1B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main window is similar in structure to the existing software. However, the menu structure has been replaced with a ribbon, and the canvas (now based on the yFiles library) offers more functionality than before.</w:t>
      </w:r>
    </w:p>
    <w:p w:rsidR="007A3712" w:rsidRPr="007A3712" w:rsidRDefault="007A3712" w:rsidP="007A3712">
      <w:pPr>
        <w:rPr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37248" behindDoc="1" locked="0" layoutInCell="1" allowOverlap="1" wp14:anchorId="376B9372" wp14:editId="35044612">
            <wp:simplePos x="0" y="0"/>
            <wp:positionH relativeFrom="column">
              <wp:posOffset>13970</wp:posOffset>
            </wp:positionH>
            <wp:positionV relativeFrom="paragraph">
              <wp:posOffset>502534</wp:posOffset>
            </wp:positionV>
            <wp:extent cx="3872230" cy="2625725"/>
            <wp:effectExtent l="19050" t="0" r="0" b="0"/>
            <wp:wrapTight wrapText="bothSides">
              <wp:wrapPolygon edited="0">
                <wp:start x="-106" y="0"/>
                <wp:lineTo x="-106" y="21469"/>
                <wp:lineTo x="21572" y="21469"/>
                <wp:lineTo x="21572" y="0"/>
                <wp:lineTo x="-106" y="0"/>
              </wp:wrapPolygon>
            </wp:wrapTight>
            <wp:docPr id="3" name="Bild 3" descr="C:\Users\Lighto\Desktop\Uni\SWP\Hilfemenü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ghto\Desktop\Uni\SWP\Hilfemenü\A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62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As in the previous version, s</w:t>
      </w:r>
      <w:r w:rsidRPr="007A3712">
        <w:rPr>
          <w:sz w:val="24"/>
          <w:szCs w:val="24"/>
          <w:lang w:val="en-US"/>
        </w:rPr>
        <w:t>uperclasses are drawn above their subclasses, with a directed arrow going from superclass to subclass</w:t>
      </w: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Default="005E1B3B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7A3712" w:rsidRDefault="007A3712" w:rsidP="005E1B3B">
      <w:pPr>
        <w:rPr>
          <w:sz w:val="24"/>
          <w:szCs w:val="24"/>
          <w:lang w:val="en-US"/>
        </w:rPr>
      </w:pPr>
    </w:p>
    <w:p w:rsidR="005E1B3B" w:rsidRDefault="007A3712" w:rsidP="005E1B3B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Drag a graph class or an edge to </w:t>
      </w:r>
      <w:r w:rsidR="005E1B3B" w:rsidRPr="005E1B3B">
        <w:rPr>
          <w:sz w:val="24"/>
          <w:szCs w:val="24"/>
          <w:lang w:val="en-US"/>
        </w:rPr>
        <w:t>move it</w:t>
      </w:r>
      <w:r w:rsidR="005E1B3B">
        <w:rPr>
          <w:sz w:val="24"/>
          <w:szCs w:val="24"/>
          <w:lang w:val="en-US"/>
        </w:rPr>
        <w:t>.</w:t>
      </w:r>
    </w:p>
    <w:p w:rsidR="005E1B3B" w:rsidRDefault="007A3712" w:rsidP="005E1B3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7728" behindDoc="1" locked="0" layoutInCell="1" allowOverlap="1" wp14:anchorId="1F9CA295" wp14:editId="5715E653">
            <wp:simplePos x="0" y="0"/>
            <wp:positionH relativeFrom="column">
              <wp:posOffset>14826</wp:posOffset>
            </wp:positionH>
            <wp:positionV relativeFrom="paragraph">
              <wp:posOffset>11789</wp:posOffset>
            </wp:positionV>
            <wp:extent cx="4212590" cy="2241550"/>
            <wp:effectExtent l="19050" t="0" r="0" b="0"/>
            <wp:wrapTight wrapText="bothSides">
              <wp:wrapPolygon edited="0">
                <wp:start x="-98" y="0"/>
                <wp:lineTo x="-98" y="21478"/>
                <wp:lineTo x="21587" y="21478"/>
                <wp:lineTo x="21587" y="0"/>
                <wp:lineTo x="-98" y="0"/>
              </wp:wrapPolygon>
            </wp:wrapTight>
            <wp:docPr id="5" name="Bild 4" descr="C:\Users\Lighto\Desktop\Uni\SWP\Hilfemenü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ghto\Desktop\Uni\SWP\Hilfemenü\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590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Pr="005E1B3B" w:rsidRDefault="005E1B3B" w:rsidP="005E1B3B">
      <w:pPr>
        <w:rPr>
          <w:sz w:val="24"/>
          <w:szCs w:val="24"/>
          <w:lang w:val="en-US"/>
        </w:rPr>
      </w:pPr>
    </w:p>
    <w:p w:rsidR="005E1B3B" w:rsidRDefault="005E1B3B" w:rsidP="005E1B3B">
      <w:pPr>
        <w:rPr>
          <w:sz w:val="24"/>
          <w:szCs w:val="24"/>
          <w:lang w:val="en-US"/>
        </w:rPr>
      </w:pPr>
    </w:p>
    <w:p w:rsidR="005E1B3B" w:rsidRDefault="005E1B3B" w:rsidP="005E1B3B">
      <w:pPr>
        <w:tabs>
          <w:tab w:val="left" w:pos="3583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</w:p>
    <w:p w:rsidR="007A3712" w:rsidRDefault="007A371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677E4B" w:rsidRDefault="005E1B3B" w:rsidP="005E1B3B">
      <w:pPr>
        <w:tabs>
          <w:tab w:val="left" w:pos="3583"/>
        </w:tabs>
        <w:rPr>
          <w:sz w:val="24"/>
          <w:szCs w:val="24"/>
          <w:lang w:val="en-US"/>
        </w:rPr>
      </w:pPr>
      <w:r w:rsidRPr="005E1B3B">
        <w:rPr>
          <w:sz w:val="24"/>
          <w:szCs w:val="24"/>
          <w:lang w:val="en-US"/>
        </w:rPr>
        <w:lastRenderedPageBreak/>
        <w:t>Right-click on a graph class or on an edge will display a menu for the class or inclusion.</w:t>
      </w:r>
      <w:r w:rsidR="00677E4B"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311150</wp:posOffset>
            </wp:positionV>
            <wp:extent cx="3712845" cy="2094230"/>
            <wp:effectExtent l="19050" t="0" r="1905" b="0"/>
            <wp:wrapTight wrapText="bothSides">
              <wp:wrapPolygon edited="0">
                <wp:start x="-111" y="0"/>
                <wp:lineTo x="-111" y="21417"/>
                <wp:lineTo x="21611" y="21417"/>
                <wp:lineTo x="21611" y="0"/>
                <wp:lineTo x="-111" y="0"/>
              </wp:wrapPolygon>
            </wp:wrapTight>
            <wp:docPr id="6" name="Bild 5" descr="C:\Users\Lighto\Desktop\Uni\SWP\Hilfemenü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ighto\Desktop\Uni\SWP\Hilfemenü\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209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Default="00677E4B" w:rsidP="00677E4B">
      <w:pPr>
        <w:rPr>
          <w:sz w:val="24"/>
          <w:szCs w:val="24"/>
          <w:lang w:val="en-US"/>
        </w:rPr>
      </w:pPr>
    </w:p>
    <w:p w:rsidR="00677E4B" w:rsidRDefault="00677E4B" w:rsidP="00677E4B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677E4B">
        <w:rPr>
          <w:b/>
          <w:sz w:val="28"/>
          <w:szCs w:val="28"/>
          <w:lang w:val="en-US"/>
        </w:rPr>
        <w:t>File menu</w:t>
      </w:r>
      <w:r>
        <w:rPr>
          <w:b/>
          <w:sz w:val="28"/>
          <w:szCs w:val="28"/>
          <w:lang w:val="en-US"/>
        </w:rPr>
        <w:t>:</w:t>
      </w: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677E4B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New window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:</w:t>
      </w: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O</w:t>
      </w:r>
      <w:r w:rsidRPr="00677E4B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pen a new, independent ISGCI window.</w:t>
      </w:r>
    </w:p>
    <w:p w:rsidR="00677E4B" w:rsidRPr="00677E4B" w:rsidRDefault="007A3712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58752" behindDoc="1" locked="0" layoutInCell="1" allowOverlap="1" wp14:anchorId="530B63F0" wp14:editId="7705DDE7">
            <wp:simplePos x="0" y="0"/>
            <wp:positionH relativeFrom="column">
              <wp:posOffset>22225</wp:posOffset>
            </wp:positionH>
            <wp:positionV relativeFrom="paragraph">
              <wp:posOffset>5715</wp:posOffset>
            </wp:positionV>
            <wp:extent cx="1009650" cy="675640"/>
            <wp:effectExtent l="0" t="0" r="0" b="0"/>
            <wp:wrapTight wrapText="bothSides">
              <wp:wrapPolygon edited="0">
                <wp:start x="0" y="0"/>
                <wp:lineTo x="0" y="20707"/>
                <wp:lineTo x="21192" y="20707"/>
                <wp:lineTo x="21192" y="0"/>
                <wp:lineTo x="0" y="0"/>
              </wp:wrapPolygon>
            </wp:wrapTight>
            <wp:docPr id="7" name="Bild 6" descr="C:\Users\Lighto\Desktop\Uni\SWP\Hilfemenü\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ghto\Desktop\Uni\SWP\Hilfemenü\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r="70057" b="69122"/>
                    <a:stretch/>
                  </pic:blipFill>
                  <pic:spPr bwMode="auto">
                    <a:xfrm>
                      <a:off x="0" y="0"/>
                      <a:ext cx="1009650" cy="67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4B" w:rsidRPr="00677E4B" w:rsidRDefault="00677E4B" w:rsidP="00677E4B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</w:p>
    <w:p w:rsidR="00677E4B" w:rsidRDefault="007A3712" w:rsidP="00677E4B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8992" behindDoc="1" locked="0" layoutInCell="1" allowOverlap="1" wp14:anchorId="719BC7B9" wp14:editId="004A04B7">
            <wp:simplePos x="0" y="0"/>
            <wp:positionH relativeFrom="column">
              <wp:posOffset>25703</wp:posOffset>
            </wp:positionH>
            <wp:positionV relativeFrom="paragraph">
              <wp:posOffset>185586</wp:posOffset>
            </wp:positionV>
            <wp:extent cx="3582035" cy="1903095"/>
            <wp:effectExtent l="19050" t="0" r="0" b="0"/>
            <wp:wrapTight wrapText="bothSides">
              <wp:wrapPolygon edited="0">
                <wp:start x="-115" y="0"/>
                <wp:lineTo x="-115" y="21405"/>
                <wp:lineTo x="21596" y="21405"/>
                <wp:lineTo x="21596" y="0"/>
                <wp:lineTo x="-115" y="0"/>
              </wp:wrapPolygon>
            </wp:wrapTight>
            <wp:docPr id="8" name="Bild 7" descr="C:\Users\Lighto\Desktop\Uni\SWP\Hilfemenü\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ghto\Desktop\Uni\SWP\Hilfemenü\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035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CA036A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CA036A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Exit:</w:t>
      </w:r>
    </w:p>
    <w:p w:rsidR="00677E4B" w:rsidRPr="00CA036A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677E4B" w:rsidRP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Close the current</w:t>
      </w:r>
      <w:r w:rsidRPr="00677E4B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windows and exit ISGCI.</w:t>
      </w:r>
    </w:p>
    <w:p w:rsidR="00677E4B" w:rsidRP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677E4B" w:rsidRDefault="007A3712" w:rsidP="00677E4B">
      <w:pPr>
        <w:tabs>
          <w:tab w:val="left" w:pos="1172"/>
        </w:tabs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5376" behindDoc="1" locked="0" layoutInCell="1" allowOverlap="1" wp14:anchorId="011D144F" wp14:editId="53A0BA3E">
            <wp:simplePos x="0" y="0"/>
            <wp:positionH relativeFrom="column">
              <wp:posOffset>-1905</wp:posOffset>
            </wp:positionH>
            <wp:positionV relativeFrom="paragraph">
              <wp:posOffset>10160</wp:posOffset>
            </wp:positionV>
            <wp:extent cx="985520" cy="842645"/>
            <wp:effectExtent l="0" t="0" r="0" b="0"/>
            <wp:wrapTight wrapText="bothSides">
              <wp:wrapPolygon edited="0">
                <wp:start x="0" y="0"/>
                <wp:lineTo x="0" y="20998"/>
                <wp:lineTo x="21294" y="20998"/>
                <wp:lineTo x="21294" y="0"/>
                <wp:lineTo x="0" y="0"/>
              </wp:wrapPolygon>
            </wp:wrapTight>
            <wp:docPr id="9" name="Bild 8" descr="C:\Users\Lighto\Desktop\Uni\SWP\Hilfemenü\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ighto\Desktop\Uni\SWP\Hilfemenü\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r="66363" b="69389"/>
                    <a:stretch/>
                  </pic:blipFill>
                  <pic:spPr bwMode="auto">
                    <a:xfrm>
                      <a:off x="0" y="0"/>
                      <a:ext cx="98552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Pr="00677E4B" w:rsidRDefault="00677E4B" w:rsidP="00677E4B">
      <w:pPr>
        <w:rPr>
          <w:sz w:val="24"/>
          <w:szCs w:val="24"/>
          <w:lang w:val="en-US"/>
        </w:rPr>
      </w:pPr>
    </w:p>
    <w:p w:rsidR="00677E4B" w:rsidRDefault="00677E4B" w:rsidP="00677E4B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 w:rsidRPr="00677E4B">
        <w:rPr>
          <w:b/>
          <w:sz w:val="28"/>
          <w:szCs w:val="28"/>
          <w:lang w:val="en-US"/>
        </w:rPr>
        <w:lastRenderedPageBreak/>
        <w:t>Graph Classes menu</w:t>
      </w:r>
      <w:r>
        <w:rPr>
          <w:b/>
          <w:sz w:val="28"/>
          <w:szCs w:val="28"/>
          <w:lang w:val="en-US"/>
        </w:rPr>
        <w:t>:</w:t>
      </w: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677E4B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Browse database:</w:t>
      </w: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677E4B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Browse the database by class name. The top half of the dialogue box display a list of classes. </w:t>
      </w:r>
    </w:p>
    <w:p w:rsidR="00677E4B" w:rsidRPr="00677E4B" w:rsidRDefault="00677E4B" w:rsidP="00677E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The Filter Box</w:t>
      </w:r>
      <w:r w:rsidRPr="00677E4B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can be used to limit the display of classes. Classes are sorted alphabetically, where capitals come before lower case, and special characters are ignored for the sorting order. Clicking on a class will select it and display information in the lower half of the window.</w:t>
      </w:r>
      <w:r w:rsidRPr="00677E4B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  <w:t>The information displayed is the complexity on the current graph class for one problem, and, below that, super-, sub- and equivalent classes.</w:t>
      </w:r>
    </w:p>
    <w:p w:rsidR="00E76A75" w:rsidRDefault="007A3712" w:rsidP="00677E4B">
      <w:pPr>
        <w:spacing w:before="100" w:beforeAutospacing="1" w:after="100" w:afterAutospacing="1" w:line="240" w:lineRule="auto"/>
        <w:outlineLvl w:val="1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7424" behindDoc="1" locked="0" layoutInCell="1" allowOverlap="1" wp14:anchorId="3ECE816D" wp14:editId="13481103">
            <wp:simplePos x="0" y="0"/>
            <wp:positionH relativeFrom="column">
              <wp:posOffset>19547</wp:posOffset>
            </wp:positionH>
            <wp:positionV relativeFrom="paragraph">
              <wp:posOffset>294226</wp:posOffset>
            </wp:positionV>
            <wp:extent cx="3128010" cy="2519680"/>
            <wp:effectExtent l="19050" t="0" r="0" b="0"/>
            <wp:wrapTight wrapText="bothSides">
              <wp:wrapPolygon edited="0">
                <wp:start x="-132" y="0"/>
                <wp:lineTo x="-132" y="21393"/>
                <wp:lineTo x="21574" y="21393"/>
                <wp:lineTo x="21574" y="0"/>
                <wp:lineTo x="-132" y="0"/>
              </wp:wrapPolygon>
            </wp:wrapTight>
            <wp:docPr id="10" name="Bild 9" descr="C:\Users\Lighto\Desktop\Uni\SWP\Hilfemenü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ighto\Desktop\Uni\SWP\Hilfemenü\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010" cy="251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76A75" w:rsidRPr="00E76A75" w:rsidRDefault="00E76A75" w:rsidP="00E76A75">
      <w:pPr>
        <w:rPr>
          <w:sz w:val="24"/>
          <w:szCs w:val="24"/>
          <w:lang w:val="en-US"/>
        </w:rPr>
      </w:pPr>
    </w:p>
    <w:p w:rsidR="00E76A75" w:rsidRDefault="00E76A75" w:rsidP="00E76A75">
      <w:pPr>
        <w:rPr>
          <w:sz w:val="24"/>
          <w:szCs w:val="24"/>
          <w:lang w:val="en-US"/>
        </w:rPr>
      </w:pPr>
    </w:p>
    <w:p w:rsidR="00E76A75" w:rsidRDefault="00E76A75" w:rsidP="00E76A75">
      <w:pPr>
        <w:rPr>
          <w:sz w:val="24"/>
          <w:szCs w:val="24"/>
          <w:lang w:val="en-US"/>
        </w:rPr>
      </w:pPr>
    </w:p>
    <w:p w:rsidR="00E76A75" w:rsidRDefault="00E76A75" w:rsidP="00E76A75">
      <w:pPr>
        <w:rPr>
          <w:sz w:val="24"/>
          <w:szCs w:val="24"/>
          <w:lang w:val="en-US"/>
        </w:rPr>
      </w:pPr>
    </w:p>
    <w:p w:rsidR="00E76A75" w:rsidRDefault="00E76A75" w:rsidP="00E76A75">
      <w:pPr>
        <w:rPr>
          <w:sz w:val="24"/>
          <w:szCs w:val="24"/>
          <w:lang w:val="en-US"/>
        </w:rPr>
      </w:pPr>
    </w:p>
    <w:p w:rsidR="00E76A75" w:rsidRPr="00E76A75" w:rsidRDefault="00E76A75" w:rsidP="00E76A75">
      <w:pPr>
        <w:rPr>
          <w:sz w:val="24"/>
          <w:szCs w:val="24"/>
          <w:lang w:val="en-US"/>
        </w:rPr>
      </w:pPr>
    </w:p>
    <w:p w:rsidR="00E76A75" w:rsidRPr="00E76A75" w:rsidRDefault="00E76A75" w:rsidP="00E76A75">
      <w:pPr>
        <w:rPr>
          <w:sz w:val="24"/>
          <w:szCs w:val="24"/>
          <w:lang w:val="en-US"/>
        </w:rPr>
      </w:pPr>
    </w:p>
    <w:p w:rsidR="00AE69F1" w:rsidRPr="00AE69F1" w:rsidRDefault="00E76A75" w:rsidP="00E76A75">
      <w:pPr>
        <w:rPr>
          <w:sz w:val="24"/>
          <w:szCs w:val="24"/>
          <w:lang w:val="en-US"/>
        </w:rPr>
      </w:pPr>
      <w:r w:rsidRPr="00AE69F1">
        <w:rPr>
          <w:sz w:val="24"/>
          <w:szCs w:val="24"/>
          <w:lang w:val="en-US"/>
        </w:rPr>
        <w:t>Single clicking a class in one of the three lower lists selects it and double clicking will display information on it in the current window.</w:t>
      </w:r>
      <w:r w:rsidRPr="00AE69F1">
        <w:rPr>
          <w:sz w:val="24"/>
          <w:szCs w:val="24"/>
          <w:lang w:val="en-US"/>
        </w:rPr>
        <w:br/>
        <w:t xml:space="preserve">Clicking </w:t>
      </w:r>
      <w:r w:rsidRPr="00AE69F1">
        <w:rPr>
          <w:rStyle w:val="Emphasis"/>
          <w:sz w:val="24"/>
          <w:szCs w:val="24"/>
          <w:lang w:val="en-US"/>
        </w:rPr>
        <w:t>Class info</w:t>
      </w:r>
      <w:r w:rsidRPr="00AE69F1">
        <w:rPr>
          <w:sz w:val="24"/>
          <w:szCs w:val="24"/>
          <w:lang w:val="en-US"/>
        </w:rPr>
        <w:t xml:space="preserve"> will open the Internet page of ISGCI, where further information about the selected Class can be found.</w:t>
      </w:r>
    </w:p>
    <w:p w:rsidR="00AE69F1" w:rsidRDefault="00AE69F1" w:rsidP="00E76A75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551815</wp:posOffset>
            </wp:positionV>
            <wp:extent cx="2903855" cy="2243455"/>
            <wp:effectExtent l="19050" t="0" r="0" b="0"/>
            <wp:wrapTight wrapText="bothSides">
              <wp:wrapPolygon edited="0">
                <wp:start x="-142" y="0"/>
                <wp:lineTo x="-142" y="21459"/>
                <wp:lineTo x="21539" y="21459"/>
                <wp:lineTo x="21539" y="0"/>
                <wp:lineTo x="-142" y="0"/>
              </wp:wrapPolygon>
            </wp:wrapTight>
            <wp:docPr id="11" name="Bild 10" descr="C:\Users\Lighto\Desktop\Uni\SWP\Hilfemenü\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ghto\Desktop\Uni\SWP\Hilfemenü\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2243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E69F1">
        <w:rPr>
          <w:sz w:val="24"/>
          <w:szCs w:val="24"/>
          <w:lang w:val="en-US"/>
        </w:rPr>
        <w:t xml:space="preserve">Clicking </w:t>
      </w:r>
      <w:r w:rsidRPr="00AE69F1">
        <w:rPr>
          <w:rStyle w:val="Emphasis"/>
          <w:sz w:val="24"/>
          <w:szCs w:val="24"/>
          <w:lang w:val="en-US"/>
        </w:rPr>
        <w:t>Inclusion info</w:t>
      </w:r>
      <w:r w:rsidRPr="00AE69F1">
        <w:rPr>
          <w:sz w:val="24"/>
          <w:szCs w:val="24"/>
          <w:lang w:val="en-US"/>
        </w:rPr>
        <w:t xml:space="preserve"> will display the inclusion between the current graph class and the selected one from one of the super/sub/equivalent lists.</w:t>
      </w:r>
    </w:p>
    <w:p w:rsidR="00AE69F1" w:rsidRPr="00AE69F1" w:rsidRDefault="00AE69F1" w:rsidP="00E76A75">
      <w:pPr>
        <w:rPr>
          <w:sz w:val="24"/>
          <w:szCs w:val="24"/>
          <w:lang w:val="en-US"/>
        </w:rPr>
      </w:pPr>
    </w:p>
    <w:p w:rsidR="00E76A75" w:rsidRPr="00E76A75" w:rsidRDefault="00E76A75" w:rsidP="00E76A75">
      <w:pPr>
        <w:rPr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:rsidR="00E76A75" w:rsidRDefault="00E76A75" w:rsidP="00E76A75">
      <w:pPr>
        <w:ind w:firstLine="708"/>
        <w:rPr>
          <w:sz w:val="24"/>
          <w:szCs w:val="24"/>
          <w:lang w:val="en-US"/>
        </w:rPr>
      </w:pPr>
    </w:p>
    <w:p w:rsidR="00E76A75" w:rsidRDefault="00E76A75" w:rsidP="00E76A75">
      <w:pPr>
        <w:ind w:firstLine="708"/>
        <w:rPr>
          <w:sz w:val="24"/>
          <w:szCs w:val="24"/>
          <w:lang w:val="en-US"/>
        </w:rPr>
      </w:pPr>
    </w:p>
    <w:p w:rsidR="00E76A75" w:rsidRDefault="00E76A75" w:rsidP="00E76A75">
      <w:pPr>
        <w:ind w:firstLine="708"/>
        <w:rPr>
          <w:sz w:val="24"/>
          <w:szCs w:val="24"/>
          <w:lang w:val="en-US"/>
        </w:rPr>
      </w:pPr>
    </w:p>
    <w:p w:rsidR="00AE69F1" w:rsidRDefault="00AE69F1" w:rsidP="00E76A75">
      <w:pPr>
        <w:ind w:firstLine="708"/>
        <w:rPr>
          <w:sz w:val="24"/>
          <w:szCs w:val="24"/>
          <w:lang w:val="en-US"/>
        </w:rPr>
      </w:pPr>
    </w:p>
    <w:p w:rsidR="00AE69F1" w:rsidRPr="00AE69F1" w:rsidRDefault="00AE69F1" w:rsidP="00AE69F1">
      <w:pPr>
        <w:rPr>
          <w:sz w:val="24"/>
          <w:szCs w:val="24"/>
          <w:lang w:val="en-US"/>
        </w:rPr>
      </w:pPr>
    </w:p>
    <w:p w:rsidR="00AE69F1" w:rsidRDefault="00AE69F1" w:rsidP="00AE69F1">
      <w:pPr>
        <w:rPr>
          <w:sz w:val="24"/>
          <w:szCs w:val="24"/>
          <w:lang w:val="en-US"/>
        </w:rPr>
      </w:pPr>
    </w:p>
    <w:p w:rsidR="00AE69F1" w:rsidRDefault="00AE69F1" w:rsidP="00AE69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AE69F1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lastRenderedPageBreak/>
        <w:t>Find relation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:</w:t>
      </w:r>
    </w:p>
    <w:p w:rsidR="00AE69F1" w:rsidRDefault="00AE69F1" w:rsidP="00AE69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E76A75" w:rsidRDefault="00AE69F1" w:rsidP="00AE69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S</w:t>
      </w:r>
      <w:r w:rsidRPr="00AE69F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elect a graph class in the top list, and one in the bottom list and press </w:t>
      </w:r>
      <w:r w:rsidRPr="00AE69F1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Find relation</w:t>
      </w:r>
      <w:r w:rsidRPr="00AE69F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to find the relation between them</w:t>
      </w: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. The Filter Boxes</w:t>
      </w:r>
      <w:r w:rsidRPr="00AE69F1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can be used to limit the display of classes in both lists. If one of the classes is a subclass of the other an inclusion path will be displayed. Otherwise the minimal common superclasses and maximal c</w:t>
      </w: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ommon subclasses are displayed.</w:t>
      </w:r>
    </w:p>
    <w:p w:rsidR="00AE69F1" w:rsidRDefault="007A3712" w:rsidP="00AE69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88448" behindDoc="1" locked="0" layoutInCell="1" allowOverlap="1" wp14:anchorId="0AFECF40" wp14:editId="6C61848B">
            <wp:simplePos x="0" y="0"/>
            <wp:positionH relativeFrom="column">
              <wp:posOffset>22225</wp:posOffset>
            </wp:positionH>
            <wp:positionV relativeFrom="paragraph">
              <wp:posOffset>171450</wp:posOffset>
            </wp:positionV>
            <wp:extent cx="4191000" cy="1876425"/>
            <wp:effectExtent l="0" t="0" r="0" b="0"/>
            <wp:wrapTight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ight>
            <wp:docPr id="12" name="Bild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b="15713"/>
                    <a:stretch/>
                  </pic:blipFill>
                  <pic:spPr bwMode="auto">
                    <a:xfrm>
                      <a:off x="0" y="0"/>
                      <a:ext cx="41910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E69F1" w:rsidRDefault="00AE69F1" w:rsidP="00AE69F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P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P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P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P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P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Default="00AE69F1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14909</wp:posOffset>
            </wp:positionH>
            <wp:positionV relativeFrom="paragraph">
              <wp:posOffset>253862</wp:posOffset>
            </wp:positionV>
            <wp:extent cx="3264535" cy="2040890"/>
            <wp:effectExtent l="19050" t="0" r="0" b="0"/>
            <wp:wrapTight wrapText="bothSides">
              <wp:wrapPolygon edited="0">
                <wp:start x="-126" y="0"/>
                <wp:lineTo x="-126" y="21371"/>
                <wp:lineTo x="21554" y="21371"/>
                <wp:lineTo x="21554" y="0"/>
                <wp:lineTo x="-126" y="0"/>
              </wp:wrapPolygon>
            </wp:wrapTight>
            <wp:docPr id="14" name="Bild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2040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By clicking the Draw Button, the Relation will be drawn as a graph.</w:t>
      </w:r>
    </w:p>
    <w:p w:rsidR="002276B5" w:rsidRDefault="002276B5" w:rsidP="00AE69F1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7A3712" w:rsidRDefault="007A3712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AE69F1" w:rsidRDefault="002276B5" w:rsidP="002276B5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Draw Graphclasses:</w:t>
      </w:r>
    </w:p>
    <w:p w:rsidR="002276B5" w:rsidRPr="007A3712" w:rsidRDefault="007A3712" w:rsidP="007A3712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  <w:lang w:val="en-GB" w:eastAsia="en-GB"/>
        </w:rPr>
        <w:drawing>
          <wp:anchor distT="0" distB="0" distL="114300" distR="114300" simplePos="0" relativeHeight="251691520" behindDoc="1" locked="0" layoutInCell="1" allowOverlap="1" wp14:anchorId="7EE02B71" wp14:editId="78EF7BAB">
            <wp:simplePos x="0" y="0"/>
            <wp:positionH relativeFrom="column">
              <wp:posOffset>-1905</wp:posOffset>
            </wp:positionH>
            <wp:positionV relativeFrom="paragraph">
              <wp:posOffset>666115</wp:posOffset>
            </wp:positionV>
            <wp:extent cx="2851150" cy="2075180"/>
            <wp:effectExtent l="0" t="0" r="0" b="0"/>
            <wp:wrapTight wrapText="bothSides">
              <wp:wrapPolygon edited="0">
                <wp:start x="0" y="0"/>
                <wp:lineTo x="0" y="21415"/>
                <wp:lineTo x="21504" y="21415"/>
                <wp:lineTo x="21504" y="0"/>
                <wp:lineTo x="0" y="0"/>
              </wp:wrapPolygon>
            </wp:wrapTight>
            <wp:docPr id="17" name="Bild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/>
                    <a:srcRect b="26068"/>
                    <a:stretch/>
                  </pic:blipFill>
                  <pic:spPr bwMode="auto">
                    <a:xfrm>
                      <a:off x="0" y="0"/>
                      <a:ext cx="2851150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276B5" w:rsidRPr="002276B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Select one or more graph classes, whether you would like their super/subclasses to be drawn also, and click </w:t>
      </w:r>
      <w:r w:rsidR="002276B5" w:rsidRPr="002276B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New drawing</w:t>
      </w:r>
      <w:r w:rsidR="002276B5" w:rsidRPr="002276B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to create a new inclusion diagram in the current window.</w:t>
      </w:r>
      <w:r w:rsidR="002276B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The Filter Box </w:t>
      </w:r>
      <w:r w:rsidR="002276B5" w:rsidRPr="002276B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can be used to limit the display of classes.</w:t>
      </w:r>
    </w:p>
    <w:p w:rsid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P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2276B5" w:rsidRDefault="002276B5" w:rsidP="002276B5">
      <w:pP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7754F5" w:rsidRDefault="00DE0297" w:rsidP="007754F5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Problem definitions</w:t>
      </w:r>
      <w:r w:rsidR="007754F5">
        <w:rPr>
          <w:b/>
          <w:sz w:val="28"/>
          <w:szCs w:val="28"/>
          <w:lang w:val="en-US"/>
        </w:rPr>
        <w:t>: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Normal rules for colouring are as follows: </w:t>
      </w:r>
    </w:p>
    <w:p w:rsidR="007754F5" w:rsidRPr="007754F5" w:rsidRDefault="007754F5" w:rsidP="007754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de-DE"/>
        </w:rPr>
        <w:t>Red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NP-complete classes. </w:t>
      </w:r>
    </w:p>
    <w:p w:rsidR="007754F5" w:rsidRPr="007754F5" w:rsidRDefault="007754F5" w:rsidP="007754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CC8080"/>
          <w:sz w:val="24"/>
          <w:szCs w:val="24"/>
          <w:lang w:val="en-US" w:eastAsia="de-DE"/>
        </w:rPr>
        <w:t>Light red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GI-complete (GraphIsomorphism-complete) classes. </w:t>
      </w:r>
    </w:p>
    <w:p w:rsidR="007754F5" w:rsidRPr="007754F5" w:rsidRDefault="007754F5" w:rsidP="007754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White for open classes. </w:t>
      </w:r>
    </w:p>
    <w:p w:rsidR="007754F5" w:rsidRPr="007754F5" w:rsidRDefault="007754F5" w:rsidP="007754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006400"/>
          <w:sz w:val="24"/>
          <w:szCs w:val="24"/>
          <w:lang w:val="en-US" w:eastAsia="de-DE"/>
        </w:rPr>
        <w:t>Dark green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in P. </w:t>
      </w:r>
    </w:p>
    <w:p w:rsidR="007754F5" w:rsidRDefault="007754F5" w:rsidP="007754F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90EE90"/>
          <w:sz w:val="24"/>
          <w:szCs w:val="24"/>
          <w:lang w:val="en-US" w:eastAsia="de-DE"/>
        </w:rPr>
        <w:t>Light green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on which the problem can be solved in linear time.</w:t>
      </w:r>
    </w:p>
    <w:p w:rsidR="007754F5" w:rsidRPr="007754F5" w:rsidRDefault="007754F5" w:rsidP="007754F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The colors can be changed.</w:t>
      </w:r>
    </w:p>
    <w:p w:rsid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Some pseudo-problems (cliquewidth, cliquewidth expression) have their own rules; see the descriptions below.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</w:t>
      </w:r>
    </w:p>
    <w:p w:rsidR="007754F5" w:rsidRPr="00CA036A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CA036A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Recognition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recognition problem for a graphclass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X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as input a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is in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X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Independent set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An independent set of a graph is a pairwise independent subset of its vertices. The independent set problem has as input a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 natural number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an independent set of at least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vertices.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Weighted independent set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weighted independent set problem has as input a vertex weighted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 real number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an independent set with total weight at least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Domination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A dominating set of a graph G is a subset of its vertices such that every vertex of the graph is either in the set itself or has a neighbour in the set. The domination (or dominating set) problem has as input a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 natural number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 dominating set of size at most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Clique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A clique of a graph is a pairwise adjacent subset of its vertices. The maximum clique problem has as input a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 natural number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 clique of at least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vertices.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Weighted clique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weighted clique problem has as input a vertex weighted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 real number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asks whether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has a clique with total weight at least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k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Cliquewidth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cliquewidth of a graph is the number of different labels that is needed to construct the graph using the following operations: </w:t>
      </w:r>
    </w:p>
    <w:p w:rsidR="007754F5" w:rsidRPr="007754F5" w:rsidRDefault="007754F5" w:rsidP="007754F5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creation of a vertex with label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i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, </w:t>
      </w:r>
    </w:p>
    <w:p w:rsidR="007754F5" w:rsidRPr="007754F5" w:rsidRDefault="007754F5" w:rsidP="007754F5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disjoint union, </w:t>
      </w:r>
    </w:p>
    <w:p w:rsidR="007754F5" w:rsidRPr="007754F5" w:rsidRDefault="007754F5" w:rsidP="007754F5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renaming labels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i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to label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j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, </w:t>
      </w:r>
    </w:p>
    <w:p w:rsidR="007754F5" w:rsidRPr="007754F5" w:rsidRDefault="007754F5" w:rsidP="007754F5">
      <w:pPr>
        <w:numPr>
          <w:ilvl w:val="0"/>
          <w:numId w:val="2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connecting all vertices with label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i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to all vertices with label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j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.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colouring happens in the following way: </w:t>
      </w:r>
    </w:p>
    <w:p w:rsidR="007754F5" w:rsidRPr="007754F5" w:rsidRDefault="007754F5" w:rsidP="007754F5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de-DE"/>
        </w:rPr>
        <w:t>Red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whose cliquewidth is not constant bounded. </w:t>
      </w:r>
    </w:p>
    <w:p w:rsidR="007754F5" w:rsidRPr="007754F5" w:rsidRDefault="007754F5" w:rsidP="007754F5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White for open classes. </w:t>
      </w:r>
    </w:p>
    <w:p w:rsidR="007754F5" w:rsidRPr="007754F5" w:rsidRDefault="007754F5" w:rsidP="007754F5">
      <w:pPr>
        <w:numPr>
          <w:ilvl w:val="0"/>
          <w:numId w:val="3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90EE90"/>
          <w:sz w:val="24"/>
          <w:szCs w:val="24"/>
          <w:lang w:val="en-US" w:eastAsia="de-DE"/>
        </w:rPr>
        <w:t>Light green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with constant bounded cliquewidth.</w:t>
      </w:r>
    </w:p>
    <w:p w:rsid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lastRenderedPageBreak/>
        <w:t>Cliquewidth expression</w:t>
      </w: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</w:t>
      </w:r>
    </w:p>
    <w:p w:rsidR="007754F5" w:rsidRPr="007754F5" w:rsidRDefault="007754F5" w:rsidP="007754F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The cliquewidth expression problem has as input a graph </w:t>
      </w: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G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and as output an expression constructing that graph that uses only a constant number of labels. </w:t>
      </w: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The colouring happens in the following way: </w:t>
      </w:r>
    </w:p>
    <w:p w:rsidR="007754F5" w:rsidRPr="007754F5" w:rsidRDefault="007754F5" w:rsidP="007754F5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val="en-US" w:eastAsia="de-DE"/>
        </w:rPr>
        <w:t>Red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whose cliquewidth is not constant bounded, or for which finding a clique expression is NP-complete. </w:t>
      </w:r>
    </w:p>
    <w:p w:rsidR="007754F5" w:rsidRPr="007754F5" w:rsidRDefault="007754F5" w:rsidP="007754F5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White for open classes. </w:t>
      </w:r>
    </w:p>
    <w:p w:rsidR="007754F5" w:rsidRPr="007754F5" w:rsidRDefault="007754F5" w:rsidP="007754F5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006400"/>
          <w:sz w:val="24"/>
          <w:szCs w:val="24"/>
          <w:lang w:val="en-US" w:eastAsia="de-DE"/>
        </w:rPr>
        <w:t>Dark green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that have constant bounded cliquewidth, and a clique expression can be found in polynomial time. </w:t>
      </w:r>
    </w:p>
    <w:p w:rsidR="007754F5" w:rsidRDefault="007754F5" w:rsidP="007754F5">
      <w:pPr>
        <w:numPr>
          <w:ilvl w:val="0"/>
          <w:numId w:val="4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b/>
          <w:bCs/>
          <w:color w:val="90EE90"/>
          <w:sz w:val="24"/>
          <w:szCs w:val="24"/>
          <w:lang w:val="en-US" w:eastAsia="de-DE"/>
        </w:rPr>
        <w:t>Light green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for classes with constant bounded cliquewidth and for which a clique expression can be found in linear time.</w:t>
      </w:r>
    </w:p>
    <w:p w:rsidR="00DE0297" w:rsidRDefault="00DE0297" w:rsidP="00DE0297">
      <w:pPr>
        <w:rPr>
          <w:b/>
          <w:sz w:val="28"/>
          <w:szCs w:val="28"/>
          <w:lang w:val="en-US"/>
        </w:rPr>
      </w:pPr>
      <w:r w:rsidRPr="00DE0297">
        <w:rPr>
          <w:b/>
          <w:sz w:val="28"/>
          <w:szCs w:val="28"/>
          <w:lang w:val="en-US"/>
        </w:rPr>
        <w:t>Problem menu: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Colo</w:t>
      </w:r>
      <w:r w:rsidRPr="00DE0297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 xml:space="preserve">r for problem: 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DE0297" w:rsidRPr="007754F5" w:rsidRDefault="0014145A" w:rsidP="00DE0297">
      <w:pPr>
        <w:spacing w:after="0" w:line="240" w:lineRule="auto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2544" behindDoc="1" locked="0" layoutInCell="1" allowOverlap="1" wp14:anchorId="0CCE4F0D" wp14:editId="61BB52FA">
            <wp:simplePos x="0" y="0"/>
            <wp:positionH relativeFrom="column">
              <wp:posOffset>-25400</wp:posOffset>
            </wp:positionH>
            <wp:positionV relativeFrom="paragraph">
              <wp:posOffset>565785</wp:posOffset>
            </wp:positionV>
            <wp:extent cx="5768340" cy="1605915"/>
            <wp:effectExtent l="0" t="0" r="0" b="0"/>
            <wp:wrapTight wrapText="bothSides">
              <wp:wrapPolygon edited="0">
                <wp:start x="0" y="0"/>
                <wp:lineTo x="0" y="21267"/>
                <wp:lineTo x="21543" y="21267"/>
                <wp:lineTo x="21543" y="0"/>
                <wp:lineTo x="0" y="0"/>
              </wp:wrapPolygon>
            </wp:wrapTight>
            <wp:docPr id="20" name="Bild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/>
                    <a:srcRect b="37577"/>
                    <a:stretch/>
                  </pic:blipFill>
                  <pic:spPr bwMode="auto">
                    <a:xfrm>
                      <a:off x="0" y="0"/>
                      <a:ext cx="576834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0297"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Selecting a problem from the</w:t>
      </w:r>
      <w:r w:rsid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submenu to this item will colo</w:t>
      </w:r>
      <w:r w:rsidR="00DE0297"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r inclusion diagrams according to the complexity of the selected problem, see</w:t>
      </w:r>
      <w:r w:rsid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problem definitions.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 xml:space="preserve">Boundary/open classes: 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Selecting a problem from the submenu to this item will display a dialogue box with three lists of graph classes: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  <w:r w:rsidRPr="00DE029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Minimal NP-complete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classes have a direct subclass for which the problem is not NP-complete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,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  <w:r w:rsidRPr="00DE029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open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classes for which the complexity is unknown and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  <w:r w:rsidRPr="00DE029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maximal P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classes have a direct superclass for which the problem is not known to be in P.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Clicking on a class will select it.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Clicking </w:t>
      </w:r>
      <w:r w:rsidRPr="00DE029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Draw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will display the border between P and NP-complete surrounding the selected graph class.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lastRenderedPageBreak/>
        <w:t xml:space="preserve"> Clicking </w:t>
      </w:r>
      <w:r w:rsidRPr="00DE0297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Class info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will display information on the selected graph class.</w:t>
      </w:r>
    </w:p>
    <w:p w:rsidR="00DE0297" w:rsidRPr="00DE0297" w:rsidRDefault="0014145A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GB" w:eastAsia="en-GB"/>
        </w:rPr>
        <w:drawing>
          <wp:anchor distT="0" distB="0" distL="114300" distR="114300" simplePos="0" relativeHeight="251700736" behindDoc="1" locked="0" layoutInCell="1" allowOverlap="1" wp14:anchorId="6926D0E6" wp14:editId="112908BC">
            <wp:simplePos x="0" y="0"/>
            <wp:positionH relativeFrom="column">
              <wp:posOffset>21314</wp:posOffset>
            </wp:positionH>
            <wp:positionV relativeFrom="paragraph">
              <wp:posOffset>171423</wp:posOffset>
            </wp:positionV>
            <wp:extent cx="5031105" cy="2498090"/>
            <wp:effectExtent l="19050" t="0" r="0" b="0"/>
            <wp:wrapTight wrapText="bothSides">
              <wp:wrapPolygon edited="0">
                <wp:start x="-82" y="0"/>
                <wp:lineTo x="-82" y="21413"/>
                <wp:lineTo x="21592" y="21413"/>
                <wp:lineTo x="21592" y="0"/>
                <wp:lineTo x="-82" y="0"/>
              </wp:wrapPolygon>
            </wp:wrapTight>
            <wp:docPr id="31" name="Bild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105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97" w:rsidRDefault="00DE0297" w:rsidP="007754F5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</w:p>
    <w:p w:rsidR="00DE0297" w:rsidRDefault="00DE0297" w:rsidP="007754F5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</w:p>
    <w:p w:rsidR="007754F5" w:rsidRDefault="007754F5" w:rsidP="007754F5">
      <w:pPr>
        <w:spacing w:before="100" w:beforeAutospacing="1" w:after="100" w:afterAutospacing="1" w:line="240" w:lineRule="auto"/>
        <w:outlineLvl w:val="1"/>
        <w:rPr>
          <w:b/>
          <w:sz w:val="28"/>
          <w:szCs w:val="28"/>
          <w:lang w:val="en-US"/>
        </w:rPr>
      </w:pPr>
    </w:p>
    <w:p w:rsidR="00DE0297" w:rsidRDefault="00DE0297" w:rsidP="002276B5">
      <w:pPr>
        <w:rPr>
          <w:b/>
          <w:sz w:val="28"/>
          <w:szCs w:val="28"/>
          <w:lang w:val="en-US"/>
        </w:rPr>
      </w:pPr>
    </w:p>
    <w:p w:rsidR="00DE0297" w:rsidRDefault="00DE0297" w:rsidP="002276B5">
      <w:pPr>
        <w:rPr>
          <w:b/>
          <w:sz w:val="28"/>
          <w:szCs w:val="28"/>
          <w:lang w:val="en-US"/>
        </w:rPr>
      </w:pPr>
    </w:p>
    <w:p w:rsidR="00DE0297" w:rsidRDefault="00DE0297" w:rsidP="002276B5">
      <w:pPr>
        <w:rPr>
          <w:b/>
          <w:sz w:val="28"/>
          <w:szCs w:val="28"/>
          <w:lang w:val="en-US"/>
        </w:rPr>
      </w:pPr>
    </w:p>
    <w:p w:rsidR="00DE0297" w:rsidRDefault="00DE0297" w:rsidP="002276B5">
      <w:pPr>
        <w:rPr>
          <w:b/>
          <w:sz w:val="28"/>
          <w:szCs w:val="28"/>
          <w:lang w:val="en-US"/>
        </w:rPr>
      </w:pPr>
    </w:p>
    <w:p w:rsidR="002276B5" w:rsidRDefault="007754F5" w:rsidP="002276B5">
      <w:pPr>
        <w:rPr>
          <w:b/>
          <w:sz w:val="28"/>
          <w:szCs w:val="28"/>
          <w:lang w:val="en-US"/>
        </w:rPr>
      </w:pPr>
      <w:r w:rsidRPr="007754F5">
        <w:rPr>
          <w:b/>
          <w:sz w:val="28"/>
          <w:szCs w:val="28"/>
          <w:lang w:val="en-US"/>
        </w:rPr>
        <w:t>View menu</w:t>
      </w:r>
      <w:r>
        <w:rPr>
          <w:b/>
          <w:sz w:val="28"/>
          <w:szCs w:val="28"/>
          <w:lang w:val="en-US"/>
        </w:rPr>
        <w:t>:</w:t>
      </w:r>
    </w:p>
    <w:p w:rsidR="007754F5" w:rsidRDefault="007754F5" w:rsidP="002276B5">
      <w:pPr>
        <w:rPr>
          <w:b/>
          <w:sz w:val="28"/>
          <w:szCs w:val="28"/>
          <w:lang w:val="en-US"/>
        </w:rPr>
      </w:pPr>
    </w:p>
    <w:p w:rsid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Naming preference</w:t>
      </w:r>
      <w:r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:</w:t>
      </w:r>
    </w:p>
    <w:p w:rsid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7754F5" w:rsidRPr="007754F5" w:rsidRDefault="007754F5" w:rsidP="007754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de-DE"/>
        </w:rPr>
      </w:pP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Select the prefered name for classes in inclusion diagrams. A class can be defined in different ways and accordingly have different names. This menu item will popup a dialogue box that allows you to select the prefered name for classes that have more than one name. </w:t>
      </w:r>
      <w:r w:rsidRPr="007754F5">
        <w:rPr>
          <w:rFonts w:ascii="Times New Roman" w:eastAsia="Times New Roman" w:hAnsi="Times New Roman" w:cs="Times New Roman"/>
          <w:sz w:val="24"/>
          <w:szCs w:val="24"/>
          <w:lang w:eastAsia="de-DE"/>
        </w:rPr>
        <w:t xml:space="preserve">The options are: </w:t>
      </w:r>
    </w:p>
    <w:p w:rsidR="007754F5" w:rsidRPr="007754F5" w:rsidRDefault="007754F5" w:rsidP="007754F5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Basic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Any name that does not qualify as one of the other preferences. </w:t>
      </w:r>
    </w:p>
    <w:p w:rsidR="007754F5" w:rsidRPr="007754F5" w:rsidRDefault="007754F5" w:rsidP="007754F5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7754F5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Forbidden subgraphs</w:t>
      </w:r>
      <w:r w:rsidRPr="007754F5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. Characterization by forbidden subgraphs. </w:t>
      </w:r>
    </w:p>
    <w:p w:rsidR="007754F5" w:rsidRPr="0014145A" w:rsidRDefault="007754F5" w:rsidP="0014145A">
      <w:pPr>
        <w:numPr>
          <w:ilvl w:val="0"/>
          <w:numId w:val="5"/>
        </w:numPr>
        <w:spacing w:before="100" w:beforeAutospacing="1" w:after="100" w:afterAutospacing="1" w:line="240" w:lineRule="auto"/>
        <w:ind w:left="1440"/>
        <w:rPr>
          <w:b/>
          <w:sz w:val="28"/>
          <w:szCs w:val="28"/>
          <w:lang w:val="en-US"/>
        </w:rPr>
      </w:pPr>
      <w:r w:rsidRPr="0014145A">
        <w:rPr>
          <w:rFonts w:ascii="Times New Roman" w:eastAsia="Times New Roman" w:hAnsi="Times New Roman" w:cs="Times New Roman"/>
          <w:i/>
          <w:iCs/>
          <w:sz w:val="24"/>
          <w:szCs w:val="24"/>
          <w:lang w:val="en-US" w:eastAsia="de-DE"/>
        </w:rPr>
        <w:t>Derived</w:t>
      </w:r>
      <w:r w:rsidRPr="0014145A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. Characterization by set operations (intersect, union, complement) on (an)other graph class(es).</w:t>
      </w:r>
    </w:p>
    <w:p w:rsidR="00743390" w:rsidRDefault="0014145A" w:rsidP="002276B5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99712" behindDoc="1" locked="0" layoutInCell="1" allowOverlap="1" wp14:anchorId="6BFF27C1" wp14:editId="36A50376">
            <wp:simplePos x="0" y="0"/>
            <wp:positionH relativeFrom="column">
              <wp:posOffset>22225</wp:posOffset>
            </wp:positionH>
            <wp:positionV relativeFrom="paragraph">
              <wp:posOffset>9801</wp:posOffset>
            </wp:positionV>
            <wp:extent cx="2489835" cy="1693545"/>
            <wp:effectExtent l="0" t="0" r="0" b="0"/>
            <wp:wrapTight wrapText="bothSides">
              <wp:wrapPolygon edited="0">
                <wp:start x="0" y="0"/>
                <wp:lineTo x="0" y="21381"/>
                <wp:lineTo x="21484" y="21381"/>
                <wp:lineTo x="21484" y="0"/>
                <wp:lineTo x="0" y="0"/>
              </wp:wrapPolygon>
            </wp:wrapTight>
            <wp:docPr id="23" name="Bild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b="39699"/>
                    <a:stretch/>
                  </pic:blipFill>
                  <pic:spPr bwMode="auto">
                    <a:xfrm>
                      <a:off x="0" y="0"/>
                      <a:ext cx="248983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Pr="00743390" w:rsidRDefault="00743390" w:rsidP="00743390">
      <w:pPr>
        <w:rPr>
          <w:sz w:val="28"/>
          <w:szCs w:val="28"/>
          <w:lang w:val="en-US"/>
        </w:rPr>
      </w:pPr>
    </w:p>
    <w:p w:rsidR="00743390" w:rsidRDefault="00743390" w:rsidP="00743390">
      <w:pPr>
        <w:rPr>
          <w:sz w:val="28"/>
          <w:szCs w:val="28"/>
          <w:lang w:val="en-US"/>
        </w:rPr>
      </w:pPr>
    </w:p>
    <w:p w:rsidR="00743390" w:rsidRDefault="00743390" w:rsidP="00743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743390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 xml:space="preserve">Search in Drawing: </w:t>
      </w:r>
    </w:p>
    <w:p w:rsidR="00743390" w:rsidRDefault="00743390" w:rsidP="007433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7754F5" w:rsidRDefault="00743390" w:rsidP="0014145A">
      <w:pPr>
        <w:spacing w:after="0" w:line="240" w:lineRule="auto"/>
        <w:rPr>
          <w:sz w:val="28"/>
          <w:szCs w:val="28"/>
          <w:lang w:val="en-US"/>
        </w:rPr>
      </w:pPr>
      <w:r w:rsidRPr="00743390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Centers the drawing on a graph class that can be selected from a list of all displayed classes.</w:t>
      </w:r>
    </w:p>
    <w:p w:rsidR="00743390" w:rsidRDefault="00DE0297" w:rsidP="0074339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379095</wp:posOffset>
            </wp:positionV>
            <wp:extent cx="2821305" cy="1892300"/>
            <wp:effectExtent l="19050" t="0" r="0" b="0"/>
            <wp:wrapTight wrapText="bothSides">
              <wp:wrapPolygon edited="0">
                <wp:start x="-146" y="0"/>
                <wp:lineTo x="-146" y="21310"/>
                <wp:lineTo x="21585" y="21310"/>
                <wp:lineTo x="21585" y="0"/>
                <wp:lineTo x="-146" y="0"/>
              </wp:wrapPolygon>
            </wp:wrapTight>
            <wp:docPr id="26" name="Bild 26" descr="C:\Users\Lighto\Desktop\Uni\SWP\Hilfemenü\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ighto\Desktop\Uni\SWP\Hilfemenü\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305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97" w:rsidRPr="00DE0297" w:rsidRDefault="00DE0297" w:rsidP="00DE029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299085</wp:posOffset>
            </wp:positionH>
            <wp:positionV relativeFrom="paragraph">
              <wp:posOffset>66675</wp:posOffset>
            </wp:positionV>
            <wp:extent cx="2355215" cy="1849755"/>
            <wp:effectExtent l="19050" t="0" r="6985" b="0"/>
            <wp:wrapTight wrapText="bothSides">
              <wp:wrapPolygon edited="0">
                <wp:start x="-175" y="0"/>
                <wp:lineTo x="-175" y="21355"/>
                <wp:lineTo x="21664" y="21355"/>
                <wp:lineTo x="21664" y="0"/>
                <wp:lineTo x="-175" y="0"/>
              </wp:wrapPolygon>
            </wp:wrapTight>
            <wp:docPr id="27" name="Bild 27" descr="C:\Users\Lighto\Desktop\Uni\SWP\Hilfemenü\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ighto\Desktop\Uni\SWP\Hilfemenü\O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15" cy="1849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 xml:space="preserve">Mark unproper inclusions: 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When checked, inclusions that are not known t</w:t>
      </w: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o be proper are marked by an</w:t>
      </w: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 xml:space="preserve"> arrowhead at the superclass end of the arrow.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  <w:t>Update Graph Layout: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u w:val="single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When nodes or edges has been moved, they will get to their old position by pushing this Button.</w:t>
      </w:r>
    </w:p>
    <w:p w:rsidR="0014145A" w:rsidRDefault="0014145A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14145A" w:rsidRDefault="0014145A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bookmarkStart w:id="0" w:name="_GoBack"/>
      <w:bookmarkEnd w:id="0"/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</w:p>
    <w:p w:rsidR="00DE0297" w:rsidRDefault="00DE0297" w:rsidP="00DE0297">
      <w:pPr>
        <w:spacing w:after="0" w:line="240" w:lineRule="auto"/>
        <w:rPr>
          <w:b/>
          <w:sz w:val="28"/>
          <w:szCs w:val="28"/>
          <w:lang w:val="en-US"/>
        </w:rPr>
      </w:pPr>
      <w:r w:rsidRPr="00DE0297">
        <w:rPr>
          <w:b/>
          <w:sz w:val="28"/>
          <w:szCs w:val="28"/>
          <w:lang w:val="en-US"/>
        </w:rPr>
        <w:t xml:space="preserve">Extra menu: </w:t>
      </w:r>
    </w:p>
    <w:p w:rsidR="00DE0297" w:rsidRDefault="00DE0297" w:rsidP="00DE0297">
      <w:pPr>
        <w:spacing w:after="0" w:line="240" w:lineRule="auto"/>
        <w:rPr>
          <w:b/>
          <w:sz w:val="28"/>
          <w:szCs w:val="28"/>
          <w:lang w:val="en-US"/>
        </w:rPr>
      </w:pPr>
    </w:p>
    <w:p w:rsidR="00DE0297" w:rsidRDefault="00DE0297" w:rsidP="00DE0297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Export to File:</w:t>
      </w:r>
    </w:p>
    <w:p w:rsidR="00DE0297" w:rsidRDefault="00DE0297" w:rsidP="00DE0297">
      <w:pPr>
        <w:spacing w:after="0" w:line="240" w:lineRule="auto"/>
        <w:rPr>
          <w:sz w:val="24"/>
          <w:szCs w:val="24"/>
          <w:u w:val="single"/>
          <w:lang w:val="en-US"/>
        </w:rPr>
      </w:pP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t>Export the current drawing as an Encapsulated Postscript (EPS), Structured Vector Graphics (SVG) or GraphML file.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  <w:t>A Postscript file can be included directly in your papers. Papersize, scaling and colour or black-and-white print can be selected.</w:t>
      </w:r>
    </w:p>
    <w:p w:rsid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  <w:t>An SVG file cannot be included directly in a LaTeX paper, but it can be manipulated by many drawing programs, allowing you to e.g. add classes.</w:t>
      </w:r>
    </w:p>
    <w:p w:rsidR="00DE0297" w:rsidRPr="00DE0297" w:rsidRDefault="00DE0297" w:rsidP="00DE029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</w:pPr>
      <w:r w:rsidRPr="00DE0297">
        <w:rPr>
          <w:rFonts w:ascii="Times New Roman" w:eastAsia="Times New Roman" w:hAnsi="Times New Roman" w:cs="Times New Roman"/>
          <w:sz w:val="24"/>
          <w:szCs w:val="24"/>
          <w:lang w:val="en-US" w:eastAsia="de-DE"/>
        </w:rPr>
        <w:br/>
        <w:t>A GraphML file contains a list of classes and the relations between them, but no drawing.</w:t>
      </w:r>
    </w:p>
    <w:p w:rsidR="00DE0297" w:rsidRPr="00DE0297" w:rsidRDefault="00DE0297" w:rsidP="00DE0297">
      <w:pPr>
        <w:spacing w:after="0" w:line="240" w:lineRule="auto"/>
        <w:rPr>
          <w:sz w:val="24"/>
          <w:szCs w:val="24"/>
          <w:u w:val="single"/>
          <w:lang w:val="en-US"/>
        </w:rPr>
      </w:pPr>
      <w:r>
        <w:rPr>
          <w:noProof/>
          <w:sz w:val="24"/>
          <w:szCs w:val="24"/>
          <w:u w:val="single"/>
          <w:lang w:val="en-GB" w:eastAsia="en-GB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188595</wp:posOffset>
            </wp:positionV>
            <wp:extent cx="4276090" cy="3320415"/>
            <wp:effectExtent l="19050" t="0" r="0" b="0"/>
            <wp:wrapTight wrapText="bothSides">
              <wp:wrapPolygon edited="0">
                <wp:start x="-96" y="0"/>
                <wp:lineTo x="-96" y="21439"/>
                <wp:lineTo x="21555" y="21439"/>
                <wp:lineTo x="21555" y="0"/>
                <wp:lineTo x="-96" y="0"/>
              </wp:wrapPolygon>
            </wp:wrapTight>
            <wp:docPr id="28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09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E0297" w:rsidRDefault="00DE0297" w:rsidP="00DE0297">
      <w:pPr>
        <w:rPr>
          <w:sz w:val="28"/>
          <w:szCs w:val="28"/>
          <w:lang w:val="en-US"/>
        </w:rPr>
      </w:pPr>
    </w:p>
    <w:p w:rsidR="00743390" w:rsidRDefault="00743390" w:rsidP="00DE0297">
      <w:pPr>
        <w:rPr>
          <w:sz w:val="28"/>
          <w:szCs w:val="28"/>
          <w:lang w:val="en-US"/>
        </w:rPr>
      </w:pPr>
    </w:p>
    <w:p w:rsidR="00DE0297" w:rsidRDefault="00DE0297" w:rsidP="00DE0297">
      <w:pPr>
        <w:rPr>
          <w:sz w:val="28"/>
          <w:szCs w:val="28"/>
          <w:lang w:val="en-US"/>
        </w:rPr>
      </w:pPr>
    </w:p>
    <w:p w:rsidR="00DE0297" w:rsidRDefault="00DE0297" w:rsidP="00DE0297">
      <w:pPr>
        <w:rPr>
          <w:sz w:val="28"/>
          <w:szCs w:val="28"/>
          <w:lang w:val="en-US"/>
        </w:rPr>
      </w:pPr>
    </w:p>
    <w:p w:rsidR="00DE0297" w:rsidRDefault="00DE0297" w:rsidP="00DE0297">
      <w:pPr>
        <w:rPr>
          <w:sz w:val="28"/>
          <w:szCs w:val="28"/>
          <w:lang w:val="en-US"/>
        </w:rPr>
      </w:pPr>
    </w:p>
    <w:p w:rsidR="00CA036A" w:rsidRDefault="00CA036A" w:rsidP="00DE0297">
      <w:pPr>
        <w:rPr>
          <w:sz w:val="28"/>
          <w:szCs w:val="28"/>
          <w:lang w:val="en-US"/>
        </w:rPr>
      </w:pPr>
    </w:p>
    <w:p w:rsidR="00CA036A" w:rsidRPr="00CA036A" w:rsidRDefault="00CA036A" w:rsidP="00CA036A">
      <w:pPr>
        <w:rPr>
          <w:sz w:val="28"/>
          <w:szCs w:val="28"/>
          <w:lang w:val="en-US"/>
        </w:rPr>
      </w:pPr>
    </w:p>
    <w:p w:rsidR="00CA036A" w:rsidRPr="00CA036A" w:rsidRDefault="00CA036A" w:rsidP="00CA036A">
      <w:pPr>
        <w:rPr>
          <w:sz w:val="28"/>
          <w:szCs w:val="28"/>
          <w:lang w:val="en-US"/>
        </w:rPr>
      </w:pPr>
    </w:p>
    <w:p w:rsidR="00CA036A" w:rsidRDefault="00CA036A" w:rsidP="00CA036A">
      <w:pPr>
        <w:rPr>
          <w:sz w:val="28"/>
          <w:szCs w:val="28"/>
          <w:lang w:val="en-US"/>
        </w:rPr>
      </w:pPr>
    </w:p>
    <w:p w:rsidR="00DE0297" w:rsidRDefault="00CA036A" w:rsidP="00CA036A">
      <w:pPr>
        <w:rPr>
          <w:b/>
          <w:sz w:val="28"/>
          <w:szCs w:val="28"/>
          <w:lang w:val="en-US"/>
        </w:rPr>
      </w:pPr>
      <w:r w:rsidRPr="00CA036A">
        <w:rPr>
          <w:b/>
          <w:sz w:val="28"/>
          <w:szCs w:val="28"/>
          <w:lang w:val="en-US"/>
        </w:rPr>
        <w:t>Hotkeys</w:t>
      </w:r>
      <w:r>
        <w:rPr>
          <w:b/>
          <w:sz w:val="28"/>
          <w:szCs w:val="28"/>
          <w:lang w:val="en-US"/>
        </w:rPr>
        <w:t xml:space="preserve">: </w:t>
      </w:r>
    </w:p>
    <w:p w:rsidR="00CA036A" w:rsidRDefault="00CA036A" w:rsidP="00CA03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    </w:t>
      </w:r>
      <w:r>
        <w:rPr>
          <w:sz w:val="24"/>
          <w:szCs w:val="24"/>
          <w:lang w:val="en-US"/>
        </w:rPr>
        <w:tab/>
        <w:t>&lt;- Selects direct neighbors</w:t>
      </w:r>
    </w:p>
    <w:p w:rsidR="00CA036A" w:rsidRDefault="00CA036A" w:rsidP="00CA03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B    </w:t>
      </w:r>
      <w:r>
        <w:rPr>
          <w:sz w:val="24"/>
          <w:szCs w:val="24"/>
          <w:lang w:val="en-US"/>
        </w:rPr>
        <w:tab/>
        <w:t>&lt;- Selects direct Superclasses</w:t>
      </w:r>
    </w:p>
    <w:p w:rsidR="00CA036A" w:rsidRDefault="00CA036A" w:rsidP="00CA03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U    </w:t>
      </w:r>
      <w:r>
        <w:rPr>
          <w:sz w:val="24"/>
          <w:szCs w:val="24"/>
          <w:lang w:val="en-US"/>
        </w:rPr>
        <w:tab/>
        <w:t>&lt;- Selects direct Subclasses</w:t>
      </w:r>
    </w:p>
    <w:p w:rsidR="00CA036A" w:rsidRPr="00CA036A" w:rsidRDefault="00CA036A" w:rsidP="00CA036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Del       &lt;- Deletes the selected nodes </w:t>
      </w:r>
    </w:p>
    <w:sectPr w:rsidR="00CA036A" w:rsidRPr="00CA036A" w:rsidSect="0033132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0463" w:rsidRDefault="00CF0463" w:rsidP="00E76A75">
      <w:pPr>
        <w:spacing w:after="0" w:line="240" w:lineRule="auto"/>
      </w:pPr>
      <w:r>
        <w:separator/>
      </w:r>
    </w:p>
  </w:endnote>
  <w:endnote w:type="continuationSeparator" w:id="0">
    <w:p w:rsidR="00CF0463" w:rsidRDefault="00CF0463" w:rsidP="00E76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0463" w:rsidRDefault="00CF0463" w:rsidP="00E76A75">
      <w:pPr>
        <w:spacing w:after="0" w:line="240" w:lineRule="auto"/>
      </w:pPr>
      <w:r>
        <w:separator/>
      </w:r>
    </w:p>
  </w:footnote>
  <w:footnote w:type="continuationSeparator" w:id="0">
    <w:p w:rsidR="00CF0463" w:rsidRDefault="00CF0463" w:rsidP="00E76A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38D788F"/>
    <w:multiLevelType w:val="multilevel"/>
    <w:tmpl w:val="A0AEA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C287BC9"/>
    <w:multiLevelType w:val="multilevel"/>
    <w:tmpl w:val="1A429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FE03740"/>
    <w:multiLevelType w:val="multilevel"/>
    <w:tmpl w:val="8B26B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F094981"/>
    <w:multiLevelType w:val="multilevel"/>
    <w:tmpl w:val="37D0B6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30E6B24"/>
    <w:multiLevelType w:val="multilevel"/>
    <w:tmpl w:val="2DAEF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E1B3B"/>
    <w:rsid w:val="0014145A"/>
    <w:rsid w:val="00164BDB"/>
    <w:rsid w:val="002276B5"/>
    <w:rsid w:val="002F54BB"/>
    <w:rsid w:val="00331326"/>
    <w:rsid w:val="004D0B4A"/>
    <w:rsid w:val="005E1B3B"/>
    <w:rsid w:val="00677E4B"/>
    <w:rsid w:val="00743390"/>
    <w:rsid w:val="007754F5"/>
    <w:rsid w:val="007A3712"/>
    <w:rsid w:val="00AE69F1"/>
    <w:rsid w:val="00CA036A"/>
    <w:rsid w:val="00CF0463"/>
    <w:rsid w:val="00DE0297"/>
    <w:rsid w:val="00E76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94BA026-402F-40AD-BA52-A3ED0463E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1326"/>
  </w:style>
  <w:style w:type="paragraph" w:styleId="Heading2">
    <w:name w:val="heading 2"/>
    <w:basedOn w:val="Normal"/>
    <w:link w:val="Heading2Char"/>
    <w:uiPriority w:val="9"/>
    <w:qFormat/>
    <w:rsid w:val="00677E4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B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B3B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77E4B"/>
    <w:rPr>
      <w:rFonts w:ascii="Times New Roman" w:eastAsia="Times New Roman" w:hAnsi="Times New Roman" w:cs="Times New Roman"/>
      <w:b/>
      <w:bCs/>
      <w:sz w:val="36"/>
      <w:szCs w:val="36"/>
      <w:lang w:eastAsia="de-DE"/>
    </w:rPr>
  </w:style>
  <w:style w:type="character" w:styleId="Hyperlink">
    <w:name w:val="Hyperlink"/>
    <w:basedOn w:val="DefaultParagraphFont"/>
    <w:uiPriority w:val="99"/>
    <w:semiHidden/>
    <w:unhideWhenUsed/>
    <w:rsid w:val="00677E4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E76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76A75"/>
  </w:style>
  <w:style w:type="paragraph" w:styleId="Footer">
    <w:name w:val="footer"/>
    <w:basedOn w:val="Normal"/>
    <w:link w:val="FooterChar"/>
    <w:uiPriority w:val="99"/>
    <w:semiHidden/>
    <w:unhideWhenUsed/>
    <w:rsid w:val="00E76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76A75"/>
  </w:style>
  <w:style w:type="character" w:styleId="Emphasis">
    <w:name w:val="Emphasis"/>
    <w:basedOn w:val="DefaultParagraphFont"/>
    <w:uiPriority w:val="20"/>
    <w:qFormat/>
    <w:rsid w:val="00E76A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85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0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9</Pages>
  <Words>1132</Words>
  <Characters>6459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Lighto</dc:creator>
  <cp:lastModifiedBy>Calum McLellan</cp:lastModifiedBy>
  <cp:revision>3</cp:revision>
  <dcterms:created xsi:type="dcterms:W3CDTF">2013-07-26T09:52:00Z</dcterms:created>
  <dcterms:modified xsi:type="dcterms:W3CDTF">2013-07-26T20:04:00Z</dcterms:modified>
</cp:coreProperties>
</file>