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73A9" w14:textId="5BE95143" w:rsidR="00EE585D" w:rsidRDefault="007A30F5">
      <w:r>
        <w:rPr>
          <w:rStyle w:val="Strong"/>
          <w:rFonts w:ascii="inherit" w:hAnsi="inherit"/>
          <w:color w:val="5E5E5E"/>
          <w:u w:val="single"/>
          <w:bdr w:val="none" w:sz="0" w:space="0" w:color="auto" w:frame="1"/>
          <w:shd w:val="clear" w:color="auto" w:fill="FFFFFF"/>
        </w:rPr>
        <w:t>Christmas tree lighting</w:t>
      </w:r>
      <w:r>
        <w:rPr>
          <w:rFonts w:ascii="Roboto" w:hAnsi="Roboto"/>
          <w:color w:val="5E5E5E"/>
        </w:rPr>
        <w:br/>
      </w:r>
      <w:r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  <w:t>Place to be:</w:t>
      </w:r>
      <w:r>
        <w:rPr>
          <w:rFonts w:ascii="Roboto" w:hAnsi="Roboto"/>
          <w:color w:val="5E5E5E"/>
          <w:shd w:val="clear" w:color="auto" w:fill="FFFFFF"/>
        </w:rPr>
        <w:t> Bethlehem, Palestine</w:t>
      </w:r>
      <w:r>
        <w:rPr>
          <w:rFonts w:ascii="Roboto" w:hAnsi="Roboto"/>
          <w:color w:val="5E5E5E"/>
        </w:rPr>
        <w:br/>
      </w:r>
      <w:r>
        <w:rPr>
          <w:rStyle w:val="Strong"/>
          <w:rFonts w:ascii="Roboto" w:hAnsi="Roboto"/>
          <w:color w:val="5E5E5E"/>
          <w:bdr w:val="none" w:sz="0" w:space="0" w:color="auto" w:frame="1"/>
          <w:shd w:val="clear" w:color="auto" w:fill="FFFFFF"/>
        </w:rPr>
        <w:t>Time to be next year:</w:t>
      </w:r>
      <w:r>
        <w:rPr>
          <w:rFonts w:ascii="Roboto" w:hAnsi="Roboto"/>
          <w:color w:val="5E5E5E"/>
          <w:shd w:val="clear" w:color="auto" w:fill="FFFFFF"/>
        </w:rPr>
        <w:t> December 24, 2019</w:t>
      </w:r>
      <w:r>
        <w:rPr>
          <w:rFonts w:ascii="Roboto" w:hAnsi="Roboto"/>
          <w:color w:val="5E5E5E"/>
        </w:rPr>
        <w:br/>
      </w:r>
      <w:r>
        <w:rPr>
          <w:rFonts w:ascii="Roboto" w:hAnsi="Roboto"/>
          <w:color w:val="5E5E5E"/>
          <w:shd w:val="clear" w:color="auto" w:fill="FFFFFF"/>
        </w:rPr>
        <w:t>What is a better place to witness the celebration of the birthday of Jesus rather than in his very own birth city? The lightning of the Christmas tree is a huge event where the Christian Palestinians count down in the Arabic language for midnight to light up the tree.</w:t>
      </w:r>
      <w:bookmarkStart w:id="0" w:name="_GoBack"/>
      <w:bookmarkEnd w:id="0"/>
    </w:p>
    <w:sectPr w:rsidR="00EE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2F"/>
    <w:rsid w:val="007A30F5"/>
    <w:rsid w:val="00AA392F"/>
    <w:rsid w:val="00E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FB4A1-1DD4-4115-B6BB-8FE5BBE4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Trân Lê</dc:creator>
  <cp:keywords/>
  <dc:description/>
  <cp:lastModifiedBy>Nam Trân Lê</cp:lastModifiedBy>
  <cp:revision>2</cp:revision>
  <dcterms:created xsi:type="dcterms:W3CDTF">2019-12-10T07:25:00Z</dcterms:created>
  <dcterms:modified xsi:type="dcterms:W3CDTF">2019-12-10T07:25:00Z</dcterms:modified>
</cp:coreProperties>
</file>