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tabs>
          <w:tab w:val="left" w:pos="1871"/>
          <w:tab w:val="left" w:pos="3407"/>
          <w:tab w:val="left" w:pos="4949"/>
          <w:tab w:val="left" w:pos="6599"/>
        </w:tabs>
        <w:jc w:val="center"/>
        <w:rPr>
          <w:rFonts w:ascii="Times New Roman" w:eastAsia="宋体" w:hAnsi="宋体"/>
        </w:rPr>
      </w:pPr>
      <w:r>
        <w:rPr>
          <w:rFonts w:ascii="Arial" w:eastAsia="黑体" w:hAnsi="黑体" w:hint="eastAsia"/>
          <w:sz w:val="30"/>
          <w:lang w:eastAsia="zh-CN"/>
        </w:rPr>
        <w:drawing>
          <wp:anchor simplePos="0" relativeHeight="251658240" behindDoc="0" locked="0" layoutInCell="1" allowOverlap="1">
            <wp:simplePos x="0" y="0"/>
            <wp:positionH relativeFrom="page">
              <wp:posOffset>11480800</wp:posOffset>
            </wp:positionH>
            <wp:positionV relativeFrom="topMargin">
              <wp:posOffset>10617200</wp:posOffset>
            </wp:positionV>
            <wp:extent cx="342900" cy="393700"/>
            <wp:wrapNone/>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5"/>
                    <a:stretch>
                      <a:fillRect/>
                    </a:stretch>
                  </pic:blipFill>
                  <pic:spPr>
                    <a:xfrm>
                      <a:off x="0" y="0"/>
                      <a:ext cx="342900" cy="393700"/>
                    </a:xfrm>
                    <a:prstGeom prst="rect">
                      <a:avLst/>
                    </a:prstGeom>
                  </pic:spPr>
                </pic:pic>
              </a:graphicData>
            </a:graphic>
          </wp:anchor>
        </w:drawing>
      </w:r>
      <w:r>
        <w:rPr>
          <w:rFonts w:ascii="Arial" w:eastAsia="黑体" w:hAnsi="黑体" w:hint="eastAsia"/>
          <w:sz w:val="30"/>
          <w:lang w:eastAsia="zh-CN"/>
        </w:rPr>
        <w:t>《第</w:t>
      </w:r>
      <w:r>
        <w:rPr>
          <w:rFonts w:ascii="Arial" w:eastAsia="黑体" w:hAnsi="黑体" w:hint="eastAsia"/>
          <w:sz w:val="30"/>
          <w:lang w:val="en-US" w:eastAsia="zh-CN"/>
        </w:rPr>
        <w:t>一</w:t>
      </w:r>
      <w:r>
        <w:rPr>
          <w:rFonts w:ascii="Arial" w:eastAsia="黑体" w:hAnsi="黑体" w:hint="eastAsia"/>
          <w:sz w:val="30"/>
          <w:lang w:eastAsia="zh-CN"/>
        </w:rPr>
        <w:t>章　宇宙中的地球》</w:t>
      </w:r>
      <w:r>
        <w:rPr>
          <w:rFonts w:ascii="Arial" w:eastAsia="黑体" w:hAnsi="黑体"/>
          <w:sz w:val="30"/>
        </w:rPr>
        <w:t>素养综合训练</w:t>
      </w:r>
    </w:p>
    <w:p>
      <w:pPr>
        <w:tabs>
          <w:tab w:val="left" w:pos="1871"/>
          <w:tab w:val="left" w:pos="3407"/>
          <w:tab w:val="left" w:pos="4949"/>
          <w:tab w:val="left" w:pos="6599"/>
        </w:tabs>
        <w:rPr>
          <w:rFonts w:ascii="Times New Roman" w:eastAsia="宋体" w:hAnsi="宋体"/>
        </w:rPr>
      </w:pPr>
      <w:r>
        <w:rPr>
          <w:rFonts w:ascii="Arial" w:eastAsia="黑体" w:hAnsi="黑体"/>
        </w:rPr>
        <w:t>一、选择题</w:t>
      </w:r>
    </w:p>
    <w:p>
      <w:pPr>
        <w:tabs>
          <w:tab w:val="left" w:pos="1871"/>
          <w:tab w:val="left" w:pos="3407"/>
          <w:tab w:val="left" w:pos="4949"/>
          <w:tab w:val="left" w:pos="6599"/>
        </w:tabs>
        <w:rPr>
          <w:rFonts w:ascii="Times New Roman" w:eastAsia="宋体" w:hAnsi="宋体"/>
        </w:rPr>
      </w:pPr>
      <w:r>
        <w:rPr>
          <w:rFonts w:ascii="Times New Roman" w:eastAsia="宋体" w:hAnsi="宋体"/>
        </w:rPr>
        <w:t>[2023</w:t>
      </w:r>
      <w:r>
        <w:rPr>
          <w:rFonts w:ascii="Times New Roman" w:eastAsia="楷体" w:hAnsi="楷体"/>
        </w:rPr>
        <w:t>江苏淮安协作体期中</w:t>
      </w:r>
      <w:r>
        <w:rPr>
          <w:rFonts w:ascii="Times New Roman" w:eastAsia="宋体" w:hAnsi="宋体"/>
        </w:rPr>
        <w:t>]2021</w:t>
      </w:r>
      <w:r>
        <w:rPr>
          <w:rFonts w:ascii="Times New Roman" w:eastAsia="楷体" w:hAnsi="楷体"/>
        </w:rPr>
        <w:t>年</w:t>
      </w:r>
      <w:r>
        <w:rPr>
          <w:rFonts w:ascii="Times New Roman" w:eastAsia="宋体" w:hAnsi="宋体"/>
        </w:rPr>
        <w:t>12</w:t>
      </w:r>
      <w:r>
        <w:rPr>
          <w:rFonts w:ascii="Times New Roman" w:eastAsia="楷体" w:hAnsi="楷体"/>
        </w:rPr>
        <w:t>月</w:t>
      </w:r>
      <w:r>
        <w:rPr>
          <w:rFonts w:ascii="Times New Roman" w:eastAsia="宋体" w:hAnsi="宋体"/>
        </w:rPr>
        <w:t>9</w:t>
      </w:r>
      <w:r>
        <w:rPr>
          <w:rFonts w:ascii="Times New Roman" w:eastAsia="楷体" w:hAnsi="楷体"/>
        </w:rPr>
        <w:t>日</w:t>
      </w:r>
      <w:r>
        <w:rPr>
          <w:rFonts w:ascii="Times New Roman" w:eastAsia="宋体" w:hAnsi="宋体"/>
        </w:rPr>
        <w:t>,</w:t>
      </w:r>
      <w:r>
        <w:rPr>
          <w:rFonts w:ascii="Times New Roman" w:eastAsia="宋体" w:hAnsi="Times New Roman" w:cs="Times New Roman"/>
        </w:rPr>
        <w:t>“</w:t>
      </w:r>
      <w:r>
        <w:rPr>
          <w:rFonts w:ascii="Times New Roman" w:eastAsia="楷体" w:hAnsi="楷体"/>
        </w:rPr>
        <w:t>天宫课堂</w:t>
      </w:r>
      <w:r>
        <w:rPr>
          <w:rFonts w:ascii="Times New Roman" w:eastAsia="宋体" w:hAnsi="Times New Roman" w:cs="Times New Roman"/>
        </w:rPr>
        <w:t>”</w:t>
      </w:r>
      <w:r>
        <w:rPr>
          <w:rFonts w:ascii="Times New Roman" w:eastAsia="楷体" w:hAnsi="楷体"/>
        </w:rPr>
        <w:t>第一课正式开讲</w:t>
      </w:r>
      <w:r>
        <w:rPr>
          <w:rFonts w:ascii="Times New Roman" w:eastAsia="宋体" w:hAnsi="宋体"/>
        </w:rPr>
        <w:t>,</w:t>
      </w:r>
      <w:r>
        <w:rPr>
          <w:rFonts w:ascii="Times New Roman" w:eastAsia="楷体" w:hAnsi="楷体"/>
        </w:rPr>
        <w:t>本次太空授课采取</w:t>
      </w:r>
      <w:r>
        <w:rPr>
          <w:rFonts w:ascii="Times New Roman" w:eastAsia="宋体" w:hAnsi="Times New Roman" w:cs="Times New Roman"/>
        </w:rPr>
        <w:t>“</w:t>
      </w:r>
      <w:r>
        <w:rPr>
          <w:rFonts w:ascii="Times New Roman" w:eastAsia="楷体" w:hAnsi="楷体"/>
        </w:rPr>
        <w:t>天地互动</w:t>
      </w:r>
      <w:r>
        <w:rPr>
          <w:rFonts w:ascii="Times New Roman" w:eastAsia="宋体" w:hAnsi="Times New Roman" w:cs="Times New Roman"/>
        </w:rPr>
        <w:t>”</w:t>
      </w:r>
      <w:r>
        <w:rPr>
          <w:rFonts w:ascii="Times New Roman" w:eastAsia="楷体" w:hAnsi="楷体"/>
        </w:rPr>
        <w:t>方式进行。下图为神舟十三号乘组航天员直播场景。据此完成</w:t>
      </w:r>
      <w:r>
        <w:rPr>
          <w:rFonts w:ascii="Times New Roman" w:eastAsia="宋体" w:hAnsi="宋体"/>
        </w:rPr>
        <w:t>1~2</w:t>
      </w:r>
      <w:r>
        <w:rPr>
          <w:rFonts w:ascii="Times New Roman" w:eastAsia="楷体" w:hAnsi="楷体"/>
        </w:rPr>
        <w:t>题。</w:t>
      </w:r>
    </w:p>
    <w:p>
      <w:pPr>
        <w:tabs>
          <w:tab w:val="left" w:pos="1871"/>
          <w:tab w:val="left" w:pos="3407"/>
          <w:tab w:val="left" w:pos="4949"/>
          <w:tab w:val="left" w:pos="6599"/>
        </w:tabs>
        <w:jc w:val="center"/>
        <w:rPr>
          <w:rFonts w:ascii="Times New Roman" w:eastAsia="宋体" w:hAnsi="宋体"/>
        </w:rPr>
      </w:pPr>
      <w:r>
        <w:rPr>
          <w:rFonts w:ascii="Times New Roman" w:eastAsia="宋体" w:hAnsi="宋体"/>
        </w:rPr>
        <w:drawing>
          <wp:inline distT="0" distB="0" distL="0" distR="0">
            <wp:extent cx="1687830" cy="926465"/>
            <wp:effectExtent l="0" t="0" r="0" b="0"/>
            <wp:docPr id="92" name="NDG1ARX112.eps" descr="id:214748554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NDG1ARX112.eps" descr="id:2147485542;FounderCES"/>
                    <pic:cNvPicPr>
                      <a:picLocks noChangeAspect="1"/>
                    </pic:cNvPicPr>
                  </pic:nvPicPr>
                  <pic:blipFill>
                    <a:blip xmlns:r="http://schemas.openxmlformats.org/officeDocument/2006/relationships" r:embed="rId6"/>
                    <a:stretch>
                      <a:fillRect/>
                    </a:stretch>
                  </pic:blipFill>
                  <pic:spPr>
                    <a:xfrm>
                      <a:off x="0" y="0"/>
                      <a:ext cx="1688400" cy="926640"/>
                    </a:xfrm>
                    <a:prstGeom prst="rect">
                      <a:avLst/>
                    </a:prstGeom>
                  </pic:spPr>
                </pic:pic>
              </a:graphicData>
            </a:graphic>
          </wp:inline>
        </w:drawing>
      </w:r>
    </w:p>
    <w:p>
      <w:pPr>
        <w:tabs>
          <w:tab w:val="left" w:pos="1871"/>
          <w:tab w:val="left" w:pos="3407"/>
          <w:tab w:val="left" w:pos="4949"/>
          <w:tab w:val="left" w:pos="6599"/>
        </w:tabs>
        <w:rPr>
          <w:rFonts w:ascii="Times New Roman" w:eastAsia="宋体" w:hAnsi="宋体"/>
        </w:rPr>
      </w:pPr>
      <w:r>
        <w:rPr>
          <w:rFonts w:ascii="Times New Roman" w:eastAsia="宋体" w:hAnsi="Times New Roman"/>
          <w:b/>
        </w:rPr>
        <w:t>1</w:t>
      </w:r>
      <w:r>
        <w:rPr>
          <w:rFonts w:ascii="Times New Roman" w:eastAsia="宋体" w:hAnsi="Times New Roman" w:cs="Times New Roman"/>
        </w:rPr>
        <w:t>.</w:t>
      </w:r>
      <w:r>
        <w:rPr>
          <w:rFonts w:ascii="Times New Roman" w:eastAsia="宋体" w:hAnsi="宋体"/>
        </w:rPr>
        <w:t>与神舟十三号载人飞船属于同类天体的是(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太阳</w:t>
      </w:r>
      <w:r>
        <w:rPr>
          <w:rFonts w:ascii="Times New Roman" w:eastAsia="宋体" w:hAnsi="宋体"/>
        </w:rPr>
        <w:tab/>
      </w:r>
      <w:r>
        <w:rPr>
          <w:rFonts w:ascii="Times New Roman" w:eastAsia="宋体" w:hAnsi="宋体"/>
        </w:rPr>
        <w:t>B</w:t>
      </w:r>
      <w:r>
        <w:rPr>
          <w:rFonts w:ascii="Times New Roman" w:eastAsia="宋体" w:hAnsi="Times New Roman" w:cs="Times New Roman"/>
        </w:rPr>
        <w:t>.</w:t>
      </w:r>
      <w:r>
        <w:rPr>
          <w:rFonts w:ascii="Times New Roman" w:eastAsia="宋体" w:hAnsi="宋体"/>
        </w:rPr>
        <w:t>水星</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地球</w:t>
      </w:r>
      <w:r>
        <w:rPr>
          <w:rFonts w:ascii="Times New Roman" w:eastAsia="宋体" w:hAnsi="宋体"/>
        </w:rPr>
        <w:tab/>
      </w:r>
      <w:r>
        <w:rPr>
          <w:rFonts w:ascii="Times New Roman" w:eastAsia="宋体" w:hAnsi="宋体"/>
        </w:rPr>
        <w:t>D</w:t>
      </w:r>
      <w:r>
        <w:rPr>
          <w:rFonts w:ascii="Times New Roman" w:eastAsia="宋体" w:hAnsi="Times New Roman" w:cs="Times New Roman"/>
        </w:rPr>
        <w:t>.</w:t>
      </w:r>
      <w:r>
        <w:rPr>
          <w:rFonts w:ascii="Times New Roman" w:eastAsia="宋体" w:hAnsi="宋体"/>
        </w:rPr>
        <w:t>月球</w:t>
      </w:r>
    </w:p>
    <w:p>
      <w:pPr>
        <w:tabs>
          <w:tab w:val="left" w:pos="1871"/>
          <w:tab w:val="left" w:pos="3407"/>
          <w:tab w:val="left" w:pos="4949"/>
          <w:tab w:val="left" w:pos="6599"/>
        </w:tabs>
        <w:rPr>
          <w:rFonts w:ascii="Times New Roman" w:eastAsia="宋体" w:hAnsi="宋体"/>
        </w:rPr>
      </w:pPr>
      <w:r>
        <w:rPr>
          <w:rFonts w:ascii="Times New Roman" w:eastAsia="宋体" w:hAnsi="Times New Roman"/>
          <w:b/>
        </w:rPr>
        <w:t>2</w:t>
      </w:r>
      <w:r>
        <w:rPr>
          <w:rFonts w:ascii="Times New Roman" w:eastAsia="宋体" w:hAnsi="Times New Roman" w:cs="Times New Roman"/>
        </w:rPr>
        <w:t>.</w:t>
      </w:r>
      <w:r>
        <w:rPr>
          <w:rFonts w:ascii="Times New Roman" w:eastAsia="宋体" w:hAnsi="宋体"/>
        </w:rPr>
        <w:t>对太空授课</w:t>
      </w:r>
      <w:r>
        <w:rPr>
          <w:rFonts w:ascii="Times New Roman" w:eastAsia="宋体" w:hAnsi="Times New Roman" w:cs="Times New Roman"/>
        </w:rPr>
        <w:t>“</w:t>
      </w:r>
      <w:r>
        <w:rPr>
          <w:rFonts w:ascii="Times New Roman" w:eastAsia="宋体" w:hAnsi="宋体"/>
        </w:rPr>
        <w:t>天地互动</w:t>
      </w:r>
      <w:r>
        <w:rPr>
          <w:rFonts w:ascii="Times New Roman" w:eastAsia="宋体" w:hAnsi="Times New Roman" w:cs="Times New Roman"/>
        </w:rPr>
        <w:t>”</w:t>
      </w:r>
      <w:r>
        <w:rPr>
          <w:rFonts w:ascii="Times New Roman" w:eastAsia="宋体" w:hAnsi="宋体"/>
        </w:rPr>
        <w:t>效果影响最大的可能是(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气候异常</w:t>
      </w:r>
      <w:r>
        <w:rPr>
          <w:rFonts w:ascii="Times New Roman" w:eastAsia="宋体" w:hAnsi="宋体"/>
        </w:rPr>
        <w:tab/>
      </w:r>
      <w:r>
        <w:rPr>
          <w:rFonts w:ascii="Times New Roman" w:eastAsia="宋体" w:hAnsi="宋体"/>
        </w:rPr>
        <w:t>B</w:t>
      </w:r>
      <w:r>
        <w:rPr>
          <w:rFonts w:ascii="Times New Roman" w:eastAsia="宋体" w:hAnsi="Times New Roman" w:cs="Times New Roman"/>
        </w:rPr>
        <w:t>.</w:t>
      </w:r>
      <w:r>
        <w:rPr>
          <w:rFonts w:ascii="Times New Roman" w:eastAsia="宋体" w:hAnsi="宋体"/>
        </w:rPr>
        <w:t>太阳活动</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太阳辐射</w:t>
      </w:r>
      <w:r>
        <w:rPr>
          <w:rFonts w:ascii="Times New Roman" w:eastAsia="宋体" w:hAnsi="宋体"/>
        </w:rPr>
        <w:tab/>
      </w:r>
      <w:r>
        <w:rPr>
          <w:rFonts w:ascii="Times New Roman" w:eastAsia="宋体" w:hAnsi="宋体"/>
        </w:rPr>
        <w:t>D</w:t>
      </w:r>
      <w:r>
        <w:rPr>
          <w:rFonts w:ascii="Times New Roman" w:eastAsia="宋体" w:hAnsi="Times New Roman" w:cs="Times New Roman"/>
        </w:rPr>
        <w:t>.</w:t>
      </w:r>
      <w:r>
        <w:rPr>
          <w:rFonts w:ascii="Times New Roman" w:eastAsia="宋体" w:hAnsi="宋体"/>
        </w:rPr>
        <w:t>日地距离</w:t>
      </w:r>
    </w:p>
    <w:p>
      <w:pPr>
        <w:tabs>
          <w:tab w:val="left" w:pos="1871"/>
          <w:tab w:val="left" w:pos="3407"/>
          <w:tab w:val="left" w:pos="4949"/>
          <w:tab w:val="left" w:pos="6599"/>
        </w:tabs>
        <w:rPr>
          <w:rFonts w:ascii="Times New Roman" w:eastAsia="宋体" w:hAnsi="宋体"/>
        </w:rPr>
      </w:pPr>
      <w:r>
        <w:rPr>
          <w:rFonts w:ascii="Times New Roman" w:eastAsia="楷体" w:hAnsi="楷体"/>
        </w:rPr>
        <w:t>太阳能作为主要的可再生清洁能源</w:t>
      </w:r>
      <w:r>
        <w:rPr>
          <w:rFonts w:ascii="Times New Roman" w:eastAsia="宋体" w:hAnsi="宋体"/>
        </w:rPr>
        <w:t>,</w:t>
      </w:r>
      <w:r>
        <w:rPr>
          <w:rFonts w:ascii="Times New Roman" w:eastAsia="楷体" w:hAnsi="楷体"/>
        </w:rPr>
        <w:t>越来越受到世界各国的广泛关注。作为中国最南端的省份</w:t>
      </w:r>
      <w:r>
        <w:rPr>
          <w:rFonts w:ascii="Times New Roman" w:eastAsia="宋体" w:hAnsi="宋体"/>
        </w:rPr>
        <w:t>,</w:t>
      </w:r>
      <w:r>
        <w:rPr>
          <w:rFonts w:ascii="Times New Roman" w:eastAsia="楷体" w:hAnsi="楷体"/>
        </w:rPr>
        <w:t>海南省拥有丰富的太阳能资源。下图示意海南岛年太阳辐射量分布。据此完成</w:t>
      </w:r>
      <w:r>
        <w:rPr>
          <w:rFonts w:ascii="Times New Roman" w:eastAsia="宋体" w:hAnsi="宋体"/>
        </w:rPr>
        <w:t>3~4</w:t>
      </w:r>
      <w:r>
        <w:rPr>
          <w:rFonts w:ascii="Times New Roman" w:eastAsia="楷体" w:hAnsi="楷体"/>
        </w:rPr>
        <w:t>题。</w:t>
      </w:r>
    </w:p>
    <w:p>
      <w:pPr>
        <w:tabs>
          <w:tab w:val="left" w:pos="1871"/>
          <w:tab w:val="left" w:pos="3407"/>
          <w:tab w:val="left" w:pos="4949"/>
          <w:tab w:val="left" w:pos="6599"/>
        </w:tabs>
        <w:jc w:val="center"/>
        <w:rPr>
          <w:rFonts w:ascii="Times New Roman" w:eastAsia="宋体" w:hAnsi="宋体"/>
        </w:rPr>
      </w:pPr>
      <w:r>
        <w:rPr>
          <w:rFonts w:ascii="Times New Roman" w:eastAsia="宋体" w:hAnsi="宋体"/>
        </w:rPr>
        <w:drawing>
          <wp:inline distT="0" distB="0" distL="0" distR="0">
            <wp:extent cx="3339465" cy="1433830"/>
            <wp:effectExtent l="0" t="0" r="0" b="0"/>
            <wp:docPr id="93" name="NDG1ARX114.eps" descr="id:214748554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NDG1ARX114.eps" descr="id:2147485549;FounderCES"/>
                    <pic:cNvPicPr>
                      <a:picLocks noChangeAspect="1"/>
                    </pic:cNvPicPr>
                  </pic:nvPicPr>
                  <pic:blipFill>
                    <a:blip xmlns:r="http://schemas.openxmlformats.org/officeDocument/2006/relationships" r:embed="rId7"/>
                    <a:stretch>
                      <a:fillRect/>
                    </a:stretch>
                  </pic:blipFill>
                  <pic:spPr>
                    <a:xfrm>
                      <a:off x="0" y="0"/>
                      <a:ext cx="3339720" cy="1434240"/>
                    </a:xfrm>
                    <a:prstGeom prst="rect">
                      <a:avLst/>
                    </a:prstGeom>
                  </pic:spPr>
                </pic:pic>
              </a:graphicData>
            </a:graphic>
          </wp:inline>
        </w:drawing>
      </w:r>
    </w:p>
    <w:p>
      <w:pPr>
        <w:tabs>
          <w:tab w:val="left" w:pos="1871"/>
          <w:tab w:val="left" w:pos="3407"/>
          <w:tab w:val="left" w:pos="4949"/>
          <w:tab w:val="left" w:pos="6599"/>
        </w:tabs>
        <w:rPr>
          <w:rFonts w:ascii="Times New Roman" w:eastAsia="宋体" w:hAnsi="宋体"/>
        </w:rPr>
      </w:pPr>
      <w:r>
        <w:rPr>
          <w:rFonts w:ascii="Times New Roman" w:eastAsia="宋体" w:hAnsi="Times New Roman"/>
          <w:b/>
        </w:rPr>
        <w:t>3</w:t>
      </w:r>
      <w:r>
        <w:rPr>
          <w:rFonts w:ascii="Times New Roman" w:eastAsia="宋体" w:hAnsi="Times New Roman" w:cs="Times New Roman"/>
        </w:rPr>
        <w:t>.</w:t>
      </w:r>
      <w:r>
        <w:rPr>
          <w:rFonts w:ascii="Times New Roman" w:eastAsia="宋体" w:hAnsi="宋体"/>
        </w:rPr>
        <w:t>海南岛太阳能空间分布特点是(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随海拔增高而增多</w:t>
      </w:r>
    </w:p>
    <w:p>
      <w:pPr>
        <w:tabs>
          <w:tab w:val="left" w:pos="1871"/>
          <w:tab w:val="left" w:pos="3407"/>
          <w:tab w:val="left" w:pos="4949"/>
          <w:tab w:val="left" w:pos="6599"/>
        </w:tabs>
        <w:rPr>
          <w:rFonts w:ascii="Times New Roman" w:eastAsia="宋体" w:hAnsi="宋体"/>
        </w:rPr>
      </w:pPr>
      <w:r>
        <w:rPr>
          <w:rFonts w:ascii="Times New Roman" w:eastAsia="宋体" w:hAnsi="宋体"/>
        </w:rPr>
        <w:t>B</w:t>
      </w:r>
      <w:r>
        <w:rPr>
          <w:rFonts w:ascii="Times New Roman" w:eastAsia="宋体" w:hAnsi="Times New Roman" w:cs="Times New Roman"/>
        </w:rPr>
        <w:t>.</w:t>
      </w:r>
      <w:r>
        <w:rPr>
          <w:rFonts w:ascii="Times New Roman" w:eastAsia="宋体" w:hAnsi="宋体"/>
        </w:rPr>
        <w:t>由中部向四周递增</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由西南向东北递减</w:t>
      </w:r>
    </w:p>
    <w:p>
      <w:pPr>
        <w:tabs>
          <w:tab w:val="left" w:pos="1871"/>
          <w:tab w:val="left" w:pos="3407"/>
          <w:tab w:val="left" w:pos="4949"/>
          <w:tab w:val="left" w:pos="6599"/>
        </w:tabs>
        <w:rPr>
          <w:rFonts w:ascii="Times New Roman" w:eastAsia="宋体" w:hAnsi="宋体"/>
        </w:rPr>
      </w:pPr>
      <w:r>
        <w:rPr>
          <w:rFonts w:ascii="Times New Roman" w:eastAsia="宋体" w:hAnsi="宋体"/>
        </w:rPr>
        <w:t>D</w:t>
      </w:r>
      <w:r>
        <w:rPr>
          <w:rFonts w:ascii="Times New Roman" w:eastAsia="宋体" w:hAnsi="Times New Roman" w:cs="Times New Roman"/>
        </w:rPr>
        <w:t>.</w:t>
      </w:r>
      <w:r>
        <w:rPr>
          <w:rFonts w:ascii="Times New Roman" w:eastAsia="宋体" w:hAnsi="宋体"/>
        </w:rPr>
        <w:t>东西部多于南北部</w:t>
      </w:r>
    </w:p>
    <w:p>
      <w:pPr>
        <w:tabs>
          <w:tab w:val="left" w:pos="1871"/>
          <w:tab w:val="left" w:pos="3407"/>
          <w:tab w:val="left" w:pos="4949"/>
          <w:tab w:val="left" w:pos="6599"/>
        </w:tabs>
        <w:rPr>
          <w:rFonts w:ascii="Times New Roman" w:eastAsia="宋体" w:hAnsi="宋体"/>
        </w:rPr>
      </w:pPr>
      <w:r>
        <w:rPr>
          <w:rFonts w:ascii="Times New Roman" w:eastAsia="宋体" w:hAnsi="Times New Roman"/>
          <w:b/>
        </w:rPr>
        <w:t>4</w:t>
      </w:r>
      <w:r>
        <w:rPr>
          <w:rFonts w:ascii="Times New Roman" w:eastAsia="宋体" w:hAnsi="Times New Roman" w:cs="Times New Roman"/>
        </w:rPr>
        <w:t>.</w:t>
      </w:r>
      <w:r>
        <w:rPr>
          <w:rFonts w:ascii="Times New Roman" w:eastAsia="宋体" w:hAnsi="宋体"/>
        </w:rPr>
        <w:t>影响海南岛太阳能空间分布的主要因素有(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纬度、海拔</w:t>
      </w:r>
      <w:r>
        <w:rPr>
          <w:rFonts w:ascii="Times New Roman" w:eastAsia="宋体" w:hAnsi="宋体"/>
        </w:rPr>
        <w:tab/>
      </w:r>
    </w:p>
    <w:p>
      <w:pPr>
        <w:tabs>
          <w:tab w:val="left" w:pos="1871"/>
          <w:tab w:val="left" w:pos="3407"/>
          <w:tab w:val="left" w:pos="4949"/>
          <w:tab w:val="left" w:pos="6599"/>
        </w:tabs>
        <w:rPr>
          <w:rFonts w:ascii="Times New Roman" w:eastAsia="宋体" w:hAnsi="宋体"/>
        </w:rPr>
      </w:pPr>
      <w:r>
        <w:rPr>
          <w:rFonts w:ascii="Times New Roman" w:eastAsia="宋体" w:hAnsi="宋体"/>
        </w:rPr>
        <w:t>B</w:t>
      </w:r>
      <w:r>
        <w:rPr>
          <w:rFonts w:ascii="Times New Roman" w:eastAsia="宋体" w:hAnsi="Times New Roman" w:cs="Times New Roman"/>
        </w:rPr>
        <w:t>.</w:t>
      </w:r>
      <w:r>
        <w:rPr>
          <w:rFonts w:ascii="Times New Roman" w:eastAsia="宋体" w:hAnsi="宋体"/>
        </w:rPr>
        <w:t>洋流、地形</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纬度、气象</w:t>
      </w:r>
      <w:r>
        <w:rPr>
          <w:rFonts w:ascii="Times New Roman" w:eastAsia="宋体" w:hAnsi="宋体"/>
        </w:rPr>
        <w:tab/>
      </w:r>
    </w:p>
    <w:p>
      <w:pPr>
        <w:tabs>
          <w:tab w:val="left" w:pos="1871"/>
          <w:tab w:val="left" w:pos="3407"/>
          <w:tab w:val="left" w:pos="4949"/>
          <w:tab w:val="left" w:pos="6599"/>
        </w:tabs>
        <w:rPr>
          <w:rFonts w:ascii="Times New Roman" w:eastAsia="宋体" w:hAnsi="宋体"/>
        </w:rPr>
      </w:pPr>
      <w:r>
        <w:rPr>
          <w:rFonts w:ascii="Times New Roman" w:eastAsia="宋体" w:hAnsi="宋体"/>
        </w:rPr>
        <w:t>D</w:t>
      </w:r>
      <w:r>
        <w:rPr>
          <w:rFonts w:ascii="Times New Roman" w:eastAsia="宋体" w:hAnsi="Times New Roman" w:cs="Times New Roman"/>
        </w:rPr>
        <w:t>.</w:t>
      </w:r>
      <w:r>
        <w:rPr>
          <w:rFonts w:ascii="Times New Roman" w:eastAsia="宋体" w:hAnsi="宋体"/>
        </w:rPr>
        <w:t>洋流、海拔</w:t>
      </w:r>
    </w:p>
    <w:p>
      <w:pPr>
        <w:tabs>
          <w:tab w:val="left" w:pos="1871"/>
          <w:tab w:val="left" w:pos="3407"/>
          <w:tab w:val="left" w:pos="4949"/>
          <w:tab w:val="left" w:pos="6599"/>
        </w:tabs>
        <w:rPr>
          <w:rFonts w:ascii="Times New Roman" w:eastAsia="宋体" w:hAnsi="宋体"/>
        </w:rPr>
      </w:pPr>
      <w:r>
        <w:rPr>
          <w:rFonts w:ascii="Times New Roman" w:eastAsia="宋体" w:hAnsi="宋体"/>
        </w:rPr>
        <w:t>[2023</w:t>
      </w:r>
      <w:r>
        <w:rPr>
          <w:rFonts w:ascii="Times New Roman" w:eastAsia="楷体" w:hAnsi="楷体"/>
        </w:rPr>
        <w:t>河北唐山十县一中联盟期中</w:t>
      </w:r>
      <w:r>
        <w:rPr>
          <w:rFonts w:ascii="Times New Roman" w:eastAsia="宋体" w:hAnsi="宋体"/>
        </w:rPr>
        <w:t>]</w:t>
      </w:r>
      <w:r>
        <w:rPr>
          <w:rFonts w:ascii="Times New Roman" w:eastAsia="楷体" w:hAnsi="楷体"/>
        </w:rPr>
        <w:t>下图为某时期地质年代示意图。读图</w:t>
      </w:r>
      <w:r>
        <w:rPr>
          <w:rFonts w:ascii="Times New Roman" w:eastAsia="宋体" w:hAnsi="宋体"/>
        </w:rPr>
        <w:t>,</w:t>
      </w:r>
      <w:r>
        <w:rPr>
          <w:rFonts w:ascii="Times New Roman" w:eastAsia="楷体" w:hAnsi="楷体"/>
        </w:rPr>
        <w:t>完成</w:t>
      </w:r>
      <w:r>
        <w:rPr>
          <w:rFonts w:ascii="Times New Roman" w:eastAsia="宋体" w:hAnsi="宋体"/>
        </w:rPr>
        <w:t>5~6</w:t>
      </w:r>
      <w:r>
        <w:rPr>
          <w:rFonts w:ascii="Times New Roman" w:eastAsia="楷体" w:hAnsi="楷体"/>
        </w:rPr>
        <w:t>题。</w:t>
      </w:r>
    </w:p>
    <w:p>
      <w:pPr>
        <w:tabs>
          <w:tab w:val="left" w:pos="1871"/>
          <w:tab w:val="left" w:pos="3407"/>
          <w:tab w:val="left" w:pos="4949"/>
          <w:tab w:val="left" w:pos="6599"/>
        </w:tabs>
        <w:jc w:val="center"/>
        <w:rPr>
          <w:rFonts w:ascii="Times New Roman" w:eastAsia="宋体" w:hAnsi="宋体"/>
        </w:rPr>
      </w:pPr>
      <w:r>
        <w:rPr>
          <w:rFonts w:ascii="Times New Roman" w:eastAsia="宋体" w:hAnsi="宋体"/>
        </w:rPr>
        <w:drawing>
          <wp:inline distT="0" distB="0" distL="0" distR="0">
            <wp:extent cx="3097530" cy="1192530"/>
            <wp:effectExtent l="0" t="0" r="0" b="0"/>
            <wp:docPr id="94" name="NDG1ARX115.eps" descr="id:214748555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NDG1ARX115.eps" descr="id:2147485556;FounderCES"/>
                    <pic:cNvPicPr>
                      <a:picLocks noChangeAspect="1"/>
                    </pic:cNvPicPr>
                  </pic:nvPicPr>
                  <pic:blipFill>
                    <a:blip xmlns:r="http://schemas.openxmlformats.org/officeDocument/2006/relationships" r:embed="rId8"/>
                    <a:stretch>
                      <a:fillRect/>
                    </a:stretch>
                  </pic:blipFill>
                  <pic:spPr>
                    <a:xfrm>
                      <a:off x="0" y="0"/>
                      <a:ext cx="3098160" cy="1193040"/>
                    </a:xfrm>
                    <a:prstGeom prst="rect">
                      <a:avLst/>
                    </a:prstGeom>
                  </pic:spPr>
                </pic:pic>
              </a:graphicData>
            </a:graphic>
          </wp:inline>
        </w:drawing>
      </w:r>
    </w:p>
    <w:p>
      <w:pPr>
        <w:tabs>
          <w:tab w:val="left" w:pos="1871"/>
          <w:tab w:val="left" w:pos="3407"/>
          <w:tab w:val="left" w:pos="4949"/>
          <w:tab w:val="left" w:pos="6599"/>
        </w:tabs>
        <w:rPr>
          <w:rFonts w:ascii="Times New Roman" w:eastAsia="宋体" w:hAnsi="宋体"/>
        </w:rPr>
      </w:pPr>
      <w:r>
        <w:rPr>
          <w:rFonts w:ascii="Times New Roman" w:eastAsia="宋体" w:hAnsi="Times New Roman"/>
          <w:b/>
        </w:rPr>
        <w:t>5</w:t>
      </w:r>
      <w:r>
        <w:rPr>
          <w:rFonts w:ascii="Times New Roman" w:eastAsia="宋体" w:hAnsi="Times New Roman" w:cs="Times New Roman"/>
        </w:rPr>
        <w:t>.</w:t>
      </w:r>
      <w:r>
        <w:rPr>
          <w:rFonts w:ascii="Times New Roman" w:eastAsia="宋体" w:hAnsi="宋体"/>
        </w:rPr>
        <w:t>图中甲、乙、丙代表的地质年代依次是(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新生代、中生代、古生代</w:t>
      </w:r>
    </w:p>
    <w:p>
      <w:pPr>
        <w:tabs>
          <w:tab w:val="left" w:pos="1871"/>
          <w:tab w:val="left" w:pos="3407"/>
          <w:tab w:val="left" w:pos="4949"/>
          <w:tab w:val="left" w:pos="6599"/>
        </w:tabs>
        <w:rPr>
          <w:rFonts w:ascii="Times New Roman" w:eastAsia="宋体" w:hAnsi="宋体"/>
        </w:rPr>
      </w:pPr>
      <w:r>
        <w:rPr>
          <w:rFonts w:ascii="Times New Roman" w:eastAsia="宋体" w:hAnsi="宋体"/>
        </w:rPr>
        <w:t>B</w:t>
      </w:r>
      <w:r>
        <w:rPr>
          <w:rFonts w:ascii="Times New Roman" w:eastAsia="宋体" w:hAnsi="Times New Roman" w:cs="Times New Roman"/>
        </w:rPr>
        <w:t>.</w:t>
      </w:r>
      <w:r>
        <w:rPr>
          <w:rFonts w:ascii="Times New Roman" w:eastAsia="宋体" w:hAnsi="宋体"/>
        </w:rPr>
        <w:t>新生代、古生代、中生代</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古生代、新生代、中生代</w:t>
      </w:r>
    </w:p>
    <w:p>
      <w:pPr>
        <w:tabs>
          <w:tab w:val="left" w:pos="1871"/>
          <w:tab w:val="left" w:pos="3407"/>
          <w:tab w:val="left" w:pos="4949"/>
          <w:tab w:val="left" w:pos="6599"/>
        </w:tabs>
        <w:rPr>
          <w:rFonts w:ascii="Times New Roman" w:eastAsia="宋体" w:hAnsi="宋体"/>
        </w:rPr>
      </w:pPr>
      <w:r>
        <w:rPr>
          <w:rFonts w:ascii="Times New Roman" w:eastAsia="宋体" w:hAnsi="宋体"/>
        </w:rPr>
        <w:t>D</w:t>
      </w:r>
      <w:r>
        <w:rPr>
          <w:rFonts w:ascii="Times New Roman" w:eastAsia="宋体" w:hAnsi="Times New Roman" w:cs="Times New Roman"/>
        </w:rPr>
        <w:t>.</w:t>
      </w:r>
      <w:r>
        <w:rPr>
          <w:rFonts w:ascii="Times New Roman" w:eastAsia="宋体" w:hAnsi="宋体"/>
        </w:rPr>
        <w:t>中生代、古生代、新生代</w:t>
      </w:r>
    </w:p>
    <w:p>
      <w:pPr>
        <w:tabs>
          <w:tab w:val="left" w:pos="1871"/>
          <w:tab w:val="left" w:pos="3407"/>
          <w:tab w:val="left" w:pos="4949"/>
          <w:tab w:val="left" w:pos="6599"/>
        </w:tabs>
        <w:rPr>
          <w:rFonts w:ascii="Times New Roman" w:eastAsia="宋体" w:hAnsi="宋体"/>
        </w:rPr>
      </w:pPr>
      <w:r>
        <w:rPr>
          <w:rFonts w:ascii="Times New Roman" w:eastAsia="宋体" w:hAnsi="Times New Roman"/>
          <w:b/>
        </w:rPr>
        <w:t>6</w:t>
      </w:r>
      <w:r>
        <w:rPr>
          <w:rFonts w:ascii="Times New Roman" w:eastAsia="宋体" w:hAnsi="Times New Roman" w:cs="Times New Roman"/>
        </w:rPr>
        <w:t>.</w:t>
      </w:r>
      <w:r>
        <w:rPr>
          <w:rFonts w:ascii="Times New Roman" w:eastAsia="宋体" w:hAnsi="宋体"/>
        </w:rPr>
        <w:t>根据各地质时期发生的地质事件,可知(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甲年代海洋无脊椎动物大量灭绝</w:t>
      </w:r>
    </w:p>
    <w:p>
      <w:pPr>
        <w:tabs>
          <w:tab w:val="left" w:pos="1871"/>
          <w:tab w:val="left" w:pos="3407"/>
          <w:tab w:val="left" w:pos="4949"/>
          <w:tab w:val="left" w:pos="6599"/>
        </w:tabs>
        <w:rPr>
          <w:rFonts w:ascii="Times New Roman" w:eastAsia="宋体" w:hAnsi="宋体"/>
        </w:rPr>
      </w:pPr>
      <w:r>
        <w:rPr>
          <w:rFonts w:ascii="Times New Roman" w:eastAsia="宋体" w:hAnsi="宋体"/>
        </w:rPr>
        <w:t>B</w:t>
      </w:r>
      <w:r>
        <w:rPr>
          <w:rFonts w:ascii="Times New Roman" w:eastAsia="宋体" w:hAnsi="Times New Roman" w:cs="Times New Roman"/>
        </w:rPr>
        <w:t>.</w:t>
      </w:r>
      <w:r>
        <w:rPr>
          <w:rFonts w:ascii="Times New Roman" w:eastAsia="宋体" w:hAnsi="宋体"/>
        </w:rPr>
        <w:t>乙年代形成现代地貌格局及海陆分布</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乙年代亚欧和北美大陆的雏形基本形成</w:t>
      </w:r>
    </w:p>
    <w:p>
      <w:pPr>
        <w:tabs>
          <w:tab w:val="left" w:pos="1871"/>
          <w:tab w:val="left" w:pos="3407"/>
          <w:tab w:val="left" w:pos="4949"/>
          <w:tab w:val="left" w:pos="6599"/>
        </w:tabs>
        <w:rPr>
          <w:rFonts w:ascii="Times New Roman" w:eastAsia="宋体" w:hAnsi="宋体"/>
        </w:rPr>
      </w:pPr>
      <w:r>
        <w:rPr>
          <w:rFonts w:ascii="Times New Roman" w:eastAsia="宋体" w:hAnsi="宋体"/>
        </w:rPr>
        <w:t>D</w:t>
      </w:r>
      <w:r>
        <w:rPr>
          <w:rFonts w:ascii="Times New Roman" w:eastAsia="宋体" w:hAnsi="Times New Roman" w:cs="Times New Roman"/>
        </w:rPr>
        <w:t>.</w:t>
      </w:r>
      <w:r>
        <w:rPr>
          <w:rFonts w:ascii="Times New Roman" w:eastAsia="宋体" w:hAnsi="宋体"/>
        </w:rPr>
        <w:t>丙年代后期和乙年代是重要的造煤期</w:t>
      </w:r>
    </w:p>
    <w:p>
      <w:pPr>
        <w:tabs>
          <w:tab w:val="left" w:pos="1871"/>
          <w:tab w:val="left" w:pos="3407"/>
          <w:tab w:val="left" w:pos="4949"/>
          <w:tab w:val="left" w:pos="6599"/>
        </w:tabs>
        <w:rPr>
          <w:rFonts w:ascii="Times New Roman" w:eastAsia="宋体" w:hAnsi="宋体"/>
        </w:rPr>
      </w:pPr>
      <w:r>
        <w:rPr>
          <w:rFonts w:ascii="Times New Roman" w:eastAsia="宋体" w:hAnsi="宋体"/>
        </w:rPr>
        <w:t>[2023</w:t>
      </w:r>
      <w:r>
        <w:rPr>
          <w:rFonts w:ascii="Times New Roman" w:eastAsia="楷体" w:hAnsi="楷体"/>
        </w:rPr>
        <w:t>福建龙岩九校联考</w:t>
      </w:r>
      <w:r>
        <w:rPr>
          <w:rFonts w:ascii="Times New Roman" w:eastAsia="宋体" w:hAnsi="宋体"/>
        </w:rPr>
        <w:t>]</w:t>
      </w:r>
      <w:r>
        <w:rPr>
          <w:rFonts w:ascii="Times New Roman" w:eastAsia="楷体" w:hAnsi="楷体"/>
        </w:rPr>
        <w:t>某动画电影讲述了冰河期猛犸象、巨型树懒、剑齿虎</w:t>
      </w:r>
      <w:r>
        <w:rPr>
          <w:rFonts w:ascii="Times New Roman" w:eastAsia="宋体" w:hAnsi="宋体"/>
        </w:rPr>
        <w:t>(</w:t>
      </w:r>
      <w:r>
        <w:rPr>
          <w:rFonts w:ascii="Times New Roman" w:eastAsia="楷体" w:hAnsi="楷体"/>
        </w:rPr>
        <w:t>下图</w:t>
      </w:r>
      <w:r>
        <w:rPr>
          <w:rFonts w:ascii="Times New Roman" w:eastAsia="宋体" w:hAnsi="宋体"/>
        </w:rPr>
        <w:t>)</w:t>
      </w:r>
      <w:r>
        <w:rPr>
          <w:rFonts w:ascii="Times New Roman" w:eastAsia="楷体" w:hAnsi="楷体"/>
        </w:rPr>
        <w:t>这三只史前动物</w:t>
      </w:r>
      <w:r>
        <w:rPr>
          <w:rFonts w:ascii="Times New Roman" w:eastAsia="宋体" w:hAnsi="宋体"/>
        </w:rPr>
        <w:t>,</w:t>
      </w:r>
      <w:r>
        <w:rPr>
          <w:rFonts w:ascii="Times New Roman" w:eastAsia="楷体" w:hAnsi="楷体"/>
        </w:rPr>
        <w:t>充当人类小宝宝的保姆</w:t>
      </w:r>
      <w:r>
        <w:rPr>
          <w:rFonts w:ascii="Times New Roman" w:eastAsia="宋体" w:hAnsi="宋体"/>
        </w:rPr>
        <w:t>,</w:t>
      </w:r>
      <w:r>
        <w:rPr>
          <w:rFonts w:ascii="Times New Roman" w:eastAsia="楷体" w:hAnsi="楷体"/>
        </w:rPr>
        <w:t>历经冰河与冰山等各种千惊万险护送他回家的故事。据此完成</w:t>
      </w:r>
      <w:r>
        <w:rPr>
          <w:rFonts w:ascii="Times New Roman" w:eastAsia="宋体" w:hAnsi="宋体"/>
        </w:rPr>
        <w:t>7~8</w:t>
      </w:r>
      <w:r>
        <w:rPr>
          <w:rFonts w:ascii="Times New Roman" w:eastAsia="楷体" w:hAnsi="楷体"/>
        </w:rPr>
        <w:t>题。</w:t>
      </w:r>
    </w:p>
    <w:p>
      <w:pPr>
        <w:tabs>
          <w:tab w:val="left" w:pos="1871"/>
          <w:tab w:val="left" w:pos="3407"/>
          <w:tab w:val="left" w:pos="4949"/>
          <w:tab w:val="left" w:pos="6599"/>
        </w:tabs>
        <w:jc w:val="center"/>
        <w:rPr>
          <w:rFonts w:ascii="Times New Roman" w:eastAsia="宋体" w:hAnsi="宋体"/>
        </w:rPr>
      </w:pPr>
      <w:r>
        <w:rPr>
          <w:rFonts w:ascii="Times New Roman" w:eastAsia="宋体" w:hAnsi="宋体"/>
        </w:rPr>
        <w:drawing>
          <wp:inline distT="0" distB="0" distL="0" distR="0">
            <wp:extent cx="1117600" cy="977265"/>
            <wp:effectExtent l="0" t="0" r="0" b="0"/>
            <wp:docPr id="95" name="NDG1ARX116.eps" descr="id:214748556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NDG1ARX116.eps" descr="id:2147485563;FounderCES"/>
                    <pic:cNvPicPr>
                      <a:picLocks noChangeAspect="1"/>
                    </pic:cNvPicPr>
                  </pic:nvPicPr>
                  <pic:blipFill>
                    <a:blip xmlns:r="http://schemas.openxmlformats.org/officeDocument/2006/relationships" r:embed="rId9"/>
                    <a:stretch>
                      <a:fillRect/>
                    </a:stretch>
                  </pic:blipFill>
                  <pic:spPr>
                    <a:xfrm>
                      <a:off x="0" y="0"/>
                      <a:ext cx="1117800" cy="977400"/>
                    </a:xfrm>
                    <a:prstGeom prst="rect">
                      <a:avLst/>
                    </a:prstGeom>
                  </pic:spPr>
                </pic:pic>
              </a:graphicData>
            </a:graphic>
          </wp:inline>
        </w:drawing>
      </w:r>
    </w:p>
    <w:p>
      <w:pPr>
        <w:tabs>
          <w:tab w:val="left" w:pos="1871"/>
          <w:tab w:val="left" w:pos="3407"/>
          <w:tab w:val="left" w:pos="4949"/>
          <w:tab w:val="left" w:pos="6599"/>
        </w:tabs>
        <w:rPr>
          <w:rFonts w:ascii="Times New Roman" w:eastAsia="宋体" w:hAnsi="宋体"/>
        </w:rPr>
      </w:pPr>
      <w:r>
        <w:rPr>
          <w:rFonts w:ascii="Times New Roman" w:eastAsia="宋体" w:hAnsi="Times New Roman"/>
          <w:b/>
        </w:rPr>
        <w:t>7</w:t>
      </w:r>
      <w:r>
        <w:rPr>
          <w:rFonts w:ascii="Times New Roman" w:eastAsia="宋体" w:hAnsi="Times New Roman" w:cs="Times New Roman"/>
        </w:rPr>
        <w:t>.</w:t>
      </w:r>
      <w:r>
        <w:rPr>
          <w:rFonts w:ascii="Times New Roman" w:eastAsia="宋体" w:hAnsi="宋体"/>
        </w:rPr>
        <w:t>推测该故事可能发生在(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白垩纪</w:t>
      </w:r>
      <w:r>
        <w:rPr>
          <w:rFonts w:ascii="Times New Roman" w:eastAsia="宋体" w:hAnsi="宋体"/>
        </w:rPr>
        <w:tab/>
      </w:r>
      <w:r>
        <w:rPr>
          <w:rFonts w:ascii="Times New Roman" w:eastAsia="宋体" w:hAnsi="宋体"/>
        </w:rPr>
        <w:t>B</w:t>
      </w:r>
      <w:r>
        <w:rPr>
          <w:rFonts w:ascii="Times New Roman" w:eastAsia="宋体" w:hAnsi="Times New Roman" w:cs="Times New Roman"/>
        </w:rPr>
        <w:t>.</w:t>
      </w:r>
      <w:r>
        <w:rPr>
          <w:rFonts w:ascii="Times New Roman" w:eastAsia="宋体" w:hAnsi="宋体"/>
        </w:rPr>
        <w:t>古近纪</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新近纪</w:t>
      </w:r>
      <w:r>
        <w:rPr>
          <w:rFonts w:ascii="Times New Roman" w:eastAsia="宋体" w:hAnsi="宋体"/>
        </w:rPr>
        <w:tab/>
      </w:r>
      <w:r>
        <w:rPr>
          <w:rFonts w:ascii="Times New Roman" w:eastAsia="宋体" w:hAnsi="宋体"/>
        </w:rPr>
        <w:t>D</w:t>
      </w:r>
      <w:r>
        <w:rPr>
          <w:rFonts w:ascii="Times New Roman" w:eastAsia="宋体" w:hAnsi="Times New Roman" w:cs="Times New Roman"/>
        </w:rPr>
        <w:t>.</w:t>
      </w:r>
      <w:r>
        <w:rPr>
          <w:rFonts w:ascii="Times New Roman" w:eastAsia="宋体" w:hAnsi="宋体"/>
        </w:rPr>
        <w:t>第四纪</w:t>
      </w:r>
    </w:p>
    <w:p>
      <w:pPr>
        <w:tabs>
          <w:tab w:val="left" w:pos="1871"/>
          <w:tab w:val="left" w:pos="3407"/>
          <w:tab w:val="left" w:pos="4949"/>
          <w:tab w:val="left" w:pos="6599"/>
        </w:tabs>
        <w:rPr>
          <w:rFonts w:ascii="Times New Roman" w:eastAsia="宋体" w:hAnsi="宋体"/>
        </w:rPr>
      </w:pPr>
      <w:r>
        <w:rPr>
          <w:rFonts w:ascii="Times New Roman" w:eastAsia="宋体" w:hAnsi="Times New Roman"/>
          <w:b/>
        </w:rPr>
        <w:t>8</w:t>
      </w:r>
      <w:r>
        <w:rPr>
          <w:rFonts w:ascii="Times New Roman" w:eastAsia="宋体" w:hAnsi="Times New Roman" w:cs="Times New Roman"/>
        </w:rPr>
        <w:t>.</w:t>
      </w:r>
      <w:r>
        <w:rPr>
          <w:rFonts w:ascii="Times New Roman" w:eastAsia="宋体" w:hAnsi="宋体"/>
        </w:rPr>
        <w:t>推测该故事发生时物种的迁移路线是(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向两极迁移</w:t>
      </w:r>
      <w:r>
        <w:rPr>
          <w:rFonts w:ascii="Times New Roman" w:eastAsia="宋体" w:hAnsi="宋体"/>
        </w:rPr>
        <w:tab/>
      </w:r>
    </w:p>
    <w:p>
      <w:pPr>
        <w:tabs>
          <w:tab w:val="left" w:pos="1871"/>
          <w:tab w:val="left" w:pos="3407"/>
          <w:tab w:val="left" w:pos="4949"/>
          <w:tab w:val="left" w:pos="6599"/>
        </w:tabs>
        <w:rPr>
          <w:rFonts w:ascii="Times New Roman" w:eastAsia="宋体" w:hAnsi="宋体"/>
        </w:rPr>
      </w:pPr>
      <w:r>
        <w:rPr>
          <w:rFonts w:ascii="Times New Roman" w:eastAsia="宋体" w:hAnsi="宋体"/>
        </w:rPr>
        <w:t>B</w:t>
      </w:r>
      <w:r>
        <w:rPr>
          <w:rFonts w:ascii="Times New Roman" w:eastAsia="宋体" w:hAnsi="Times New Roman" w:cs="Times New Roman"/>
        </w:rPr>
        <w:t>.</w:t>
      </w:r>
      <w:r>
        <w:rPr>
          <w:rFonts w:ascii="Times New Roman" w:eastAsia="宋体" w:hAnsi="宋体"/>
        </w:rPr>
        <w:t>向高海拔迁移</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向低纬迁移</w:t>
      </w:r>
      <w:r>
        <w:rPr>
          <w:rFonts w:ascii="Times New Roman" w:eastAsia="宋体" w:hAnsi="宋体"/>
        </w:rPr>
        <w:tab/>
      </w:r>
    </w:p>
    <w:p>
      <w:pPr>
        <w:tabs>
          <w:tab w:val="left" w:pos="1871"/>
          <w:tab w:val="left" w:pos="3407"/>
          <w:tab w:val="left" w:pos="4949"/>
          <w:tab w:val="left" w:pos="6599"/>
        </w:tabs>
        <w:rPr>
          <w:rFonts w:ascii="Times New Roman" w:eastAsia="宋体" w:hAnsi="宋体"/>
        </w:rPr>
      </w:pPr>
      <w:r>
        <w:rPr>
          <w:rFonts w:ascii="Times New Roman" w:eastAsia="宋体" w:hAnsi="宋体"/>
        </w:rPr>
        <w:t>D</w:t>
      </w:r>
      <w:r>
        <w:rPr>
          <w:rFonts w:ascii="Times New Roman" w:eastAsia="宋体" w:hAnsi="Times New Roman" w:cs="Times New Roman"/>
        </w:rPr>
        <w:t>.</w:t>
      </w:r>
      <w:r>
        <w:rPr>
          <w:rFonts w:ascii="Times New Roman" w:eastAsia="宋体" w:hAnsi="宋体"/>
        </w:rPr>
        <w:t>向海洋迁移</w:t>
      </w:r>
    </w:p>
    <w:p>
      <w:pPr>
        <w:tabs>
          <w:tab w:val="left" w:pos="1871"/>
          <w:tab w:val="left" w:pos="3407"/>
          <w:tab w:val="left" w:pos="4949"/>
          <w:tab w:val="left" w:pos="6599"/>
        </w:tabs>
        <w:rPr>
          <w:rFonts w:ascii="Times New Roman" w:eastAsia="宋体" w:hAnsi="宋体"/>
        </w:rPr>
      </w:pPr>
      <w:r>
        <w:rPr>
          <w:rFonts w:ascii="Times New Roman" w:eastAsia="宋体" w:hAnsi="宋体"/>
        </w:rPr>
        <w:t>2020</w:t>
      </w:r>
      <w:r>
        <w:rPr>
          <w:rFonts w:ascii="Times New Roman" w:eastAsia="楷体" w:hAnsi="楷体"/>
        </w:rPr>
        <w:t>年</w:t>
      </w:r>
      <w:r>
        <w:rPr>
          <w:rFonts w:ascii="Times New Roman" w:eastAsia="宋体" w:hAnsi="宋体"/>
        </w:rPr>
        <w:t>1</w:t>
      </w:r>
      <w:r>
        <w:rPr>
          <w:rFonts w:ascii="Times New Roman" w:eastAsia="楷体" w:hAnsi="楷体"/>
        </w:rPr>
        <w:t>月</w:t>
      </w:r>
      <w:r>
        <w:rPr>
          <w:rFonts w:ascii="Times New Roman" w:eastAsia="宋体" w:hAnsi="宋体"/>
        </w:rPr>
        <w:t>14</w:t>
      </w:r>
      <w:r>
        <w:rPr>
          <w:rFonts w:ascii="Times New Roman" w:eastAsia="楷体" w:hAnsi="楷体"/>
        </w:rPr>
        <w:t>日</w:t>
      </w:r>
      <w:r>
        <w:rPr>
          <w:rFonts w:ascii="Times New Roman" w:eastAsia="宋体" w:hAnsi="宋体"/>
        </w:rPr>
        <w:t>8</w:t>
      </w:r>
      <w:r>
        <w:rPr>
          <w:rFonts w:ascii="Times New Roman" w:eastAsia="楷体" w:hAnsi="楷体"/>
        </w:rPr>
        <w:t>时</w:t>
      </w:r>
      <w:r>
        <w:rPr>
          <w:rFonts w:ascii="Times New Roman" w:eastAsia="宋体" w:hAnsi="宋体"/>
        </w:rPr>
        <w:t>,</w:t>
      </w:r>
      <w:r>
        <w:rPr>
          <w:rFonts w:ascii="Times New Roman" w:eastAsia="楷体" w:hAnsi="楷体"/>
        </w:rPr>
        <w:t>菲律宾火山地震研究所发布消息称</w:t>
      </w:r>
      <w:r>
        <w:rPr>
          <w:rFonts w:ascii="Times New Roman" w:eastAsia="宋体" w:hAnsi="宋体"/>
        </w:rPr>
        <w:t>,</w:t>
      </w:r>
      <w:r>
        <w:rPr>
          <w:rFonts w:ascii="Times New Roman" w:eastAsia="楷体" w:hAnsi="楷体"/>
        </w:rPr>
        <w:t>在过去的</w:t>
      </w:r>
      <w:r>
        <w:rPr>
          <w:rFonts w:ascii="Times New Roman" w:eastAsia="宋体" w:hAnsi="宋体"/>
        </w:rPr>
        <w:t>24</w:t>
      </w:r>
      <w:r>
        <w:rPr>
          <w:rFonts w:ascii="Times New Roman" w:eastAsia="楷体" w:hAnsi="楷体"/>
        </w:rPr>
        <w:t>小时内</w:t>
      </w:r>
      <w:r>
        <w:rPr>
          <w:rFonts w:ascii="Times New Roman" w:eastAsia="宋体" w:hAnsi="宋体"/>
        </w:rPr>
        <w:t>,</w:t>
      </w:r>
      <w:r>
        <w:rPr>
          <w:rFonts w:ascii="Times New Roman" w:eastAsia="楷体" w:hAnsi="楷体"/>
        </w:rPr>
        <w:t>塔阿尔火山持续喷发</w:t>
      </w:r>
      <w:r>
        <w:rPr>
          <w:rFonts w:ascii="Times New Roman" w:eastAsia="宋体" w:hAnsi="宋体"/>
        </w:rPr>
        <w:t>,</w:t>
      </w:r>
      <w:r>
        <w:rPr>
          <w:rFonts w:ascii="Times New Roman" w:eastAsia="楷体" w:hAnsi="楷体"/>
        </w:rPr>
        <w:t>喷出了</w:t>
      </w:r>
      <w:r>
        <w:rPr>
          <w:rFonts w:ascii="Times New Roman" w:eastAsia="宋体" w:hAnsi="宋体"/>
        </w:rPr>
        <w:t>500</w:t>
      </w:r>
      <w:r>
        <w:rPr>
          <w:rFonts w:ascii="Times New Roman" w:eastAsia="楷体" w:hAnsi="楷体"/>
        </w:rPr>
        <w:t>米高的熔岩及</w:t>
      </w:r>
      <w:r>
        <w:rPr>
          <w:rFonts w:ascii="Times New Roman" w:eastAsia="宋体" w:hAnsi="宋体"/>
        </w:rPr>
        <w:t>2</w:t>
      </w:r>
      <w:r>
        <w:rPr>
          <w:rFonts w:ascii="Times New Roman" w:eastAsia="楷体" w:hAnsi="楷体"/>
        </w:rPr>
        <w:t>千米高的黑灰色火山灰。下图为塔阿尔火山喷发景观图。据此完成</w:t>
      </w:r>
      <w:r>
        <w:rPr>
          <w:rFonts w:ascii="Times New Roman" w:eastAsia="宋体" w:hAnsi="宋体"/>
        </w:rPr>
        <w:t>9~10</w:t>
      </w:r>
      <w:r>
        <w:rPr>
          <w:rFonts w:ascii="Times New Roman" w:eastAsia="楷体" w:hAnsi="楷体"/>
        </w:rPr>
        <w:t>题。</w:t>
      </w:r>
    </w:p>
    <w:p>
      <w:pPr>
        <w:tabs>
          <w:tab w:val="left" w:pos="1871"/>
          <w:tab w:val="left" w:pos="3407"/>
          <w:tab w:val="left" w:pos="4949"/>
          <w:tab w:val="left" w:pos="6599"/>
        </w:tabs>
        <w:jc w:val="center"/>
        <w:rPr>
          <w:rFonts w:ascii="Times New Roman" w:eastAsia="宋体" w:hAnsi="宋体"/>
        </w:rPr>
      </w:pPr>
      <w:r>
        <w:rPr>
          <w:rFonts w:ascii="Times New Roman" w:eastAsia="宋体" w:hAnsi="宋体"/>
        </w:rPr>
        <w:drawing>
          <wp:inline distT="0" distB="0" distL="0" distR="0">
            <wp:extent cx="1319530" cy="850265"/>
            <wp:effectExtent l="0" t="0" r="0" b="0"/>
            <wp:docPr id="96" name="NDG1ARX118.eps" descr="id:214748557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NDG1ARX118.eps" descr="id:2147485570;FounderCES"/>
                    <pic:cNvPicPr>
                      <a:picLocks noChangeAspect="1"/>
                    </pic:cNvPicPr>
                  </pic:nvPicPr>
                  <pic:blipFill>
                    <a:blip xmlns:r="http://schemas.openxmlformats.org/officeDocument/2006/relationships" r:embed="rId10"/>
                    <a:stretch>
                      <a:fillRect/>
                    </a:stretch>
                  </pic:blipFill>
                  <pic:spPr>
                    <a:xfrm>
                      <a:off x="0" y="0"/>
                      <a:ext cx="1319760" cy="850320"/>
                    </a:xfrm>
                    <a:prstGeom prst="rect">
                      <a:avLst/>
                    </a:prstGeom>
                  </pic:spPr>
                </pic:pic>
              </a:graphicData>
            </a:graphic>
          </wp:inline>
        </w:drawing>
      </w:r>
    </w:p>
    <w:p>
      <w:pPr>
        <w:tabs>
          <w:tab w:val="left" w:pos="1871"/>
          <w:tab w:val="left" w:pos="3407"/>
          <w:tab w:val="left" w:pos="4949"/>
          <w:tab w:val="left" w:pos="6599"/>
        </w:tabs>
        <w:rPr>
          <w:rFonts w:ascii="Times New Roman" w:eastAsia="宋体" w:hAnsi="宋体"/>
        </w:rPr>
      </w:pPr>
      <w:r>
        <w:rPr>
          <w:rFonts w:ascii="Times New Roman" w:eastAsia="宋体" w:hAnsi="Times New Roman"/>
          <w:b/>
        </w:rPr>
        <w:t>9</w:t>
      </w:r>
      <w:r>
        <w:rPr>
          <w:rFonts w:ascii="Times New Roman" w:eastAsia="宋体" w:hAnsi="Times New Roman" w:cs="Times New Roman"/>
        </w:rPr>
        <w:t>.</w:t>
      </w:r>
      <w:r>
        <w:rPr>
          <w:rFonts w:ascii="Times New Roman" w:eastAsia="宋体" w:hAnsi="宋体"/>
        </w:rPr>
        <w:t>岩浆物质冲破了岩石圈的束缚后才喷发出来。关于岩石圈的叙述,正确的是(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岩石圈属于地壳的一部分,是由岩石构成的</w:t>
      </w:r>
    </w:p>
    <w:p>
      <w:pPr>
        <w:tabs>
          <w:tab w:val="left" w:pos="1871"/>
          <w:tab w:val="left" w:pos="3407"/>
          <w:tab w:val="left" w:pos="4949"/>
          <w:tab w:val="left" w:pos="6599"/>
        </w:tabs>
        <w:rPr>
          <w:rFonts w:ascii="Times New Roman" w:eastAsia="宋体" w:hAnsi="宋体"/>
        </w:rPr>
      </w:pPr>
      <w:r>
        <w:rPr>
          <w:rFonts w:ascii="Times New Roman" w:eastAsia="宋体" w:hAnsi="宋体"/>
        </w:rPr>
        <w:t>B</w:t>
      </w:r>
      <w:r>
        <w:rPr>
          <w:rFonts w:ascii="Times New Roman" w:eastAsia="宋体" w:hAnsi="Times New Roman" w:cs="Times New Roman"/>
        </w:rPr>
        <w:t>.</w:t>
      </w:r>
      <w:r>
        <w:rPr>
          <w:rFonts w:ascii="Times New Roman" w:eastAsia="宋体" w:hAnsi="宋体"/>
        </w:rPr>
        <w:t>岩石圈属于上地幔的一部分</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岩石圈与生物圈关系密切</w:t>
      </w:r>
    </w:p>
    <w:p>
      <w:pPr>
        <w:tabs>
          <w:tab w:val="left" w:pos="1871"/>
          <w:tab w:val="left" w:pos="3407"/>
          <w:tab w:val="left" w:pos="4949"/>
          <w:tab w:val="left" w:pos="6599"/>
        </w:tabs>
        <w:rPr>
          <w:rFonts w:ascii="Times New Roman" w:eastAsia="宋体" w:hAnsi="宋体"/>
        </w:rPr>
      </w:pPr>
      <w:r>
        <w:rPr>
          <w:rFonts w:ascii="Times New Roman" w:eastAsia="宋体" w:hAnsi="宋体"/>
        </w:rPr>
        <w:t>D</w:t>
      </w:r>
      <w:r>
        <w:rPr>
          <w:rFonts w:ascii="Times New Roman" w:eastAsia="宋体" w:hAnsi="Times New Roman" w:cs="Times New Roman"/>
        </w:rPr>
        <w:t>.</w:t>
      </w:r>
      <w:r>
        <w:rPr>
          <w:rFonts w:ascii="Times New Roman" w:eastAsia="宋体" w:hAnsi="宋体"/>
        </w:rPr>
        <w:t>岩石圈的上部是软流层</w:t>
      </w:r>
    </w:p>
    <w:p>
      <w:pPr>
        <w:tabs>
          <w:tab w:val="left" w:pos="1871"/>
          <w:tab w:val="left" w:pos="3407"/>
          <w:tab w:val="left" w:pos="4949"/>
          <w:tab w:val="left" w:pos="6599"/>
        </w:tabs>
        <w:rPr>
          <w:rFonts w:ascii="Times New Roman" w:eastAsia="宋体" w:hAnsi="宋体"/>
        </w:rPr>
      </w:pPr>
      <w:r>
        <w:rPr>
          <w:rFonts w:ascii="Times New Roman" w:eastAsia="宋体" w:hAnsi="Times New Roman"/>
          <w:b/>
        </w:rPr>
        <w:t>10</w:t>
      </w:r>
      <w:r>
        <w:rPr>
          <w:rFonts w:ascii="Times New Roman" w:eastAsia="宋体" w:hAnsi="Times New Roman" w:cs="Times New Roman"/>
        </w:rPr>
        <w:t>.</w:t>
      </w:r>
      <w:r>
        <w:rPr>
          <w:rFonts w:ascii="Times New Roman" w:eastAsia="宋体" w:hAnsi="宋体"/>
        </w:rPr>
        <w:t>火山灰漫天飞扬,对地球的外部圈层产生了很大影响。有关地球外部圈层的说法,正确的是(　　)</w:t>
      </w:r>
    </w:p>
    <w:p>
      <w:pPr>
        <w:tabs>
          <w:tab w:val="left" w:pos="1871"/>
          <w:tab w:val="left" w:pos="3407"/>
          <w:tab w:val="left" w:pos="4949"/>
          <w:tab w:val="left" w:pos="6599"/>
        </w:tabs>
        <w:rPr>
          <w:rFonts w:ascii="Times New Roman" w:eastAsia="宋体" w:hAnsi="宋体"/>
        </w:rPr>
      </w:pPr>
      <w:r>
        <w:rPr>
          <w:rFonts w:ascii="Times New Roman" w:eastAsia="宋体" w:hAnsi="宋体"/>
        </w:rPr>
        <w:t>A</w:t>
      </w:r>
      <w:r>
        <w:rPr>
          <w:rFonts w:ascii="Times New Roman" w:eastAsia="宋体" w:hAnsi="Times New Roman" w:cs="Times New Roman"/>
        </w:rPr>
        <w:t>.</w:t>
      </w:r>
      <w:r>
        <w:rPr>
          <w:rFonts w:ascii="Times New Roman" w:eastAsia="宋体" w:hAnsi="宋体"/>
        </w:rPr>
        <w:t>大气圈是由大气组成的简单的系统</w:t>
      </w:r>
    </w:p>
    <w:p>
      <w:pPr>
        <w:tabs>
          <w:tab w:val="left" w:pos="1871"/>
          <w:tab w:val="left" w:pos="3407"/>
          <w:tab w:val="left" w:pos="4949"/>
          <w:tab w:val="left" w:pos="6599"/>
        </w:tabs>
        <w:rPr>
          <w:rFonts w:ascii="Times New Roman" w:eastAsia="宋体" w:hAnsi="宋体"/>
        </w:rPr>
      </w:pPr>
      <w:r>
        <w:rPr>
          <w:rFonts w:ascii="Times New Roman" w:eastAsia="宋体" w:hAnsi="宋体"/>
        </w:rPr>
        <w:t>B</w:t>
      </w:r>
      <w:r>
        <w:rPr>
          <w:rFonts w:ascii="Times New Roman" w:eastAsia="宋体" w:hAnsi="Times New Roman" w:cs="Times New Roman"/>
        </w:rPr>
        <w:t>.</w:t>
      </w:r>
      <w:r>
        <w:rPr>
          <w:rFonts w:ascii="Times New Roman" w:eastAsia="宋体" w:hAnsi="宋体"/>
        </w:rPr>
        <w:t>水圈是一个连续但不规则的圈层</w:t>
      </w:r>
    </w:p>
    <w:p>
      <w:pPr>
        <w:tabs>
          <w:tab w:val="left" w:pos="1871"/>
          <w:tab w:val="left" w:pos="3407"/>
          <w:tab w:val="left" w:pos="4949"/>
          <w:tab w:val="left" w:pos="6599"/>
        </w:tabs>
        <w:rPr>
          <w:rFonts w:ascii="Times New Roman" w:eastAsia="宋体" w:hAnsi="宋体"/>
        </w:rPr>
      </w:pPr>
      <w:r>
        <w:rPr>
          <w:rFonts w:ascii="Times New Roman" w:eastAsia="宋体" w:hAnsi="宋体"/>
        </w:rPr>
        <w:t>C</w:t>
      </w:r>
      <w:r>
        <w:rPr>
          <w:rFonts w:ascii="Times New Roman" w:eastAsia="宋体" w:hAnsi="Times New Roman" w:cs="Times New Roman"/>
        </w:rPr>
        <w:t>.</w:t>
      </w:r>
      <w:r>
        <w:rPr>
          <w:rFonts w:ascii="Times New Roman" w:eastAsia="宋体" w:hAnsi="宋体"/>
        </w:rPr>
        <w:t>生物圈占据大气圈的全部、水圈的底部</w:t>
      </w:r>
    </w:p>
    <w:p>
      <w:pPr>
        <w:tabs>
          <w:tab w:val="left" w:pos="1871"/>
          <w:tab w:val="left" w:pos="3407"/>
          <w:tab w:val="left" w:pos="4949"/>
          <w:tab w:val="left" w:pos="6599"/>
        </w:tabs>
        <w:rPr>
          <w:rFonts w:ascii="Times New Roman" w:eastAsia="宋体" w:hAnsi="宋体"/>
        </w:rPr>
      </w:pPr>
      <w:r>
        <w:rPr>
          <w:rFonts w:ascii="Times New Roman" w:eastAsia="宋体" w:hAnsi="宋体"/>
        </w:rPr>
        <w:t>D</w:t>
      </w:r>
      <w:r>
        <w:rPr>
          <w:rFonts w:ascii="Times New Roman" w:eastAsia="宋体" w:hAnsi="Times New Roman" w:cs="Times New Roman"/>
        </w:rPr>
        <w:t>.</w:t>
      </w:r>
      <w:r>
        <w:rPr>
          <w:rFonts w:ascii="Times New Roman" w:eastAsia="宋体" w:hAnsi="宋体"/>
        </w:rPr>
        <w:t>地球的外部圈层之间关系密切,但与地球的内部圈层没有关系</w:t>
      </w:r>
    </w:p>
    <w:p>
      <w:pPr>
        <w:tabs>
          <w:tab w:val="left" w:pos="1871"/>
          <w:tab w:val="left" w:pos="3407"/>
          <w:tab w:val="left" w:pos="4949"/>
          <w:tab w:val="left" w:pos="6599"/>
        </w:tabs>
        <w:rPr>
          <w:rFonts w:ascii="Times New Roman" w:eastAsia="宋体" w:hAnsi="宋体"/>
        </w:rPr>
      </w:pPr>
      <w:r>
        <w:rPr>
          <w:rFonts w:ascii="Arial" w:eastAsia="黑体" w:hAnsi="黑体"/>
        </w:rPr>
        <w:t>二、综合题</w:t>
      </w:r>
    </w:p>
    <w:p>
      <w:pPr>
        <w:tabs>
          <w:tab w:val="left" w:pos="1871"/>
          <w:tab w:val="left" w:pos="3407"/>
          <w:tab w:val="left" w:pos="4949"/>
          <w:tab w:val="left" w:pos="6599"/>
        </w:tabs>
        <w:rPr>
          <w:rFonts w:ascii="Times New Roman" w:eastAsia="宋体" w:hAnsi="宋体"/>
        </w:rPr>
      </w:pPr>
      <w:r>
        <w:rPr>
          <w:rFonts w:ascii="Times New Roman" w:eastAsia="宋体" w:hAnsi="Times New Roman"/>
          <w:b/>
        </w:rPr>
        <w:t>11</w:t>
      </w:r>
      <w:r>
        <w:rPr>
          <w:rFonts w:ascii="Times New Roman" w:eastAsia="宋体" w:hAnsi="Times New Roman" w:cs="Times New Roman"/>
        </w:rPr>
        <w:t>.</w:t>
      </w:r>
      <w:r>
        <w:rPr>
          <w:rFonts w:ascii="Times New Roman" w:eastAsia="宋体" w:hAnsi="宋体"/>
        </w:rPr>
        <w:t>阅读图文材料,完成下列各题。</w:t>
      </w:r>
    </w:p>
    <w:p>
      <w:pPr>
        <w:tabs>
          <w:tab w:val="left" w:pos="1871"/>
          <w:tab w:val="left" w:pos="3407"/>
          <w:tab w:val="left" w:pos="4949"/>
          <w:tab w:val="left" w:pos="6599"/>
        </w:tabs>
        <w:rPr>
          <w:rFonts w:ascii="Times New Roman" w:eastAsia="宋体" w:hAnsi="宋体"/>
        </w:rPr>
      </w:pPr>
      <w:r>
        <w:rPr>
          <w:rFonts w:ascii="Times New Roman" w:eastAsia="楷体" w:hAnsi="楷体"/>
        </w:rPr>
        <w:t>生物大灭绝是指大规模的集群灭绝</w:t>
      </w:r>
      <w:r>
        <w:rPr>
          <w:rFonts w:ascii="Times New Roman" w:eastAsia="宋体" w:hAnsi="宋体"/>
        </w:rPr>
        <w:t>,</w:t>
      </w:r>
      <w:r>
        <w:rPr>
          <w:rFonts w:ascii="Times New Roman" w:eastAsia="楷体" w:hAnsi="楷体"/>
        </w:rPr>
        <w:t>具有一定的周期性</w:t>
      </w:r>
      <w:r>
        <w:rPr>
          <w:rFonts w:ascii="Times New Roman" w:eastAsia="宋体" w:hAnsi="宋体"/>
        </w:rPr>
        <w:t>,</w:t>
      </w:r>
      <w:r>
        <w:rPr>
          <w:rFonts w:ascii="Times New Roman" w:eastAsia="楷体" w:hAnsi="楷体"/>
        </w:rPr>
        <w:t>在地球上大约</w:t>
      </w:r>
      <w:r>
        <w:rPr>
          <w:rFonts w:ascii="Times New Roman" w:eastAsia="宋体" w:hAnsi="宋体"/>
        </w:rPr>
        <w:t>6</w:t>
      </w:r>
      <w:r>
        <w:rPr>
          <w:rFonts w:ascii="Times New Roman" w:eastAsia="楷体" w:hAnsi="楷体"/>
        </w:rPr>
        <w:t xml:space="preserve"> </w:t>
      </w:r>
      <w:r>
        <w:rPr>
          <w:rFonts w:ascii="Times New Roman" w:eastAsia="宋体" w:hAnsi="宋体"/>
        </w:rPr>
        <w:t>200</w:t>
      </w:r>
      <w:r>
        <w:rPr>
          <w:rFonts w:ascii="Times New Roman" w:eastAsia="楷体" w:hAnsi="楷体"/>
        </w:rPr>
        <w:t>万年就会发生一次。科学家认为</w:t>
      </w:r>
      <w:r>
        <w:rPr>
          <w:rFonts w:ascii="Times New Roman" w:eastAsia="宋体" w:hAnsi="宋体"/>
        </w:rPr>
        <w:t>:</w:t>
      </w:r>
      <w:r>
        <w:rPr>
          <w:rFonts w:ascii="Times New Roman" w:eastAsia="楷体" w:hAnsi="楷体"/>
        </w:rPr>
        <w:t>海平面降低</w:t>
      </w:r>
      <w:r>
        <w:rPr>
          <w:rFonts w:ascii="Times New Roman" w:eastAsia="宋体" w:hAnsi="宋体"/>
        </w:rPr>
        <w:t>,</w:t>
      </w:r>
      <w:r>
        <w:rPr>
          <w:rFonts w:ascii="Times New Roman" w:eastAsia="楷体" w:hAnsi="楷体"/>
        </w:rPr>
        <w:t>沿海生态系统被破坏</w:t>
      </w:r>
      <w:r>
        <w:rPr>
          <w:rFonts w:ascii="Times New Roman" w:eastAsia="宋体" w:hAnsi="宋体"/>
        </w:rPr>
        <w:t>,</w:t>
      </w:r>
      <w:r>
        <w:rPr>
          <w:rFonts w:ascii="Times New Roman" w:eastAsia="楷体" w:hAnsi="楷体"/>
        </w:rPr>
        <w:t>浅层大陆架暴露</w:t>
      </w:r>
      <w:r>
        <w:rPr>
          <w:rFonts w:ascii="Times New Roman" w:eastAsia="宋体" w:hAnsi="宋体"/>
        </w:rPr>
        <w:t>,</w:t>
      </w:r>
      <w:r>
        <w:rPr>
          <w:rFonts w:ascii="Times New Roman" w:eastAsia="楷体" w:hAnsi="楷体"/>
        </w:rPr>
        <w:t>埋藏在海底的有机质被氧化</w:t>
      </w:r>
      <w:r>
        <w:rPr>
          <w:rFonts w:ascii="Times New Roman" w:eastAsia="宋体" w:hAnsi="宋体"/>
        </w:rPr>
        <w:t>,</w:t>
      </w:r>
      <w:r>
        <w:rPr>
          <w:rFonts w:ascii="Times New Roman" w:eastAsia="楷体" w:hAnsi="楷体"/>
        </w:rPr>
        <w:t>消耗氧气</w:t>
      </w:r>
      <w:r>
        <w:rPr>
          <w:rFonts w:ascii="Times New Roman" w:eastAsia="宋体" w:hAnsi="宋体"/>
        </w:rPr>
        <w:t>,</w:t>
      </w:r>
      <w:r>
        <w:rPr>
          <w:rFonts w:ascii="Times New Roman" w:eastAsia="楷体" w:hAnsi="楷体"/>
        </w:rPr>
        <w:t>释放出二氧化碳</w:t>
      </w:r>
      <w:r>
        <w:rPr>
          <w:rFonts w:ascii="Times New Roman" w:eastAsia="宋体" w:hAnsi="宋体"/>
        </w:rPr>
        <w:t>;</w:t>
      </w:r>
      <w:r>
        <w:rPr>
          <w:rFonts w:ascii="Times New Roman" w:eastAsia="楷体" w:hAnsi="楷体"/>
        </w:rPr>
        <w:t>海平面上升</w:t>
      </w:r>
      <w:r>
        <w:rPr>
          <w:rFonts w:ascii="Times New Roman" w:eastAsia="宋体" w:hAnsi="宋体"/>
        </w:rPr>
        <w:t>,</w:t>
      </w:r>
      <w:r>
        <w:rPr>
          <w:rFonts w:ascii="Times New Roman" w:eastAsia="楷体" w:hAnsi="楷体"/>
        </w:rPr>
        <w:t>陆地生物遭到灭顶之灾</w:t>
      </w:r>
      <w:r>
        <w:rPr>
          <w:rFonts w:ascii="Times New Roman" w:eastAsia="宋体" w:hAnsi="宋体"/>
        </w:rPr>
        <w:t>,</w:t>
      </w:r>
      <w:r>
        <w:rPr>
          <w:rFonts w:ascii="Times New Roman" w:eastAsia="楷体" w:hAnsi="楷体"/>
        </w:rPr>
        <w:t>海洋里也缺氧。同时研究发现</w:t>
      </w:r>
      <w:r>
        <w:rPr>
          <w:rFonts w:ascii="Times New Roman" w:eastAsia="宋体" w:hAnsi="宋体"/>
        </w:rPr>
        <w:t>:</w:t>
      </w:r>
      <w:r>
        <w:rPr>
          <w:rFonts w:ascii="Times New Roman" w:eastAsia="楷体" w:hAnsi="楷体"/>
        </w:rPr>
        <w:t>海平面的升落与地球表面冰川体积关系紧密</w:t>
      </w:r>
      <w:r>
        <w:rPr>
          <w:rFonts w:ascii="Times New Roman" w:eastAsia="宋体" w:hAnsi="宋体"/>
        </w:rPr>
        <w:t>,</w:t>
      </w:r>
      <w:r>
        <w:rPr>
          <w:rFonts w:ascii="Times New Roman" w:eastAsia="楷体" w:hAnsi="楷体"/>
        </w:rPr>
        <w:t>气温升高</w:t>
      </w:r>
      <w:r>
        <w:rPr>
          <w:rFonts w:ascii="Times New Roman" w:eastAsia="宋体" w:hAnsi="宋体"/>
        </w:rPr>
        <w:t>,</w:t>
      </w:r>
      <w:r>
        <w:rPr>
          <w:rFonts w:ascii="Times New Roman" w:eastAsia="楷体" w:hAnsi="楷体"/>
        </w:rPr>
        <w:t>冰川融化</w:t>
      </w:r>
      <w:r>
        <w:rPr>
          <w:rFonts w:ascii="Times New Roman" w:eastAsia="宋体" w:hAnsi="宋体"/>
        </w:rPr>
        <w:t>,</w:t>
      </w:r>
      <w:r>
        <w:rPr>
          <w:rFonts w:ascii="Times New Roman" w:eastAsia="楷体" w:hAnsi="楷体"/>
        </w:rPr>
        <w:t>海平面上升</w:t>
      </w:r>
      <w:r>
        <w:rPr>
          <w:rFonts w:ascii="Times New Roman" w:eastAsia="宋体" w:hAnsi="宋体"/>
        </w:rPr>
        <w:t>;</w:t>
      </w:r>
      <w:r>
        <w:rPr>
          <w:rFonts w:ascii="Times New Roman" w:eastAsia="楷体" w:hAnsi="楷体"/>
        </w:rPr>
        <w:t>冰川凝固</w:t>
      </w:r>
      <w:r>
        <w:rPr>
          <w:rFonts w:ascii="Times New Roman" w:eastAsia="宋体" w:hAnsi="宋体"/>
        </w:rPr>
        <w:t>,</w:t>
      </w:r>
      <w:r>
        <w:rPr>
          <w:rFonts w:ascii="Times New Roman" w:eastAsia="楷体" w:hAnsi="楷体"/>
        </w:rPr>
        <w:t>海平面下降。下图示意地球地质历史上五次大的生物大灭绝时期生物灭绝比例及其对应的地理现象。</w:t>
      </w:r>
    </w:p>
    <w:p>
      <w:pPr>
        <w:tabs>
          <w:tab w:val="left" w:pos="1871"/>
          <w:tab w:val="left" w:pos="3407"/>
          <w:tab w:val="left" w:pos="4949"/>
          <w:tab w:val="left" w:pos="6599"/>
        </w:tabs>
        <w:jc w:val="center"/>
        <w:rPr>
          <w:rFonts w:ascii="Times New Roman" w:eastAsia="宋体" w:hAnsi="宋体"/>
        </w:rPr>
      </w:pPr>
      <w:r>
        <w:rPr>
          <w:rFonts w:ascii="Times New Roman" w:eastAsia="宋体" w:hAnsi="宋体"/>
        </w:rPr>
        <w:drawing>
          <wp:inline distT="0" distB="0" distL="0" distR="0">
            <wp:extent cx="3072765" cy="1624965"/>
            <wp:effectExtent l="0" t="0" r="0" b="0"/>
            <wp:docPr id="97" name="NDG1ARX122.eps" descr="id:214748557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DG1ARX122.eps" descr="id:2147485577;FounderCES"/>
                    <pic:cNvPicPr>
                      <a:picLocks noChangeAspect="1"/>
                    </pic:cNvPicPr>
                  </pic:nvPicPr>
                  <pic:blipFill>
                    <a:blip xmlns:r="http://schemas.openxmlformats.org/officeDocument/2006/relationships" r:embed="rId11"/>
                    <a:stretch>
                      <a:fillRect/>
                    </a:stretch>
                  </pic:blipFill>
                  <pic:spPr>
                    <a:xfrm>
                      <a:off x="0" y="0"/>
                      <a:ext cx="3073320" cy="1625400"/>
                    </a:xfrm>
                    <a:prstGeom prst="rect">
                      <a:avLst/>
                    </a:prstGeom>
                  </pic:spPr>
                </pic:pic>
              </a:graphicData>
            </a:graphic>
          </wp:inline>
        </w:drawing>
      </w:r>
    </w:p>
    <w:p>
      <w:pPr>
        <w:tabs>
          <w:tab w:val="left" w:pos="1871"/>
          <w:tab w:val="left" w:pos="3407"/>
          <w:tab w:val="left" w:pos="4949"/>
          <w:tab w:val="left" w:pos="6599"/>
        </w:tabs>
        <w:rPr>
          <w:rFonts w:ascii="Times New Roman" w:eastAsia="宋体" w:hAnsi="宋体"/>
        </w:rPr>
      </w:pPr>
      <w:r>
        <w:rPr>
          <w:rFonts w:ascii="Times New Roman" w:eastAsia="宋体" w:hAnsi="宋体"/>
        </w:rPr>
        <w:t>(1)据图文材料归纳地球历史上前四次生物大灭绝时期共同的气候变化特点及推理依据。</w:t>
      </w: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r>
        <w:rPr>
          <w:rFonts w:ascii="Times New Roman" w:eastAsia="宋体" w:hAnsi="宋体"/>
        </w:rPr>
        <w:t>(2)概括二叠纪末期生物大灭绝时期的气候变化过程。</w:t>
      </w: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r>
        <w:rPr>
          <w:rFonts w:ascii="Times New Roman" w:eastAsia="宋体" w:hAnsi="宋体"/>
        </w:rPr>
        <w:t>(3)有观点认为,由于小行星撞击地球,大量高密度尘埃弥漫在大气中,导致地球表面的光照</w:t>
      </w:r>
      <w:r>
        <w:rPr>
          <w:rFonts w:ascii="Times New Roman" w:eastAsia="宋体" w:hAnsi="宋体"/>
          <w:color w:val="FF0000"/>
          <w:u w:val="single" w:color="000000"/>
        </w:rPr>
        <w:t>　　　　</w:t>
      </w:r>
      <w:r>
        <w:rPr>
          <w:rFonts w:ascii="Times New Roman" w:eastAsia="宋体" w:hAnsi="宋体"/>
        </w:rPr>
        <w:t>,引发植物光合作用减弱,绿色植物死亡,同时地表气温</w:t>
      </w:r>
      <w:r>
        <w:rPr>
          <w:rFonts w:ascii="Times New Roman" w:eastAsia="宋体" w:hAnsi="宋体"/>
          <w:color w:val="FF0000"/>
          <w:u w:val="single" w:color="000000"/>
        </w:rPr>
        <w:t>　　　　</w:t>
      </w:r>
      <w:r>
        <w:rPr>
          <w:rFonts w:ascii="Times New Roman" w:eastAsia="宋体" w:hAnsi="宋体"/>
        </w:rPr>
        <w:t>,最终导致恐龙灭绝。 </w:t>
      </w:r>
    </w:p>
    <w:p>
      <w:pPr>
        <w:tabs>
          <w:tab w:val="left" w:pos="1871"/>
          <w:tab w:val="left" w:pos="3407"/>
          <w:tab w:val="left" w:pos="4949"/>
          <w:tab w:val="left" w:pos="6599"/>
        </w:tabs>
        <w:rPr>
          <w:rFonts w:ascii="Times New Roman" w:eastAsia="宋体" w:hAnsi="宋体"/>
        </w:rPr>
      </w:pPr>
      <w:r>
        <w:rPr>
          <w:rFonts w:ascii="Times New Roman" w:eastAsia="宋体" w:hAnsi="Times New Roman"/>
          <w:b/>
        </w:rPr>
        <w:t>12</w:t>
      </w:r>
      <w:r>
        <w:rPr>
          <w:rFonts w:ascii="Times New Roman" w:eastAsia="宋体" w:hAnsi="Times New Roman" w:cs="Times New Roman"/>
        </w:rPr>
        <w:t>.</w:t>
      </w:r>
      <w:r>
        <w:rPr>
          <w:rFonts w:ascii="Times New Roman" w:eastAsia="宋体" w:hAnsi="宋体"/>
        </w:rPr>
        <w:t>阅读材料,完成下列各题。</w:t>
      </w:r>
    </w:p>
    <w:p>
      <w:pPr>
        <w:tabs>
          <w:tab w:val="left" w:pos="1871"/>
          <w:tab w:val="left" w:pos="3407"/>
          <w:tab w:val="left" w:pos="4949"/>
          <w:tab w:val="left" w:pos="6599"/>
        </w:tabs>
        <w:rPr>
          <w:rFonts w:ascii="Times New Roman" w:eastAsia="宋体" w:hAnsi="宋体"/>
        </w:rPr>
      </w:pPr>
      <w:r>
        <w:rPr>
          <w:rFonts w:ascii="Times New Roman" w:eastAsia="楷体" w:hAnsi="楷体"/>
        </w:rPr>
        <w:t>北京时间</w:t>
      </w:r>
      <w:r>
        <w:rPr>
          <w:rFonts w:ascii="Times New Roman" w:eastAsia="宋体" w:hAnsi="宋体"/>
        </w:rPr>
        <w:t>2023</w:t>
      </w:r>
      <w:r>
        <w:rPr>
          <w:rFonts w:ascii="Times New Roman" w:eastAsia="楷体" w:hAnsi="楷体"/>
        </w:rPr>
        <w:t>年</w:t>
      </w:r>
      <w:r>
        <w:rPr>
          <w:rFonts w:ascii="Times New Roman" w:eastAsia="宋体" w:hAnsi="宋体"/>
        </w:rPr>
        <w:t>2</w:t>
      </w:r>
      <w:r>
        <w:rPr>
          <w:rFonts w:ascii="Times New Roman" w:eastAsia="楷体" w:hAnsi="楷体"/>
        </w:rPr>
        <w:t>月</w:t>
      </w:r>
      <w:r>
        <w:rPr>
          <w:rFonts w:ascii="Times New Roman" w:eastAsia="宋体" w:hAnsi="宋体"/>
        </w:rPr>
        <w:t>23</w:t>
      </w:r>
      <w:r>
        <w:rPr>
          <w:rFonts w:ascii="Times New Roman" w:eastAsia="楷体" w:hAnsi="楷体"/>
        </w:rPr>
        <w:t>日</w:t>
      </w:r>
      <w:r>
        <w:rPr>
          <w:rFonts w:ascii="Times New Roman" w:eastAsia="宋体" w:hAnsi="宋体"/>
        </w:rPr>
        <w:t>8</w:t>
      </w:r>
      <w:r>
        <w:rPr>
          <w:rFonts w:ascii="Times New Roman" w:eastAsia="楷体" w:hAnsi="楷体"/>
        </w:rPr>
        <w:t>时</w:t>
      </w:r>
      <w:r>
        <w:rPr>
          <w:rFonts w:ascii="Times New Roman" w:eastAsia="宋体" w:hAnsi="宋体"/>
        </w:rPr>
        <w:t>37</w:t>
      </w:r>
      <w:r>
        <w:rPr>
          <w:rFonts w:ascii="Times New Roman" w:eastAsia="楷体" w:hAnsi="楷体"/>
        </w:rPr>
        <w:t>分</w:t>
      </w:r>
      <w:r>
        <w:rPr>
          <w:rFonts w:ascii="Times New Roman" w:eastAsia="宋体" w:hAnsi="宋体"/>
        </w:rPr>
        <w:t>,</w:t>
      </w:r>
      <w:r>
        <w:rPr>
          <w:rFonts w:ascii="Times New Roman" w:eastAsia="楷体" w:hAnsi="楷体"/>
        </w:rPr>
        <w:t>在塔吉克斯坦</w:t>
      </w:r>
      <w:r>
        <w:rPr>
          <w:rFonts w:ascii="Times New Roman" w:eastAsia="宋体" w:hAnsi="宋体"/>
        </w:rPr>
        <w:t>(</w:t>
      </w:r>
      <w:r>
        <w:rPr>
          <w:rFonts w:ascii="Times New Roman" w:eastAsia="楷体" w:hAnsi="楷体"/>
        </w:rPr>
        <w:t>北纬</w:t>
      </w:r>
      <w:r>
        <w:rPr>
          <w:rFonts w:ascii="Times New Roman" w:eastAsia="宋体" w:hAnsi="宋体"/>
        </w:rPr>
        <w:t>37</w:t>
      </w:r>
      <w:r>
        <w:rPr>
          <w:rFonts w:ascii="Times New Roman" w:eastAsia="宋体" w:hAnsi="Times New Roman" w:cs="Times New Roman"/>
        </w:rPr>
        <w:t>.</w:t>
      </w:r>
      <w:r>
        <w:rPr>
          <w:rFonts w:ascii="Times New Roman" w:eastAsia="宋体" w:hAnsi="宋体"/>
        </w:rPr>
        <w:t>98</w:t>
      </w:r>
      <w:r>
        <w:rPr>
          <w:rFonts w:ascii="Times New Roman" w:eastAsia="楷体" w:hAnsi="楷体"/>
        </w:rPr>
        <w:t>度</w:t>
      </w:r>
      <w:r>
        <w:rPr>
          <w:rFonts w:ascii="Times New Roman" w:eastAsia="宋体" w:hAnsi="宋体"/>
        </w:rPr>
        <w:t>,</w:t>
      </w:r>
      <w:r>
        <w:rPr>
          <w:rFonts w:ascii="Times New Roman" w:eastAsia="楷体" w:hAnsi="楷体"/>
        </w:rPr>
        <w:t>东经</w:t>
      </w:r>
      <w:r>
        <w:rPr>
          <w:rFonts w:ascii="Times New Roman" w:eastAsia="宋体" w:hAnsi="宋体"/>
        </w:rPr>
        <w:t>73</w:t>
      </w:r>
      <w:r>
        <w:rPr>
          <w:rFonts w:ascii="Times New Roman" w:eastAsia="宋体" w:hAnsi="Times New Roman" w:cs="Times New Roman"/>
        </w:rPr>
        <w:t>.</w:t>
      </w:r>
      <w:r>
        <w:rPr>
          <w:rFonts w:ascii="Times New Roman" w:eastAsia="宋体" w:hAnsi="宋体"/>
        </w:rPr>
        <w:t>29</w:t>
      </w:r>
      <w:r>
        <w:rPr>
          <w:rFonts w:ascii="Times New Roman" w:eastAsia="楷体" w:hAnsi="楷体"/>
        </w:rPr>
        <w:t>度</w:t>
      </w:r>
      <w:r>
        <w:rPr>
          <w:rFonts w:ascii="Times New Roman" w:eastAsia="宋体" w:hAnsi="宋体"/>
        </w:rPr>
        <w:t>)</w:t>
      </w:r>
      <w:r>
        <w:rPr>
          <w:rFonts w:ascii="Times New Roman" w:eastAsia="楷体" w:hAnsi="楷体"/>
        </w:rPr>
        <w:t>发生</w:t>
      </w:r>
      <w:r>
        <w:rPr>
          <w:rFonts w:ascii="Times New Roman" w:eastAsia="宋体" w:hAnsi="宋体"/>
        </w:rPr>
        <w:t>7</w:t>
      </w:r>
      <w:r>
        <w:rPr>
          <w:rFonts w:ascii="Times New Roman" w:eastAsia="宋体" w:hAnsi="Times New Roman" w:cs="Times New Roman"/>
        </w:rPr>
        <w:t>.</w:t>
      </w:r>
      <w:r>
        <w:rPr>
          <w:rFonts w:ascii="Times New Roman" w:eastAsia="宋体" w:hAnsi="宋体"/>
        </w:rPr>
        <w:t>2</w:t>
      </w:r>
      <w:r>
        <w:rPr>
          <w:rFonts w:ascii="Times New Roman" w:eastAsia="楷体" w:hAnsi="楷体"/>
        </w:rPr>
        <w:t>级地震</w:t>
      </w:r>
      <w:r>
        <w:rPr>
          <w:rFonts w:ascii="Times New Roman" w:eastAsia="宋体" w:hAnsi="宋体"/>
        </w:rPr>
        <w:t>,</w:t>
      </w:r>
      <w:r>
        <w:rPr>
          <w:rFonts w:ascii="Times New Roman" w:eastAsia="楷体" w:hAnsi="楷体"/>
        </w:rPr>
        <w:t>震源深度</w:t>
      </w:r>
      <w:r>
        <w:rPr>
          <w:rFonts w:ascii="Times New Roman" w:eastAsia="宋体" w:hAnsi="宋体"/>
        </w:rPr>
        <w:t>10</w:t>
      </w:r>
      <w:r>
        <w:rPr>
          <w:rFonts w:ascii="Times New Roman" w:eastAsia="楷体" w:hAnsi="楷体"/>
        </w:rPr>
        <w:t>千米。</w:t>
      </w:r>
    </w:p>
    <w:p>
      <w:pPr>
        <w:tabs>
          <w:tab w:val="left" w:pos="1871"/>
          <w:tab w:val="left" w:pos="3407"/>
          <w:tab w:val="left" w:pos="4949"/>
          <w:tab w:val="left" w:pos="6599"/>
        </w:tabs>
        <w:rPr>
          <w:rFonts w:ascii="Times New Roman" w:eastAsia="宋体" w:hAnsi="宋体"/>
        </w:rPr>
      </w:pPr>
      <w:r>
        <w:rPr>
          <w:rFonts w:ascii="Times New Roman" w:eastAsia="宋体" w:hAnsi="宋体"/>
        </w:rPr>
        <w:t>(1)此次地震理论上当地居民会感觉到怎样的震动?</w:t>
      </w: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r>
        <w:rPr>
          <w:rFonts w:ascii="Times New Roman" w:eastAsia="宋体" w:hAnsi="宋体"/>
        </w:rPr>
        <w:t>(2)此次地震的震源位于地球哪个圈层?该圈层主要特点有哪些?</w:t>
      </w: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r>
        <w:rPr>
          <w:rFonts w:ascii="Times New Roman" w:eastAsia="宋体" w:hAnsi="宋体"/>
        </w:rPr>
        <w:t>(3)掌握地震发生规律可有效减少危害,我们要了解地球内部各圈层组成物质和结构特征,请你说出目前主要的研究依据及其原理。</w:t>
      </w: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pPr>
        <w:tabs>
          <w:tab w:val="left" w:pos="1871"/>
          <w:tab w:val="left" w:pos="3407"/>
          <w:tab w:val="left" w:pos="4949"/>
          <w:tab w:val="left" w:pos="6599"/>
        </w:tabs>
        <w:rPr>
          <w:rFonts w:ascii="Times New Roman" w:eastAsia="宋体" w:hAnsi="宋体"/>
        </w:rPr>
      </w:pPr>
    </w:p>
    <w:p>
      <w:r>
        <w:br w:type="page"/>
      </w:r>
    </w:p>
    <w:p>
      <w:pPr>
        <w:jc w:val="center"/>
        <w:rPr>
          <w:sz w:val="28"/>
          <w:szCs w:val="32"/>
        </w:rPr>
      </w:pPr>
      <w:bookmarkStart w:id="0" w:name="_GoBack"/>
      <w:r>
        <w:rPr>
          <w:sz w:val="28"/>
          <w:szCs w:val="32"/>
        </w:rPr>
        <w:t>参考答案</w:t>
      </w:r>
    </w:p>
    <w:bookmarkEnd w:id="0"/>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Times New Roman"/>
          <w:b/>
          <w:sz w:val="22"/>
        </w:rPr>
        <w:t>1</w:t>
      </w:r>
      <w:r>
        <w:rPr>
          <w:rFonts w:ascii="Times New Roman" w:eastAsia="宋体" w:hAnsi="Times New Roman" w:cs="Times New Roman"/>
          <w:sz w:val="22"/>
        </w:rPr>
        <w:t>.</w:t>
      </w:r>
      <w:r>
        <w:rPr>
          <w:rFonts w:ascii="Times New Roman" w:eastAsia="宋体" w:hAnsi="宋体"/>
          <w:sz w:val="22"/>
        </w:rPr>
        <w:t>D　</w:t>
      </w:r>
      <w:r>
        <w:rPr>
          <w:rFonts w:ascii="Times New Roman" w:eastAsia="宋体" w:hAnsi="Times New Roman"/>
          <w:b/>
          <w:sz w:val="22"/>
        </w:rPr>
        <w:t>2</w:t>
      </w:r>
      <w:r>
        <w:rPr>
          <w:rFonts w:ascii="Times New Roman" w:eastAsia="宋体" w:hAnsi="Times New Roman" w:cs="Times New Roman"/>
          <w:sz w:val="22"/>
        </w:rPr>
        <w:t>.</w:t>
      </w:r>
      <w:r>
        <w:rPr>
          <w:rFonts w:ascii="Times New Roman" w:eastAsia="宋体" w:hAnsi="宋体"/>
          <w:sz w:val="22"/>
        </w:rPr>
        <w:t>B　</w:t>
      </w:r>
      <w:r>
        <w:rPr>
          <w:rFonts w:ascii="Arial" w:eastAsia="黑体" w:hAnsi="黑体"/>
          <w:sz w:val="22"/>
        </w:rPr>
        <w:t xml:space="preserve">解析 </w:t>
      </w:r>
      <w:r>
        <w:rPr>
          <w:rFonts w:ascii="Times New Roman" w:eastAsia="楷体" w:hAnsi="楷体"/>
          <w:sz w:val="22"/>
        </w:rPr>
        <w:t>第</w:t>
      </w:r>
      <w:r>
        <w:rPr>
          <w:rFonts w:ascii="Times New Roman" w:eastAsia="宋体" w:hAnsi="宋体"/>
          <w:sz w:val="22"/>
        </w:rPr>
        <w:t>1</w:t>
      </w:r>
      <w:r>
        <w:rPr>
          <w:rFonts w:ascii="Times New Roman" w:eastAsia="楷体" w:hAnsi="楷体"/>
          <w:sz w:val="22"/>
        </w:rPr>
        <w:t>题</w:t>
      </w:r>
      <w:r>
        <w:rPr>
          <w:rFonts w:ascii="Times New Roman" w:eastAsia="宋体" w:hAnsi="宋体"/>
          <w:sz w:val="22"/>
        </w:rPr>
        <w:t>,</w:t>
      </w:r>
      <w:r>
        <w:rPr>
          <w:rFonts w:ascii="Times New Roman" w:eastAsia="楷体" w:hAnsi="楷体"/>
          <w:sz w:val="22"/>
        </w:rPr>
        <w:t>神舟十三号载人飞船环绕地球运行</w:t>
      </w:r>
      <w:r>
        <w:rPr>
          <w:rFonts w:ascii="Times New Roman" w:eastAsia="宋体" w:hAnsi="宋体"/>
          <w:sz w:val="22"/>
        </w:rPr>
        <w:t>,</w:t>
      </w:r>
      <w:r>
        <w:rPr>
          <w:rFonts w:ascii="Times New Roman" w:eastAsia="楷体" w:hAnsi="楷体"/>
          <w:sz w:val="22"/>
        </w:rPr>
        <w:t>属于地球的卫星。太阳为恒星</w:t>
      </w:r>
      <w:r>
        <w:rPr>
          <w:rFonts w:ascii="Times New Roman" w:eastAsia="宋体" w:hAnsi="宋体"/>
          <w:sz w:val="22"/>
        </w:rPr>
        <w:t>,</w:t>
      </w:r>
      <w:r>
        <w:rPr>
          <w:rFonts w:ascii="Times New Roman" w:eastAsia="楷体" w:hAnsi="楷体"/>
          <w:sz w:val="22"/>
        </w:rPr>
        <w:t>水星和地球为行星</w:t>
      </w:r>
      <w:r>
        <w:rPr>
          <w:rFonts w:ascii="Times New Roman" w:eastAsia="宋体" w:hAnsi="宋体"/>
          <w:sz w:val="22"/>
        </w:rPr>
        <w:t>,</w:t>
      </w:r>
      <w:r>
        <w:rPr>
          <w:rFonts w:ascii="Times New Roman" w:eastAsia="楷体" w:hAnsi="楷体"/>
          <w:sz w:val="22"/>
        </w:rPr>
        <w:t>月球为地球的卫星</w:t>
      </w:r>
      <w:r>
        <w:rPr>
          <w:rFonts w:ascii="Times New Roman" w:eastAsia="宋体" w:hAnsi="宋体"/>
          <w:sz w:val="22"/>
        </w:rPr>
        <w:t>,</w:t>
      </w:r>
      <w:r>
        <w:rPr>
          <w:rFonts w:ascii="Times New Roman" w:eastAsia="楷体" w:hAnsi="楷体"/>
          <w:sz w:val="22"/>
        </w:rPr>
        <w:t>因此与神舟十三号载人飞船属于同类天体的是月球</w:t>
      </w:r>
      <w:r>
        <w:rPr>
          <w:rFonts w:ascii="Times New Roman" w:eastAsia="宋体" w:hAnsi="宋体"/>
          <w:sz w:val="22"/>
        </w:rPr>
        <w:t>,</w:t>
      </w:r>
      <w:r>
        <w:rPr>
          <w:rFonts w:ascii="Times New Roman" w:eastAsia="楷体" w:hAnsi="楷体"/>
          <w:sz w:val="22"/>
        </w:rPr>
        <w:t>故选</w:t>
      </w:r>
      <w:r>
        <w:rPr>
          <w:rFonts w:ascii="Times New Roman" w:eastAsia="宋体" w:hAnsi="宋体"/>
          <w:sz w:val="22"/>
        </w:rPr>
        <w:t>D</w:t>
      </w:r>
      <w:r>
        <w:rPr>
          <w:rFonts w:ascii="Times New Roman" w:eastAsia="楷体" w:hAnsi="楷体"/>
          <w:sz w:val="22"/>
        </w:rPr>
        <w:t>。第</w:t>
      </w:r>
      <w:r>
        <w:rPr>
          <w:rFonts w:ascii="Times New Roman" w:eastAsia="宋体" w:hAnsi="宋体"/>
          <w:sz w:val="22"/>
        </w:rPr>
        <w:t>2</w:t>
      </w:r>
      <w:r>
        <w:rPr>
          <w:rFonts w:ascii="Times New Roman" w:eastAsia="楷体" w:hAnsi="楷体"/>
          <w:sz w:val="22"/>
        </w:rPr>
        <w:t>题</w:t>
      </w:r>
      <w:r>
        <w:rPr>
          <w:rFonts w:ascii="Times New Roman" w:eastAsia="宋体" w:hAnsi="宋体"/>
          <w:sz w:val="22"/>
        </w:rPr>
        <w:t>,</w:t>
      </w:r>
      <w:r>
        <w:rPr>
          <w:rFonts w:ascii="Times New Roman" w:eastAsia="楷体" w:hAnsi="楷体"/>
          <w:sz w:val="22"/>
        </w:rPr>
        <w:t>太空授课</w:t>
      </w:r>
      <w:r>
        <w:rPr>
          <w:rFonts w:ascii="Times New Roman" w:eastAsia="宋体" w:hAnsi="Times New Roman" w:cs="Times New Roman"/>
          <w:sz w:val="22"/>
        </w:rPr>
        <w:t>“</w:t>
      </w:r>
      <w:r>
        <w:rPr>
          <w:rFonts w:ascii="Times New Roman" w:eastAsia="楷体" w:hAnsi="楷体"/>
          <w:sz w:val="22"/>
        </w:rPr>
        <w:t>天地互动</w:t>
      </w:r>
      <w:r>
        <w:rPr>
          <w:rFonts w:ascii="Times New Roman" w:eastAsia="宋体" w:hAnsi="Times New Roman" w:cs="Times New Roman"/>
          <w:sz w:val="22"/>
        </w:rPr>
        <w:t>”</w:t>
      </w:r>
      <w:r>
        <w:rPr>
          <w:rFonts w:ascii="Times New Roman" w:eastAsia="楷体" w:hAnsi="楷体"/>
          <w:sz w:val="22"/>
        </w:rPr>
        <w:t>需要数据信号传输顺畅</w:t>
      </w:r>
      <w:r>
        <w:rPr>
          <w:rFonts w:ascii="Times New Roman" w:eastAsia="宋体" w:hAnsi="宋体"/>
          <w:sz w:val="22"/>
        </w:rPr>
        <w:t>,</w:t>
      </w:r>
      <w:r>
        <w:rPr>
          <w:rFonts w:ascii="Times New Roman" w:eastAsia="楷体" w:hAnsi="楷体"/>
          <w:sz w:val="22"/>
        </w:rPr>
        <w:t>气候异常、太阳辐射和日地距离对</w:t>
      </w:r>
      <w:r>
        <w:rPr>
          <w:rFonts w:ascii="Times New Roman" w:eastAsia="宋体" w:hAnsi="Times New Roman" w:cs="Times New Roman"/>
          <w:sz w:val="22"/>
        </w:rPr>
        <w:t>“</w:t>
      </w:r>
      <w:r>
        <w:rPr>
          <w:rFonts w:ascii="Times New Roman" w:eastAsia="楷体" w:hAnsi="楷体"/>
          <w:sz w:val="22"/>
        </w:rPr>
        <w:t>天地互动</w:t>
      </w:r>
      <w:r>
        <w:rPr>
          <w:rFonts w:ascii="Times New Roman" w:eastAsia="宋体" w:hAnsi="Times New Roman" w:cs="Times New Roman"/>
          <w:sz w:val="22"/>
        </w:rPr>
        <w:t>”</w:t>
      </w:r>
      <w:r>
        <w:rPr>
          <w:rFonts w:ascii="Times New Roman" w:eastAsia="楷体" w:hAnsi="楷体"/>
          <w:sz w:val="22"/>
        </w:rPr>
        <w:t>的数据传输没有明显影响</w:t>
      </w:r>
      <w:r>
        <w:rPr>
          <w:rFonts w:ascii="Times New Roman" w:eastAsia="宋体" w:hAnsi="宋体"/>
          <w:sz w:val="22"/>
        </w:rPr>
        <w:t>,</w:t>
      </w:r>
      <w:r>
        <w:rPr>
          <w:rFonts w:ascii="Times New Roman" w:eastAsia="楷体" w:hAnsi="楷体"/>
          <w:sz w:val="22"/>
        </w:rPr>
        <w:t>而太阳活动有可能干扰地球大气层中的电离层</w:t>
      </w:r>
      <w:r>
        <w:rPr>
          <w:rFonts w:ascii="Times New Roman" w:eastAsia="宋体" w:hAnsi="宋体"/>
          <w:sz w:val="22"/>
        </w:rPr>
        <w:t>,</w:t>
      </w:r>
      <w:r>
        <w:rPr>
          <w:rFonts w:ascii="Times New Roman" w:eastAsia="楷体" w:hAnsi="楷体"/>
          <w:sz w:val="22"/>
        </w:rPr>
        <w:t>使得穿过其中的数据信号受削减和中断</w:t>
      </w:r>
      <w:r>
        <w:rPr>
          <w:rFonts w:ascii="Times New Roman" w:eastAsia="宋体" w:hAnsi="宋体"/>
          <w:sz w:val="22"/>
        </w:rPr>
        <w:t>,</w:t>
      </w:r>
      <w:r>
        <w:rPr>
          <w:rFonts w:ascii="Times New Roman" w:eastAsia="楷体" w:hAnsi="楷体"/>
          <w:sz w:val="22"/>
        </w:rPr>
        <w:t>从而影响太空授课</w:t>
      </w:r>
      <w:r>
        <w:rPr>
          <w:rFonts w:ascii="Times New Roman" w:eastAsia="宋体" w:hAnsi="Times New Roman" w:cs="Times New Roman"/>
          <w:sz w:val="22"/>
        </w:rPr>
        <w:t>“</w:t>
      </w:r>
      <w:r>
        <w:rPr>
          <w:rFonts w:ascii="Times New Roman" w:eastAsia="楷体" w:hAnsi="楷体"/>
          <w:sz w:val="22"/>
        </w:rPr>
        <w:t>天地互动</w:t>
      </w:r>
      <w:r>
        <w:rPr>
          <w:rFonts w:ascii="Times New Roman" w:eastAsia="宋体" w:hAnsi="Times New Roman" w:cs="Times New Roman"/>
          <w:sz w:val="22"/>
        </w:rPr>
        <w:t>”</w:t>
      </w:r>
      <w:r>
        <w:rPr>
          <w:rFonts w:ascii="Times New Roman" w:eastAsia="楷体" w:hAnsi="楷体"/>
          <w:sz w:val="22"/>
        </w:rPr>
        <w:t>效果</w:t>
      </w:r>
      <w:r>
        <w:rPr>
          <w:rFonts w:ascii="Times New Roman" w:eastAsia="宋体" w:hAnsi="宋体"/>
          <w:sz w:val="22"/>
        </w:rPr>
        <w:t>,</w:t>
      </w:r>
      <w:r>
        <w:rPr>
          <w:rFonts w:ascii="Times New Roman" w:eastAsia="楷体" w:hAnsi="楷体"/>
          <w:sz w:val="22"/>
        </w:rPr>
        <w:t>故选</w:t>
      </w:r>
      <w:r>
        <w:rPr>
          <w:rFonts w:ascii="Times New Roman" w:eastAsia="宋体" w:hAnsi="宋体"/>
          <w:sz w:val="22"/>
        </w:rPr>
        <w:t>B</w:t>
      </w:r>
      <w:r>
        <w:rPr>
          <w:rFonts w:ascii="Times New Roman" w:eastAsia="楷体" w:hAnsi="楷体"/>
          <w:sz w:val="22"/>
        </w:rPr>
        <w:t>。</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Times New Roman"/>
          <w:b/>
          <w:sz w:val="22"/>
        </w:rPr>
        <w:t>3</w:t>
      </w:r>
      <w:r>
        <w:rPr>
          <w:rFonts w:ascii="Times New Roman" w:eastAsia="宋体" w:hAnsi="Times New Roman" w:cs="Times New Roman"/>
          <w:sz w:val="22"/>
        </w:rPr>
        <w:t>.</w:t>
      </w:r>
      <w:r>
        <w:rPr>
          <w:rFonts w:ascii="Times New Roman" w:eastAsia="宋体" w:hAnsi="宋体"/>
          <w:sz w:val="22"/>
        </w:rPr>
        <w:t>B　</w:t>
      </w:r>
      <w:r>
        <w:rPr>
          <w:rFonts w:ascii="Times New Roman" w:eastAsia="宋体" w:hAnsi="Times New Roman"/>
          <w:b/>
          <w:sz w:val="22"/>
        </w:rPr>
        <w:t>4</w:t>
      </w:r>
      <w:r>
        <w:rPr>
          <w:rFonts w:ascii="Times New Roman" w:eastAsia="宋体" w:hAnsi="Times New Roman" w:cs="Times New Roman"/>
          <w:sz w:val="22"/>
        </w:rPr>
        <w:t>.</w:t>
      </w:r>
      <w:r>
        <w:rPr>
          <w:rFonts w:ascii="Times New Roman" w:eastAsia="宋体" w:hAnsi="宋体"/>
          <w:sz w:val="22"/>
        </w:rPr>
        <w:t>C　</w:t>
      </w:r>
      <w:r>
        <w:rPr>
          <w:rFonts w:ascii="Arial" w:eastAsia="黑体" w:hAnsi="黑体"/>
          <w:sz w:val="22"/>
        </w:rPr>
        <w:t xml:space="preserve">解析 </w:t>
      </w:r>
      <w:r>
        <w:rPr>
          <w:rFonts w:ascii="Times New Roman" w:eastAsia="楷体" w:hAnsi="楷体"/>
          <w:sz w:val="22"/>
        </w:rPr>
        <w:t>第</w:t>
      </w:r>
      <w:r>
        <w:rPr>
          <w:rFonts w:ascii="Times New Roman" w:eastAsia="宋体" w:hAnsi="宋体"/>
          <w:sz w:val="22"/>
        </w:rPr>
        <w:t>3</w:t>
      </w:r>
      <w:r>
        <w:rPr>
          <w:rFonts w:ascii="Times New Roman" w:eastAsia="楷体" w:hAnsi="楷体"/>
          <w:sz w:val="22"/>
        </w:rPr>
        <w:t>题</w:t>
      </w:r>
      <w:r>
        <w:rPr>
          <w:rFonts w:ascii="Times New Roman" w:eastAsia="宋体" w:hAnsi="宋体"/>
          <w:sz w:val="22"/>
        </w:rPr>
        <w:t>,</w:t>
      </w:r>
      <w:r>
        <w:rPr>
          <w:rFonts w:ascii="Times New Roman" w:eastAsia="楷体" w:hAnsi="楷体"/>
          <w:sz w:val="22"/>
        </w:rPr>
        <w:t>由图可知</w:t>
      </w:r>
      <w:r>
        <w:rPr>
          <w:rFonts w:ascii="Times New Roman" w:eastAsia="宋体" w:hAnsi="宋体"/>
          <w:sz w:val="22"/>
        </w:rPr>
        <w:t>,</w:t>
      </w:r>
      <w:r>
        <w:rPr>
          <w:rFonts w:ascii="Times New Roman" w:eastAsia="楷体" w:hAnsi="楷体"/>
          <w:sz w:val="22"/>
        </w:rPr>
        <w:t>海南岛年太阳辐射量中部较少</w:t>
      </w:r>
      <w:r>
        <w:rPr>
          <w:rFonts w:ascii="Times New Roman" w:eastAsia="宋体" w:hAnsi="宋体"/>
          <w:sz w:val="22"/>
        </w:rPr>
        <w:t>,</w:t>
      </w:r>
      <w:r>
        <w:rPr>
          <w:rFonts w:ascii="Times New Roman" w:eastAsia="楷体" w:hAnsi="楷体"/>
          <w:sz w:val="22"/>
        </w:rPr>
        <w:t>沿海较多</w:t>
      </w:r>
      <w:r>
        <w:rPr>
          <w:rFonts w:ascii="Times New Roman" w:eastAsia="宋体" w:hAnsi="宋体"/>
          <w:sz w:val="22"/>
        </w:rPr>
        <w:t>;</w:t>
      </w:r>
      <w:r>
        <w:rPr>
          <w:rFonts w:ascii="Times New Roman" w:eastAsia="楷体" w:hAnsi="楷体"/>
          <w:sz w:val="22"/>
        </w:rPr>
        <w:t>西南沿海最多。因此海南岛太阳能空间分布特点是由中部向四周递增</w:t>
      </w:r>
      <w:r>
        <w:rPr>
          <w:rFonts w:ascii="Times New Roman" w:eastAsia="宋体" w:hAnsi="宋体"/>
          <w:sz w:val="22"/>
        </w:rPr>
        <w:t>,B</w:t>
      </w:r>
      <w:r>
        <w:rPr>
          <w:rFonts w:ascii="Times New Roman" w:eastAsia="楷体" w:hAnsi="楷体"/>
          <w:sz w:val="22"/>
        </w:rPr>
        <w:t>正确</w:t>
      </w:r>
      <w:r>
        <w:rPr>
          <w:rFonts w:ascii="Times New Roman" w:eastAsia="宋体" w:hAnsi="宋体"/>
          <w:sz w:val="22"/>
        </w:rPr>
        <w:t>,</w:t>
      </w:r>
      <w:r>
        <w:rPr>
          <w:rFonts w:ascii="Times New Roman" w:eastAsia="楷体" w:hAnsi="楷体"/>
          <w:sz w:val="22"/>
        </w:rPr>
        <w:t>故选</w:t>
      </w:r>
      <w:r>
        <w:rPr>
          <w:rFonts w:ascii="Times New Roman" w:eastAsia="宋体" w:hAnsi="宋体"/>
          <w:sz w:val="22"/>
        </w:rPr>
        <w:t>B</w:t>
      </w:r>
      <w:r>
        <w:rPr>
          <w:rFonts w:ascii="Times New Roman" w:eastAsia="楷体" w:hAnsi="楷体"/>
          <w:sz w:val="22"/>
        </w:rPr>
        <w:t>。第</w:t>
      </w:r>
      <w:r>
        <w:rPr>
          <w:rFonts w:ascii="Times New Roman" w:eastAsia="宋体" w:hAnsi="宋体"/>
          <w:sz w:val="22"/>
        </w:rPr>
        <w:t>4</w:t>
      </w:r>
      <w:r>
        <w:rPr>
          <w:rFonts w:ascii="Times New Roman" w:eastAsia="楷体" w:hAnsi="楷体"/>
          <w:sz w:val="22"/>
        </w:rPr>
        <w:t>题</w:t>
      </w:r>
      <w:r>
        <w:rPr>
          <w:rFonts w:ascii="Times New Roman" w:eastAsia="宋体" w:hAnsi="宋体"/>
          <w:sz w:val="22"/>
        </w:rPr>
        <w:t>,</w:t>
      </w:r>
      <w:r>
        <w:rPr>
          <w:rFonts w:ascii="Times New Roman" w:eastAsia="楷体" w:hAnsi="楷体"/>
          <w:sz w:val="22"/>
        </w:rPr>
        <w:t>由图可知</w:t>
      </w:r>
      <w:r>
        <w:rPr>
          <w:rFonts w:ascii="Times New Roman" w:eastAsia="宋体" w:hAnsi="宋体"/>
          <w:sz w:val="22"/>
        </w:rPr>
        <w:t>,</w:t>
      </w:r>
      <w:r>
        <w:rPr>
          <w:rFonts w:ascii="Times New Roman" w:eastAsia="楷体" w:hAnsi="楷体"/>
          <w:sz w:val="22"/>
        </w:rPr>
        <w:t>三亚年太阳辐射量多于海口</w:t>
      </w:r>
      <w:r>
        <w:rPr>
          <w:rFonts w:ascii="Times New Roman" w:eastAsia="宋体" w:hAnsi="宋体"/>
          <w:sz w:val="22"/>
        </w:rPr>
        <w:t>,</w:t>
      </w:r>
      <w:r>
        <w:rPr>
          <w:rFonts w:ascii="Times New Roman" w:eastAsia="楷体" w:hAnsi="楷体"/>
          <w:sz w:val="22"/>
        </w:rPr>
        <w:t>说明纬度越低</w:t>
      </w:r>
      <w:r>
        <w:rPr>
          <w:rFonts w:ascii="Times New Roman" w:eastAsia="宋体" w:hAnsi="宋体"/>
          <w:sz w:val="22"/>
        </w:rPr>
        <w:t>,</w:t>
      </w:r>
      <w:r>
        <w:rPr>
          <w:rFonts w:ascii="Times New Roman" w:eastAsia="楷体" w:hAnsi="楷体"/>
          <w:sz w:val="22"/>
        </w:rPr>
        <w:t>正午太阳高度越大</w:t>
      </w:r>
      <w:r>
        <w:rPr>
          <w:rFonts w:ascii="Times New Roman" w:eastAsia="宋体" w:hAnsi="宋体"/>
          <w:sz w:val="22"/>
        </w:rPr>
        <w:t>,</w:t>
      </w:r>
      <w:r>
        <w:rPr>
          <w:rFonts w:ascii="Times New Roman" w:eastAsia="楷体" w:hAnsi="楷体"/>
          <w:sz w:val="22"/>
        </w:rPr>
        <w:t>太阳辐射强度越大</w:t>
      </w:r>
      <w:r>
        <w:rPr>
          <w:rFonts w:ascii="Times New Roman" w:eastAsia="宋体" w:hAnsi="宋体"/>
          <w:sz w:val="22"/>
        </w:rPr>
        <w:t>,</w:t>
      </w:r>
      <w:r>
        <w:rPr>
          <w:rFonts w:ascii="Times New Roman" w:eastAsia="楷体" w:hAnsi="楷体"/>
          <w:sz w:val="22"/>
        </w:rPr>
        <w:t>太阳能越丰富</w:t>
      </w:r>
      <w:r>
        <w:rPr>
          <w:rFonts w:ascii="Times New Roman" w:eastAsia="宋体" w:hAnsi="宋体"/>
          <w:sz w:val="22"/>
        </w:rPr>
        <w:t>;</w:t>
      </w:r>
      <w:r>
        <w:rPr>
          <w:rFonts w:ascii="Times New Roman" w:eastAsia="楷体" w:hAnsi="楷体"/>
          <w:sz w:val="22"/>
        </w:rPr>
        <w:t>同纬度相比</w:t>
      </w:r>
      <w:r>
        <w:rPr>
          <w:rFonts w:ascii="Times New Roman" w:eastAsia="宋体" w:hAnsi="宋体"/>
          <w:sz w:val="22"/>
        </w:rPr>
        <w:t>,</w:t>
      </w:r>
      <w:r>
        <w:rPr>
          <w:rFonts w:ascii="Times New Roman" w:eastAsia="楷体" w:hAnsi="楷体"/>
          <w:sz w:val="22"/>
        </w:rPr>
        <w:t>中部年太阳辐射量少于东部</w:t>
      </w:r>
      <w:r>
        <w:rPr>
          <w:rFonts w:ascii="Times New Roman" w:eastAsia="宋体" w:hAnsi="宋体"/>
          <w:sz w:val="22"/>
        </w:rPr>
        <w:t>,</w:t>
      </w:r>
      <w:r>
        <w:rPr>
          <w:rFonts w:ascii="Times New Roman" w:eastAsia="楷体" w:hAnsi="楷体"/>
          <w:sz w:val="22"/>
        </w:rPr>
        <w:t>更少于西部沿海</w:t>
      </w:r>
      <w:r>
        <w:rPr>
          <w:rFonts w:ascii="Times New Roman" w:eastAsia="宋体" w:hAnsi="宋体"/>
          <w:sz w:val="22"/>
        </w:rPr>
        <w:t>,</w:t>
      </w:r>
      <w:r>
        <w:rPr>
          <w:rFonts w:ascii="Times New Roman" w:eastAsia="楷体" w:hAnsi="楷体"/>
          <w:sz w:val="22"/>
        </w:rPr>
        <w:t>原因是中部为山地</w:t>
      </w:r>
      <w:r>
        <w:rPr>
          <w:rFonts w:ascii="Times New Roman" w:eastAsia="宋体" w:hAnsi="宋体"/>
          <w:sz w:val="22"/>
        </w:rPr>
        <w:t>,</w:t>
      </w:r>
      <w:r>
        <w:rPr>
          <w:rFonts w:ascii="Times New Roman" w:eastAsia="楷体" w:hAnsi="楷体"/>
          <w:sz w:val="22"/>
        </w:rPr>
        <w:t>多地形雨</w:t>
      </w:r>
      <w:r>
        <w:rPr>
          <w:rFonts w:ascii="Times New Roman" w:eastAsia="宋体" w:hAnsi="宋体"/>
          <w:sz w:val="22"/>
        </w:rPr>
        <w:t>,</w:t>
      </w:r>
      <w:r>
        <w:rPr>
          <w:rFonts w:ascii="Times New Roman" w:eastAsia="楷体" w:hAnsi="楷体"/>
          <w:sz w:val="22"/>
        </w:rPr>
        <w:t>阴雨天气多</w:t>
      </w:r>
      <w:r>
        <w:rPr>
          <w:rFonts w:ascii="Times New Roman" w:eastAsia="宋体" w:hAnsi="宋体"/>
          <w:sz w:val="22"/>
        </w:rPr>
        <w:t>,</w:t>
      </w:r>
      <w:r>
        <w:rPr>
          <w:rFonts w:ascii="Times New Roman" w:eastAsia="楷体" w:hAnsi="楷体"/>
          <w:sz w:val="22"/>
        </w:rPr>
        <w:t>日照时间短</w:t>
      </w:r>
      <w:r>
        <w:rPr>
          <w:rFonts w:ascii="Times New Roman" w:eastAsia="宋体" w:hAnsi="宋体"/>
          <w:sz w:val="22"/>
        </w:rPr>
        <w:t>,</w:t>
      </w:r>
      <w:r>
        <w:rPr>
          <w:rFonts w:ascii="Times New Roman" w:eastAsia="楷体" w:hAnsi="楷体"/>
          <w:sz w:val="22"/>
        </w:rPr>
        <w:t>西部沿海为东南季风的背风坡</w:t>
      </w:r>
      <w:r>
        <w:rPr>
          <w:rFonts w:ascii="Times New Roman" w:eastAsia="宋体" w:hAnsi="宋体"/>
          <w:sz w:val="22"/>
        </w:rPr>
        <w:t>,</w:t>
      </w:r>
      <w:r>
        <w:rPr>
          <w:rFonts w:ascii="Times New Roman" w:eastAsia="楷体" w:hAnsi="楷体"/>
          <w:sz w:val="22"/>
        </w:rPr>
        <w:t>降水较少</w:t>
      </w:r>
      <w:r>
        <w:rPr>
          <w:rFonts w:ascii="Times New Roman" w:eastAsia="宋体" w:hAnsi="宋体"/>
          <w:sz w:val="22"/>
        </w:rPr>
        <w:t>,</w:t>
      </w:r>
      <w:r>
        <w:rPr>
          <w:rFonts w:ascii="Times New Roman" w:eastAsia="楷体" w:hAnsi="楷体"/>
          <w:sz w:val="22"/>
        </w:rPr>
        <w:t>多晴朗天气</w:t>
      </w:r>
      <w:r>
        <w:rPr>
          <w:rFonts w:ascii="Times New Roman" w:eastAsia="宋体" w:hAnsi="宋体"/>
          <w:sz w:val="22"/>
        </w:rPr>
        <w:t>,</w:t>
      </w:r>
      <w:r>
        <w:rPr>
          <w:rFonts w:ascii="Times New Roman" w:eastAsia="楷体" w:hAnsi="楷体"/>
          <w:sz w:val="22"/>
        </w:rPr>
        <w:t>日照时间长</w:t>
      </w:r>
      <w:r>
        <w:rPr>
          <w:rFonts w:ascii="Times New Roman" w:eastAsia="宋体" w:hAnsi="宋体"/>
          <w:sz w:val="22"/>
        </w:rPr>
        <w:t>,</w:t>
      </w:r>
      <w:r>
        <w:rPr>
          <w:rFonts w:ascii="Times New Roman" w:eastAsia="楷体" w:hAnsi="楷体"/>
          <w:sz w:val="22"/>
        </w:rPr>
        <w:t>进而造成太阳能分布差异。与海拔、洋流关系不大。故选</w:t>
      </w:r>
      <w:r>
        <w:rPr>
          <w:rFonts w:ascii="Times New Roman" w:eastAsia="宋体" w:hAnsi="宋体"/>
          <w:sz w:val="22"/>
        </w:rPr>
        <w:t>C</w:t>
      </w:r>
      <w:r>
        <w:rPr>
          <w:rFonts w:ascii="Times New Roman" w:eastAsia="楷体" w:hAnsi="楷体"/>
          <w:sz w:val="22"/>
        </w:rPr>
        <w:t>。</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Times New Roman"/>
          <w:b/>
          <w:sz w:val="22"/>
        </w:rPr>
        <w:t>5</w:t>
      </w:r>
      <w:r>
        <w:rPr>
          <w:rFonts w:ascii="Times New Roman" w:eastAsia="宋体" w:hAnsi="Times New Roman" w:cs="Times New Roman"/>
          <w:sz w:val="22"/>
        </w:rPr>
        <w:t>.</w:t>
      </w:r>
      <w:r>
        <w:rPr>
          <w:rFonts w:ascii="Times New Roman" w:eastAsia="宋体" w:hAnsi="宋体"/>
          <w:sz w:val="22"/>
        </w:rPr>
        <w:t>A　</w:t>
      </w:r>
      <w:r>
        <w:rPr>
          <w:rFonts w:ascii="Times New Roman" w:eastAsia="宋体" w:hAnsi="Times New Roman"/>
          <w:b/>
          <w:sz w:val="22"/>
        </w:rPr>
        <w:t>6</w:t>
      </w:r>
      <w:r>
        <w:rPr>
          <w:rFonts w:ascii="Times New Roman" w:eastAsia="宋体" w:hAnsi="Times New Roman" w:cs="Times New Roman"/>
          <w:sz w:val="22"/>
        </w:rPr>
        <w:t>.</w:t>
      </w:r>
      <w:r>
        <w:rPr>
          <w:rFonts w:ascii="Times New Roman" w:eastAsia="宋体" w:hAnsi="宋体"/>
          <w:sz w:val="22"/>
        </w:rPr>
        <w:t>D　</w:t>
      </w:r>
      <w:r>
        <w:rPr>
          <w:rFonts w:ascii="Arial" w:eastAsia="黑体" w:hAnsi="黑体"/>
          <w:sz w:val="22"/>
        </w:rPr>
        <w:t xml:space="preserve">解析 </w:t>
      </w:r>
      <w:r>
        <w:rPr>
          <w:rFonts w:ascii="Times New Roman" w:eastAsia="楷体" w:hAnsi="楷体"/>
          <w:sz w:val="22"/>
        </w:rPr>
        <w:t>第</w:t>
      </w:r>
      <w:r>
        <w:rPr>
          <w:rFonts w:ascii="Times New Roman" w:eastAsia="宋体" w:hAnsi="宋体"/>
          <w:sz w:val="22"/>
        </w:rPr>
        <w:t>5</w:t>
      </w:r>
      <w:r>
        <w:rPr>
          <w:rFonts w:ascii="Times New Roman" w:eastAsia="楷体" w:hAnsi="楷体"/>
          <w:sz w:val="22"/>
        </w:rPr>
        <w:t>题</w:t>
      </w:r>
      <w:r>
        <w:rPr>
          <w:rFonts w:ascii="Times New Roman" w:eastAsia="宋体" w:hAnsi="宋体"/>
          <w:sz w:val="22"/>
        </w:rPr>
        <w:t>,</w:t>
      </w:r>
      <w:r>
        <w:rPr>
          <w:rFonts w:ascii="Times New Roman" w:eastAsia="楷体" w:hAnsi="楷体"/>
          <w:sz w:val="22"/>
        </w:rPr>
        <w:t>由图可知</w:t>
      </w:r>
      <w:r>
        <w:rPr>
          <w:rFonts w:ascii="Times New Roman" w:eastAsia="宋体" w:hAnsi="宋体"/>
          <w:sz w:val="22"/>
        </w:rPr>
        <w:t>,</w:t>
      </w:r>
      <w:r>
        <w:rPr>
          <w:rFonts w:ascii="Times New Roman" w:eastAsia="楷体" w:hAnsi="楷体"/>
          <w:sz w:val="22"/>
        </w:rPr>
        <w:t>丙距今</w:t>
      </w:r>
      <w:r>
        <w:rPr>
          <w:rFonts w:ascii="Times New Roman" w:eastAsia="宋体" w:hAnsi="宋体"/>
          <w:sz w:val="22"/>
        </w:rPr>
        <w:t>5</w:t>
      </w:r>
      <w:r>
        <w:rPr>
          <w:rFonts w:ascii="Times New Roman" w:eastAsia="宋体" w:hAnsi="Times New Roman" w:cs="Times New Roman"/>
          <w:sz w:val="22"/>
        </w:rPr>
        <w:t>.</w:t>
      </w:r>
      <w:r>
        <w:rPr>
          <w:rFonts w:ascii="Times New Roman" w:eastAsia="宋体" w:hAnsi="宋体"/>
          <w:sz w:val="22"/>
        </w:rPr>
        <w:t>41</w:t>
      </w:r>
      <w:r>
        <w:rPr>
          <w:rFonts w:ascii="Times New Roman" w:eastAsia="楷体" w:hAnsi="楷体"/>
          <w:sz w:val="22"/>
        </w:rPr>
        <w:t>亿年</w:t>
      </w:r>
      <w:r>
        <w:rPr>
          <w:rFonts w:ascii="Times New Roman" w:eastAsia="宋体" w:hAnsi="Times New Roman" w:cs="Times New Roman"/>
          <w:sz w:val="22"/>
        </w:rPr>
        <w:t>—</w:t>
      </w:r>
      <w:r>
        <w:rPr>
          <w:rFonts w:ascii="Times New Roman" w:eastAsia="宋体" w:hAnsi="宋体"/>
          <w:sz w:val="22"/>
        </w:rPr>
        <w:t>2</w:t>
      </w:r>
      <w:r>
        <w:rPr>
          <w:rFonts w:ascii="Times New Roman" w:eastAsia="宋体" w:hAnsi="Times New Roman" w:cs="Times New Roman"/>
          <w:sz w:val="22"/>
        </w:rPr>
        <w:t>.</w:t>
      </w:r>
      <w:r>
        <w:rPr>
          <w:rFonts w:ascii="Times New Roman" w:eastAsia="宋体" w:hAnsi="宋体"/>
          <w:sz w:val="22"/>
        </w:rPr>
        <w:t>52</w:t>
      </w:r>
      <w:r>
        <w:rPr>
          <w:rFonts w:ascii="Times New Roman" w:eastAsia="楷体" w:hAnsi="楷体"/>
          <w:sz w:val="22"/>
        </w:rPr>
        <w:t>亿年</w:t>
      </w:r>
      <w:r>
        <w:rPr>
          <w:rFonts w:ascii="Times New Roman" w:eastAsia="宋体" w:hAnsi="宋体"/>
          <w:sz w:val="22"/>
        </w:rPr>
        <w:t>,</w:t>
      </w:r>
      <w:r>
        <w:rPr>
          <w:rFonts w:ascii="Times New Roman" w:eastAsia="楷体" w:hAnsi="楷体"/>
          <w:sz w:val="22"/>
        </w:rPr>
        <w:t>动物界有两栖动物和三叶虫</w:t>
      </w:r>
      <w:r>
        <w:rPr>
          <w:rFonts w:ascii="Times New Roman" w:eastAsia="宋体" w:hAnsi="宋体"/>
          <w:sz w:val="22"/>
        </w:rPr>
        <w:t>,</w:t>
      </w:r>
      <w:r>
        <w:rPr>
          <w:rFonts w:ascii="Times New Roman" w:eastAsia="楷体" w:hAnsi="楷体"/>
          <w:sz w:val="22"/>
        </w:rPr>
        <w:t>植物界有裸子植物和蕨类植物</w:t>
      </w:r>
      <w:r>
        <w:rPr>
          <w:rFonts w:ascii="Times New Roman" w:eastAsia="宋体" w:hAnsi="宋体"/>
          <w:sz w:val="22"/>
        </w:rPr>
        <w:t>,</w:t>
      </w:r>
      <w:r>
        <w:rPr>
          <w:rFonts w:ascii="Times New Roman" w:eastAsia="楷体" w:hAnsi="楷体"/>
          <w:sz w:val="22"/>
        </w:rPr>
        <w:t>属于古生代</w:t>
      </w:r>
      <w:r>
        <w:rPr>
          <w:rFonts w:ascii="Times New Roman" w:eastAsia="宋体" w:hAnsi="宋体"/>
          <w:sz w:val="22"/>
        </w:rPr>
        <w:t>;</w:t>
      </w:r>
      <w:r>
        <w:rPr>
          <w:rFonts w:ascii="Times New Roman" w:eastAsia="楷体" w:hAnsi="楷体"/>
          <w:sz w:val="22"/>
        </w:rPr>
        <w:t>乙距今</w:t>
      </w:r>
      <w:r>
        <w:rPr>
          <w:rFonts w:ascii="Times New Roman" w:eastAsia="宋体" w:hAnsi="宋体"/>
          <w:sz w:val="22"/>
        </w:rPr>
        <w:t>2</w:t>
      </w:r>
      <w:r>
        <w:rPr>
          <w:rFonts w:ascii="Times New Roman" w:eastAsia="宋体" w:hAnsi="Times New Roman" w:cs="Times New Roman"/>
          <w:sz w:val="22"/>
        </w:rPr>
        <w:t>.</w:t>
      </w:r>
      <w:r>
        <w:rPr>
          <w:rFonts w:ascii="Times New Roman" w:eastAsia="宋体" w:hAnsi="宋体"/>
          <w:sz w:val="22"/>
        </w:rPr>
        <w:t>52</w:t>
      </w:r>
      <w:r>
        <w:rPr>
          <w:rFonts w:ascii="Times New Roman" w:eastAsia="楷体" w:hAnsi="楷体"/>
          <w:sz w:val="22"/>
        </w:rPr>
        <w:t>亿年</w:t>
      </w:r>
      <w:r>
        <w:rPr>
          <w:rFonts w:ascii="Times New Roman" w:eastAsia="宋体" w:hAnsi="Times New Roman" w:cs="Times New Roman"/>
          <w:sz w:val="22"/>
        </w:rPr>
        <w:t>—</w:t>
      </w:r>
      <w:r>
        <w:rPr>
          <w:rFonts w:ascii="Times New Roman" w:eastAsia="宋体" w:hAnsi="宋体"/>
          <w:sz w:val="22"/>
        </w:rPr>
        <w:t>0</w:t>
      </w:r>
      <w:r>
        <w:rPr>
          <w:rFonts w:ascii="Times New Roman" w:eastAsia="宋体" w:hAnsi="Times New Roman" w:cs="Times New Roman"/>
          <w:sz w:val="22"/>
        </w:rPr>
        <w:t>.</w:t>
      </w:r>
      <w:r>
        <w:rPr>
          <w:rFonts w:ascii="Times New Roman" w:eastAsia="宋体" w:hAnsi="宋体"/>
          <w:sz w:val="22"/>
        </w:rPr>
        <w:t>66</w:t>
      </w:r>
      <w:r>
        <w:rPr>
          <w:rFonts w:ascii="Times New Roman" w:eastAsia="楷体" w:hAnsi="楷体"/>
          <w:sz w:val="22"/>
        </w:rPr>
        <w:t>亿年</w:t>
      </w:r>
      <w:r>
        <w:rPr>
          <w:rFonts w:ascii="Times New Roman" w:eastAsia="宋体" w:hAnsi="宋体"/>
          <w:sz w:val="22"/>
        </w:rPr>
        <w:t>,</w:t>
      </w:r>
      <w:r>
        <w:rPr>
          <w:rFonts w:ascii="Times New Roman" w:eastAsia="楷体" w:hAnsi="楷体"/>
          <w:sz w:val="22"/>
        </w:rPr>
        <w:t>动物界有恐龙</w:t>
      </w:r>
      <w:r>
        <w:rPr>
          <w:rFonts w:ascii="Times New Roman" w:eastAsia="宋体" w:hAnsi="宋体"/>
          <w:sz w:val="22"/>
        </w:rPr>
        <w:t>,</w:t>
      </w:r>
      <w:r>
        <w:rPr>
          <w:rFonts w:ascii="Times New Roman" w:eastAsia="楷体" w:hAnsi="楷体"/>
          <w:sz w:val="22"/>
        </w:rPr>
        <w:t>植物界有裸子植物</w:t>
      </w:r>
      <w:r>
        <w:rPr>
          <w:rFonts w:ascii="Times New Roman" w:eastAsia="宋体" w:hAnsi="宋体"/>
          <w:sz w:val="22"/>
        </w:rPr>
        <w:t>,</w:t>
      </w:r>
      <w:r>
        <w:rPr>
          <w:rFonts w:ascii="Times New Roman" w:eastAsia="楷体" w:hAnsi="楷体"/>
          <w:sz w:val="22"/>
        </w:rPr>
        <w:t>属于中生代</w:t>
      </w:r>
      <w:r>
        <w:rPr>
          <w:rFonts w:ascii="Times New Roman" w:eastAsia="宋体" w:hAnsi="宋体"/>
          <w:sz w:val="22"/>
        </w:rPr>
        <w:t>;</w:t>
      </w:r>
      <w:r>
        <w:rPr>
          <w:rFonts w:ascii="Times New Roman" w:eastAsia="楷体" w:hAnsi="楷体"/>
          <w:sz w:val="22"/>
        </w:rPr>
        <w:t>甲为</w:t>
      </w:r>
      <w:r>
        <w:rPr>
          <w:rFonts w:ascii="Times New Roman" w:eastAsia="宋体" w:hAnsi="宋体"/>
          <w:sz w:val="22"/>
        </w:rPr>
        <w:t>0</w:t>
      </w:r>
      <w:r>
        <w:rPr>
          <w:rFonts w:ascii="Times New Roman" w:eastAsia="宋体" w:hAnsi="Times New Roman" w:cs="Times New Roman"/>
          <w:sz w:val="22"/>
        </w:rPr>
        <w:t>.</w:t>
      </w:r>
      <w:r>
        <w:rPr>
          <w:rFonts w:ascii="Times New Roman" w:eastAsia="宋体" w:hAnsi="宋体"/>
          <w:sz w:val="22"/>
        </w:rPr>
        <w:t>66</w:t>
      </w:r>
      <w:r>
        <w:rPr>
          <w:rFonts w:ascii="Times New Roman" w:eastAsia="楷体" w:hAnsi="楷体"/>
          <w:sz w:val="22"/>
        </w:rPr>
        <w:t>亿年前至今</w:t>
      </w:r>
      <w:r>
        <w:rPr>
          <w:rFonts w:ascii="Times New Roman" w:eastAsia="宋体" w:hAnsi="宋体"/>
          <w:sz w:val="22"/>
        </w:rPr>
        <w:t>,</w:t>
      </w:r>
      <w:r>
        <w:rPr>
          <w:rFonts w:ascii="Times New Roman" w:eastAsia="楷体" w:hAnsi="楷体"/>
          <w:sz w:val="22"/>
        </w:rPr>
        <w:t>植物界主要是被子植物</w:t>
      </w:r>
      <w:r>
        <w:rPr>
          <w:rFonts w:ascii="Times New Roman" w:eastAsia="宋体" w:hAnsi="宋体"/>
          <w:sz w:val="22"/>
        </w:rPr>
        <w:t>,</w:t>
      </w:r>
      <w:r>
        <w:rPr>
          <w:rFonts w:ascii="Times New Roman" w:eastAsia="楷体" w:hAnsi="楷体"/>
          <w:sz w:val="22"/>
        </w:rPr>
        <w:t>属于新生代。</w:t>
      </w:r>
      <w:r>
        <w:rPr>
          <w:rFonts w:ascii="Times New Roman" w:eastAsia="宋体" w:hAnsi="宋体"/>
          <w:sz w:val="22"/>
        </w:rPr>
        <w:t>A</w:t>
      </w:r>
      <w:r>
        <w:rPr>
          <w:rFonts w:ascii="Times New Roman" w:eastAsia="楷体" w:hAnsi="楷体"/>
          <w:sz w:val="22"/>
        </w:rPr>
        <w:t>符合题意</w:t>
      </w:r>
      <w:r>
        <w:rPr>
          <w:rFonts w:ascii="Times New Roman" w:eastAsia="宋体" w:hAnsi="宋体"/>
          <w:sz w:val="22"/>
        </w:rPr>
        <w:t>,</w:t>
      </w:r>
      <w:r>
        <w:rPr>
          <w:rFonts w:ascii="Times New Roman" w:eastAsia="楷体" w:hAnsi="楷体"/>
          <w:sz w:val="22"/>
        </w:rPr>
        <w:t>故选</w:t>
      </w:r>
      <w:r>
        <w:rPr>
          <w:rFonts w:ascii="Times New Roman" w:eastAsia="宋体" w:hAnsi="宋体"/>
          <w:sz w:val="22"/>
        </w:rPr>
        <w:t>A</w:t>
      </w:r>
      <w:r>
        <w:rPr>
          <w:rFonts w:ascii="Times New Roman" w:eastAsia="楷体" w:hAnsi="楷体"/>
          <w:sz w:val="22"/>
        </w:rPr>
        <w:t>。第</w:t>
      </w:r>
      <w:r>
        <w:rPr>
          <w:rFonts w:ascii="Times New Roman" w:eastAsia="宋体" w:hAnsi="宋体"/>
          <w:sz w:val="22"/>
        </w:rPr>
        <w:t>6</w:t>
      </w:r>
      <w:r>
        <w:rPr>
          <w:rFonts w:ascii="Times New Roman" w:eastAsia="楷体" w:hAnsi="楷体"/>
          <w:sz w:val="22"/>
        </w:rPr>
        <w:t>题</w:t>
      </w:r>
      <w:r>
        <w:rPr>
          <w:rFonts w:ascii="Times New Roman" w:eastAsia="宋体" w:hAnsi="宋体"/>
          <w:sz w:val="22"/>
        </w:rPr>
        <w:t>,</w:t>
      </w:r>
      <w:r>
        <w:rPr>
          <w:rFonts w:ascii="Times New Roman" w:eastAsia="楷体" w:hAnsi="楷体"/>
          <w:sz w:val="22"/>
        </w:rPr>
        <w:t>海洋无脊椎动物大量灭绝发生在古生代末期</w:t>
      </w:r>
      <w:r>
        <w:rPr>
          <w:rFonts w:ascii="Times New Roman" w:eastAsia="宋体" w:hAnsi="宋体"/>
          <w:sz w:val="22"/>
        </w:rPr>
        <w:t>,</w:t>
      </w:r>
      <w:r>
        <w:rPr>
          <w:rFonts w:ascii="Times New Roman" w:eastAsia="楷体" w:hAnsi="楷体"/>
          <w:sz w:val="22"/>
        </w:rPr>
        <w:t>甲是新生代</w:t>
      </w:r>
      <w:r>
        <w:rPr>
          <w:rFonts w:ascii="Times New Roman" w:eastAsia="宋体" w:hAnsi="宋体"/>
          <w:sz w:val="22"/>
        </w:rPr>
        <w:t>,A</w:t>
      </w:r>
      <w:r>
        <w:rPr>
          <w:rFonts w:ascii="Times New Roman" w:eastAsia="楷体" w:hAnsi="楷体"/>
          <w:sz w:val="22"/>
        </w:rPr>
        <w:t>错误</w:t>
      </w:r>
      <w:r>
        <w:rPr>
          <w:rFonts w:ascii="Times New Roman" w:eastAsia="宋体" w:hAnsi="宋体"/>
          <w:sz w:val="22"/>
        </w:rPr>
        <w:t>;</w:t>
      </w:r>
      <w:r>
        <w:rPr>
          <w:rFonts w:ascii="Times New Roman" w:eastAsia="楷体" w:hAnsi="楷体"/>
          <w:sz w:val="22"/>
        </w:rPr>
        <w:t>现代地貌格局及海陆分布的形成发生在新生代</w:t>
      </w:r>
      <w:r>
        <w:rPr>
          <w:rFonts w:ascii="Times New Roman" w:eastAsia="宋体" w:hAnsi="宋体"/>
          <w:sz w:val="22"/>
        </w:rPr>
        <w:t>,</w:t>
      </w:r>
      <w:r>
        <w:rPr>
          <w:rFonts w:ascii="Times New Roman" w:eastAsia="楷体" w:hAnsi="楷体"/>
          <w:sz w:val="22"/>
        </w:rPr>
        <w:t>乙是中生代</w:t>
      </w:r>
      <w:r>
        <w:rPr>
          <w:rFonts w:ascii="Times New Roman" w:eastAsia="宋体" w:hAnsi="宋体"/>
          <w:sz w:val="22"/>
        </w:rPr>
        <w:t>,B</w:t>
      </w:r>
      <w:r>
        <w:rPr>
          <w:rFonts w:ascii="Times New Roman" w:eastAsia="楷体" w:hAnsi="楷体"/>
          <w:sz w:val="22"/>
        </w:rPr>
        <w:t>错误</w:t>
      </w:r>
      <w:r>
        <w:rPr>
          <w:rFonts w:ascii="Times New Roman" w:eastAsia="宋体" w:hAnsi="宋体"/>
          <w:sz w:val="22"/>
        </w:rPr>
        <w:t>;</w:t>
      </w:r>
      <w:r>
        <w:rPr>
          <w:rFonts w:ascii="Times New Roman" w:eastAsia="楷体" w:hAnsi="楷体"/>
          <w:sz w:val="22"/>
        </w:rPr>
        <w:t>亚欧大陆和北美大陆的雏形基本形成是在新生代</w:t>
      </w:r>
      <w:r>
        <w:rPr>
          <w:rFonts w:ascii="Times New Roman" w:eastAsia="宋体" w:hAnsi="宋体"/>
          <w:sz w:val="22"/>
        </w:rPr>
        <w:t>,</w:t>
      </w:r>
      <w:r>
        <w:rPr>
          <w:rFonts w:ascii="Times New Roman" w:eastAsia="楷体" w:hAnsi="楷体"/>
          <w:sz w:val="22"/>
        </w:rPr>
        <w:t>乙是中生代</w:t>
      </w:r>
      <w:r>
        <w:rPr>
          <w:rFonts w:ascii="Times New Roman" w:eastAsia="宋体" w:hAnsi="宋体"/>
          <w:sz w:val="22"/>
        </w:rPr>
        <w:t>,C</w:t>
      </w:r>
      <w:r>
        <w:rPr>
          <w:rFonts w:ascii="Times New Roman" w:eastAsia="楷体" w:hAnsi="楷体"/>
          <w:sz w:val="22"/>
        </w:rPr>
        <w:t>错误</w:t>
      </w:r>
      <w:r>
        <w:rPr>
          <w:rFonts w:ascii="Times New Roman" w:eastAsia="宋体" w:hAnsi="宋体"/>
          <w:sz w:val="22"/>
        </w:rPr>
        <w:t>;</w:t>
      </w:r>
      <w:r>
        <w:rPr>
          <w:rFonts w:ascii="Times New Roman" w:eastAsia="楷体" w:hAnsi="楷体"/>
          <w:sz w:val="22"/>
        </w:rPr>
        <w:t>晚古生代</w:t>
      </w:r>
      <w:r>
        <w:rPr>
          <w:rFonts w:ascii="Times New Roman" w:eastAsia="宋体" w:hAnsi="宋体"/>
          <w:sz w:val="22"/>
        </w:rPr>
        <w:t>,</w:t>
      </w:r>
      <w:r>
        <w:rPr>
          <w:rFonts w:ascii="Times New Roman" w:eastAsia="楷体" w:hAnsi="楷体"/>
          <w:sz w:val="22"/>
        </w:rPr>
        <w:t>蕨类植物繁盛</w:t>
      </w:r>
      <w:r>
        <w:rPr>
          <w:rFonts w:ascii="Times New Roman" w:eastAsia="宋体" w:hAnsi="宋体"/>
          <w:sz w:val="22"/>
        </w:rPr>
        <w:t>,</w:t>
      </w:r>
      <w:r>
        <w:rPr>
          <w:rFonts w:ascii="Times New Roman" w:eastAsia="楷体" w:hAnsi="楷体"/>
          <w:sz w:val="22"/>
        </w:rPr>
        <w:t>形成茂密的森林</w:t>
      </w:r>
      <w:r>
        <w:rPr>
          <w:rFonts w:ascii="Times New Roman" w:eastAsia="宋体" w:hAnsi="宋体"/>
          <w:sz w:val="22"/>
        </w:rPr>
        <w:t>,</w:t>
      </w:r>
      <w:r>
        <w:rPr>
          <w:rFonts w:ascii="Times New Roman" w:eastAsia="楷体" w:hAnsi="楷体"/>
          <w:sz w:val="22"/>
        </w:rPr>
        <w:t>是地质历史上重要的成煤期</w:t>
      </w:r>
      <w:r>
        <w:rPr>
          <w:rFonts w:ascii="Times New Roman" w:eastAsia="宋体" w:hAnsi="宋体"/>
          <w:sz w:val="22"/>
        </w:rPr>
        <w:t>,</w:t>
      </w:r>
      <w:r>
        <w:rPr>
          <w:rFonts w:ascii="Times New Roman" w:eastAsia="楷体" w:hAnsi="楷体"/>
          <w:sz w:val="22"/>
        </w:rPr>
        <w:t>中生代也是重要的成煤时期</w:t>
      </w:r>
      <w:r>
        <w:rPr>
          <w:rFonts w:ascii="Times New Roman" w:eastAsia="宋体" w:hAnsi="宋体"/>
          <w:sz w:val="22"/>
        </w:rPr>
        <w:t>,</w:t>
      </w:r>
      <w:r>
        <w:rPr>
          <w:rFonts w:ascii="Times New Roman" w:eastAsia="楷体" w:hAnsi="楷体"/>
          <w:sz w:val="22"/>
        </w:rPr>
        <w:t>丙是古生代</w:t>
      </w:r>
      <w:r>
        <w:rPr>
          <w:rFonts w:ascii="Times New Roman" w:eastAsia="宋体" w:hAnsi="宋体"/>
          <w:sz w:val="22"/>
        </w:rPr>
        <w:t>,</w:t>
      </w:r>
      <w:r>
        <w:rPr>
          <w:rFonts w:ascii="Times New Roman" w:eastAsia="楷体" w:hAnsi="楷体"/>
          <w:sz w:val="22"/>
        </w:rPr>
        <w:t>乙是中生代</w:t>
      </w:r>
      <w:r>
        <w:rPr>
          <w:rFonts w:ascii="Times New Roman" w:eastAsia="宋体" w:hAnsi="宋体"/>
          <w:sz w:val="22"/>
        </w:rPr>
        <w:t>,D</w:t>
      </w:r>
      <w:r>
        <w:rPr>
          <w:rFonts w:ascii="Times New Roman" w:eastAsia="楷体" w:hAnsi="楷体"/>
          <w:sz w:val="22"/>
        </w:rPr>
        <w:t>正确。故选</w:t>
      </w:r>
      <w:r>
        <w:rPr>
          <w:rFonts w:ascii="Times New Roman" w:eastAsia="宋体" w:hAnsi="宋体"/>
          <w:sz w:val="22"/>
        </w:rPr>
        <w:t>D</w:t>
      </w:r>
      <w:r>
        <w:rPr>
          <w:rFonts w:ascii="Times New Roman" w:eastAsia="楷体" w:hAnsi="楷体"/>
          <w:sz w:val="22"/>
        </w:rPr>
        <w:t>。</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Times New Roman"/>
          <w:b/>
          <w:sz w:val="22"/>
        </w:rPr>
        <w:t>7</w:t>
      </w:r>
      <w:r>
        <w:rPr>
          <w:rFonts w:ascii="Times New Roman" w:eastAsia="宋体" w:hAnsi="Times New Roman" w:cs="Times New Roman"/>
          <w:sz w:val="22"/>
        </w:rPr>
        <w:t>.</w:t>
      </w:r>
      <w:r>
        <w:rPr>
          <w:rFonts w:ascii="Times New Roman" w:eastAsia="宋体" w:hAnsi="宋体"/>
          <w:sz w:val="22"/>
        </w:rPr>
        <w:t>D　</w:t>
      </w:r>
      <w:r>
        <w:rPr>
          <w:rFonts w:ascii="Times New Roman" w:eastAsia="宋体" w:hAnsi="Times New Roman"/>
          <w:b/>
          <w:sz w:val="22"/>
        </w:rPr>
        <w:t>8</w:t>
      </w:r>
      <w:r>
        <w:rPr>
          <w:rFonts w:ascii="Times New Roman" w:eastAsia="宋体" w:hAnsi="Times New Roman" w:cs="Times New Roman"/>
          <w:sz w:val="22"/>
        </w:rPr>
        <w:t>.</w:t>
      </w:r>
      <w:r>
        <w:rPr>
          <w:rFonts w:ascii="Times New Roman" w:eastAsia="宋体" w:hAnsi="宋体"/>
          <w:sz w:val="22"/>
        </w:rPr>
        <w:t>C　</w:t>
      </w:r>
      <w:r>
        <w:rPr>
          <w:rFonts w:ascii="Arial" w:eastAsia="黑体" w:hAnsi="黑体"/>
          <w:sz w:val="22"/>
        </w:rPr>
        <w:t xml:space="preserve">解析 </w:t>
      </w:r>
      <w:r>
        <w:rPr>
          <w:rFonts w:ascii="Times New Roman" w:eastAsia="楷体" w:hAnsi="楷体"/>
          <w:sz w:val="22"/>
        </w:rPr>
        <w:t>第</w:t>
      </w:r>
      <w:r>
        <w:rPr>
          <w:rFonts w:ascii="Times New Roman" w:eastAsia="宋体" w:hAnsi="宋体"/>
          <w:sz w:val="22"/>
        </w:rPr>
        <w:t>7</w:t>
      </w:r>
      <w:r>
        <w:rPr>
          <w:rFonts w:ascii="Times New Roman" w:eastAsia="楷体" w:hAnsi="楷体"/>
          <w:sz w:val="22"/>
        </w:rPr>
        <w:t>题</w:t>
      </w:r>
      <w:r>
        <w:rPr>
          <w:rFonts w:ascii="Times New Roman" w:eastAsia="宋体" w:hAnsi="宋体"/>
          <w:sz w:val="22"/>
        </w:rPr>
        <w:t>,</w:t>
      </w:r>
      <w:r>
        <w:rPr>
          <w:rFonts w:ascii="Times New Roman" w:eastAsia="楷体" w:hAnsi="楷体"/>
          <w:sz w:val="22"/>
        </w:rPr>
        <w:t>由三只动物充当人类小宝宝的保姆</w:t>
      </w:r>
      <w:r>
        <w:rPr>
          <w:rFonts w:ascii="Times New Roman" w:eastAsia="宋体" w:hAnsi="宋体"/>
          <w:sz w:val="22"/>
        </w:rPr>
        <w:t>,</w:t>
      </w:r>
      <w:r>
        <w:rPr>
          <w:rFonts w:ascii="Times New Roman" w:eastAsia="楷体" w:hAnsi="楷体"/>
          <w:sz w:val="22"/>
        </w:rPr>
        <w:t>可知此时已有人类</w:t>
      </w:r>
      <w:r>
        <w:rPr>
          <w:rFonts w:ascii="Times New Roman" w:eastAsia="宋体" w:hAnsi="宋体"/>
          <w:sz w:val="22"/>
        </w:rPr>
        <w:t>,</w:t>
      </w:r>
      <w:r>
        <w:rPr>
          <w:rFonts w:ascii="Times New Roman" w:eastAsia="楷体" w:hAnsi="楷体"/>
          <w:sz w:val="22"/>
        </w:rPr>
        <w:t>而第四纪出现了人类</w:t>
      </w:r>
      <w:r>
        <w:rPr>
          <w:rFonts w:ascii="Times New Roman" w:eastAsia="宋体" w:hAnsi="宋体"/>
          <w:sz w:val="22"/>
        </w:rPr>
        <w:t>,</w:t>
      </w:r>
      <w:r>
        <w:rPr>
          <w:rFonts w:ascii="Times New Roman" w:eastAsia="楷体" w:hAnsi="楷体"/>
          <w:sz w:val="22"/>
        </w:rPr>
        <w:t>由此推测该故事发生在第四纪。故选</w:t>
      </w:r>
      <w:r>
        <w:rPr>
          <w:rFonts w:ascii="Times New Roman" w:eastAsia="宋体" w:hAnsi="宋体"/>
          <w:sz w:val="22"/>
        </w:rPr>
        <w:t>D</w:t>
      </w:r>
      <w:r>
        <w:rPr>
          <w:rFonts w:ascii="Times New Roman" w:eastAsia="楷体" w:hAnsi="楷体"/>
          <w:sz w:val="22"/>
        </w:rPr>
        <w:t>。第</w:t>
      </w:r>
      <w:r>
        <w:rPr>
          <w:rFonts w:ascii="Times New Roman" w:eastAsia="宋体" w:hAnsi="宋体"/>
          <w:sz w:val="22"/>
        </w:rPr>
        <w:t>8</w:t>
      </w:r>
      <w:r>
        <w:rPr>
          <w:rFonts w:ascii="Times New Roman" w:eastAsia="楷体" w:hAnsi="楷体"/>
          <w:sz w:val="22"/>
        </w:rPr>
        <w:t>题</w:t>
      </w:r>
      <w:r>
        <w:rPr>
          <w:rFonts w:ascii="Times New Roman" w:eastAsia="宋体" w:hAnsi="宋体"/>
          <w:sz w:val="22"/>
        </w:rPr>
        <w:t>,</w:t>
      </w:r>
      <w:r>
        <w:rPr>
          <w:rFonts w:ascii="Times New Roman" w:eastAsia="楷体" w:hAnsi="楷体"/>
          <w:sz w:val="22"/>
        </w:rPr>
        <w:t>气候寒冷期</w:t>
      </w:r>
      <w:r>
        <w:rPr>
          <w:rFonts w:ascii="Times New Roman" w:eastAsia="宋体" w:hAnsi="宋体"/>
          <w:sz w:val="22"/>
        </w:rPr>
        <w:t>,</w:t>
      </w:r>
      <w:r>
        <w:rPr>
          <w:rFonts w:ascii="Times New Roman" w:eastAsia="楷体" w:hAnsi="楷体"/>
          <w:sz w:val="22"/>
        </w:rPr>
        <w:t>冰川范围扩大</w:t>
      </w:r>
      <w:r>
        <w:rPr>
          <w:rFonts w:ascii="Times New Roman" w:eastAsia="宋体" w:hAnsi="宋体"/>
          <w:sz w:val="22"/>
        </w:rPr>
        <w:t>,</w:t>
      </w:r>
      <w:r>
        <w:rPr>
          <w:rFonts w:ascii="Times New Roman" w:eastAsia="楷体" w:hAnsi="楷体"/>
          <w:sz w:val="22"/>
        </w:rPr>
        <w:t>海平面下降</w:t>
      </w:r>
      <w:r>
        <w:rPr>
          <w:rFonts w:ascii="Times New Roman" w:eastAsia="宋体" w:hAnsi="宋体"/>
          <w:sz w:val="22"/>
        </w:rPr>
        <w:t>,</w:t>
      </w:r>
      <w:r>
        <w:rPr>
          <w:rFonts w:ascii="Times New Roman" w:eastAsia="楷体" w:hAnsi="楷体"/>
          <w:sz w:val="22"/>
        </w:rPr>
        <w:t>许多生物向低纬度、低海拔地区迁移</w:t>
      </w:r>
      <w:r>
        <w:rPr>
          <w:rFonts w:ascii="Times New Roman" w:eastAsia="宋体" w:hAnsi="宋体"/>
          <w:sz w:val="22"/>
        </w:rPr>
        <w:t>,A</w:t>
      </w:r>
      <w:r>
        <w:rPr>
          <w:rFonts w:ascii="Times New Roman" w:eastAsia="楷体" w:hAnsi="楷体"/>
          <w:sz w:val="22"/>
        </w:rPr>
        <w:t>、</w:t>
      </w:r>
      <w:r>
        <w:rPr>
          <w:rFonts w:ascii="Times New Roman" w:eastAsia="宋体" w:hAnsi="宋体"/>
          <w:sz w:val="22"/>
        </w:rPr>
        <w:t>B</w:t>
      </w:r>
      <w:r>
        <w:rPr>
          <w:rFonts w:ascii="Times New Roman" w:eastAsia="楷体" w:hAnsi="楷体"/>
          <w:sz w:val="22"/>
        </w:rPr>
        <w:t>错误</w:t>
      </w:r>
      <w:r>
        <w:rPr>
          <w:rFonts w:ascii="Times New Roman" w:eastAsia="宋体" w:hAnsi="宋体"/>
          <w:sz w:val="22"/>
        </w:rPr>
        <w:t>,C</w:t>
      </w:r>
      <w:r>
        <w:rPr>
          <w:rFonts w:ascii="Times New Roman" w:eastAsia="楷体" w:hAnsi="楷体"/>
          <w:sz w:val="22"/>
        </w:rPr>
        <w:t>正确</w:t>
      </w:r>
      <w:r>
        <w:rPr>
          <w:rFonts w:ascii="Times New Roman" w:eastAsia="宋体" w:hAnsi="宋体"/>
          <w:sz w:val="22"/>
        </w:rPr>
        <w:t>;</w:t>
      </w:r>
      <w:r>
        <w:rPr>
          <w:rFonts w:ascii="Times New Roman" w:eastAsia="楷体" w:hAnsi="楷体"/>
          <w:sz w:val="22"/>
        </w:rPr>
        <w:t>向海洋迁移不符合生物进化的方向</w:t>
      </w:r>
      <w:r>
        <w:rPr>
          <w:rFonts w:ascii="Times New Roman" w:eastAsia="宋体" w:hAnsi="宋体"/>
          <w:sz w:val="22"/>
        </w:rPr>
        <w:t>,D</w:t>
      </w:r>
      <w:r>
        <w:rPr>
          <w:rFonts w:ascii="Times New Roman" w:eastAsia="楷体" w:hAnsi="楷体"/>
          <w:sz w:val="22"/>
        </w:rPr>
        <w:t>错误。故选</w:t>
      </w:r>
      <w:r>
        <w:rPr>
          <w:rFonts w:ascii="Times New Roman" w:eastAsia="宋体" w:hAnsi="宋体"/>
          <w:sz w:val="22"/>
        </w:rPr>
        <w:t>C</w:t>
      </w:r>
      <w:r>
        <w:rPr>
          <w:rFonts w:ascii="Times New Roman" w:eastAsia="楷体" w:hAnsi="楷体"/>
          <w:sz w:val="22"/>
        </w:rPr>
        <w:t>。</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Times New Roman"/>
          <w:b/>
          <w:sz w:val="22"/>
        </w:rPr>
        <w:t>9</w:t>
      </w:r>
      <w:r>
        <w:rPr>
          <w:rFonts w:ascii="Times New Roman" w:eastAsia="宋体" w:hAnsi="Times New Roman" w:cs="Times New Roman"/>
          <w:sz w:val="22"/>
        </w:rPr>
        <w:t>.</w:t>
      </w:r>
      <w:r>
        <w:rPr>
          <w:rFonts w:ascii="Times New Roman" w:eastAsia="宋体" w:hAnsi="宋体"/>
          <w:sz w:val="22"/>
        </w:rPr>
        <w:t>C　</w:t>
      </w:r>
      <w:r>
        <w:rPr>
          <w:rFonts w:ascii="Times New Roman" w:eastAsia="宋体" w:hAnsi="Times New Roman"/>
          <w:b/>
          <w:sz w:val="22"/>
        </w:rPr>
        <w:t>10</w:t>
      </w:r>
      <w:r>
        <w:rPr>
          <w:rFonts w:ascii="Times New Roman" w:eastAsia="宋体" w:hAnsi="Times New Roman" w:cs="Times New Roman"/>
          <w:sz w:val="22"/>
        </w:rPr>
        <w:t>.</w:t>
      </w:r>
      <w:r>
        <w:rPr>
          <w:rFonts w:ascii="Times New Roman" w:eastAsia="宋体" w:hAnsi="宋体"/>
          <w:sz w:val="22"/>
        </w:rPr>
        <w:t>B　</w:t>
      </w:r>
      <w:r>
        <w:rPr>
          <w:rFonts w:ascii="Arial" w:eastAsia="黑体" w:hAnsi="黑体"/>
          <w:sz w:val="22"/>
        </w:rPr>
        <w:t xml:space="preserve">解析 </w:t>
      </w:r>
      <w:r>
        <w:rPr>
          <w:rFonts w:ascii="Times New Roman" w:eastAsia="楷体" w:hAnsi="楷体"/>
          <w:sz w:val="22"/>
        </w:rPr>
        <w:t>第</w:t>
      </w:r>
      <w:r>
        <w:rPr>
          <w:rFonts w:ascii="Times New Roman" w:eastAsia="宋体" w:hAnsi="宋体"/>
          <w:sz w:val="22"/>
        </w:rPr>
        <w:t>9</w:t>
      </w:r>
      <w:r>
        <w:rPr>
          <w:rFonts w:ascii="Times New Roman" w:eastAsia="楷体" w:hAnsi="楷体"/>
          <w:sz w:val="22"/>
        </w:rPr>
        <w:t>题</w:t>
      </w:r>
      <w:r>
        <w:rPr>
          <w:rFonts w:ascii="Times New Roman" w:eastAsia="宋体" w:hAnsi="宋体"/>
          <w:sz w:val="22"/>
        </w:rPr>
        <w:t>,</w:t>
      </w:r>
      <w:r>
        <w:rPr>
          <w:rFonts w:ascii="Times New Roman" w:eastAsia="楷体" w:hAnsi="楷体"/>
          <w:sz w:val="22"/>
        </w:rPr>
        <w:t>岩石圈是由岩石构成的</w:t>
      </w:r>
      <w:r>
        <w:rPr>
          <w:rFonts w:ascii="Times New Roman" w:eastAsia="宋体" w:hAnsi="宋体"/>
          <w:sz w:val="22"/>
        </w:rPr>
        <w:t>,</w:t>
      </w:r>
      <w:r>
        <w:rPr>
          <w:rFonts w:ascii="Times New Roman" w:eastAsia="楷体" w:hAnsi="楷体"/>
          <w:sz w:val="22"/>
        </w:rPr>
        <w:t>它包括地壳和上地幔顶部</w:t>
      </w:r>
      <w:r>
        <w:rPr>
          <w:rFonts w:ascii="Times New Roman" w:eastAsia="宋体" w:hAnsi="宋体"/>
          <w:sz w:val="22"/>
        </w:rPr>
        <w:t>(</w:t>
      </w:r>
      <w:r>
        <w:rPr>
          <w:rFonts w:ascii="Times New Roman" w:eastAsia="楷体" w:hAnsi="楷体"/>
          <w:sz w:val="22"/>
        </w:rPr>
        <w:t>软流层以上</w:t>
      </w:r>
      <w:r>
        <w:rPr>
          <w:rFonts w:ascii="Times New Roman" w:eastAsia="宋体" w:hAnsi="宋体"/>
          <w:sz w:val="22"/>
        </w:rPr>
        <w:t>),A</w:t>
      </w:r>
      <w:r>
        <w:rPr>
          <w:rFonts w:ascii="Times New Roman" w:eastAsia="楷体" w:hAnsi="楷体"/>
          <w:sz w:val="22"/>
        </w:rPr>
        <w:t>、</w:t>
      </w:r>
      <w:r>
        <w:rPr>
          <w:rFonts w:ascii="Times New Roman" w:eastAsia="宋体" w:hAnsi="宋体"/>
          <w:sz w:val="22"/>
        </w:rPr>
        <w:t>B</w:t>
      </w:r>
      <w:r>
        <w:rPr>
          <w:rFonts w:ascii="Times New Roman" w:eastAsia="楷体" w:hAnsi="楷体"/>
          <w:sz w:val="22"/>
        </w:rPr>
        <w:t>、</w:t>
      </w:r>
      <w:r>
        <w:rPr>
          <w:rFonts w:ascii="Times New Roman" w:eastAsia="宋体" w:hAnsi="宋体"/>
          <w:sz w:val="22"/>
        </w:rPr>
        <w:t>D</w:t>
      </w:r>
      <w:r>
        <w:rPr>
          <w:rFonts w:ascii="Times New Roman" w:eastAsia="楷体" w:hAnsi="楷体"/>
          <w:sz w:val="22"/>
        </w:rPr>
        <w:t>错误。岩石圈和地球的生物圈关系密切</w:t>
      </w:r>
      <w:r>
        <w:rPr>
          <w:rFonts w:ascii="Times New Roman" w:eastAsia="宋体" w:hAnsi="宋体"/>
          <w:sz w:val="22"/>
        </w:rPr>
        <w:t>,C</w:t>
      </w:r>
      <w:r>
        <w:rPr>
          <w:rFonts w:ascii="Times New Roman" w:eastAsia="楷体" w:hAnsi="楷体"/>
          <w:sz w:val="22"/>
        </w:rPr>
        <w:t>正确。第</w:t>
      </w:r>
      <w:r>
        <w:rPr>
          <w:rFonts w:ascii="Times New Roman" w:eastAsia="宋体" w:hAnsi="宋体"/>
          <w:sz w:val="22"/>
        </w:rPr>
        <w:t>10</w:t>
      </w:r>
      <w:r>
        <w:rPr>
          <w:rFonts w:ascii="Times New Roman" w:eastAsia="楷体" w:hAnsi="楷体"/>
          <w:sz w:val="22"/>
        </w:rPr>
        <w:t>题</w:t>
      </w:r>
      <w:r>
        <w:rPr>
          <w:rFonts w:ascii="Times New Roman" w:eastAsia="宋体" w:hAnsi="宋体"/>
          <w:sz w:val="22"/>
        </w:rPr>
        <w:t>,</w:t>
      </w:r>
      <w:r>
        <w:rPr>
          <w:rFonts w:ascii="Times New Roman" w:eastAsia="楷体" w:hAnsi="楷体"/>
          <w:sz w:val="22"/>
        </w:rPr>
        <w:t>大气圈是由气体和悬浮物组成的复杂系统</w:t>
      </w:r>
      <w:r>
        <w:rPr>
          <w:rFonts w:ascii="Times New Roman" w:eastAsia="宋体" w:hAnsi="宋体"/>
          <w:sz w:val="22"/>
        </w:rPr>
        <w:t>,A</w:t>
      </w:r>
      <w:r>
        <w:rPr>
          <w:rFonts w:ascii="Times New Roman" w:eastAsia="楷体" w:hAnsi="楷体"/>
          <w:sz w:val="22"/>
        </w:rPr>
        <w:t>错误。水圈是一个连续但不规则的圈层</w:t>
      </w:r>
      <w:r>
        <w:rPr>
          <w:rFonts w:ascii="Times New Roman" w:eastAsia="宋体" w:hAnsi="宋体"/>
          <w:sz w:val="22"/>
        </w:rPr>
        <w:t>,B</w:t>
      </w:r>
      <w:r>
        <w:rPr>
          <w:rFonts w:ascii="Times New Roman" w:eastAsia="楷体" w:hAnsi="楷体"/>
          <w:sz w:val="22"/>
        </w:rPr>
        <w:t>正确。生物圈是地球表层生物的总称</w:t>
      </w:r>
      <w:r>
        <w:rPr>
          <w:rFonts w:ascii="Times New Roman" w:eastAsia="宋体" w:hAnsi="宋体"/>
          <w:sz w:val="22"/>
        </w:rPr>
        <w:t>,</w:t>
      </w:r>
      <w:r>
        <w:rPr>
          <w:rFonts w:ascii="Times New Roman" w:eastAsia="楷体" w:hAnsi="楷体"/>
          <w:sz w:val="22"/>
        </w:rPr>
        <w:t>它包括大气圈的底部、水圈的全部和岩石圈的上部</w:t>
      </w:r>
      <w:r>
        <w:rPr>
          <w:rFonts w:ascii="Times New Roman" w:eastAsia="宋体" w:hAnsi="宋体"/>
          <w:sz w:val="22"/>
        </w:rPr>
        <w:t>,C</w:t>
      </w:r>
      <w:r>
        <w:rPr>
          <w:rFonts w:ascii="Times New Roman" w:eastAsia="楷体" w:hAnsi="楷体"/>
          <w:sz w:val="22"/>
        </w:rPr>
        <w:t>错误。地球的外部圈层之间相互联系、相互制约</w:t>
      </w:r>
      <w:r>
        <w:rPr>
          <w:rFonts w:ascii="Times New Roman" w:eastAsia="宋体" w:hAnsi="宋体"/>
          <w:sz w:val="22"/>
        </w:rPr>
        <w:t>,</w:t>
      </w:r>
      <w:r>
        <w:rPr>
          <w:rFonts w:ascii="Times New Roman" w:eastAsia="楷体" w:hAnsi="楷体"/>
          <w:sz w:val="22"/>
        </w:rPr>
        <w:t>形成人类赖以生存的自然环境</w:t>
      </w:r>
      <w:r>
        <w:rPr>
          <w:rFonts w:ascii="Times New Roman" w:eastAsia="宋体" w:hAnsi="宋体"/>
          <w:sz w:val="22"/>
        </w:rPr>
        <w:t>,</w:t>
      </w:r>
      <w:r>
        <w:rPr>
          <w:rFonts w:ascii="Times New Roman" w:eastAsia="楷体" w:hAnsi="楷体"/>
          <w:sz w:val="22"/>
        </w:rPr>
        <w:t>同时它们和地球内部圈层的关系也较密切</w:t>
      </w:r>
      <w:r>
        <w:rPr>
          <w:rFonts w:ascii="Times New Roman" w:eastAsia="宋体" w:hAnsi="宋体"/>
          <w:sz w:val="22"/>
        </w:rPr>
        <w:t>,D</w:t>
      </w:r>
      <w:r>
        <w:rPr>
          <w:rFonts w:ascii="Times New Roman" w:eastAsia="楷体" w:hAnsi="楷体"/>
          <w:sz w:val="22"/>
        </w:rPr>
        <w:t>错误。</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Times New Roman"/>
          <w:b/>
          <w:sz w:val="22"/>
        </w:rPr>
        <w:t>11</w:t>
      </w:r>
      <w:r>
        <w:rPr>
          <w:rFonts w:ascii="Times New Roman" w:eastAsia="宋体" w:hAnsi="Times New Roman" w:cs="Times New Roman"/>
          <w:sz w:val="22"/>
        </w:rPr>
        <w:t>.</w:t>
      </w:r>
      <w:r>
        <w:rPr>
          <w:rFonts w:ascii="Arial" w:eastAsia="黑体" w:hAnsi="黑体"/>
          <w:sz w:val="22"/>
        </w:rPr>
        <w:t xml:space="preserve">答案 </w:t>
      </w:r>
      <w:r>
        <w:rPr>
          <w:rFonts w:ascii="Times New Roman" w:eastAsia="宋体" w:hAnsi="宋体"/>
          <w:sz w:val="22"/>
        </w:rPr>
        <w:t>(1)特点:气候变冷(气温下降)。依据:四次生物灭绝期间都发生过海平面下降,这种变化与气候变冷紧密相关。</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宋体"/>
          <w:sz w:val="22"/>
        </w:rPr>
        <w:t>(2)过程:气候先变冷,后变暖。</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宋体"/>
          <w:sz w:val="22"/>
        </w:rPr>
        <w:t>(3)减弱　降低</w:t>
      </w:r>
    </w:p>
    <w:p>
      <w:pPr>
        <w:tabs>
          <w:tab w:val="left" w:pos="1871"/>
          <w:tab w:val="left" w:pos="3407"/>
          <w:tab w:val="left" w:pos="4949"/>
          <w:tab w:val="left" w:pos="6599"/>
        </w:tabs>
        <w:ind w:firstLine="440" w:firstLineChars="200"/>
        <w:rPr>
          <w:rFonts w:ascii="Times New Roman" w:eastAsia="宋体" w:hAnsi="宋体"/>
          <w:sz w:val="22"/>
        </w:rPr>
      </w:pPr>
      <w:r>
        <w:rPr>
          <w:rFonts w:ascii="Arial" w:eastAsia="黑体" w:hAnsi="黑体"/>
          <w:sz w:val="22"/>
        </w:rPr>
        <w:t xml:space="preserve">解析 </w:t>
      </w:r>
      <w:r>
        <w:rPr>
          <w:rFonts w:ascii="Times New Roman" w:eastAsia="楷体" w:hAnsi="楷体"/>
          <w:sz w:val="22"/>
        </w:rPr>
        <w:t>第</w:t>
      </w:r>
      <w:r>
        <w:rPr>
          <w:rFonts w:ascii="Times New Roman" w:eastAsia="宋体" w:hAnsi="宋体"/>
          <w:sz w:val="22"/>
        </w:rPr>
        <w:t>(1)</w:t>
      </w:r>
      <w:r>
        <w:rPr>
          <w:rFonts w:ascii="Times New Roman" w:eastAsia="楷体" w:hAnsi="楷体"/>
          <w:sz w:val="22"/>
        </w:rPr>
        <w:t>题</w:t>
      </w:r>
      <w:r>
        <w:rPr>
          <w:rFonts w:ascii="Times New Roman" w:eastAsia="宋体" w:hAnsi="宋体"/>
          <w:sz w:val="22"/>
        </w:rPr>
        <w:t>,</w:t>
      </w:r>
      <w:r>
        <w:rPr>
          <w:rFonts w:ascii="Times New Roman" w:eastAsia="楷体" w:hAnsi="楷体"/>
          <w:sz w:val="22"/>
        </w:rPr>
        <w:t>由图可知</w:t>
      </w:r>
      <w:r>
        <w:rPr>
          <w:rFonts w:ascii="Times New Roman" w:eastAsia="宋体" w:hAnsi="宋体"/>
          <w:sz w:val="22"/>
        </w:rPr>
        <w:t>,</w:t>
      </w:r>
      <w:r>
        <w:rPr>
          <w:rFonts w:ascii="Times New Roman" w:eastAsia="楷体" w:hAnsi="楷体"/>
          <w:sz w:val="22"/>
        </w:rPr>
        <w:t>气温降低会导致海平面下降</w:t>
      </w:r>
      <w:r>
        <w:rPr>
          <w:rFonts w:ascii="Times New Roman" w:eastAsia="宋体" w:hAnsi="宋体"/>
          <w:sz w:val="22"/>
        </w:rPr>
        <w:t>;</w:t>
      </w:r>
      <w:r>
        <w:rPr>
          <w:rFonts w:ascii="Times New Roman" w:eastAsia="楷体" w:hAnsi="楷体"/>
          <w:sz w:val="22"/>
        </w:rPr>
        <w:t>气温升高会导致海平面上升。前四次生物大灭绝时都发生过海平面下降</w:t>
      </w:r>
      <w:r>
        <w:rPr>
          <w:rFonts w:ascii="Times New Roman" w:eastAsia="宋体" w:hAnsi="宋体"/>
          <w:sz w:val="22"/>
        </w:rPr>
        <w:t>,</w:t>
      </w:r>
      <w:r>
        <w:rPr>
          <w:rFonts w:ascii="Times New Roman" w:eastAsia="楷体" w:hAnsi="楷体"/>
          <w:sz w:val="22"/>
        </w:rPr>
        <w:t>气候均变冷。第</w:t>
      </w:r>
      <w:r>
        <w:rPr>
          <w:rFonts w:ascii="Times New Roman" w:eastAsia="宋体" w:hAnsi="宋体"/>
          <w:sz w:val="22"/>
        </w:rPr>
        <w:t>(2)</w:t>
      </w:r>
      <w:r>
        <w:rPr>
          <w:rFonts w:ascii="Times New Roman" w:eastAsia="楷体" w:hAnsi="楷体"/>
          <w:sz w:val="22"/>
        </w:rPr>
        <w:t>题</w:t>
      </w:r>
      <w:r>
        <w:rPr>
          <w:rFonts w:ascii="Times New Roman" w:eastAsia="宋体" w:hAnsi="宋体"/>
          <w:sz w:val="22"/>
        </w:rPr>
        <w:t>,</w:t>
      </w:r>
      <w:r>
        <w:rPr>
          <w:rFonts w:ascii="Times New Roman" w:eastAsia="楷体" w:hAnsi="楷体"/>
          <w:sz w:val="22"/>
        </w:rPr>
        <w:t>由图可知</w:t>
      </w:r>
      <w:r>
        <w:rPr>
          <w:rFonts w:ascii="Times New Roman" w:eastAsia="宋体" w:hAnsi="宋体"/>
          <w:sz w:val="22"/>
        </w:rPr>
        <w:t>,</w:t>
      </w:r>
      <w:r>
        <w:rPr>
          <w:rFonts w:ascii="Times New Roman" w:eastAsia="楷体" w:hAnsi="楷体"/>
          <w:sz w:val="22"/>
        </w:rPr>
        <w:t>海平面先降后升</w:t>
      </w:r>
      <w:r>
        <w:rPr>
          <w:rFonts w:ascii="Times New Roman" w:eastAsia="宋体" w:hAnsi="宋体"/>
          <w:sz w:val="22"/>
        </w:rPr>
        <w:t>,</w:t>
      </w:r>
      <w:r>
        <w:rPr>
          <w:rFonts w:ascii="Times New Roman" w:eastAsia="楷体" w:hAnsi="楷体"/>
          <w:sz w:val="22"/>
        </w:rPr>
        <w:t>所以气候先变冷后变暖。第</w:t>
      </w:r>
      <w:r>
        <w:rPr>
          <w:rFonts w:ascii="Times New Roman" w:eastAsia="宋体" w:hAnsi="宋体"/>
          <w:sz w:val="22"/>
        </w:rPr>
        <w:t>(3)</w:t>
      </w:r>
      <w:r>
        <w:rPr>
          <w:rFonts w:ascii="Times New Roman" w:eastAsia="楷体" w:hAnsi="楷体"/>
          <w:sz w:val="22"/>
        </w:rPr>
        <w:t>题</w:t>
      </w:r>
      <w:r>
        <w:rPr>
          <w:rFonts w:ascii="Times New Roman" w:eastAsia="宋体" w:hAnsi="宋体"/>
          <w:sz w:val="22"/>
        </w:rPr>
        <w:t>,</w:t>
      </w:r>
      <w:r>
        <w:rPr>
          <w:rFonts w:ascii="Times New Roman" w:eastAsia="楷体" w:hAnsi="楷体"/>
          <w:sz w:val="22"/>
        </w:rPr>
        <w:t>尘埃削弱太阳辐射</w:t>
      </w:r>
      <w:r>
        <w:rPr>
          <w:rFonts w:ascii="Times New Roman" w:eastAsia="宋体" w:hAnsi="宋体"/>
          <w:sz w:val="22"/>
        </w:rPr>
        <w:t>,</w:t>
      </w:r>
      <w:r>
        <w:rPr>
          <w:rFonts w:ascii="Times New Roman" w:eastAsia="楷体" w:hAnsi="楷体"/>
          <w:sz w:val="22"/>
        </w:rPr>
        <w:t>导致光照减弱</w:t>
      </w:r>
      <w:r>
        <w:rPr>
          <w:rFonts w:ascii="Times New Roman" w:eastAsia="宋体" w:hAnsi="宋体"/>
          <w:sz w:val="22"/>
        </w:rPr>
        <w:t>,</w:t>
      </w:r>
      <w:r>
        <w:rPr>
          <w:rFonts w:ascii="Times New Roman" w:eastAsia="楷体" w:hAnsi="楷体"/>
          <w:sz w:val="22"/>
        </w:rPr>
        <w:t>到达地表的太阳辐射减少</w:t>
      </w:r>
      <w:r>
        <w:rPr>
          <w:rFonts w:ascii="Times New Roman" w:eastAsia="宋体" w:hAnsi="宋体"/>
          <w:sz w:val="22"/>
        </w:rPr>
        <w:t>,</w:t>
      </w:r>
      <w:r>
        <w:rPr>
          <w:rFonts w:ascii="Times New Roman" w:eastAsia="楷体" w:hAnsi="楷体"/>
          <w:sz w:val="22"/>
        </w:rPr>
        <w:t>地面辐射随之下降</w:t>
      </w:r>
      <w:r>
        <w:rPr>
          <w:rFonts w:ascii="Times New Roman" w:eastAsia="宋体" w:hAnsi="宋体"/>
          <w:sz w:val="22"/>
        </w:rPr>
        <w:t>,</w:t>
      </w:r>
      <w:r>
        <w:rPr>
          <w:rFonts w:ascii="Times New Roman" w:eastAsia="楷体" w:hAnsi="楷体"/>
          <w:sz w:val="22"/>
        </w:rPr>
        <w:t>气温也降低。</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Times New Roman"/>
          <w:b/>
          <w:sz w:val="22"/>
        </w:rPr>
        <w:t>12</w:t>
      </w:r>
      <w:r>
        <w:rPr>
          <w:rFonts w:ascii="Times New Roman" w:eastAsia="宋体" w:hAnsi="Times New Roman" w:cs="Times New Roman"/>
          <w:sz w:val="22"/>
        </w:rPr>
        <w:t>.</w:t>
      </w:r>
      <w:r>
        <w:rPr>
          <w:rFonts w:ascii="Arial" w:eastAsia="黑体" w:hAnsi="黑体"/>
          <w:sz w:val="22"/>
        </w:rPr>
        <w:t xml:space="preserve">答案 </w:t>
      </w:r>
      <w:r>
        <w:rPr>
          <w:rFonts w:ascii="Times New Roman" w:eastAsia="宋体" w:hAnsi="宋体"/>
          <w:sz w:val="22"/>
        </w:rPr>
        <w:t>(1)先上下颠簸,后左右摇晃。</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宋体"/>
          <w:sz w:val="22"/>
        </w:rPr>
        <w:t>(2)地壳。地壳的特点:呈固态,由各类岩石组成,厚度不均。</w:t>
      </w:r>
    </w:p>
    <w:p>
      <w:pPr>
        <w:tabs>
          <w:tab w:val="left" w:pos="1871"/>
          <w:tab w:val="left" w:pos="3407"/>
          <w:tab w:val="left" w:pos="4949"/>
          <w:tab w:val="left" w:pos="6599"/>
        </w:tabs>
        <w:ind w:firstLine="440" w:firstLineChars="200"/>
        <w:rPr>
          <w:rFonts w:ascii="Times New Roman" w:eastAsia="宋体" w:hAnsi="宋体"/>
          <w:sz w:val="22"/>
        </w:rPr>
      </w:pPr>
      <w:r>
        <w:rPr>
          <w:rFonts w:ascii="Times New Roman" w:eastAsia="宋体" w:hAnsi="宋体"/>
          <w:sz w:val="22"/>
        </w:rPr>
        <w:t>(3)地震波。地震波的传播速度随所通过的介质不同而变化,纵波能通过固体、液体和气体传播,横波只能通过固体传播。</w:t>
      </w:r>
    </w:p>
    <w:p>
      <w:pPr>
        <w:tabs>
          <w:tab w:val="left" w:pos="1871"/>
          <w:tab w:val="left" w:pos="3407"/>
          <w:tab w:val="left" w:pos="4949"/>
          <w:tab w:val="left" w:pos="6599"/>
        </w:tabs>
        <w:ind w:firstLine="440" w:firstLineChars="200"/>
        <w:rPr>
          <w:rFonts w:ascii="Times New Roman" w:eastAsia="宋体" w:hAnsi="宋体"/>
          <w:sz w:val="22"/>
        </w:rPr>
      </w:pPr>
      <w:r>
        <w:rPr>
          <w:rFonts w:ascii="Arial" w:eastAsia="黑体" w:hAnsi="黑体"/>
          <w:sz w:val="22"/>
        </w:rPr>
        <w:t xml:space="preserve">解析 </w:t>
      </w:r>
      <w:r>
        <w:rPr>
          <w:rFonts w:ascii="Times New Roman" w:eastAsia="楷体" w:hAnsi="楷体"/>
          <w:sz w:val="22"/>
        </w:rPr>
        <w:t>第</w:t>
      </w:r>
      <w:r>
        <w:rPr>
          <w:rFonts w:ascii="Times New Roman" w:eastAsia="宋体" w:hAnsi="宋体"/>
          <w:sz w:val="22"/>
        </w:rPr>
        <w:t>(1)</w:t>
      </w:r>
      <w:r>
        <w:rPr>
          <w:rFonts w:ascii="Times New Roman" w:eastAsia="楷体" w:hAnsi="楷体"/>
          <w:sz w:val="22"/>
        </w:rPr>
        <w:t>题</w:t>
      </w:r>
      <w:r>
        <w:rPr>
          <w:rFonts w:ascii="Times New Roman" w:eastAsia="宋体" w:hAnsi="宋体"/>
          <w:sz w:val="22"/>
        </w:rPr>
        <w:t>,</w:t>
      </w:r>
      <w:r>
        <w:rPr>
          <w:rFonts w:ascii="Times New Roman" w:eastAsia="楷体" w:hAnsi="楷体"/>
          <w:sz w:val="22"/>
        </w:rPr>
        <w:t>地震波中的纵波传播速度快</w:t>
      </w:r>
      <w:r>
        <w:rPr>
          <w:rFonts w:ascii="Times New Roman" w:eastAsia="宋体" w:hAnsi="宋体"/>
          <w:sz w:val="22"/>
        </w:rPr>
        <w:t>,</w:t>
      </w:r>
      <w:r>
        <w:rPr>
          <w:rFonts w:ascii="Times New Roman" w:eastAsia="楷体" w:hAnsi="楷体"/>
          <w:sz w:val="22"/>
        </w:rPr>
        <w:t>先到达地面</w:t>
      </w:r>
      <w:r>
        <w:rPr>
          <w:rFonts w:ascii="Times New Roman" w:eastAsia="宋体" w:hAnsi="宋体"/>
          <w:sz w:val="22"/>
        </w:rPr>
        <w:t>,</w:t>
      </w:r>
      <w:r>
        <w:rPr>
          <w:rFonts w:ascii="Times New Roman" w:eastAsia="楷体" w:hAnsi="楷体"/>
          <w:sz w:val="22"/>
        </w:rPr>
        <w:t>横波传播速度慢</w:t>
      </w:r>
      <w:r>
        <w:rPr>
          <w:rFonts w:ascii="Times New Roman" w:eastAsia="宋体" w:hAnsi="宋体"/>
          <w:sz w:val="22"/>
        </w:rPr>
        <w:t>,</w:t>
      </w:r>
      <w:r>
        <w:rPr>
          <w:rFonts w:ascii="Times New Roman" w:eastAsia="楷体" w:hAnsi="楷体"/>
          <w:sz w:val="22"/>
        </w:rPr>
        <w:t>后到达地面</w:t>
      </w:r>
      <w:r>
        <w:rPr>
          <w:rFonts w:ascii="Times New Roman" w:eastAsia="宋体" w:hAnsi="宋体"/>
          <w:sz w:val="22"/>
        </w:rPr>
        <w:t>,</w:t>
      </w:r>
      <w:r>
        <w:rPr>
          <w:rFonts w:ascii="Times New Roman" w:eastAsia="楷体" w:hAnsi="楷体"/>
          <w:sz w:val="22"/>
        </w:rPr>
        <w:t>故当地居民感觉到先上下颠簸</w:t>
      </w:r>
      <w:r>
        <w:rPr>
          <w:rFonts w:ascii="Times New Roman" w:eastAsia="宋体" w:hAnsi="宋体"/>
          <w:sz w:val="22"/>
        </w:rPr>
        <w:t>,</w:t>
      </w:r>
      <w:r>
        <w:rPr>
          <w:rFonts w:ascii="Times New Roman" w:eastAsia="楷体" w:hAnsi="楷体"/>
          <w:sz w:val="22"/>
        </w:rPr>
        <w:t>后左右摇晃。第</w:t>
      </w:r>
      <w:r>
        <w:rPr>
          <w:rFonts w:ascii="Times New Roman" w:eastAsia="宋体" w:hAnsi="宋体"/>
          <w:sz w:val="22"/>
        </w:rPr>
        <w:t>(2)</w:t>
      </w:r>
      <w:r>
        <w:rPr>
          <w:rFonts w:ascii="Times New Roman" w:eastAsia="楷体" w:hAnsi="楷体"/>
          <w:sz w:val="22"/>
        </w:rPr>
        <w:t>题</w:t>
      </w:r>
      <w:r>
        <w:rPr>
          <w:rFonts w:ascii="Times New Roman" w:eastAsia="宋体" w:hAnsi="宋体"/>
          <w:sz w:val="22"/>
        </w:rPr>
        <w:t>,</w:t>
      </w:r>
      <w:r>
        <w:rPr>
          <w:rFonts w:ascii="Times New Roman" w:eastAsia="楷体" w:hAnsi="楷体"/>
          <w:sz w:val="22"/>
        </w:rPr>
        <w:t>此次地震的震源深度约</w:t>
      </w:r>
      <w:r>
        <w:rPr>
          <w:rFonts w:ascii="Times New Roman" w:eastAsia="宋体" w:hAnsi="宋体"/>
          <w:sz w:val="22"/>
        </w:rPr>
        <w:t>10</w:t>
      </w:r>
      <w:r>
        <w:rPr>
          <w:rFonts w:ascii="Times New Roman" w:eastAsia="楷体" w:hAnsi="楷体"/>
          <w:sz w:val="22"/>
        </w:rPr>
        <w:t>千米</w:t>
      </w:r>
      <w:r>
        <w:rPr>
          <w:rFonts w:ascii="Times New Roman" w:eastAsia="宋体" w:hAnsi="宋体"/>
          <w:sz w:val="22"/>
        </w:rPr>
        <w:t>,</w:t>
      </w:r>
      <w:r>
        <w:rPr>
          <w:rFonts w:ascii="Times New Roman" w:eastAsia="楷体" w:hAnsi="楷体"/>
          <w:sz w:val="22"/>
        </w:rPr>
        <w:t>此处为大陆地壳</w:t>
      </w:r>
      <w:r>
        <w:rPr>
          <w:rFonts w:ascii="Times New Roman" w:eastAsia="宋体" w:hAnsi="宋体"/>
          <w:sz w:val="22"/>
        </w:rPr>
        <w:t>,</w:t>
      </w:r>
      <w:r>
        <w:rPr>
          <w:rFonts w:ascii="Times New Roman" w:eastAsia="楷体" w:hAnsi="楷体"/>
          <w:sz w:val="22"/>
        </w:rPr>
        <w:t>平均厚度较大</w:t>
      </w:r>
      <w:r>
        <w:rPr>
          <w:rFonts w:ascii="Times New Roman" w:eastAsia="宋体" w:hAnsi="宋体"/>
          <w:sz w:val="22"/>
        </w:rPr>
        <w:t>,</w:t>
      </w:r>
      <w:r>
        <w:rPr>
          <w:rFonts w:ascii="Times New Roman" w:eastAsia="楷体" w:hAnsi="楷体"/>
          <w:sz w:val="22"/>
        </w:rPr>
        <w:t>故震源应位于地壳。地壳呈固态</w:t>
      </w:r>
      <w:r>
        <w:rPr>
          <w:rFonts w:ascii="Times New Roman" w:eastAsia="宋体" w:hAnsi="宋体"/>
          <w:sz w:val="22"/>
        </w:rPr>
        <w:t>,</w:t>
      </w:r>
      <w:r>
        <w:rPr>
          <w:rFonts w:ascii="Times New Roman" w:eastAsia="楷体" w:hAnsi="楷体"/>
          <w:sz w:val="22"/>
        </w:rPr>
        <w:t>由各类岩石组成</w:t>
      </w:r>
      <w:r>
        <w:rPr>
          <w:rFonts w:ascii="Times New Roman" w:eastAsia="宋体" w:hAnsi="宋体"/>
          <w:sz w:val="22"/>
        </w:rPr>
        <w:t>,</w:t>
      </w:r>
      <w:r>
        <w:rPr>
          <w:rFonts w:ascii="Times New Roman" w:eastAsia="楷体" w:hAnsi="楷体"/>
          <w:sz w:val="22"/>
        </w:rPr>
        <w:t>厚度不均</w:t>
      </w:r>
      <w:r>
        <w:rPr>
          <w:rFonts w:ascii="Times New Roman" w:eastAsia="宋体" w:hAnsi="宋体"/>
          <w:sz w:val="22"/>
        </w:rPr>
        <w:t>,</w:t>
      </w:r>
      <w:r>
        <w:rPr>
          <w:rFonts w:ascii="Times New Roman" w:eastAsia="楷体" w:hAnsi="楷体"/>
          <w:sz w:val="22"/>
        </w:rPr>
        <w:t>大致是陆地厚</w:t>
      </w:r>
      <w:r>
        <w:rPr>
          <w:rFonts w:ascii="Times New Roman" w:eastAsia="宋体" w:hAnsi="宋体"/>
          <w:sz w:val="22"/>
        </w:rPr>
        <w:t>,</w:t>
      </w:r>
      <w:r>
        <w:rPr>
          <w:rFonts w:ascii="Times New Roman" w:eastAsia="楷体" w:hAnsi="楷体"/>
          <w:sz w:val="22"/>
        </w:rPr>
        <w:t>海洋薄。第</w:t>
      </w:r>
      <w:r>
        <w:rPr>
          <w:rFonts w:ascii="Times New Roman" w:eastAsia="宋体" w:hAnsi="宋体"/>
          <w:sz w:val="22"/>
        </w:rPr>
        <w:t>(3)</w:t>
      </w:r>
      <w:r>
        <w:rPr>
          <w:rFonts w:ascii="Times New Roman" w:eastAsia="楷体" w:hAnsi="楷体"/>
          <w:sz w:val="22"/>
        </w:rPr>
        <w:t>题</w:t>
      </w:r>
      <w:r>
        <w:rPr>
          <w:rFonts w:ascii="Times New Roman" w:eastAsia="宋体" w:hAnsi="宋体"/>
          <w:sz w:val="22"/>
        </w:rPr>
        <w:t>,</w:t>
      </w:r>
      <w:r>
        <w:rPr>
          <w:rFonts w:ascii="Times New Roman" w:eastAsia="楷体" w:hAnsi="楷体"/>
          <w:sz w:val="22"/>
        </w:rPr>
        <w:t>目前主要的研究依据是地震波。其原理是地震波的传播速度随所通过的介质不同而变化</w:t>
      </w:r>
      <w:r>
        <w:rPr>
          <w:rFonts w:ascii="Times New Roman" w:eastAsia="宋体" w:hAnsi="宋体"/>
          <w:sz w:val="22"/>
        </w:rPr>
        <w:t>,</w:t>
      </w:r>
      <w:r>
        <w:rPr>
          <w:rFonts w:ascii="Times New Roman" w:eastAsia="楷体" w:hAnsi="楷体"/>
          <w:sz w:val="22"/>
        </w:rPr>
        <w:t>纵波能通过固体、液体和气体传播</w:t>
      </w:r>
      <w:r>
        <w:rPr>
          <w:rFonts w:ascii="Times New Roman" w:eastAsia="宋体" w:hAnsi="宋体"/>
          <w:sz w:val="22"/>
        </w:rPr>
        <w:t>,</w:t>
      </w:r>
      <w:r>
        <w:rPr>
          <w:rFonts w:ascii="Times New Roman" w:eastAsia="楷体" w:hAnsi="楷体"/>
          <w:sz w:val="22"/>
        </w:rPr>
        <w:t>横波只能通过固体传播。</w:t>
      </w:r>
    </w:p>
    <w:p>
      <w:r>
        <w:br w:type="page"/>
      </w:r>
      <w:r>
        <w:drawing>
          <wp:inline>
            <wp:extent cx="5274945" cy="6312918"/>
            <wp:docPr id="100016"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2"/>
                    <a:stretch>
                      <a:fillRect/>
                    </a:stretch>
                  </pic:blipFill>
                  <pic:spPr>
                    <a:xfrm>
                      <a:off x="0" y="0"/>
                      <a:ext cx="5274945" cy="6312918"/>
                    </a:xfrm>
                    <a:prstGeom prst="rect">
                      <a:avLst/>
                    </a:prstGeom>
                  </pic:spPr>
                </pic:pic>
              </a:graphicData>
            </a:graphic>
          </wp:inline>
        </w:drawing>
      </w:r>
    </w:p>
    <w:sectPr>
      <w:headerReference w:type="default" r:id="rId13"/>
      <w:footerReference w:type="default" r:id="rId14"/>
      <w:type w:val="continuous"/>
      <w:pgSz w:w="11907" w:h="16839"/>
      <w:pgMar w:top="1440" w:right="1440" w:bottom="1440" w:left="1440" w:header="720" w:footer="720" w:gutter="0"/>
      <w:cols w:num="1" w:space="720"/>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NEU-BZ-S92">
    <w:altName w:val="宋体"/>
    <w:panose1 w:val="00000000000000000000"/>
    <w:charset w:val="86"/>
    <w:family w:val="script"/>
    <w:pitch w:val="default"/>
    <w:sig w:usb0="00000000" w:usb1="00000000" w:usb2="000A005E" w:usb3="00000000" w:csb0="003C0041" w:csb1="00000000"/>
  </w:font>
  <w:font w:name="方正书宋_GBK">
    <w:altName w:val="微软雅黑"/>
    <w:panose1 w:val="03000509000000000000"/>
    <w:charset w:val="86"/>
    <w:family w:val="script"/>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NEU-BZ">
    <w:altName w:val="宋体"/>
    <w:panose1 w:val="03000500000000000000"/>
    <w:charset w:val="86"/>
    <w:family w:val="script"/>
    <w:pitch w:val="default"/>
    <w:sig w:usb0="00000000" w:usb1="00000000" w:usb2="000A005E" w:usb3="00000000" w:csb0="003C004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rPr>
        <w:color w:val="auto"/>
      </w:rPr>
      <w:id w:val="-65111428"/>
      <w:docPartObj>
        <w:docPartGallery w:val="AutoText"/>
      </w:docPartObj>
    </w:sdtPr>
    <w:sdtEndPr>
      <w:rPr>
        <w:color w:val="auto"/>
      </w:rPr>
    </w:sdtEndPr>
    <w:sdtContent>
      <w:p>
        <w:pPr>
          <w:pStyle w:val="Footer"/>
          <w:jc w:val="right"/>
        </w:pPr>
        <w:r>
          <w:fldChar w:fldCharType="begin"/>
        </w:r>
        <w:r>
          <w:instrText xml:space="preserve"> PAGE   \* MERGEFORMAT </w:instrText>
        </w:r>
        <w:r>
          <w:fldChar w:fldCharType="separate"/>
        </w:r>
        <w:r>
          <w:t>6</w:t>
        </w:r>
        <w:r>
          <w:fldChar w:fldCharType="end"/>
        </w:r>
      </w:p>
    </w:sdtContent>
  </w:sdt>
  <w:p>
    <w:pPr>
      <w:pStyle w:val="Footer"/>
    </w:pPr>
  </w:p>
  <w:p w:rsidR="004151FC">
    <w:pPr>
      <w:widowControl w:val="0"/>
      <w:tabs>
        <w:tab w:val="center" w:pos="4153"/>
        <w:tab w:val="right" w:pos="8306"/>
      </w:tabs>
      <w:snapToGrid w:val="0"/>
      <w:jc w:val="left"/>
      <w:rPr>
        <w:rFonts w:ascii="Times New Roman" w:eastAsia="宋体" w:hAnsi="Times New Roman" w:cs="Times New Roman"/>
        <w:color w:val="auto"/>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ascii="Times New Roman" w:eastAsia="宋体" w:hAnsi="Times New Roman" w:cs="Times New Roman" w:hint="eastAsia"/>
        <w:color w:val="FFFFFF"/>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widowControl w:val="0"/>
      <w:pBdr>
        <w:bottom w:val="none" w:sz="0" w:space="1" w:color="auto"/>
      </w:pBdr>
      <w:tabs>
        <w:tab w:val="clear" w:pos="4153"/>
        <w:tab w:val="clear" w:pos="8306"/>
      </w:tabs>
      <w:snapToGrid w:val="0"/>
      <w:jc w:val="both"/>
      <w:rPr>
        <w:rFonts w:ascii="Times New Roman" w:eastAsia="宋体" w:hAnsi="Times New Roman" w:cs="Times New Roman"/>
        <w:color w:val="auto"/>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54476B24"/>
    <w:multiLevelType w:val="multilevel"/>
    <w:tmpl w:val="54476B24"/>
    <w:lvl w:ilvl="0">
      <w:start w:val="1"/>
      <w:numFmt w:val="bullet"/>
      <w:pStyle w:val="ListBullet"/>
      <w:lvlText w:val=""/>
      <w:lvlJc w:val="left"/>
      <w:pPr>
        <w:tabs>
          <w:tab w:val="left" w:pos="360"/>
        </w:tabs>
        <w:ind w:left="720" w:hanging="360"/>
      </w:pPr>
      <w:rPr>
        <w:rFonts w:ascii="Symbol" w:hAnsi="Symbol" w:hint="default"/>
        <w:color w:val="auto"/>
      </w:rPr>
    </w:lvl>
    <w:lvl w:ilvl="1">
      <w:start w:val="1"/>
      <w:numFmt w:val="bullet"/>
      <w:pStyle w:val="ListBullet2"/>
      <w:lvlText w:val="o"/>
      <w:lvlJc w:val="left"/>
      <w:pPr>
        <w:tabs>
          <w:tab w:val="left" w:pos="720"/>
        </w:tabs>
        <w:ind w:left="1080" w:hanging="360"/>
      </w:pPr>
      <w:rPr>
        <w:rFonts w:ascii="Courier New" w:hAnsi="Courier New" w:hint="default"/>
      </w:rPr>
    </w:lvl>
    <w:lvl w:ilvl="2">
      <w:start w:val="1"/>
      <w:numFmt w:val="bullet"/>
      <w:pStyle w:val="ListBullet3"/>
      <w:lvlText w:val=""/>
      <w:lvlJc w:val="left"/>
      <w:pPr>
        <w:tabs>
          <w:tab w:val="left" w:pos="1080"/>
        </w:tabs>
        <w:ind w:left="1440" w:hanging="360"/>
      </w:pPr>
      <w:rPr>
        <w:rFonts w:ascii="Wingdings" w:hAnsi="Wingdings" w:hint="default"/>
      </w:rPr>
    </w:lvl>
    <w:lvl w:ilvl="3">
      <w:start w:val="1"/>
      <w:numFmt w:val="bullet"/>
      <w:pStyle w:val="ListBullet4"/>
      <w:lvlText w:val=""/>
      <w:lvlJc w:val="left"/>
      <w:pPr>
        <w:tabs>
          <w:tab w:val="left" w:pos="1440"/>
        </w:tabs>
        <w:ind w:left="1800" w:hanging="360"/>
      </w:pPr>
      <w:rPr>
        <w:rFonts w:ascii="Wingdings" w:hAnsi="Wingdings" w:hint="default"/>
      </w:rPr>
    </w:lvl>
    <w:lvl w:ilvl="4">
      <w:start w:val="1"/>
      <w:numFmt w:val="bullet"/>
      <w:pStyle w:val="ListBullet5"/>
      <w:lvlText w:val=""/>
      <w:lvlJc w:val="left"/>
      <w:pPr>
        <w:tabs>
          <w:tab w:val="left" w:pos="1800"/>
        </w:tabs>
        <w:ind w:left="2160" w:hanging="360"/>
      </w:pPr>
      <w:rPr>
        <w:rFonts w:ascii="Wingdings" w:hAnsi="Wingdings" w:hint="default"/>
      </w:rPr>
    </w:lvl>
    <w:lvl w:ilvl="5">
      <w:start w:val="1"/>
      <w:numFmt w:val="none"/>
      <w:lvlJc w:val="left"/>
      <w:pPr>
        <w:tabs>
          <w:tab w:val="left" w:pos="2160"/>
        </w:tabs>
        <w:ind w:left="2520" w:hanging="360"/>
      </w:pPr>
      <w:rPr>
        <w:rFonts w:hint="default"/>
      </w:rPr>
    </w:lvl>
    <w:lvl w:ilvl="6">
      <w:start w:val="1"/>
      <w:numFmt w:val="none"/>
      <w:lvlText w:val="%7"/>
      <w:lvlJc w:val="left"/>
      <w:pPr>
        <w:tabs>
          <w:tab w:val="left" w:pos="2520"/>
        </w:tabs>
        <w:ind w:left="2880" w:hanging="360"/>
      </w:pPr>
      <w:rPr>
        <w:rFonts w:hint="default"/>
      </w:rPr>
    </w:lvl>
    <w:lvl w:ilvl="7">
      <w:start w:val="1"/>
      <w:numFmt w:val="none"/>
      <w:lvlJc w:val="left"/>
      <w:pPr>
        <w:tabs>
          <w:tab w:val="left" w:pos="2880"/>
        </w:tabs>
        <w:ind w:left="3240" w:hanging="360"/>
      </w:pPr>
      <w:rPr>
        <w:rFonts w:hint="default"/>
      </w:rPr>
    </w:lvl>
    <w:lvl w:ilvl="8">
      <w:start w:val="1"/>
      <w:numFmt w:val="none"/>
      <w:lvlJc w:val="left"/>
      <w:pPr>
        <w:tabs>
          <w:tab w:val="left" w:pos="3240"/>
        </w:tabs>
        <w:ind w:left="360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ttachedTemplate r:id="rId1"/>
  <w:stylePaneFormatFilter w:val="1021" w:allStyles="1" w:alternateStyleNames="0" w:clearFormatting="1" w:customStyles="0" w:directFormattingOnNumbering="0" w:directFormattingOnParagraphs="0" w:directFormattingOnRuns="0" w:directFormattingOnTables="0" w:headingStyles="1" w:latentStyles="0" w:numberingStyles="0" w:stylesInUse="0" w:tableStyles="0" w:top3HeadingStyles="0" w:visibleStyles="0"/>
  <w:defaultTabStop w:val="720"/>
  <w:drawingGridHorizontalSpacing w:val="144"/>
  <w:drawingGridVerticalSpacing w:val="144"/>
  <w:displayVerticalDrawingGridEvery w:val="2"/>
  <w:noPunctuationKerning/>
  <w:characterSpacingControl w:val="doNotCompress"/>
  <w:compat>
    <w:spaceForUL/>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8C2"/>
    <w:rsid w:val="0000142D"/>
    <w:rsid w:val="00011F08"/>
    <w:rsid w:val="00013FC7"/>
    <w:rsid w:val="00020117"/>
    <w:rsid w:val="00022310"/>
    <w:rsid w:val="00022559"/>
    <w:rsid w:val="0004143C"/>
    <w:rsid w:val="000502F7"/>
    <w:rsid w:val="00050583"/>
    <w:rsid w:val="00065AEE"/>
    <w:rsid w:val="00066DB3"/>
    <w:rsid w:val="000707D5"/>
    <w:rsid w:val="00071CC6"/>
    <w:rsid w:val="00071DE9"/>
    <w:rsid w:val="0007402D"/>
    <w:rsid w:val="000823D3"/>
    <w:rsid w:val="00082E6A"/>
    <w:rsid w:val="00093630"/>
    <w:rsid w:val="000A5259"/>
    <w:rsid w:val="000B1EF5"/>
    <w:rsid w:val="000C03FD"/>
    <w:rsid w:val="000C3347"/>
    <w:rsid w:val="000D27ED"/>
    <w:rsid w:val="000D70DC"/>
    <w:rsid w:val="000E3C41"/>
    <w:rsid w:val="000F3708"/>
    <w:rsid w:val="000F5283"/>
    <w:rsid w:val="000F6F48"/>
    <w:rsid w:val="00100405"/>
    <w:rsid w:val="001135E7"/>
    <w:rsid w:val="00114B76"/>
    <w:rsid w:val="00114C85"/>
    <w:rsid w:val="00121FE7"/>
    <w:rsid w:val="00127823"/>
    <w:rsid w:val="001328C0"/>
    <w:rsid w:val="00147286"/>
    <w:rsid w:val="001527AA"/>
    <w:rsid w:val="00161C42"/>
    <w:rsid w:val="001664ED"/>
    <w:rsid w:val="0017091F"/>
    <w:rsid w:val="00175DA0"/>
    <w:rsid w:val="00193C6A"/>
    <w:rsid w:val="001A2624"/>
    <w:rsid w:val="001B1F5B"/>
    <w:rsid w:val="001C1DA8"/>
    <w:rsid w:val="001D11D0"/>
    <w:rsid w:val="001D37D1"/>
    <w:rsid w:val="001D4D12"/>
    <w:rsid w:val="001E5236"/>
    <w:rsid w:val="001F3481"/>
    <w:rsid w:val="00210FD6"/>
    <w:rsid w:val="00213088"/>
    <w:rsid w:val="00217A6B"/>
    <w:rsid w:val="002214EB"/>
    <w:rsid w:val="00227E9B"/>
    <w:rsid w:val="00246BCB"/>
    <w:rsid w:val="00255059"/>
    <w:rsid w:val="00257F68"/>
    <w:rsid w:val="002605F5"/>
    <w:rsid w:val="0026758B"/>
    <w:rsid w:val="002678CD"/>
    <w:rsid w:val="00272631"/>
    <w:rsid w:val="002811EA"/>
    <w:rsid w:val="00286B35"/>
    <w:rsid w:val="00294125"/>
    <w:rsid w:val="002B6647"/>
    <w:rsid w:val="002C3CD9"/>
    <w:rsid w:val="002C5C85"/>
    <w:rsid w:val="002C6EF9"/>
    <w:rsid w:val="002D2C52"/>
    <w:rsid w:val="002E6BD3"/>
    <w:rsid w:val="00306989"/>
    <w:rsid w:val="003070B9"/>
    <w:rsid w:val="00312C5E"/>
    <w:rsid w:val="0032613B"/>
    <w:rsid w:val="003314E0"/>
    <w:rsid w:val="00332906"/>
    <w:rsid w:val="0034214F"/>
    <w:rsid w:val="00352238"/>
    <w:rsid w:val="00353F19"/>
    <w:rsid w:val="003660D3"/>
    <w:rsid w:val="0036799B"/>
    <w:rsid w:val="003779D3"/>
    <w:rsid w:val="003862AF"/>
    <w:rsid w:val="00386C3B"/>
    <w:rsid w:val="003900EA"/>
    <w:rsid w:val="003916B7"/>
    <w:rsid w:val="00393552"/>
    <w:rsid w:val="003A0231"/>
    <w:rsid w:val="003A1890"/>
    <w:rsid w:val="003A471A"/>
    <w:rsid w:val="003B7D82"/>
    <w:rsid w:val="003C7AAE"/>
    <w:rsid w:val="003D69DF"/>
    <w:rsid w:val="003E14AE"/>
    <w:rsid w:val="003F272F"/>
    <w:rsid w:val="0040308F"/>
    <w:rsid w:val="00410746"/>
    <w:rsid w:val="004151FC"/>
    <w:rsid w:val="00417E0E"/>
    <w:rsid w:val="00433652"/>
    <w:rsid w:val="00440163"/>
    <w:rsid w:val="00447165"/>
    <w:rsid w:val="004629E6"/>
    <w:rsid w:val="0046631B"/>
    <w:rsid w:val="00473AA2"/>
    <w:rsid w:val="00480F11"/>
    <w:rsid w:val="00481496"/>
    <w:rsid w:val="004827D8"/>
    <w:rsid w:val="0048382A"/>
    <w:rsid w:val="004900BC"/>
    <w:rsid w:val="0049647D"/>
    <w:rsid w:val="004A0A68"/>
    <w:rsid w:val="004B21DF"/>
    <w:rsid w:val="004B308E"/>
    <w:rsid w:val="004C1562"/>
    <w:rsid w:val="004C176A"/>
    <w:rsid w:val="004D394E"/>
    <w:rsid w:val="004E0DE3"/>
    <w:rsid w:val="004F0A8C"/>
    <w:rsid w:val="004F3FED"/>
    <w:rsid w:val="004F5EFC"/>
    <w:rsid w:val="00501469"/>
    <w:rsid w:val="00532504"/>
    <w:rsid w:val="00534370"/>
    <w:rsid w:val="00534AA2"/>
    <w:rsid w:val="005364C0"/>
    <w:rsid w:val="0054220D"/>
    <w:rsid w:val="005424B3"/>
    <w:rsid w:val="005443A1"/>
    <w:rsid w:val="005556CA"/>
    <w:rsid w:val="005644A6"/>
    <w:rsid w:val="00566A1D"/>
    <w:rsid w:val="00571838"/>
    <w:rsid w:val="00574344"/>
    <w:rsid w:val="00591E7B"/>
    <w:rsid w:val="005A2465"/>
    <w:rsid w:val="005B35B7"/>
    <w:rsid w:val="005B5282"/>
    <w:rsid w:val="005C0395"/>
    <w:rsid w:val="005C0842"/>
    <w:rsid w:val="005C45A1"/>
    <w:rsid w:val="005D7853"/>
    <w:rsid w:val="005E1024"/>
    <w:rsid w:val="006060A2"/>
    <w:rsid w:val="00616090"/>
    <w:rsid w:val="00616C4D"/>
    <w:rsid w:val="00630E3F"/>
    <w:rsid w:val="00635811"/>
    <w:rsid w:val="00640290"/>
    <w:rsid w:val="00641410"/>
    <w:rsid w:val="0064376B"/>
    <w:rsid w:val="00654BFE"/>
    <w:rsid w:val="00661177"/>
    <w:rsid w:val="0067787C"/>
    <w:rsid w:val="00677986"/>
    <w:rsid w:val="00695B12"/>
    <w:rsid w:val="006A2007"/>
    <w:rsid w:val="006A6DF8"/>
    <w:rsid w:val="006C00EE"/>
    <w:rsid w:val="006C33D0"/>
    <w:rsid w:val="006C68C2"/>
    <w:rsid w:val="006F4093"/>
    <w:rsid w:val="00707D12"/>
    <w:rsid w:val="007119C1"/>
    <w:rsid w:val="00720F43"/>
    <w:rsid w:val="0073067F"/>
    <w:rsid w:val="00755508"/>
    <w:rsid w:val="00763B6A"/>
    <w:rsid w:val="00763BED"/>
    <w:rsid w:val="007678EF"/>
    <w:rsid w:val="00770923"/>
    <w:rsid w:val="00771E64"/>
    <w:rsid w:val="00782962"/>
    <w:rsid w:val="00782D89"/>
    <w:rsid w:val="00783F8F"/>
    <w:rsid w:val="00793FB6"/>
    <w:rsid w:val="007A09C5"/>
    <w:rsid w:val="007A0B44"/>
    <w:rsid w:val="007A3CEF"/>
    <w:rsid w:val="007A5AA3"/>
    <w:rsid w:val="007B4E4D"/>
    <w:rsid w:val="007B7A6A"/>
    <w:rsid w:val="007D0362"/>
    <w:rsid w:val="007D1BCC"/>
    <w:rsid w:val="007D5209"/>
    <w:rsid w:val="007E44D2"/>
    <w:rsid w:val="007E4F5E"/>
    <w:rsid w:val="007E51B6"/>
    <w:rsid w:val="007E740C"/>
    <w:rsid w:val="007E77B5"/>
    <w:rsid w:val="007F3259"/>
    <w:rsid w:val="007F42E4"/>
    <w:rsid w:val="00811210"/>
    <w:rsid w:val="0081238B"/>
    <w:rsid w:val="00812C75"/>
    <w:rsid w:val="008156C8"/>
    <w:rsid w:val="008401D7"/>
    <w:rsid w:val="00841BED"/>
    <w:rsid w:val="00841F6B"/>
    <w:rsid w:val="008425E5"/>
    <w:rsid w:val="00850C6D"/>
    <w:rsid w:val="00851682"/>
    <w:rsid w:val="0085689D"/>
    <w:rsid w:val="00857ECB"/>
    <w:rsid w:val="0086009F"/>
    <w:rsid w:val="008709F1"/>
    <w:rsid w:val="0087234A"/>
    <w:rsid w:val="00876C4C"/>
    <w:rsid w:val="00886715"/>
    <w:rsid w:val="008A79C7"/>
    <w:rsid w:val="008B48E3"/>
    <w:rsid w:val="008C045A"/>
    <w:rsid w:val="008C388A"/>
    <w:rsid w:val="008C4765"/>
    <w:rsid w:val="008C4B02"/>
    <w:rsid w:val="008C5DE1"/>
    <w:rsid w:val="008D0C3A"/>
    <w:rsid w:val="008D50F5"/>
    <w:rsid w:val="008D65A0"/>
    <w:rsid w:val="008E181A"/>
    <w:rsid w:val="008E4339"/>
    <w:rsid w:val="008F4AAB"/>
    <w:rsid w:val="008F73E3"/>
    <w:rsid w:val="0090749F"/>
    <w:rsid w:val="00914158"/>
    <w:rsid w:val="00935DFA"/>
    <w:rsid w:val="009360A5"/>
    <w:rsid w:val="00942FD9"/>
    <w:rsid w:val="0094463E"/>
    <w:rsid w:val="0094649F"/>
    <w:rsid w:val="00950863"/>
    <w:rsid w:val="00960E28"/>
    <w:rsid w:val="009770A5"/>
    <w:rsid w:val="0097724E"/>
    <w:rsid w:val="0098273E"/>
    <w:rsid w:val="0098536D"/>
    <w:rsid w:val="00991839"/>
    <w:rsid w:val="00994653"/>
    <w:rsid w:val="009B035C"/>
    <w:rsid w:val="009B086E"/>
    <w:rsid w:val="009B1FAE"/>
    <w:rsid w:val="009B6DAA"/>
    <w:rsid w:val="009B71FD"/>
    <w:rsid w:val="009D66E0"/>
    <w:rsid w:val="009E434F"/>
    <w:rsid w:val="009F21B4"/>
    <w:rsid w:val="009F3451"/>
    <w:rsid w:val="00A059A5"/>
    <w:rsid w:val="00A11173"/>
    <w:rsid w:val="00A22B50"/>
    <w:rsid w:val="00A27EE2"/>
    <w:rsid w:val="00A40934"/>
    <w:rsid w:val="00A51310"/>
    <w:rsid w:val="00A54505"/>
    <w:rsid w:val="00A83932"/>
    <w:rsid w:val="00AA0931"/>
    <w:rsid w:val="00AA5884"/>
    <w:rsid w:val="00AA5E3A"/>
    <w:rsid w:val="00AB08F5"/>
    <w:rsid w:val="00AB547B"/>
    <w:rsid w:val="00AB63F9"/>
    <w:rsid w:val="00AB7743"/>
    <w:rsid w:val="00AC7BC9"/>
    <w:rsid w:val="00AD7802"/>
    <w:rsid w:val="00AF1B96"/>
    <w:rsid w:val="00B01707"/>
    <w:rsid w:val="00B029AA"/>
    <w:rsid w:val="00B03798"/>
    <w:rsid w:val="00B04E05"/>
    <w:rsid w:val="00B0636E"/>
    <w:rsid w:val="00B4428E"/>
    <w:rsid w:val="00B53802"/>
    <w:rsid w:val="00B70860"/>
    <w:rsid w:val="00B854C7"/>
    <w:rsid w:val="00BA2669"/>
    <w:rsid w:val="00BA301B"/>
    <w:rsid w:val="00BA529A"/>
    <w:rsid w:val="00BB02F3"/>
    <w:rsid w:val="00BB4149"/>
    <w:rsid w:val="00BB41D5"/>
    <w:rsid w:val="00BB7AA1"/>
    <w:rsid w:val="00BC239F"/>
    <w:rsid w:val="00BE75CF"/>
    <w:rsid w:val="00BF0FAB"/>
    <w:rsid w:val="00BF566B"/>
    <w:rsid w:val="00C02FC6"/>
    <w:rsid w:val="00C041CD"/>
    <w:rsid w:val="00C21325"/>
    <w:rsid w:val="00C34C3C"/>
    <w:rsid w:val="00C453BE"/>
    <w:rsid w:val="00C45D66"/>
    <w:rsid w:val="00C521C6"/>
    <w:rsid w:val="00C75545"/>
    <w:rsid w:val="00C814B8"/>
    <w:rsid w:val="00C86F64"/>
    <w:rsid w:val="00C906AD"/>
    <w:rsid w:val="00C90AF8"/>
    <w:rsid w:val="00C9601C"/>
    <w:rsid w:val="00CB58AE"/>
    <w:rsid w:val="00CC5187"/>
    <w:rsid w:val="00CC5366"/>
    <w:rsid w:val="00CE0973"/>
    <w:rsid w:val="00CE4D62"/>
    <w:rsid w:val="00CF2421"/>
    <w:rsid w:val="00CF3518"/>
    <w:rsid w:val="00CF7347"/>
    <w:rsid w:val="00D04416"/>
    <w:rsid w:val="00D21518"/>
    <w:rsid w:val="00D35021"/>
    <w:rsid w:val="00D37791"/>
    <w:rsid w:val="00D40E56"/>
    <w:rsid w:val="00D43999"/>
    <w:rsid w:val="00D71370"/>
    <w:rsid w:val="00D8374B"/>
    <w:rsid w:val="00D92029"/>
    <w:rsid w:val="00D94FFB"/>
    <w:rsid w:val="00DA0315"/>
    <w:rsid w:val="00DA5185"/>
    <w:rsid w:val="00DB3E11"/>
    <w:rsid w:val="00DB47C9"/>
    <w:rsid w:val="00DC0B78"/>
    <w:rsid w:val="00DD5BF5"/>
    <w:rsid w:val="00DF08E5"/>
    <w:rsid w:val="00E00A56"/>
    <w:rsid w:val="00E02B79"/>
    <w:rsid w:val="00E17C9C"/>
    <w:rsid w:val="00E17EF2"/>
    <w:rsid w:val="00E22E5F"/>
    <w:rsid w:val="00E23777"/>
    <w:rsid w:val="00E24275"/>
    <w:rsid w:val="00E26979"/>
    <w:rsid w:val="00E30F29"/>
    <w:rsid w:val="00E3324D"/>
    <w:rsid w:val="00E33F44"/>
    <w:rsid w:val="00E36004"/>
    <w:rsid w:val="00E36A40"/>
    <w:rsid w:val="00E43F5F"/>
    <w:rsid w:val="00E471BB"/>
    <w:rsid w:val="00E51A35"/>
    <w:rsid w:val="00E52001"/>
    <w:rsid w:val="00E6198E"/>
    <w:rsid w:val="00E6401B"/>
    <w:rsid w:val="00E6483B"/>
    <w:rsid w:val="00E84C99"/>
    <w:rsid w:val="00E92541"/>
    <w:rsid w:val="00E95E15"/>
    <w:rsid w:val="00E97C64"/>
    <w:rsid w:val="00EA45A2"/>
    <w:rsid w:val="00EA77D0"/>
    <w:rsid w:val="00EB7E45"/>
    <w:rsid w:val="00ED3DD3"/>
    <w:rsid w:val="00ED62FD"/>
    <w:rsid w:val="00EE2B22"/>
    <w:rsid w:val="00EE55AF"/>
    <w:rsid w:val="00EE5B07"/>
    <w:rsid w:val="00EE66D1"/>
    <w:rsid w:val="00EF7232"/>
    <w:rsid w:val="00F00CE1"/>
    <w:rsid w:val="00F00D7F"/>
    <w:rsid w:val="00F0259D"/>
    <w:rsid w:val="00F17A54"/>
    <w:rsid w:val="00F23EE1"/>
    <w:rsid w:val="00F34C4F"/>
    <w:rsid w:val="00F36071"/>
    <w:rsid w:val="00F40B02"/>
    <w:rsid w:val="00F53876"/>
    <w:rsid w:val="00F56941"/>
    <w:rsid w:val="00F95F45"/>
    <w:rsid w:val="00FA0BFD"/>
    <w:rsid w:val="00FA11E1"/>
    <w:rsid w:val="00FB17A1"/>
    <w:rsid w:val="00FB1970"/>
    <w:rsid w:val="00FB79F0"/>
    <w:rsid w:val="00FC7416"/>
    <w:rsid w:val="00FD3BC2"/>
    <w:rsid w:val="00FE5362"/>
    <w:rsid w:val="69537B0C"/>
  </w:rsids>
  <w:docVars>
    <w:docVar w:name="commondata" w:val="eyJoZGlkIjoiMTFmMDE3NzUwMDAxZmM3Y2UyMzA0NTQzNWFhNDAyOWYifQ=="/>
  </w:docVars>
  <m:mathPr>
    <m:mathFont m:val="Cambria Math"/>
    <m:smallFrac/>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0" w:qFormat="1"/>
    <w:lsdException w:name="annotation text" w:uiPriority="0"/>
    <w:lsdException w:name="header" w:semiHidden="0"/>
    <w:lsdException w:name="footer" w:semiHidden="0"/>
    <w:lsdException w:name="index heading" w:uiPriority="0"/>
    <w:lsdException w:name="caption" w:uiPriority="0" w:qFormat="1"/>
    <w:lsdException w:name="table of figures" w:uiPriority="0"/>
    <w:lsdException w:name="envelope address" w:uiPriority="0"/>
    <w:lsdException w:name="envelope return" w:uiPriority="0"/>
    <w:lsdException w:name="footnote reference" w:semiHidden="0" w:qFormat="1"/>
    <w:lsdException w:name="annotation reference" w:uiPriority="0"/>
    <w:lsdException w:name="line number" w:uiPriority="0"/>
    <w:lsdException w:name="page number" w:semiHidden="0" w:uiPriority="0" w:unhideWhenUsed="0" w:qFormat="1"/>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semiHidden="0" w:uiPriority="4" w:unhideWhenUsed="0" w:qFormat="1"/>
    <w:lsdException w:name="List Number" w:semiHidden="0" w:uiPriority="0" w:unhideWhenUsed="0"/>
    <w:lsdException w:name="List 2" w:uiPriority="0"/>
    <w:lsdException w:name="List 3" w:uiPriority="0"/>
    <w:lsdException w:name="List 4" w:semiHidden="0" w:uiPriority="0" w:unhideWhenUsed="0"/>
    <w:lsdException w:name="List 5" w:semiHidden="0" w:uiPriority="0" w:unhideWhenUsed="0"/>
    <w:lsdException w:name="List Bullet 2" w:semiHidden="0" w:unhideWhenUsed="0" w:qFormat="1"/>
    <w:lsdException w:name="List Bullet 3" w:semiHidden="0" w:unhideWhenUsed="0" w:qFormat="1"/>
    <w:lsdException w:name="List Bullet 4" w:semiHidden="0" w:unhideWhenUsed="0" w:qFormat="1"/>
    <w:lsdException w:name="List Bullet 5" w:semiHidden="0" w:unhideWhenUsed="0" w:qFormat="1"/>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Body Text" w:semiHidden="0" w:uiPriority="1" w:unhideWhenUsed="0" w:qFormat="1"/>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12" w:unhideWhenUsed="0" w:qFormat="1"/>
    <w:lsdException w:name="Emphasis" w:semiHidden="0" w:uiPriority="20" w:unhideWhenUsed="0" w:qFormat="1"/>
    <w:lsdException w:name="Document Map" w:uiPriority="0"/>
    <w:lsdException w:name="Plain Text" w:semiHidden="0" w:uiPriority="0" w:unhideWhenUsed="0" w:qFormat="1"/>
    <w:lsdException w:name="E-mail Signature" w:uiPriority="0"/>
    <w:lsdException w:name="Normal (Web)" w:semiHidden="0" w:uiPriority="0" w:unhideWhenUsed="0" w:qFormat="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nhideWhenUsed="0" w:qFormat="1"/>
    <w:lsdException w:name="Table Grid" w:semiHidden="0" w:uiPriority="59" w:unhideWhenUsed="0" w:qFormat="1"/>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qFormat="1"/>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rPr>
      <w:rFonts w:ascii="NEU-BZ-S92" w:eastAsia="方正书宋_GBK" w:hAnsi="NEU-BZ-S92" w:cstheme="minorBidi"/>
      <w:color w:val="000000"/>
      <w:sz w:val="21"/>
      <w:szCs w:val="22"/>
      <w:lang w:val="en-US" w:eastAsia="zh-CN" w:bidi="ar-SA"/>
    </w:rPr>
  </w:style>
  <w:style w:type="paragraph" w:styleId="Heading1">
    <w:name w:val="heading 1"/>
    <w:basedOn w:val="Normal"/>
    <w:next w:val="Normal"/>
    <w:link w:val="1Char"/>
    <w:qFormat/>
    <w:pPr>
      <w:keepNext/>
      <w:spacing w:before="240" w:after="60"/>
      <w:outlineLvl w:val="0"/>
    </w:pPr>
    <w:rPr>
      <w:rFonts w:ascii="Arial" w:eastAsia="Times New Roman" w:hAnsi="Arial"/>
      <w:b/>
      <w:bCs/>
      <w:kern w:val="32"/>
      <w:sz w:val="32"/>
      <w:szCs w:val="32"/>
    </w:rPr>
  </w:style>
  <w:style w:type="paragraph" w:styleId="Heading2">
    <w:name w:val="heading 2"/>
    <w:basedOn w:val="Normal"/>
    <w:next w:val="Normal"/>
    <w:link w:val="2Char"/>
    <w:uiPriority w:val="9"/>
    <w:qFormat/>
    <w:pPr>
      <w:keepNext/>
      <w:spacing w:before="240" w:after="60"/>
      <w:outlineLvl w:val="1"/>
    </w:pPr>
    <w:rPr>
      <w:rFonts w:ascii="Arial" w:eastAsia="Times New Roman" w:hAnsi="Arial"/>
      <w:b/>
      <w:bCs/>
      <w:i/>
      <w:iCs/>
      <w:sz w:val="28"/>
      <w:szCs w:val="28"/>
    </w:rPr>
  </w:style>
  <w:style w:type="paragraph" w:styleId="Heading3">
    <w:name w:val="heading 3"/>
    <w:basedOn w:val="Normal"/>
    <w:next w:val="Normal"/>
    <w:link w:val="3Char"/>
    <w:uiPriority w:val="9"/>
    <w:qFormat/>
    <w:pPr>
      <w:keepNext/>
      <w:spacing w:before="240" w:after="60"/>
      <w:outlineLvl w:val="2"/>
    </w:pPr>
    <w:rPr>
      <w:rFonts w:ascii="Arial" w:eastAsia="Times New Roman" w:hAnsi="Arial"/>
      <w:b/>
      <w:bCs/>
      <w:sz w:val="26"/>
      <w:szCs w:val="26"/>
    </w:rPr>
  </w:style>
  <w:style w:type="paragraph" w:styleId="Heading4">
    <w:name w:val="heading 4"/>
    <w:basedOn w:val="Normal"/>
    <w:next w:val="Normal"/>
    <w:link w:val="4Char"/>
    <w:qFormat/>
    <w:pPr>
      <w:keepNext/>
      <w:keepLines/>
      <w:spacing w:before="200"/>
      <w:outlineLvl w:val="3"/>
    </w:pPr>
    <w:rPr>
      <w:rFonts w:ascii="Arial" w:eastAsia="Times New Roman" w:hAnsi="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ListBullet4">
    <w:name w:val="List Bullet 4"/>
    <w:basedOn w:val="Normal"/>
    <w:uiPriority w:val="99"/>
    <w:qFormat/>
    <w:pPr>
      <w:numPr>
        <w:ilvl w:val="3"/>
        <w:numId w:val="1"/>
      </w:numPr>
      <w:contextualSpacing/>
    </w:pPr>
  </w:style>
  <w:style w:type="paragraph" w:styleId="ListBullet">
    <w:name w:val="List Bullet"/>
    <w:basedOn w:val="Normal"/>
    <w:uiPriority w:val="4"/>
    <w:qFormat/>
    <w:pPr>
      <w:numPr>
        <w:ilvl w:val="0"/>
        <w:numId w:val="1"/>
      </w:numPr>
      <w:spacing w:after="180"/>
    </w:pPr>
  </w:style>
  <w:style w:type="paragraph" w:styleId="ListBullet3">
    <w:name w:val="List Bullet 3"/>
    <w:basedOn w:val="Normal"/>
    <w:uiPriority w:val="99"/>
    <w:qFormat/>
    <w:pPr>
      <w:numPr>
        <w:ilvl w:val="2"/>
        <w:numId w:val="1"/>
      </w:numPr>
      <w:contextualSpacing/>
    </w:pPr>
  </w:style>
  <w:style w:type="paragraph" w:styleId="BodyText">
    <w:name w:val="Body Text"/>
    <w:basedOn w:val="Normal"/>
    <w:link w:val="Char0"/>
    <w:uiPriority w:val="1"/>
    <w:qFormat/>
    <w:pPr>
      <w:spacing w:after="180"/>
    </w:pPr>
  </w:style>
  <w:style w:type="paragraph" w:styleId="ListBullet2">
    <w:name w:val="List Bullet 2"/>
    <w:basedOn w:val="Normal"/>
    <w:uiPriority w:val="99"/>
    <w:qFormat/>
    <w:pPr>
      <w:numPr>
        <w:ilvl w:val="1"/>
        <w:numId w:val="1"/>
      </w:numPr>
      <w:contextualSpacing/>
    </w:pPr>
  </w:style>
  <w:style w:type="paragraph" w:styleId="PlainText">
    <w:name w:val="Plain Text"/>
    <w:basedOn w:val="Normal"/>
    <w:link w:val="Char4"/>
    <w:qFormat/>
    <w:pPr>
      <w:widowControl w:val="0"/>
      <w:jc w:val="both"/>
    </w:pPr>
    <w:rPr>
      <w:rFonts w:ascii="宋体" w:hAnsi="Courier New" w:cs="Courier New"/>
      <w:kern w:val="2"/>
      <w:szCs w:val="21"/>
    </w:rPr>
  </w:style>
  <w:style w:type="paragraph" w:styleId="ListBullet5">
    <w:name w:val="List Bullet 5"/>
    <w:basedOn w:val="Normal"/>
    <w:uiPriority w:val="99"/>
    <w:qFormat/>
    <w:pPr>
      <w:numPr>
        <w:ilvl w:val="4"/>
        <w:numId w:val="1"/>
      </w:numPr>
      <w:contextualSpacing/>
    </w:pPr>
  </w:style>
  <w:style w:type="paragraph" w:styleId="BalloonText">
    <w:name w:val="Balloon Text"/>
    <w:basedOn w:val="Normal"/>
    <w:link w:val="Char6"/>
    <w:uiPriority w:val="99"/>
    <w:qFormat/>
    <w:rPr>
      <w:szCs w:val="18"/>
    </w:rPr>
  </w:style>
  <w:style w:type="paragraph" w:styleId="Footer">
    <w:name w:val="footer"/>
    <w:basedOn w:val="Normal"/>
    <w:link w:val="Char2"/>
    <w:uiPriority w:val="99"/>
    <w:unhideWhenUsed/>
    <w:pPr>
      <w:tabs>
        <w:tab w:val="center" w:pos="4680"/>
        <w:tab w:val="right" w:pos="9360"/>
      </w:tabs>
    </w:pPr>
  </w:style>
  <w:style w:type="paragraph" w:styleId="Header">
    <w:name w:val="header"/>
    <w:basedOn w:val="Normal"/>
    <w:link w:val="Char5"/>
    <w:uiPriority w:val="99"/>
    <w:unhideWhenUsed/>
    <w:pPr>
      <w:tabs>
        <w:tab w:val="center" w:pos="4680"/>
        <w:tab w:val="right" w:pos="9360"/>
      </w:tabs>
    </w:pPr>
  </w:style>
  <w:style w:type="paragraph" w:styleId="FootnoteText">
    <w:name w:val="footnote text"/>
    <w:basedOn w:val="Normal"/>
    <w:link w:val="Char7"/>
    <w:uiPriority w:val="99"/>
    <w:unhideWhenUsed/>
    <w:qFormat/>
    <w:pPr>
      <w:snapToGrid w:val="0"/>
    </w:pPr>
    <w:rPr>
      <w:rFonts w:ascii="Times New Roman" w:eastAsia="宋体" w:hAnsi="Times New Roman" w:cs="Times New Roman"/>
      <w:color w:val="auto"/>
      <w:szCs w:val="18"/>
    </w:rPr>
  </w:style>
  <w:style w:type="paragraph" w:styleId="NormalWeb">
    <w:name w:val="Normal (Web)"/>
    <w:basedOn w:val="Normal"/>
    <w:qFormat/>
    <w:pPr>
      <w:spacing w:before="100" w:beforeAutospacing="1" w:after="100" w:afterAutospacing="1"/>
    </w:pPr>
    <w:rPr>
      <w:rFonts w:ascii="Arial Unicode MS" w:eastAsia="Arial Unicode MS" w:hAnsi="Arial Unicode MS" w:cs="Arial Unicode MS"/>
    </w:rPr>
  </w:style>
  <w:style w:type="paragraph" w:styleId="Title">
    <w:name w:val="Title"/>
    <w:basedOn w:val="Normal"/>
    <w:next w:val="Normal"/>
    <w:link w:val="Char"/>
    <w:uiPriority w:val="10"/>
    <w:qFormat/>
    <w:pPr>
      <w:spacing w:before="240" w:after="60"/>
      <w:jc w:val="center"/>
      <w:outlineLvl w:val="0"/>
    </w:pPr>
    <w:rPr>
      <w:rFonts w:ascii="Arial" w:eastAsia="Times New Roman" w:hAnsi="Arial"/>
      <w:b/>
      <w:bCs/>
      <w:kern w:val="28"/>
      <w:sz w:val="32"/>
      <w:szCs w:val="32"/>
    </w:rPr>
  </w:style>
  <w:style w:type="table" w:styleId="TableGrid">
    <w:name w:val="Table Grid"/>
    <w:basedOn w:val="TableNormal"/>
    <w:uiPriority w:val="59"/>
    <w:qFormat/>
    <w:rPr>
      <w:rFonts w:hAnsi="NEU-BZ" w:asciiTheme="minorHAnsi" w:eastAsiaTheme="minorEastAsia"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qFormat/>
    <w:rPr>
      <w:rFonts w:hAnsi="NEU-BZ" w:asciiTheme="minorHAnsi" w:eastAsiaTheme="minorEastAsia" w:cstheme="minorBidi"/>
      <w:color w:val="77933C" w:themeColor="accent3" w:themeShade="BF"/>
      <w:sz w:val="22"/>
      <w:szCs w:val="22"/>
    </w:rPr>
    <w:tblPr>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Strong">
    <w:name w:val="Strong"/>
    <w:uiPriority w:val="12"/>
    <w:qFormat/>
    <w:rPr>
      <w:b/>
      <w:bCs/>
    </w:rPr>
  </w:style>
  <w:style w:type="character" w:styleId="PageNumber">
    <w:name w:val="page number"/>
    <w:basedOn w:val="DefaultParagraphFont"/>
    <w:qFormat/>
  </w:style>
  <w:style w:type="character" w:styleId="Emphasis">
    <w:name w:val="Emphasis"/>
    <w:uiPriority w:val="20"/>
    <w:qFormat/>
    <w:rPr>
      <w:rFonts w:ascii="Times New Roman" w:hAnsi="Times New Roman"/>
      <w:b/>
      <w:i/>
      <w:iCs/>
    </w:rPr>
  </w:style>
  <w:style w:type="character" w:styleId="CommentReference">
    <w:name w:val="annotation reference"/>
    <w:semiHidden/>
    <w:unhideWhenUsed/>
    <w:rPr>
      <w:vanish/>
      <w:sz w:val="16"/>
      <w:szCs w:val="16"/>
    </w:rPr>
  </w:style>
  <w:style w:type="character" w:styleId="FootnoteReference">
    <w:name w:val="footnote reference"/>
    <w:basedOn w:val="DefaultParagraphFont"/>
    <w:uiPriority w:val="99"/>
    <w:unhideWhenUsed/>
    <w:qFormat/>
    <w:rPr>
      <w:vertAlign w:val="superscript"/>
    </w:rPr>
  </w:style>
  <w:style w:type="character" w:customStyle="1" w:styleId="1Char">
    <w:name w:val="标题 1 Char"/>
    <w:link w:val="Heading1"/>
    <w:uiPriority w:val="9"/>
    <w:qFormat/>
    <w:rPr>
      <w:rFonts w:ascii="Arial" w:eastAsia="Times New Roman" w:hAnsi="Arial" w:cs="Times New Roman"/>
      <w:b/>
      <w:bCs/>
      <w:kern w:val="32"/>
      <w:sz w:val="32"/>
      <w:szCs w:val="32"/>
    </w:rPr>
  </w:style>
  <w:style w:type="character" w:customStyle="1" w:styleId="2Char">
    <w:name w:val="标题 2 Char"/>
    <w:link w:val="Heading2"/>
    <w:uiPriority w:val="9"/>
    <w:qFormat/>
    <w:rPr>
      <w:rFonts w:ascii="Arial" w:eastAsia="Times New Roman" w:hAnsi="Arial" w:cs="Times New Roman"/>
      <w:b/>
      <w:bCs/>
      <w:i/>
      <w:iCs/>
      <w:sz w:val="28"/>
      <w:szCs w:val="28"/>
    </w:rPr>
  </w:style>
  <w:style w:type="character" w:customStyle="1" w:styleId="3Char">
    <w:name w:val="标题 3 Char"/>
    <w:link w:val="Heading3"/>
    <w:uiPriority w:val="9"/>
    <w:qFormat/>
    <w:rPr>
      <w:rFonts w:ascii="Arial" w:eastAsia="Times New Roman" w:hAnsi="Arial" w:cs="Times New Roman"/>
      <w:b/>
      <w:bCs/>
      <w:sz w:val="26"/>
      <w:szCs w:val="26"/>
    </w:rPr>
  </w:style>
  <w:style w:type="character" w:customStyle="1" w:styleId="Char">
    <w:name w:val="标题 Char"/>
    <w:link w:val="Title"/>
    <w:uiPriority w:val="10"/>
    <w:qFormat/>
    <w:rPr>
      <w:rFonts w:ascii="Arial" w:eastAsia="Times New Roman" w:hAnsi="Arial" w:cs="Times New Roman"/>
      <w:b/>
      <w:bCs/>
      <w:kern w:val="28"/>
      <w:sz w:val="32"/>
      <w:szCs w:val="32"/>
    </w:rPr>
  </w:style>
  <w:style w:type="character" w:customStyle="1" w:styleId="Char0">
    <w:name w:val="正文文本 Char"/>
    <w:basedOn w:val="DefaultParagraphFont"/>
    <w:link w:val="BodyText"/>
    <w:uiPriority w:val="1"/>
    <w:qFormat/>
  </w:style>
  <w:style w:type="paragraph" w:styleId="Quote">
    <w:name w:val="Quote"/>
    <w:basedOn w:val="Normal"/>
    <w:next w:val="Normal"/>
    <w:link w:val="Char1"/>
    <w:uiPriority w:val="29"/>
    <w:qFormat/>
    <w:rPr>
      <w:i/>
    </w:rPr>
  </w:style>
  <w:style w:type="character" w:customStyle="1" w:styleId="Char1">
    <w:name w:val="引用 Char"/>
    <w:link w:val="Quote"/>
    <w:uiPriority w:val="29"/>
    <w:qFormat/>
    <w:rPr>
      <w:i/>
      <w:sz w:val="24"/>
      <w:szCs w:val="24"/>
    </w:rPr>
  </w:style>
  <w:style w:type="character" w:customStyle="1" w:styleId="4Char">
    <w:name w:val="标题 4 Char"/>
    <w:link w:val="Heading4"/>
    <w:semiHidden/>
    <w:qFormat/>
    <w:rPr>
      <w:rFonts w:ascii="Arial" w:eastAsia="Times New Roman" w:hAnsi="Arial" w:cs="Times New Roman"/>
      <w:b/>
      <w:bCs/>
      <w:i/>
      <w:iCs/>
    </w:rPr>
  </w:style>
  <w:style w:type="character" w:customStyle="1" w:styleId="NoProofing">
    <w:name w:val="No Proofing"/>
    <w:uiPriority w:val="1"/>
    <w:qFormat/>
    <w:rPr>
      <w:lang w:val="en-US"/>
    </w:rPr>
  </w:style>
  <w:style w:type="character" w:customStyle="1" w:styleId="Char2">
    <w:name w:val="页脚 Char"/>
    <w:basedOn w:val="DefaultParagraphFont"/>
    <w:link w:val="Footer"/>
    <w:uiPriority w:val="99"/>
    <w:qFormat/>
    <w:rPr>
      <w:sz w:val="24"/>
      <w:szCs w:val="24"/>
      <w:lang w:eastAsia="en-US" w:bidi="en-US"/>
    </w:rPr>
  </w:style>
  <w:style w:type="paragraph" w:customStyle="1" w:styleId="Char3">
    <w:name w:val="Char3"/>
    <w:basedOn w:val="Normal"/>
    <w:qFormat/>
    <w:pPr>
      <w:spacing w:line="300" w:lineRule="auto"/>
      <w:ind w:firstLine="200" w:firstLineChars="200"/>
      <w:jc w:val="both"/>
    </w:pPr>
    <w:rPr>
      <w:kern w:val="2"/>
      <w:szCs w:val="20"/>
    </w:rPr>
  </w:style>
  <w:style w:type="paragraph" w:customStyle="1" w:styleId="CharCharCharCharCharCharCharCharCharCharCharCharCharCharCharCharCharCharChar">
    <w:name w:val="Char Char Char Char Char Char Char Char Char Char Char Char Char Char Char Char Char Char Char"/>
    <w:basedOn w:val="Normal"/>
    <w:qFormat/>
    <w:pPr>
      <w:spacing w:line="300" w:lineRule="auto"/>
      <w:ind w:firstLine="200" w:firstLineChars="200"/>
      <w:jc w:val="both"/>
    </w:pPr>
    <w:rPr>
      <w:kern w:val="2"/>
      <w:szCs w:val="20"/>
    </w:rPr>
  </w:style>
  <w:style w:type="character" w:customStyle="1" w:styleId="Char4">
    <w:name w:val="纯文本 Char"/>
    <w:basedOn w:val="DefaultParagraphFont"/>
    <w:link w:val="PlainText"/>
    <w:qFormat/>
    <w:rPr>
      <w:rFonts w:ascii="宋体" w:hAnsi="Courier New" w:cs="Courier New"/>
      <w:kern w:val="2"/>
      <w:sz w:val="21"/>
      <w:szCs w:val="21"/>
    </w:rPr>
  </w:style>
  <w:style w:type="paragraph" w:customStyle="1" w:styleId="CharCharCharCharCharCharCharCharChar">
    <w:name w:val="Char Char Char Char Char Char Char Char Char"/>
    <w:basedOn w:val="Normal"/>
    <w:qFormat/>
    <w:pPr>
      <w:spacing w:line="300" w:lineRule="auto"/>
      <w:ind w:firstLine="200" w:firstLineChars="200"/>
      <w:jc w:val="both"/>
    </w:pPr>
    <w:rPr>
      <w:szCs w:val="20"/>
    </w:rPr>
  </w:style>
  <w:style w:type="character" w:customStyle="1" w:styleId="Char5">
    <w:name w:val="页眉 Char"/>
    <w:basedOn w:val="DefaultParagraphFont"/>
    <w:link w:val="Header"/>
    <w:uiPriority w:val="99"/>
    <w:qFormat/>
    <w:rPr>
      <w:sz w:val="24"/>
      <w:szCs w:val="24"/>
      <w:lang w:eastAsia="en-US" w:bidi="en-US"/>
    </w:rPr>
  </w:style>
  <w:style w:type="character" w:customStyle="1" w:styleId="Char6">
    <w:name w:val="批注框文本 Char"/>
    <w:basedOn w:val="DefaultParagraphFont"/>
    <w:link w:val="BalloonText"/>
    <w:uiPriority w:val="99"/>
    <w:qFormat/>
    <w:rPr>
      <w:sz w:val="18"/>
      <w:szCs w:val="18"/>
      <w:lang w:eastAsia="en-US" w:bidi="en-US"/>
    </w:rPr>
  </w:style>
  <w:style w:type="paragraph" w:styleId="ListParagraph">
    <w:name w:val="List Paragraph"/>
    <w:basedOn w:val="Normal"/>
    <w:uiPriority w:val="34"/>
    <w:qFormat/>
    <w:pPr>
      <w:ind w:left="720"/>
      <w:contextualSpacing/>
    </w:pPr>
  </w:style>
  <w:style w:type="paragraph" w:customStyle="1" w:styleId="MTDisplayEquation">
    <w:name w:val="MTDisplayEquation"/>
    <w:basedOn w:val="Normal"/>
    <w:next w:val="Normal"/>
    <w:link w:val="MTDisplayEquationChar"/>
    <w:qFormat/>
    <w:pPr>
      <w:tabs>
        <w:tab w:val="center" w:pos="4160"/>
        <w:tab w:val="right" w:pos="8300"/>
      </w:tabs>
    </w:pPr>
  </w:style>
  <w:style w:type="character" w:customStyle="1" w:styleId="MTDisplayEquationChar">
    <w:name w:val="MTDisplayEquation Char"/>
    <w:basedOn w:val="DefaultParagraphFont"/>
    <w:link w:val="MTDisplayEquation"/>
    <w:qFormat/>
    <w:rPr>
      <w:rFonts w:ascii="NEU-BZ" w:eastAsia="方正书宋_GBK" w:hAnsi="NEU-BZ" w:cstheme="minorBidi"/>
      <w:color w:val="000000"/>
      <w:sz w:val="18"/>
      <w:szCs w:val="22"/>
    </w:rPr>
  </w:style>
  <w:style w:type="character" w:customStyle="1" w:styleId="Char7">
    <w:name w:val="脚注文本 Char"/>
    <w:basedOn w:val="DefaultParagraphFont"/>
    <w:link w:val="FootnoteText"/>
    <w:uiPriority w:val="99"/>
    <w:qFormat/>
    <w:rPr>
      <w:sz w:val="18"/>
      <w:szCs w:val="18"/>
    </w:rPr>
  </w:style>
  <w:style w:type="character" w:customStyle="1" w:styleId="Char10">
    <w:name w:val="脚注文本 Char1"/>
    <w:basedOn w:val="DefaultParagraphFont"/>
    <w:qFormat/>
    <w:rPr>
      <w:rFonts w:ascii="NEU-BZ" w:eastAsia="方正书宋_GBK" w:hAnsi="NEU-BZ" w:cstheme="minorBidi"/>
      <w:color w:val="000000"/>
      <w:sz w:val="18"/>
      <w:szCs w:val="18"/>
    </w:rPr>
  </w:style>
  <w:style w:type="paragraph" w:customStyle="1" w:styleId="a">
    <w:name w:val="一级章节"/>
    <w:basedOn w:val="Normal"/>
    <w:qFormat/>
    <w:pPr>
      <w:outlineLvl w:val="1"/>
    </w:pPr>
  </w:style>
  <w:style w:type="paragraph" w:customStyle="1" w:styleId="a0">
    <w:name w:val="二级章节"/>
    <w:basedOn w:val="Normal"/>
    <w:qFormat/>
    <w:pPr>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png" /><Relationship Id="rId13" Type="http://schemas.openxmlformats.org/officeDocument/2006/relationships/header" Target="header1.xml" /><Relationship Id="rId14" Type="http://schemas.openxmlformats.org/officeDocument/2006/relationships/footer" Target="footer1.xml" /><Relationship Id="rId15" Type="http://schemas.openxmlformats.org/officeDocument/2006/relationships/theme" Target="theme/theme1.xml" /><Relationship Id="rId16" Type="http://schemas.openxmlformats.org/officeDocument/2006/relationships/numbering" Target="numbering.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jpeg" /><Relationship Id="rId7" Type="http://schemas.openxmlformats.org/officeDocument/2006/relationships/image" Target="media/image3.jpeg" /><Relationship Id="rId8" Type="http://schemas.openxmlformats.org/officeDocument/2006/relationships/image" Target="media/image4.jpeg" /><Relationship Id="rId9" Type="http://schemas.openxmlformats.org/officeDocument/2006/relationships/image" Target="media/image5.jpeg" /></Relationships>
</file>

<file path=word/_rels/footer1.xml.rels><?xml version="1.0" encoding="utf-8" standalone="yes"?><Relationships xmlns="http://schemas.openxmlformats.org/package/2006/relationships"><Relationship Id="rId1" Type="http://schemas.openxmlformats.org/officeDocument/2006/relationships/image" Target="media/image9.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9.png" /><Relationship Id="rId2" Type="http://schemas.openxmlformats.org/officeDocument/2006/relationships/image" Target="file:///D:\qq&#25991;&#20214;\712321467\Image\C2C\Image2\%7B75232B38-A165-1FB7-499C-2E1C792CACB5%7D.png" TargetMode="External" /></Relationships>
</file>

<file path=word/_rels/settings.xml.rels><?xml version="1.0" encoding="utf-8" standalone="yes"?><Relationships xmlns="http://schemas.openxmlformats.org/package/2006/relationships"><Relationship Id="rId1" Type="http://schemas.openxmlformats.org/officeDocument/2006/relationships/attachedTemplate" Target="file:///E:\ppt&#24037;&#20855;\&#27169;%20&#26495;\word&#27169;&#29256;\Word&#27169;&#26495;.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57748-1E91-4DE3-B974-533B1035104D}">
  <ds:schemaRefs/>
</ds:datastoreItem>
</file>

<file path=docProps/app.xml><?xml version="1.0" encoding="utf-8"?>
<Properties xmlns="http://schemas.openxmlformats.org/officeDocument/2006/extended-properties" xmlns:vt="http://schemas.openxmlformats.org/officeDocument/2006/docPropsVTypes">
  <Template>Word模板.dotx</Template>
  <TotalTime>2</TotalTime>
  <Pages>6</Pages>
  <Words>3106</Words>
  <Characters>3310</Characters>
  <Application>Microsoft Office Word</Application>
  <DocSecurity>0</DocSecurity>
  <Lines>3</Lines>
  <Paragraphs>6</Paragraphs>
  <ScaleCrop>false</ScaleCrop>
  <Company>HOME</Company>
  <LinksUpToDate>false</LinksUpToDate>
  <CharactersWithSpaces>3372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jl</cp:lastModifiedBy>
  <cp:revision>2</cp:revision>
  <dcterms:created xsi:type="dcterms:W3CDTF">2023-06-25T01:31:00Z</dcterms:created>
  <dcterms:modified xsi:type="dcterms:W3CDTF">2023-08-11T15:08:58Z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