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1FFD75D7" w14:textId="036962BA"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Nom : </w:t>
      </w:r>
    </w:p>
    <w:p w14:paraId="279A6079" w14:textId="7CFD283F"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Prénom : </w:t>
      </w:r>
    </w:p>
    <w:p w14:paraId="409DB026" w14:textId="16FDFF50"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w:t>
      </w:r>
      <w:r w:rsidR="00D829A7">
        <w:rPr>
          <w:lang w:val="fr-CA"/>
        </w:rPr>
        <w:t xml:space="preserve"> </w:t>
      </w:r>
    </w:p>
    <w:p w14:paraId="6B2DF74A" w14:textId="29384E72"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p>
    <w:p w14:paraId="2D7364E8" w14:textId="70262F99"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w:t>
      </w:r>
    </w:p>
    <w:p w14:paraId="1F2BD8BB" w14:textId="03FCE5AA"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w:t>
      </w:r>
      <w:r w:rsidR="00DE3AC2">
        <w:rPr>
          <w:lang w:val="fr-CA"/>
        </w:rPr>
        <w:t xml:space="preserve"> : </w:t>
      </w:r>
    </w:p>
    <w:p w14:paraId="53D176C1" w14:textId="18035F96"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de dossier du travailleur :</w:t>
      </w:r>
      <w:r w:rsidR="00D829A7">
        <w:rPr>
          <w:lang w:val="fr-CA"/>
        </w:rPr>
        <w:t xml:space="preserve"> </w:t>
      </w:r>
    </w:p>
    <w:p w14:paraId="56E5BEC3" w14:textId="5476B324"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p>
    <w:p w14:paraId="233A8D6C" w14:textId="2F44C3D6"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la récidive, rechute ou aggravation : </w:t>
      </w:r>
      <w:r w:rsidR="00D829A7">
        <w:rPr>
          <w:lang w:val="fr-CA"/>
        </w:rPr>
        <w:t>Nil</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5777 Boul. Gouin Ouest, Suite 370, Montréal, </w:t>
      </w:r>
      <w:proofErr w:type="spellStart"/>
      <w:r>
        <w:rPr>
          <w:lang w:val="fr-CA"/>
        </w:rPr>
        <w:t>Qc</w:t>
      </w:r>
      <w:proofErr w:type="spellEnd"/>
      <w:r>
        <w:rPr>
          <w:lang w:val="fr-CA"/>
        </w:rPr>
        <w:t>,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hyperlink r:id="rId7" w:history="1">
        <w:r w:rsidRPr="00FE2FCE">
          <w:rPr>
            <w:rStyle w:val="Hyperlink"/>
            <w:lang w:val="fr-CA"/>
          </w:rPr>
          <w:t>adjointe.orthopedie@gmail.com</w:t>
        </w:r>
      </w:hyperlink>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73A24279" w14:textId="68C34803" w:rsidR="008B7397" w:rsidRPr="008B7397" w:rsidRDefault="008B7397"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8B7397">
        <w:rPr>
          <w:b/>
          <w:bCs/>
          <w:lang w:val="fr-CA"/>
        </w:rPr>
        <w:t xml:space="preserve">DATE de l’expertise : </w:t>
      </w: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65DEC840" w14:textId="70B8267E" w:rsidR="00D829A7" w:rsidRDefault="00D829A7" w:rsidP="00D829A7">
      <w:pPr>
        <w:ind w:left="720" w:firstLine="720"/>
        <w:rPr>
          <w:lang w:val="fr-CA"/>
        </w:rPr>
      </w:pPr>
      <w:r>
        <w:rPr>
          <w:lang w:val="fr-CA"/>
        </w:rPr>
        <w:t xml:space="preserve">2) Date de consolidation. </w:t>
      </w:r>
    </w:p>
    <w:p w14:paraId="2EB5278D" w14:textId="77777777" w:rsidR="00D829A7" w:rsidRDefault="00D829A7" w:rsidP="00D829A7">
      <w:pPr>
        <w:ind w:left="1418" w:firstLine="22"/>
        <w:rPr>
          <w:lang w:val="fr-CA"/>
        </w:rPr>
      </w:pPr>
    </w:p>
    <w:p w14:paraId="76BB2010" w14:textId="77777777" w:rsidR="00D829A7" w:rsidRDefault="00D829A7" w:rsidP="00D829A7">
      <w:pPr>
        <w:ind w:left="1701" w:hanging="261"/>
        <w:rPr>
          <w:lang w:val="fr-CA"/>
        </w:rPr>
      </w:pPr>
      <w:r>
        <w:rPr>
          <w:lang w:val="fr-CA"/>
        </w:rPr>
        <w:t xml:space="preserve">3) Nature, nécessité́, suffisance, durée des soins ou traitements administrés ou prescrits. </w:t>
      </w:r>
    </w:p>
    <w:p w14:paraId="51C161E2" w14:textId="03CA0FD6" w:rsidR="00E74F26" w:rsidRDefault="00E74F26" w:rsidP="008A4D12">
      <w:pPr>
        <w:rPr>
          <w:lang w:val="fr-CA"/>
        </w:rPr>
      </w:pP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3DDF9D92" w14:textId="77777777" w:rsidR="00E74F26" w:rsidRDefault="00E74F26" w:rsidP="00E74F26">
      <w:pPr>
        <w:ind w:left="1418" w:firstLine="22"/>
        <w:rPr>
          <w:lang w:val="fr-CA"/>
        </w:rPr>
      </w:pP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4A694B7" w14:textId="3C628B48" w:rsidR="00821BF2" w:rsidRDefault="00114013" w:rsidP="00E740F2">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r w:rsidR="00821BF2">
        <w:rPr>
          <w:lang w:val="fr-CA"/>
        </w:rPr>
        <w:br w:type="page"/>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14414093" w:rsidR="00E74F26" w:rsidRDefault="00E74F26" w:rsidP="00E74F26">
      <w:pPr>
        <w:ind w:firstLine="720"/>
        <w:rPr>
          <w:lang w:val="fr-CA"/>
        </w:rPr>
      </w:pPr>
    </w:p>
    <w:p w14:paraId="4C0A7443" w14:textId="4E4B1760" w:rsidR="006D003A" w:rsidRDefault="00A42FFF" w:rsidP="00A42FFF">
      <w:pPr>
        <w:ind w:left="720"/>
        <w:rPr>
          <w:lang w:val="fr-CA"/>
        </w:rPr>
      </w:pPr>
      <w:r>
        <w:rPr>
          <w:lang w:val="fr-CA"/>
        </w:rPr>
        <w:t>Entorse lombaire</w:t>
      </w:r>
    </w:p>
    <w:p w14:paraId="0F91F922" w14:textId="77777777" w:rsidR="00A42FFF" w:rsidRDefault="00A42FFF"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26AE966C"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w:t>
      </w:r>
      <w:r w:rsidR="00E707AE">
        <w:rPr>
          <w:lang w:val="fr-CA"/>
        </w:rPr>
        <w:t>la Clinique Médicale de l’Or et des Bois, Val-d’Or</w:t>
      </w:r>
      <w:r w:rsidRPr="00114013">
        <w:rPr>
          <w:lang w:val="fr-CA"/>
        </w:rPr>
        <w:t>. Nous avons clairement expliqué à notre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1BA9539A" w:rsidR="00114013" w:rsidRPr="00114013" w:rsidRDefault="00114013" w:rsidP="00E90331">
      <w:pPr>
        <w:ind w:left="720"/>
        <w:jc w:val="both"/>
        <w:rPr>
          <w:lang w:val="fr-CA"/>
        </w:rPr>
      </w:pPr>
      <w:r w:rsidRPr="00114013">
        <w:rPr>
          <w:lang w:val="fr-CA"/>
        </w:rPr>
        <w:t xml:space="preserve">Nous avons </w:t>
      </w:r>
      <w:r w:rsidR="00EB006F" w:rsidRPr="00114013">
        <w:rPr>
          <w:lang w:val="fr-CA"/>
        </w:rPr>
        <w:t>procédé</w:t>
      </w:r>
      <w:r w:rsidRPr="00114013">
        <w:rPr>
          <w:lang w:val="fr-CA"/>
        </w:rPr>
        <w:t xml:space="preserve">́ au questionnaire subjectif ainsi qu’à un examen physique </w:t>
      </w:r>
      <w:r w:rsidR="00EB006F" w:rsidRPr="00114013">
        <w:rPr>
          <w:lang w:val="fr-CA"/>
        </w:rPr>
        <w:t>détaillé</w:t>
      </w:r>
      <w:r w:rsidRPr="00114013">
        <w:rPr>
          <w:lang w:val="fr-CA"/>
        </w:rPr>
        <w:t xml:space="preserve">́ en relation avec les </w:t>
      </w:r>
      <w:r w:rsidR="00EB006F" w:rsidRPr="00114013">
        <w:rPr>
          <w:lang w:val="fr-CA"/>
        </w:rPr>
        <w:t>lésions</w:t>
      </w:r>
      <w:r w:rsidRPr="00114013">
        <w:rPr>
          <w:lang w:val="fr-CA"/>
        </w:rPr>
        <w:t xml:space="preserve"> à </w:t>
      </w:r>
      <w:r w:rsidR="00EB006F" w:rsidRPr="00114013">
        <w:rPr>
          <w:lang w:val="fr-CA"/>
        </w:rPr>
        <w:t>évaluer</w:t>
      </w:r>
      <w:r w:rsidRPr="00114013">
        <w:rPr>
          <w:lang w:val="fr-CA"/>
        </w:rPr>
        <w:t xml:space="preserve">, nous nous sommes </w:t>
      </w:r>
      <w:r w:rsidR="00EB006F" w:rsidRPr="00114013">
        <w:rPr>
          <w:lang w:val="fr-CA"/>
        </w:rPr>
        <w:t>assurés</w:t>
      </w:r>
      <w:r w:rsidRPr="00114013">
        <w:rPr>
          <w:lang w:val="fr-CA"/>
        </w:rPr>
        <w:t xml:space="preserve"> à la fin de l’entrevue d’avoir couvert l’ensemble de la </w:t>
      </w:r>
      <w:r w:rsidR="00EB006F" w:rsidRPr="00114013">
        <w:rPr>
          <w:lang w:val="fr-CA"/>
        </w:rPr>
        <w:t>problématique</w:t>
      </w:r>
      <w:r w:rsidRPr="00114013">
        <w:rPr>
          <w:lang w:val="fr-CA"/>
        </w:rPr>
        <w:t>.</w:t>
      </w:r>
    </w:p>
    <w:p w14:paraId="48EDE83D" w14:textId="77777777" w:rsidR="00EB006F" w:rsidRDefault="00EB006F" w:rsidP="00E90331">
      <w:pPr>
        <w:ind w:left="720"/>
        <w:jc w:val="both"/>
        <w:rPr>
          <w:lang w:val="fr-CA"/>
        </w:rPr>
      </w:pPr>
    </w:p>
    <w:p w14:paraId="67E7CDF1" w14:textId="7226789C"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avons pu consulter l’ensemble des rapports et des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6B5898F4" w14:textId="12CD8654" w:rsidR="00114013" w:rsidRPr="00114013" w:rsidRDefault="00114013" w:rsidP="00E90331">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w:t>
      </w:r>
      <w:r w:rsidR="00FE0E5F">
        <w:rPr>
          <w:lang w:val="fr-CA"/>
        </w:rPr>
        <w:t>a</w:t>
      </w:r>
      <w:r w:rsidRPr="00114013">
        <w:rPr>
          <w:lang w:val="fr-CA"/>
        </w:rPr>
        <w:t xml:space="preserve"> </w:t>
      </w:r>
      <w:r w:rsidR="00A42FFF">
        <w:rPr>
          <w:lang w:val="fr-CA"/>
        </w:rPr>
        <w:t>travailleuse</w:t>
      </w:r>
      <w:r w:rsidRPr="00114013">
        <w:rPr>
          <w:lang w:val="fr-CA"/>
        </w:rPr>
        <w:t xml:space="preserve"> participait </w:t>
      </w:r>
      <w:r w:rsidR="00EB006F">
        <w:rPr>
          <w:lang w:val="fr-CA"/>
        </w:rPr>
        <w:t>pleinement</w:t>
      </w:r>
      <w:r w:rsidRPr="00114013">
        <w:rPr>
          <w:lang w:val="fr-CA"/>
        </w:rPr>
        <w:t xml:space="preserve"> à son entrevue. L’entrevue s’est </w:t>
      </w:r>
      <w:r w:rsidR="00E90331" w:rsidRPr="00114013">
        <w:rPr>
          <w:lang w:val="fr-CA"/>
        </w:rPr>
        <w:t>déroulée</w:t>
      </w:r>
      <w:r w:rsidRPr="00114013">
        <w:rPr>
          <w:lang w:val="fr-CA"/>
        </w:rPr>
        <w:t xml:space="preserve"> entre. </w:t>
      </w:r>
    </w:p>
    <w:p w14:paraId="756C4060" w14:textId="77777777" w:rsidR="00FE0E5F" w:rsidRDefault="00FE0E5F" w:rsidP="00E90331">
      <w:pPr>
        <w:ind w:left="720"/>
        <w:jc w:val="both"/>
        <w:rPr>
          <w:lang w:val="fr-CA"/>
        </w:rPr>
      </w:pPr>
    </w:p>
    <w:p w14:paraId="40F0C120" w14:textId="71A6F6DD" w:rsidR="00114013" w:rsidRPr="00E90331" w:rsidRDefault="00114013" w:rsidP="00E90331">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à s</w:t>
      </w:r>
      <w:r w:rsidR="00A42FFF">
        <w:rPr>
          <w:lang w:val="fr-CA"/>
        </w:rPr>
        <w:t>i elle</w:t>
      </w:r>
      <w:r w:rsidR="00D61034">
        <w:rPr>
          <w:lang w:val="fr-CA"/>
        </w:rPr>
        <w:t xml:space="preserve"> </w:t>
      </w:r>
      <w:r w:rsidRPr="00114013">
        <w:rPr>
          <w:lang w:val="fr-CA"/>
        </w:rPr>
        <w:t xml:space="preserve">avait d’autres commentaires ou informations à nous divulguer. </w:t>
      </w:r>
      <w:r w:rsidRPr="00E90331">
        <w:rPr>
          <w:lang w:val="fr-CA"/>
        </w:rPr>
        <w:t>Ce</w:t>
      </w:r>
      <w:r w:rsidR="00A42FFF">
        <w:rPr>
          <w:lang w:val="fr-CA"/>
        </w:rPr>
        <w:t>tte</w:t>
      </w:r>
      <w:r w:rsidRPr="00E90331">
        <w:rPr>
          <w:lang w:val="fr-CA"/>
        </w:rPr>
        <w:t xml:space="preserve"> derni</w:t>
      </w:r>
      <w:r w:rsidR="00A42FFF">
        <w:rPr>
          <w:lang w:val="fr-CA"/>
        </w:rPr>
        <w:t>ère</w:t>
      </w:r>
      <w:r w:rsidRPr="00E90331">
        <w:rPr>
          <w:lang w:val="fr-CA"/>
        </w:rPr>
        <w:t xml:space="preserve">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3D24FC" w:rsidRDefault="00114013" w:rsidP="00114013">
      <w:pPr>
        <w:rPr>
          <w:lang w:val="fr-CA"/>
        </w:rPr>
      </w:pPr>
    </w:p>
    <w:p w14:paraId="62735B2B" w14:textId="18DDACB2" w:rsidR="00114013" w:rsidRPr="003D24FC"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3D24FC">
        <w:rPr>
          <w:lang w:val="fr-CA"/>
        </w:rPr>
        <w:tab/>
      </w:r>
      <w:r w:rsidRPr="003D24FC">
        <w:rPr>
          <w:u w:val="single"/>
          <w:lang w:val="fr-CA"/>
        </w:rPr>
        <w:t>4. Identification</w:t>
      </w:r>
    </w:p>
    <w:p w14:paraId="7B45C2B9" w14:textId="77777777" w:rsidR="00E90331" w:rsidRPr="003D24FC" w:rsidRDefault="00E90331">
      <w:pPr>
        <w:rPr>
          <w:lang w:val="fr-CA"/>
        </w:rPr>
      </w:pPr>
      <w:r w:rsidRPr="003D24FC">
        <w:rPr>
          <w:lang w:val="fr-CA"/>
        </w:rPr>
        <w:tab/>
      </w:r>
    </w:p>
    <w:p w14:paraId="0B36EAAE" w14:textId="723913C1" w:rsidR="00E90331" w:rsidRDefault="00E90331" w:rsidP="00E90331">
      <w:pPr>
        <w:ind w:firstLine="720"/>
        <w:rPr>
          <w:lang w:val="fr-CA"/>
        </w:rPr>
      </w:pPr>
      <w:r w:rsidRPr="00E90331">
        <w:rPr>
          <w:lang w:val="fr-CA"/>
        </w:rPr>
        <w:t>Âge :</w:t>
      </w:r>
      <w:r w:rsidR="00D61034">
        <w:rPr>
          <w:lang w:val="fr-CA"/>
        </w:rPr>
        <w:t xml:space="preserve"> Il s’agit d’un</w:t>
      </w:r>
      <w:r w:rsidR="00A42FFF">
        <w:rPr>
          <w:lang w:val="fr-CA"/>
        </w:rPr>
        <w:t>e</w:t>
      </w:r>
      <w:r w:rsidR="00D61034">
        <w:rPr>
          <w:lang w:val="fr-CA"/>
        </w:rPr>
        <w:t xml:space="preserve"> </w:t>
      </w:r>
      <w:r w:rsidR="00A42FFF">
        <w:rPr>
          <w:lang w:val="fr-CA"/>
        </w:rPr>
        <w:t>femme</w:t>
      </w:r>
      <w:r w:rsidR="00D61034">
        <w:rPr>
          <w:lang w:val="fr-CA"/>
        </w:rPr>
        <w:t xml:space="preserve"> de </w:t>
      </w:r>
      <w:r w:rsidR="00A42FFF">
        <w:rPr>
          <w:lang w:val="fr-CA"/>
        </w:rPr>
        <w:t xml:space="preserve">29 </w:t>
      </w:r>
      <w:r w:rsidR="00D61034">
        <w:rPr>
          <w:lang w:val="fr-CA"/>
        </w:rPr>
        <w:t>ans.</w:t>
      </w:r>
    </w:p>
    <w:p w14:paraId="329507A8" w14:textId="01629EC3" w:rsidR="00E90331" w:rsidRDefault="00E90331">
      <w:pPr>
        <w:rPr>
          <w:lang w:val="fr-CA"/>
        </w:rPr>
      </w:pPr>
      <w:r>
        <w:rPr>
          <w:lang w:val="fr-CA"/>
        </w:rPr>
        <w:tab/>
        <w:t xml:space="preserve">Dominance : </w:t>
      </w:r>
      <w:r w:rsidR="00A42FFF">
        <w:rPr>
          <w:lang w:val="fr-CA"/>
        </w:rPr>
        <w:t>Elle</w:t>
      </w:r>
      <w:r w:rsidR="00D61034">
        <w:rPr>
          <w:lang w:val="fr-CA"/>
        </w:rPr>
        <w:t xml:space="preserve"> est </w:t>
      </w:r>
      <w:r w:rsidR="00A42FFF">
        <w:rPr>
          <w:lang w:val="fr-CA"/>
        </w:rPr>
        <w:t>droitière.</w:t>
      </w:r>
    </w:p>
    <w:p w14:paraId="51D4F8DB" w14:textId="2AF8FB49" w:rsidR="00E90331" w:rsidRDefault="00E90331" w:rsidP="00E90331">
      <w:pPr>
        <w:ind w:left="709"/>
        <w:rPr>
          <w:lang w:val="fr-CA"/>
        </w:rPr>
      </w:pPr>
      <w:r>
        <w:rPr>
          <w:lang w:val="fr-CA"/>
        </w:rPr>
        <w:tab/>
        <w:t xml:space="preserve">Emploi : </w:t>
      </w:r>
      <w:r w:rsidR="00A42FFF">
        <w:rPr>
          <w:lang w:val="fr-CA"/>
        </w:rPr>
        <w:t>Elle</w:t>
      </w:r>
      <w:r w:rsidR="00D61034">
        <w:rPr>
          <w:lang w:val="fr-CA"/>
        </w:rPr>
        <w:t xml:space="preserve"> travaillait comme </w:t>
      </w:r>
      <w:r w:rsidR="00A42FFF">
        <w:rPr>
          <w:lang w:val="fr-CA"/>
        </w:rPr>
        <w:t>préposé aux bénéficiaires pour le CISSS Abitibi (Hôpitaux et CLSC)</w:t>
      </w:r>
      <w:r w:rsidR="00D61034">
        <w:rPr>
          <w:lang w:val="fr-CA"/>
        </w:rPr>
        <w:t xml:space="preserve"> depuis </w:t>
      </w:r>
      <w:r w:rsidR="00A42FFF">
        <w:rPr>
          <w:lang w:val="fr-CA"/>
        </w:rPr>
        <w:t>janvier 2014</w:t>
      </w:r>
      <w:r w:rsidR="00D61034">
        <w:rPr>
          <w:lang w:val="fr-CA"/>
        </w:rPr>
        <w:t>.</w:t>
      </w:r>
    </w:p>
    <w:p w14:paraId="701D54CF" w14:textId="6B02C529" w:rsidR="00E90331" w:rsidRDefault="00A42FFF" w:rsidP="00E90331">
      <w:pPr>
        <w:ind w:left="709"/>
        <w:rPr>
          <w:lang w:val="fr-CA"/>
        </w:rPr>
      </w:pPr>
      <w:r>
        <w:rPr>
          <w:lang w:val="fr-CA"/>
        </w:rPr>
        <w:t>Elle</w:t>
      </w:r>
      <w:r w:rsidR="00E90331">
        <w:rPr>
          <w:lang w:val="fr-CA"/>
        </w:rPr>
        <w:t xml:space="preserve"> travaill</w:t>
      </w:r>
      <w:r w:rsidR="0060209C">
        <w:rPr>
          <w:lang w:val="fr-CA"/>
        </w:rPr>
        <w:t>ait</w:t>
      </w:r>
      <w:r w:rsidR="00E90331">
        <w:rPr>
          <w:lang w:val="fr-CA"/>
        </w:rPr>
        <w:t xml:space="preserve"> à temps complet</w:t>
      </w:r>
      <w:r w:rsidR="00A776C8">
        <w:rPr>
          <w:lang w:val="fr-CA"/>
        </w:rPr>
        <w:t xml:space="preserve"> </w:t>
      </w:r>
      <w:r w:rsidR="00E90331">
        <w:rPr>
          <w:lang w:val="fr-CA"/>
        </w:rPr>
        <w:t>soit</w:t>
      </w:r>
      <w:r>
        <w:rPr>
          <w:lang w:val="fr-CA"/>
        </w:rPr>
        <w:t xml:space="preserve"> 37.5 heures par semaine</w:t>
      </w:r>
      <w:r w:rsidR="0060209C">
        <w:rPr>
          <w:lang w:val="fr-CA"/>
        </w:rPr>
        <w:t>.</w:t>
      </w:r>
    </w:p>
    <w:p w14:paraId="17D363F5" w14:textId="24628149" w:rsidR="006D003A" w:rsidRDefault="00A42FFF" w:rsidP="00E90331">
      <w:pPr>
        <w:ind w:left="709"/>
        <w:rPr>
          <w:lang w:val="fr-CA"/>
        </w:rPr>
      </w:pPr>
      <w:r>
        <w:rPr>
          <w:lang w:val="fr-CA"/>
        </w:rPr>
        <w:t>Elle</w:t>
      </w:r>
      <w:r w:rsidR="00E90331">
        <w:rPr>
          <w:lang w:val="fr-CA"/>
        </w:rPr>
        <w:t xml:space="preserve"> </w:t>
      </w:r>
      <w:r w:rsidR="00A776C8">
        <w:rPr>
          <w:lang w:val="fr-CA"/>
        </w:rPr>
        <w:t xml:space="preserve">est </w:t>
      </w:r>
      <w:r w:rsidR="00E740F2">
        <w:rPr>
          <w:lang w:val="fr-CA"/>
        </w:rPr>
        <w:t xml:space="preserve">présentement </w:t>
      </w:r>
      <w:r w:rsidR="00D61034">
        <w:rPr>
          <w:lang w:val="fr-CA"/>
        </w:rPr>
        <w:t>en arrêt de travail</w:t>
      </w:r>
      <w:r>
        <w:rPr>
          <w:lang w:val="fr-CA"/>
        </w:rPr>
        <w:t xml:space="preserve">, présentement en congé de maternité depuis </w:t>
      </w:r>
      <w:r w:rsidR="00AC65D9">
        <w:rPr>
          <w:lang w:val="fr-CA"/>
        </w:rPr>
        <w:t>octobre</w:t>
      </w:r>
      <w:r>
        <w:rPr>
          <w:lang w:val="fr-CA"/>
        </w:rPr>
        <w:t xml:space="preserve"> 2023</w:t>
      </w:r>
      <w:r w:rsidR="00D61034">
        <w:rPr>
          <w:lang w:val="fr-CA"/>
        </w:rPr>
        <w:t>.</w:t>
      </w:r>
      <w:r w:rsidR="00C43797">
        <w:rPr>
          <w:lang w:val="fr-CA"/>
        </w:rPr>
        <w:t xml:space="preserve"> Elle occupait son emploi en assignations temporaires jusqu’en octobre 2023.</w:t>
      </w:r>
    </w:p>
    <w:p w14:paraId="02C13B6F" w14:textId="77777777" w:rsidR="00757789" w:rsidRDefault="00757789" w:rsidP="00E90331">
      <w:pPr>
        <w:ind w:left="709"/>
        <w:rPr>
          <w:lang w:val="fr-CA"/>
        </w:rPr>
      </w:pPr>
    </w:p>
    <w:p w14:paraId="25DA681B" w14:textId="77777777" w:rsidR="00757789" w:rsidRDefault="00757789" w:rsidP="00E90331">
      <w:pPr>
        <w:ind w:left="709"/>
        <w:rPr>
          <w:lang w:val="fr-CA"/>
        </w:rPr>
      </w:pPr>
    </w:p>
    <w:p w14:paraId="7490B556" w14:textId="6E898AAB" w:rsidR="006D003A" w:rsidRDefault="006D003A" w:rsidP="00E90331">
      <w:pPr>
        <w:ind w:left="709"/>
        <w:rPr>
          <w:lang w:val="fr-CA"/>
        </w:rPr>
      </w:pPr>
    </w:p>
    <w:p w14:paraId="2D99A7A6" w14:textId="7AC169F0" w:rsidR="006D003A" w:rsidRDefault="006D003A" w:rsidP="00E90331">
      <w:pPr>
        <w:ind w:left="709"/>
        <w:rPr>
          <w:lang w:val="fr-CA"/>
        </w:rPr>
      </w:pPr>
    </w:p>
    <w:p w14:paraId="6E3BA554" w14:textId="77777777" w:rsidR="006D003A" w:rsidRDefault="006D003A" w:rsidP="00E90331">
      <w:pPr>
        <w:ind w:left="709"/>
        <w:rPr>
          <w:lang w:val="fr-CA"/>
        </w:rPr>
      </w:pP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lastRenderedPageBreak/>
        <w:t>5. Antécédents</w:t>
      </w:r>
    </w:p>
    <w:p w14:paraId="360226B1" w14:textId="77777777" w:rsidR="002426B8" w:rsidRDefault="002426B8" w:rsidP="00E90331">
      <w:pPr>
        <w:ind w:left="709"/>
        <w:rPr>
          <w:lang w:val="fr-CA"/>
        </w:rPr>
      </w:pPr>
    </w:p>
    <w:p w14:paraId="2BE840D3" w14:textId="50F6F248" w:rsidR="00E90331" w:rsidRDefault="00E90331" w:rsidP="00E90331">
      <w:pPr>
        <w:ind w:left="709"/>
        <w:rPr>
          <w:lang w:val="fr-CA"/>
        </w:rPr>
      </w:pPr>
      <w:r>
        <w:rPr>
          <w:lang w:val="fr-CA"/>
        </w:rPr>
        <w:t>Médicaux :</w:t>
      </w:r>
      <w:r w:rsidR="0060209C">
        <w:rPr>
          <w:lang w:val="fr-CA"/>
        </w:rPr>
        <w:t xml:space="preserve"> </w:t>
      </w:r>
      <w:r w:rsidR="00DE3AC2">
        <w:rPr>
          <w:lang w:val="fr-CA"/>
        </w:rPr>
        <w:t>Bonne santé</w:t>
      </w:r>
    </w:p>
    <w:p w14:paraId="2098DA7D" w14:textId="699AA8EF" w:rsidR="00E90331" w:rsidRDefault="00E90331" w:rsidP="00E90331">
      <w:pPr>
        <w:ind w:left="709"/>
        <w:rPr>
          <w:lang w:val="fr-CA"/>
        </w:rPr>
      </w:pPr>
      <w:r>
        <w:rPr>
          <w:lang w:val="fr-CA"/>
        </w:rPr>
        <w:t xml:space="preserve">Chirurgicaux : </w:t>
      </w:r>
      <w:r w:rsidR="00347A6C">
        <w:rPr>
          <w:lang w:val="fr-CA"/>
        </w:rPr>
        <w:t>Aucun</w:t>
      </w:r>
    </w:p>
    <w:p w14:paraId="050B0EFC" w14:textId="53106FA5" w:rsidR="00E90331" w:rsidRDefault="00E90331" w:rsidP="00E90331">
      <w:pPr>
        <w:ind w:left="709"/>
        <w:rPr>
          <w:lang w:val="fr-CA"/>
        </w:rPr>
      </w:pPr>
      <w:r>
        <w:rPr>
          <w:lang w:val="fr-CA"/>
        </w:rPr>
        <w:t>Au site et au pourtour de la lésion :</w:t>
      </w:r>
      <w:r w:rsidR="00B63097">
        <w:rPr>
          <w:lang w:val="fr-CA"/>
        </w:rPr>
        <w:t xml:space="preserve"> </w:t>
      </w:r>
      <w:r w:rsidR="00EE53C8">
        <w:rPr>
          <w:lang w:val="fr-CA"/>
        </w:rPr>
        <w:t xml:space="preserve">Entorse </w:t>
      </w:r>
      <w:proofErr w:type="spellStart"/>
      <w:r w:rsidR="00EE53C8">
        <w:rPr>
          <w:lang w:val="fr-CA"/>
        </w:rPr>
        <w:t>cevico</w:t>
      </w:r>
      <w:proofErr w:type="spellEnd"/>
      <w:r w:rsidR="00EE53C8">
        <w:rPr>
          <w:lang w:val="fr-CA"/>
        </w:rPr>
        <w:t>-dorsale</w:t>
      </w:r>
    </w:p>
    <w:p w14:paraId="538F2E0C" w14:textId="377333FE" w:rsidR="00E90331" w:rsidRDefault="00E90331" w:rsidP="00E90331">
      <w:pPr>
        <w:ind w:left="709"/>
        <w:rPr>
          <w:lang w:val="fr-CA"/>
        </w:rPr>
      </w:pPr>
      <w:r>
        <w:rPr>
          <w:lang w:val="fr-CA"/>
        </w:rPr>
        <w:t>Accidentels :</w:t>
      </w:r>
    </w:p>
    <w:p w14:paraId="599E5683" w14:textId="0A29EA89" w:rsidR="00E90331" w:rsidRDefault="00E90331" w:rsidP="0060209C">
      <w:pPr>
        <w:ind w:left="1440"/>
        <w:rPr>
          <w:lang w:val="fr-CA"/>
        </w:rPr>
      </w:pPr>
      <w:r>
        <w:rPr>
          <w:lang w:val="fr-CA"/>
        </w:rPr>
        <w:t>CNESST :</w:t>
      </w:r>
      <w:r w:rsidR="0060209C">
        <w:rPr>
          <w:lang w:val="fr-CA"/>
        </w:rPr>
        <w:t xml:space="preserve"> </w:t>
      </w:r>
      <w:r w:rsidR="00EE53C8">
        <w:rPr>
          <w:lang w:val="fr-CA"/>
        </w:rPr>
        <w:t>Entorse cervico-dorsale</w:t>
      </w:r>
      <w:r w:rsidR="00E23D65">
        <w:rPr>
          <w:lang w:val="fr-CA"/>
        </w:rPr>
        <w:t xml:space="preserve"> le 6 septembre 2019</w:t>
      </w:r>
      <w:r w:rsidR="00EE53C8">
        <w:rPr>
          <w:lang w:val="fr-CA"/>
        </w:rPr>
        <w:t xml:space="preserve"> consolidée</w:t>
      </w:r>
      <w:r w:rsidR="00E23D65">
        <w:rPr>
          <w:lang w:val="fr-CA"/>
        </w:rPr>
        <w:t xml:space="preserve"> le 17 juillet 2020</w:t>
      </w:r>
      <w:r w:rsidR="00EE53C8">
        <w:rPr>
          <w:lang w:val="fr-CA"/>
        </w:rPr>
        <w:t xml:space="preserve"> avec limitations fonctionnelles. Multiples entorse lombaires consolidées sans séquelle.</w:t>
      </w:r>
    </w:p>
    <w:p w14:paraId="3D7FBBEA" w14:textId="3B7E9F60" w:rsidR="00E90331" w:rsidRDefault="00E90331" w:rsidP="0060209C">
      <w:pPr>
        <w:ind w:left="1440"/>
        <w:rPr>
          <w:lang w:val="fr-CA"/>
        </w:rPr>
      </w:pPr>
      <w:r>
        <w:rPr>
          <w:lang w:val="fr-CA"/>
        </w:rPr>
        <w:t xml:space="preserve">SAAQ : </w:t>
      </w:r>
      <w:r w:rsidR="00B63097">
        <w:rPr>
          <w:lang w:val="fr-CA"/>
        </w:rPr>
        <w:t>Aucun</w:t>
      </w:r>
    </w:p>
    <w:p w14:paraId="627105A9" w14:textId="6EE65DD3" w:rsidR="00E90331" w:rsidRDefault="00E90331" w:rsidP="00C746A1">
      <w:pPr>
        <w:ind w:left="1440"/>
        <w:rPr>
          <w:lang w:val="fr-CA"/>
        </w:rPr>
      </w:pPr>
      <w:r>
        <w:rPr>
          <w:lang w:val="fr-CA"/>
        </w:rPr>
        <w:t xml:space="preserve">Autres : </w:t>
      </w:r>
      <w:r w:rsidR="00347A6C">
        <w:rPr>
          <w:lang w:val="fr-CA"/>
        </w:rPr>
        <w:t>Aucun</w:t>
      </w:r>
    </w:p>
    <w:p w14:paraId="6D4C643C" w14:textId="39D9C41C" w:rsidR="00E90331" w:rsidRDefault="00E90331" w:rsidP="00E90331">
      <w:pPr>
        <w:ind w:left="709"/>
        <w:rPr>
          <w:lang w:val="fr-CA"/>
        </w:rPr>
      </w:pPr>
      <w:r>
        <w:rPr>
          <w:lang w:val="fr-CA"/>
        </w:rPr>
        <w:t xml:space="preserve">Allergie : </w:t>
      </w:r>
      <w:r w:rsidR="00B63097">
        <w:rPr>
          <w:lang w:val="fr-CA"/>
        </w:rPr>
        <w:t>Aucune</w:t>
      </w:r>
    </w:p>
    <w:p w14:paraId="61222D82" w14:textId="5C18EEDA" w:rsidR="00E90331" w:rsidRDefault="00E90331" w:rsidP="00E90331">
      <w:pPr>
        <w:ind w:left="709"/>
        <w:rPr>
          <w:lang w:val="fr-CA"/>
        </w:rPr>
      </w:pPr>
      <w:r>
        <w:rPr>
          <w:lang w:val="fr-CA"/>
        </w:rPr>
        <w:t>Tabac :</w:t>
      </w:r>
      <w:r w:rsidR="00C51954">
        <w:rPr>
          <w:lang w:val="fr-CA"/>
        </w:rPr>
        <w:tab/>
      </w:r>
      <w:r w:rsidR="00DE3AC2">
        <w:rPr>
          <w:lang w:val="fr-CA"/>
        </w:rPr>
        <w:t>Négatif</w:t>
      </w:r>
      <w:r w:rsidR="00B63097">
        <w:rPr>
          <w:lang w:val="fr-CA"/>
        </w:rPr>
        <w:tab/>
      </w:r>
      <w:r w:rsidR="00B63097">
        <w:rPr>
          <w:lang w:val="fr-CA"/>
        </w:rPr>
        <w:tab/>
      </w:r>
      <w:r w:rsidR="00347A6C">
        <w:rPr>
          <w:lang w:val="fr-CA"/>
        </w:rPr>
        <w:tab/>
      </w:r>
      <w:r>
        <w:rPr>
          <w:lang w:val="fr-CA"/>
        </w:rPr>
        <w:t xml:space="preserve">Cannabis : </w:t>
      </w:r>
      <w:r w:rsidR="00DE3AC2">
        <w:rPr>
          <w:lang w:val="fr-CA"/>
        </w:rPr>
        <w:t>Négatif</w:t>
      </w:r>
      <w:r>
        <w:rPr>
          <w:lang w:val="fr-CA"/>
        </w:rPr>
        <w:tab/>
      </w:r>
      <w:r w:rsidR="00347A6C">
        <w:rPr>
          <w:lang w:val="fr-CA"/>
        </w:rPr>
        <w:tab/>
      </w:r>
      <w:r>
        <w:rPr>
          <w:lang w:val="fr-CA"/>
        </w:rPr>
        <w:tab/>
        <w:t xml:space="preserve">Alcool : </w:t>
      </w:r>
      <w:r w:rsidR="00347A6C">
        <w:rPr>
          <w:lang w:val="fr-CA"/>
        </w:rPr>
        <w:t>Négatif</w:t>
      </w:r>
    </w:p>
    <w:p w14:paraId="0A57AC2C" w14:textId="6074DADD" w:rsidR="00E90331"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46587546" w:rsidR="006048F3" w:rsidRDefault="006048F3" w:rsidP="00E90331">
      <w:pPr>
        <w:ind w:left="709"/>
        <w:rPr>
          <w:lang w:val="fr-CA"/>
        </w:rPr>
      </w:pPr>
    </w:p>
    <w:p w14:paraId="077E6459" w14:textId="5FAA8203" w:rsidR="00347A6C" w:rsidRDefault="00EE53C8" w:rsidP="00E90331">
      <w:pPr>
        <w:ind w:left="709"/>
        <w:rPr>
          <w:lang w:val="fr-CA"/>
        </w:rPr>
      </w:pPr>
      <w:r>
        <w:rPr>
          <w:lang w:val="fr-CA"/>
        </w:rPr>
        <w:t>Physiothérapie cessée en septembre 2023.</w:t>
      </w:r>
    </w:p>
    <w:p w14:paraId="7D1F6B99" w14:textId="77777777" w:rsidR="00DE3AC2" w:rsidRDefault="00DE3AC2"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54B5A1B1" w:rsidR="006048F3" w:rsidRDefault="006048F3" w:rsidP="00E90331">
      <w:pPr>
        <w:ind w:left="709"/>
        <w:rPr>
          <w:lang w:val="fr-CA"/>
        </w:rPr>
      </w:pPr>
    </w:p>
    <w:p w14:paraId="5708F6D7" w14:textId="34D9A8B9" w:rsidR="00D61034" w:rsidRDefault="00E23D65" w:rsidP="00E90331">
      <w:pPr>
        <w:ind w:left="709"/>
        <w:rPr>
          <w:lang w:val="fr-CA"/>
        </w:rPr>
      </w:pPr>
      <w:r>
        <w:rPr>
          <w:lang w:val="fr-CA"/>
        </w:rPr>
        <w:t>La fiche de réclamation de la travailleuse décrit l’événement suivant survenu le 22 août 2022 :</w:t>
      </w:r>
    </w:p>
    <w:p w14:paraId="02CC482A" w14:textId="77777777" w:rsidR="00E23D65" w:rsidRDefault="00E23D65" w:rsidP="00E90331">
      <w:pPr>
        <w:ind w:left="709"/>
        <w:rPr>
          <w:lang w:val="fr-CA"/>
        </w:rPr>
      </w:pPr>
    </w:p>
    <w:p w14:paraId="001D2738" w14:textId="2F74B212" w:rsidR="00E23D65" w:rsidRDefault="00E23D65" w:rsidP="00E90331">
      <w:pPr>
        <w:ind w:left="709"/>
        <w:rPr>
          <w:lang w:val="fr-CA"/>
        </w:rPr>
      </w:pPr>
      <w:r>
        <w:rPr>
          <w:lang w:val="fr-CA"/>
        </w:rPr>
        <w:t xml:space="preserve">« </w:t>
      </w:r>
      <w:r w:rsidRPr="00E23D65">
        <w:rPr>
          <w:i/>
          <w:iCs/>
          <w:lang w:val="fr-CA"/>
        </w:rPr>
        <w:t xml:space="preserve">Lorsque je </w:t>
      </w:r>
      <w:proofErr w:type="spellStart"/>
      <w:r w:rsidRPr="00E23D65">
        <w:rPr>
          <w:i/>
          <w:iCs/>
          <w:lang w:val="fr-CA"/>
        </w:rPr>
        <w:t>lavais</w:t>
      </w:r>
      <w:proofErr w:type="spellEnd"/>
      <w:r w:rsidRPr="00E23D65">
        <w:rPr>
          <w:i/>
          <w:iCs/>
          <w:lang w:val="fr-CA"/>
        </w:rPr>
        <w:t xml:space="preserve"> les fesses de madame 105, j’étais penchée et tournée sur les côtés pour voir et laver comme il le faut et j’ai ressenti un choc dans le bas du dos.</w:t>
      </w:r>
      <w:r>
        <w:rPr>
          <w:lang w:val="fr-CA"/>
        </w:rPr>
        <w:t xml:space="preserve"> »</w:t>
      </w:r>
    </w:p>
    <w:p w14:paraId="75008B03" w14:textId="77777777" w:rsidR="00E23D65" w:rsidRDefault="00E23D65" w:rsidP="00E90331">
      <w:pPr>
        <w:ind w:left="709"/>
        <w:rPr>
          <w:lang w:val="fr-CA"/>
        </w:rPr>
      </w:pPr>
    </w:p>
    <w:p w14:paraId="6741372E" w14:textId="1E74A36B" w:rsidR="00E23D65" w:rsidRDefault="00E23D65" w:rsidP="00E90331">
      <w:pPr>
        <w:ind w:left="709"/>
        <w:rPr>
          <w:lang w:val="fr-CA"/>
        </w:rPr>
      </w:pPr>
      <w:r>
        <w:rPr>
          <w:lang w:val="fr-CA"/>
        </w:rPr>
        <w:t>La travailleuse rencontre le docteur Chantal Charbonneau, le 22 août 2022. Elle diagnostique une entorse lombaire et prescrit un arrêt de travail d’une semaine.</w:t>
      </w:r>
    </w:p>
    <w:p w14:paraId="5DFE10BD" w14:textId="77777777" w:rsidR="00E23D65" w:rsidRDefault="00E23D65" w:rsidP="00E90331">
      <w:pPr>
        <w:ind w:left="709"/>
        <w:rPr>
          <w:lang w:val="fr-CA"/>
        </w:rPr>
      </w:pPr>
    </w:p>
    <w:p w14:paraId="68CCD3C9" w14:textId="533D8349" w:rsidR="00E23D65" w:rsidRDefault="00E23D65" w:rsidP="00E90331">
      <w:pPr>
        <w:ind w:left="709"/>
        <w:rPr>
          <w:lang w:val="fr-CA"/>
        </w:rPr>
      </w:pPr>
      <w:r>
        <w:rPr>
          <w:lang w:val="fr-CA"/>
        </w:rPr>
        <w:t>La travailleuse revoit le docteur Charbonneau, le 30 août 2022. Elle diagnostique une entorse lombaire aggravée. Elle Juge la condition clinique détériorée. Elle prescrit un arrêt de travail et de la physiothérapie.</w:t>
      </w:r>
    </w:p>
    <w:p w14:paraId="072A66D2" w14:textId="77777777" w:rsidR="00E23D65" w:rsidRDefault="00E23D65" w:rsidP="00E90331">
      <w:pPr>
        <w:ind w:left="709"/>
        <w:rPr>
          <w:lang w:val="fr-CA"/>
        </w:rPr>
      </w:pPr>
    </w:p>
    <w:p w14:paraId="12FE858C" w14:textId="4F82E6B9" w:rsidR="00E23D65" w:rsidRDefault="00E23D65" w:rsidP="00E90331">
      <w:pPr>
        <w:ind w:left="709"/>
        <w:rPr>
          <w:lang w:val="fr-CA"/>
        </w:rPr>
      </w:pPr>
      <w:r>
        <w:rPr>
          <w:lang w:val="fr-CA"/>
        </w:rPr>
        <w:t>La travailleuse revoit le docteur Charbonneau, le 13 septembre 2022. Elle juge la condition clinique améliorée. Elle prescrit de la physiothérapie et des assignations temporaires si disponibles.</w:t>
      </w:r>
    </w:p>
    <w:p w14:paraId="2D8B347E" w14:textId="77777777" w:rsidR="00E23D65" w:rsidRDefault="00E23D65" w:rsidP="00E90331">
      <w:pPr>
        <w:ind w:left="709"/>
        <w:rPr>
          <w:lang w:val="fr-CA"/>
        </w:rPr>
      </w:pPr>
    </w:p>
    <w:p w14:paraId="7EFA9D41" w14:textId="7D144796" w:rsidR="00E23D65" w:rsidRDefault="00E23D65" w:rsidP="00E90331">
      <w:pPr>
        <w:ind w:left="709"/>
        <w:rPr>
          <w:lang w:val="fr-CA"/>
        </w:rPr>
      </w:pPr>
      <w:r>
        <w:rPr>
          <w:lang w:val="fr-CA"/>
        </w:rPr>
        <w:t>La travailleuse revoit le docteur Charbonneau, le 6 octobre 2022. Elle juge la condition clinique améliorée. Elle prescrit des assignations temporaires.</w:t>
      </w:r>
    </w:p>
    <w:p w14:paraId="71D2120C" w14:textId="77777777" w:rsidR="00E23D65" w:rsidRDefault="00E23D65" w:rsidP="00E90331">
      <w:pPr>
        <w:ind w:left="709"/>
        <w:rPr>
          <w:lang w:val="fr-CA"/>
        </w:rPr>
      </w:pPr>
    </w:p>
    <w:p w14:paraId="0510238C" w14:textId="636BECF7" w:rsidR="00E23D65" w:rsidRDefault="00E23D65" w:rsidP="00E90331">
      <w:pPr>
        <w:ind w:left="709"/>
        <w:rPr>
          <w:lang w:val="fr-CA"/>
        </w:rPr>
      </w:pPr>
      <w:r>
        <w:rPr>
          <w:lang w:val="fr-CA"/>
        </w:rPr>
        <w:lastRenderedPageBreak/>
        <w:t>La travailleuse revoit le docteur Charbonneau, le 4 novembre 2022. Elle juge la condition clinique améliorée et prescrit un arrêt de travail pour raisons médicales autre</w:t>
      </w:r>
      <w:r w:rsidR="00AC65D9">
        <w:rPr>
          <w:lang w:val="fr-CA"/>
        </w:rPr>
        <w:t xml:space="preserve"> (infection à COVID-19)</w:t>
      </w:r>
      <w:r>
        <w:rPr>
          <w:lang w:val="fr-CA"/>
        </w:rPr>
        <w:t>. Elle maintient les traitements en physiothérapie.</w:t>
      </w:r>
    </w:p>
    <w:p w14:paraId="6053E8DA" w14:textId="77777777" w:rsidR="00E23D65" w:rsidRDefault="00E23D65" w:rsidP="00E90331">
      <w:pPr>
        <w:ind w:left="709"/>
        <w:rPr>
          <w:lang w:val="fr-CA"/>
        </w:rPr>
      </w:pPr>
    </w:p>
    <w:p w14:paraId="69E8D3A5" w14:textId="3276E948" w:rsidR="00E23D65" w:rsidRDefault="00E23D65" w:rsidP="00E90331">
      <w:pPr>
        <w:ind w:left="709"/>
        <w:rPr>
          <w:lang w:val="fr-CA"/>
        </w:rPr>
      </w:pPr>
      <w:r>
        <w:rPr>
          <w:lang w:val="fr-CA"/>
        </w:rPr>
        <w:t>La travailleuse revoit le docteur Charbonneau, le 25 novembre 2022.</w:t>
      </w:r>
      <w:r w:rsidR="00AC65D9">
        <w:rPr>
          <w:lang w:val="fr-CA"/>
        </w:rPr>
        <w:t xml:space="preserve"> E</w:t>
      </w:r>
      <w:r>
        <w:rPr>
          <w:lang w:val="fr-CA"/>
        </w:rPr>
        <w:t>lle juge la condition clinique détériorée. Elle prescrit des traitements en physiothérapie et un retour au travail en assignation temporaire à partir du 28 novembre 2022.</w:t>
      </w:r>
    </w:p>
    <w:p w14:paraId="61F9ACBC" w14:textId="77777777" w:rsidR="00E23D65" w:rsidRDefault="00E23D65" w:rsidP="00E90331">
      <w:pPr>
        <w:ind w:left="709"/>
        <w:rPr>
          <w:lang w:val="fr-CA"/>
        </w:rPr>
      </w:pPr>
    </w:p>
    <w:p w14:paraId="25544537" w14:textId="413A6CDF" w:rsidR="00E23D65" w:rsidRDefault="00E23D65" w:rsidP="00E90331">
      <w:pPr>
        <w:ind w:left="709"/>
        <w:rPr>
          <w:lang w:val="fr-CA"/>
        </w:rPr>
      </w:pPr>
      <w:r>
        <w:rPr>
          <w:lang w:val="fr-CA"/>
        </w:rPr>
        <w:t>La travailleuse revoit le docteur Charbonneau, le 20 décembre 2022.</w:t>
      </w:r>
      <w:r w:rsidR="00AC65D9">
        <w:rPr>
          <w:lang w:val="fr-CA"/>
        </w:rPr>
        <w:t xml:space="preserve"> E</w:t>
      </w:r>
      <w:r>
        <w:rPr>
          <w:lang w:val="fr-CA"/>
        </w:rPr>
        <w:t>lle juge la condition clinique améliorée. Elle maintient le traitement en physiothérapie et les assignations temporaires.</w:t>
      </w:r>
    </w:p>
    <w:p w14:paraId="0647098B" w14:textId="77777777" w:rsidR="00E23D65" w:rsidRDefault="00E23D65" w:rsidP="00E90331">
      <w:pPr>
        <w:ind w:left="709"/>
        <w:rPr>
          <w:lang w:val="fr-CA"/>
        </w:rPr>
      </w:pPr>
    </w:p>
    <w:p w14:paraId="09422233" w14:textId="798F72CE" w:rsidR="00E23D65" w:rsidRDefault="00E23D65" w:rsidP="00E90331">
      <w:pPr>
        <w:ind w:left="709"/>
        <w:rPr>
          <w:lang w:val="fr-CA"/>
        </w:rPr>
      </w:pPr>
      <w:r>
        <w:rPr>
          <w:lang w:val="fr-CA"/>
        </w:rPr>
        <w:t>La travailleuse revoit le docteur Charbonneau, le 20 janvier 2023. Elle juge la condition clinique détériorée. Elle maintient le traitement en physiothérapie et les assignations temporaires.</w:t>
      </w:r>
    </w:p>
    <w:p w14:paraId="6486AEEE" w14:textId="77777777" w:rsidR="00E23D65" w:rsidRDefault="00E23D65" w:rsidP="00E90331">
      <w:pPr>
        <w:ind w:left="709"/>
        <w:rPr>
          <w:lang w:val="fr-CA"/>
        </w:rPr>
      </w:pPr>
    </w:p>
    <w:p w14:paraId="627E545A" w14:textId="6F23D9AC" w:rsidR="00E23D65" w:rsidRDefault="00E23D65" w:rsidP="00E90331">
      <w:pPr>
        <w:ind w:left="709"/>
        <w:rPr>
          <w:lang w:val="fr-CA"/>
        </w:rPr>
      </w:pPr>
      <w:r>
        <w:rPr>
          <w:lang w:val="fr-CA"/>
        </w:rPr>
        <w:t>La travailleuse revoit le docteur Charbonneau, le 23 février 2023. Elle juge la condition clinique détériorée. Elle prescrit une résonance magnétique du rachis lombaire et une consultation en physiatrie. Elle maintient les traitements en physiothérapie et les assignations temporaires.</w:t>
      </w:r>
    </w:p>
    <w:p w14:paraId="234D1E7E" w14:textId="77777777" w:rsidR="009D6CCC" w:rsidRDefault="009D6CCC" w:rsidP="00E90331">
      <w:pPr>
        <w:ind w:left="709"/>
        <w:rPr>
          <w:lang w:val="fr-CA"/>
        </w:rPr>
      </w:pPr>
    </w:p>
    <w:p w14:paraId="7209F543" w14:textId="5E5248BE" w:rsidR="00E23D65" w:rsidRDefault="00E23D65" w:rsidP="00E90331">
      <w:pPr>
        <w:ind w:left="709"/>
        <w:rPr>
          <w:lang w:val="fr-CA"/>
        </w:rPr>
      </w:pPr>
      <w:r>
        <w:rPr>
          <w:lang w:val="fr-CA"/>
        </w:rPr>
        <w:t>La travailleuse revoit le docteur Charbonneau, le 22 mars 2023. Elle juge la condition clinique stable. Elle maintient les traitements en physiothérapie et les assignations temporaires. Elle recommande des entraînements en piscine.</w:t>
      </w:r>
    </w:p>
    <w:p w14:paraId="3C7A9100" w14:textId="77777777" w:rsidR="00E23D65" w:rsidRDefault="00E23D65" w:rsidP="00E90331">
      <w:pPr>
        <w:ind w:left="709"/>
        <w:rPr>
          <w:lang w:val="fr-CA"/>
        </w:rPr>
      </w:pPr>
    </w:p>
    <w:p w14:paraId="006D8B3D" w14:textId="474A0CFB" w:rsidR="00E23D65" w:rsidRDefault="00E23D65" w:rsidP="00E90331">
      <w:pPr>
        <w:ind w:left="709"/>
        <w:rPr>
          <w:lang w:val="fr-CA"/>
        </w:rPr>
      </w:pPr>
      <w:r>
        <w:rPr>
          <w:lang w:val="fr-CA"/>
        </w:rPr>
        <w:t xml:space="preserve">La travailleuse revoit le docteur Charbonneau, le 9 mai 2023. Elle juge la condition clinique améliorée. Elle maintient les assignations temporaires et les traitements </w:t>
      </w:r>
      <w:r w:rsidR="00AC65D9">
        <w:rPr>
          <w:lang w:val="fr-CA"/>
        </w:rPr>
        <w:t>de</w:t>
      </w:r>
      <w:r>
        <w:rPr>
          <w:lang w:val="fr-CA"/>
        </w:rPr>
        <w:t xml:space="preserve"> physiothérapie en piscine. Elle cesse les traitements en physiothérapie à l’extérieure de la piscine. Elle note que la travailleuse n’a pas encore obtenue sa résonance magnétique étant donné une grossesse</w:t>
      </w:r>
      <w:r w:rsidR="00201C8D">
        <w:rPr>
          <w:lang w:val="fr-CA"/>
        </w:rPr>
        <w:t>.</w:t>
      </w:r>
    </w:p>
    <w:p w14:paraId="7EDB885B" w14:textId="77777777" w:rsidR="00201C8D" w:rsidRDefault="00201C8D" w:rsidP="00E90331">
      <w:pPr>
        <w:ind w:left="709"/>
        <w:rPr>
          <w:lang w:val="fr-CA"/>
        </w:rPr>
      </w:pPr>
    </w:p>
    <w:p w14:paraId="0BCA918A" w14:textId="75417CEB" w:rsidR="00201C8D" w:rsidRDefault="00201C8D" w:rsidP="00E90331">
      <w:pPr>
        <w:ind w:left="709"/>
        <w:rPr>
          <w:lang w:val="fr-CA"/>
        </w:rPr>
      </w:pPr>
      <w:r>
        <w:rPr>
          <w:lang w:val="fr-CA"/>
        </w:rPr>
        <w:t xml:space="preserve">La travailleuse revoit le docteur Charbonneau, le 11 juillet 2023. Elle note une évolution lente étant donné que la travailleuse est actuellement enceinte de 19 semaines. Elle cesse les traitements </w:t>
      </w:r>
      <w:r w:rsidR="00AC65D9">
        <w:rPr>
          <w:lang w:val="fr-CA"/>
        </w:rPr>
        <w:t>de</w:t>
      </w:r>
      <w:r>
        <w:rPr>
          <w:lang w:val="fr-CA"/>
        </w:rPr>
        <w:t xml:space="preserve"> physiothérapie en piscine</w:t>
      </w:r>
      <w:r w:rsidR="00AC65D9">
        <w:rPr>
          <w:lang w:val="fr-CA"/>
        </w:rPr>
        <w:t xml:space="preserve"> et</w:t>
      </w:r>
      <w:r>
        <w:rPr>
          <w:lang w:val="fr-CA"/>
        </w:rPr>
        <w:t xml:space="preserve"> elle maintient les assignations temporaires.</w:t>
      </w:r>
    </w:p>
    <w:p w14:paraId="27A91844" w14:textId="77777777" w:rsidR="00201C8D" w:rsidRDefault="00201C8D" w:rsidP="00E90331">
      <w:pPr>
        <w:ind w:left="709"/>
        <w:rPr>
          <w:lang w:val="fr-CA"/>
        </w:rPr>
      </w:pPr>
    </w:p>
    <w:p w14:paraId="3CEBC909" w14:textId="6C1B1B79" w:rsidR="00201C8D" w:rsidRDefault="00201C8D" w:rsidP="00E90331">
      <w:pPr>
        <w:ind w:left="709"/>
        <w:rPr>
          <w:lang w:val="fr-CA"/>
        </w:rPr>
      </w:pPr>
      <w:r>
        <w:rPr>
          <w:lang w:val="fr-CA"/>
        </w:rPr>
        <w:t>La travailleuse revoit le docteur Charbonneau, le 12 septembre 2023. Elle juge la condition clinique stable. Elle maintient les assignations temporaires.</w:t>
      </w:r>
    </w:p>
    <w:p w14:paraId="0F04600C" w14:textId="77777777" w:rsidR="00201C8D" w:rsidRDefault="00201C8D" w:rsidP="00E90331">
      <w:pPr>
        <w:ind w:left="709"/>
        <w:rPr>
          <w:lang w:val="fr-CA"/>
        </w:rPr>
      </w:pPr>
    </w:p>
    <w:p w14:paraId="3E9FA3A0" w14:textId="7B8E3D1E" w:rsidR="00201C8D" w:rsidRDefault="00201C8D" w:rsidP="00E90331">
      <w:pPr>
        <w:ind w:left="709"/>
        <w:rPr>
          <w:lang w:val="fr-CA"/>
        </w:rPr>
      </w:pPr>
      <w:r>
        <w:rPr>
          <w:lang w:val="fr-CA"/>
        </w:rPr>
        <w:t>La travailleuse revoit le docteur Charbonneau, le 10 octobre 2023. Elle maintient les assignations temporaires jusqu’au 22 octobre 2023 puis accorde un congé de maternité par la suite. Elle juge la condition clinique stable.</w:t>
      </w:r>
    </w:p>
    <w:p w14:paraId="6A7A69C2" w14:textId="3F6D7B8E" w:rsidR="00201C8D" w:rsidRDefault="00201C8D" w:rsidP="00E90331">
      <w:pPr>
        <w:ind w:left="709"/>
        <w:rPr>
          <w:lang w:val="fr-CA"/>
        </w:rPr>
      </w:pPr>
      <w:r>
        <w:rPr>
          <w:lang w:val="fr-CA"/>
        </w:rPr>
        <w:lastRenderedPageBreak/>
        <w:t>La travailleuse revoit le docteur Charbonneau, le 13 novembre 2023. Elle prescrit un arrêt de travail pour congé de maternité. Elle juge la condition clinique stable.</w:t>
      </w:r>
    </w:p>
    <w:p w14:paraId="0E79EABD" w14:textId="77777777" w:rsidR="00AC65D9" w:rsidRDefault="00AC65D9" w:rsidP="00E90331">
      <w:pPr>
        <w:ind w:left="709"/>
        <w:rPr>
          <w:lang w:val="fr-CA"/>
        </w:rPr>
      </w:pPr>
    </w:p>
    <w:p w14:paraId="077FDF8F" w14:textId="2299DD12" w:rsidR="00AC65D9" w:rsidRDefault="00AC65D9" w:rsidP="00E90331">
      <w:pPr>
        <w:ind w:left="709"/>
        <w:rPr>
          <w:lang w:val="fr-CA"/>
        </w:rPr>
      </w:pPr>
      <w:r>
        <w:rPr>
          <w:lang w:val="fr-CA"/>
        </w:rPr>
        <w:t>La travailleuse accouche le 29 novembre 2023.</w:t>
      </w:r>
    </w:p>
    <w:p w14:paraId="38879855" w14:textId="77777777" w:rsidR="00201C8D" w:rsidRDefault="00201C8D" w:rsidP="00E90331">
      <w:pPr>
        <w:ind w:left="709"/>
        <w:rPr>
          <w:lang w:val="fr-CA"/>
        </w:rPr>
      </w:pPr>
    </w:p>
    <w:p w14:paraId="244107B5" w14:textId="788D6985" w:rsidR="00201C8D" w:rsidRDefault="00201C8D" w:rsidP="00E90331">
      <w:pPr>
        <w:ind w:left="709"/>
        <w:rPr>
          <w:lang w:val="fr-CA"/>
        </w:rPr>
      </w:pPr>
      <w:r>
        <w:rPr>
          <w:lang w:val="fr-CA"/>
        </w:rPr>
        <w:t xml:space="preserve">La travailleuse obtient une résonance magnétique de la colonne lombaire et sacro-iliaque, le 9 janvier 2024. Elle est interprétée par le docteur Pierre-Luc </w:t>
      </w:r>
      <w:proofErr w:type="spellStart"/>
      <w:r>
        <w:rPr>
          <w:lang w:val="fr-CA"/>
        </w:rPr>
        <w:t>Becotte</w:t>
      </w:r>
      <w:proofErr w:type="spellEnd"/>
      <w:r>
        <w:rPr>
          <w:lang w:val="fr-CA"/>
        </w:rPr>
        <w:t>, radiologiste. Ce dernier constate :</w:t>
      </w:r>
    </w:p>
    <w:p w14:paraId="0B08BE70" w14:textId="77777777" w:rsidR="00201C8D" w:rsidRDefault="00201C8D" w:rsidP="00E90331">
      <w:pPr>
        <w:ind w:left="709"/>
        <w:rPr>
          <w:lang w:val="fr-CA"/>
        </w:rPr>
      </w:pPr>
    </w:p>
    <w:p w14:paraId="7ECDE050" w14:textId="77777777" w:rsidR="00201C8D" w:rsidRPr="00954D86" w:rsidRDefault="00201C8D" w:rsidP="00E90331">
      <w:pPr>
        <w:ind w:left="709"/>
        <w:rPr>
          <w:i/>
          <w:iCs/>
          <w:lang w:val="fr-CA"/>
        </w:rPr>
      </w:pPr>
      <w:r>
        <w:rPr>
          <w:lang w:val="fr-CA"/>
        </w:rPr>
        <w:t>«</w:t>
      </w:r>
      <w:r w:rsidRPr="00954D86">
        <w:rPr>
          <w:i/>
          <w:iCs/>
          <w:lang w:val="fr-CA"/>
        </w:rPr>
        <w:t>…</w:t>
      </w:r>
    </w:p>
    <w:p w14:paraId="35CD1180" w14:textId="3B0F287C" w:rsidR="00201C8D" w:rsidRPr="00954D86" w:rsidRDefault="00201C8D" w:rsidP="00E90331">
      <w:pPr>
        <w:ind w:left="709"/>
        <w:rPr>
          <w:i/>
          <w:iCs/>
          <w:lang w:val="fr-CA"/>
        </w:rPr>
      </w:pPr>
      <w:r w:rsidRPr="00954D86">
        <w:rPr>
          <w:i/>
          <w:iCs/>
          <w:lang w:val="fr-CA"/>
        </w:rPr>
        <w:t>L4-L5 : Arthrose facettaire légère à modérée. Léger bombement discal à base large débordant légèrement dans la région foraminale gauche avec petit contact avec la racine L4 gauche. Pas de sténose significative.</w:t>
      </w:r>
    </w:p>
    <w:p w14:paraId="61C03A8B" w14:textId="77777777" w:rsidR="00201C8D" w:rsidRPr="00954D86" w:rsidRDefault="00201C8D" w:rsidP="00E90331">
      <w:pPr>
        <w:ind w:left="709"/>
        <w:rPr>
          <w:i/>
          <w:iCs/>
          <w:lang w:val="fr-CA"/>
        </w:rPr>
      </w:pPr>
    </w:p>
    <w:p w14:paraId="66E974E9" w14:textId="3D01AE12" w:rsidR="00201C8D" w:rsidRPr="00954D86" w:rsidRDefault="00201C8D" w:rsidP="00E90331">
      <w:pPr>
        <w:ind w:left="709"/>
        <w:rPr>
          <w:i/>
          <w:iCs/>
          <w:lang w:val="fr-CA"/>
        </w:rPr>
      </w:pPr>
      <w:r w:rsidRPr="00954D86">
        <w:rPr>
          <w:i/>
          <w:iCs/>
          <w:lang w:val="fr-CA"/>
        </w:rPr>
        <w:t>L5-S1 : Protrusion discale postérolatérale gauche venant comprimer l’émergence de S1 gauche dans le récessus latéral. Discopathie dégénérative légère à modérée. Sténose foraminale gauche modérée. Légère arthrose facettaire.</w:t>
      </w:r>
    </w:p>
    <w:p w14:paraId="336DBF21" w14:textId="77777777" w:rsidR="00201C8D" w:rsidRPr="00954D86" w:rsidRDefault="00201C8D" w:rsidP="00E90331">
      <w:pPr>
        <w:ind w:left="709"/>
        <w:rPr>
          <w:i/>
          <w:iCs/>
          <w:lang w:val="fr-CA"/>
        </w:rPr>
      </w:pPr>
    </w:p>
    <w:p w14:paraId="7AC20AC2" w14:textId="77777777" w:rsidR="00201C8D" w:rsidRPr="00954D86" w:rsidRDefault="00201C8D" w:rsidP="00E90331">
      <w:pPr>
        <w:ind w:left="709"/>
        <w:rPr>
          <w:i/>
          <w:iCs/>
          <w:lang w:val="fr-CA"/>
        </w:rPr>
      </w:pPr>
      <w:r w:rsidRPr="00954D86">
        <w:rPr>
          <w:i/>
          <w:iCs/>
          <w:lang w:val="fr-CA"/>
        </w:rPr>
        <w:t>IRM des sacro-iliaques</w:t>
      </w:r>
    </w:p>
    <w:p w14:paraId="0AB1021B" w14:textId="77777777" w:rsidR="00201C8D" w:rsidRPr="00954D86" w:rsidRDefault="00201C8D" w:rsidP="00E90331">
      <w:pPr>
        <w:ind w:left="709"/>
        <w:rPr>
          <w:i/>
          <w:iCs/>
          <w:lang w:val="fr-CA"/>
        </w:rPr>
      </w:pPr>
      <w:r w:rsidRPr="00954D86">
        <w:rPr>
          <w:i/>
          <w:iCs/>
          <w:lang w:val="fr-CA"/>
        </w:rPr>
        <w:t xml:space="preserve">… </w:t>
      </w:r>
    </w:p>
    <w:p w14:paraId="142E439E" w14:textId="77777777" w:rsidR="00201C8D" w:rsidRPr="00954D86" w:rsidRDefault="00201C8D" w:rsidP="00E90331">
      <w:pPr>
        <w:ind w:left="709"/>
        <w:rPr>
          <w:i/>
          <w:iCs/>
          <w:lang w:val="fr-CA"/>
        </w:rPr>
      </w:pPr>
      <w:r w:rsidRPr="00954D86">
        <w:rPr>
          <w:i/>
          <w:iCs/>
          <w:lang w:val="fr-CA"/>
        </w:rPr>
        <w:t>Conclusion</w:t>
      </w:r>
    </w:p>
    <w:p w14:paraId="1F250109" w14:textId="77777777" w:rsidR="00201C8D" w:rsidRPr="00954D86" w:rsidRDefault="00201C8D" w:rsidP="00E90331">
      <w:pPr>
        <w:ind w:left="709"/>
        <w:rPr>
          <w:i/>
          <w:iCs/>
          <w:lang w:val="fr-CA"/>
        </w:rPr>
      </w:pPr>
      <w:r w:rsidRPr="00954D86">
        <w:rPr>
          <w:i/>
          <w:iCs/>
          <w:lang w:val="fr-CA"/>
        </w:rPr>
        <w:t>…</w:t>
      </w:r>
    </w:p>
    <w:p w14:paraId="79EE0F79" w14:textId="408A992F" w:rsidR="00201C8D" w:rsidRDefault="00201C8D" w:rsidP="00E90331">
      <w:pPr>
        <w:ind w:left="709"/>
        <w:rPr>
          <w:lang w:val="fr-CA"/>
        </w:rPr>
      </w:pPr>
      <w:r w:rsidRPr="00954D86">
        <w:rPr>
          <w:i/>
          <w:iCs/>
          <w:lang w:val="fr-CA"/>
        </w:rPr>
        <w:t>Remplacement graisseux avec aspect un peu dense de la part et d’autre des sacro iliaques sans sacro-</w:t>
      </w:r>
      <w:proofErr w:type="spellStart"/>
      <w:r w:rsidRPr="00954D86">
        <w:rPr>
          <w:i/>
          <w:iCs/>
          <w:lang w:val="fr-CA"/>
        </w:rPr>
        <w:t>iliite</w:t>
      </w:r>
      <w:proofErr w:type="spellEnd"/>
      <w:r w:rsidRPr="00954D86">
        <w:rPr>
          <w:i/>
          <w:iCs/>
          <w:lang w:val="fr-CA"/>
        </w:rPr>
        <w:t xml:space="preserve"> active. </w:t>
      </w:r>
      <w:r w:rsidR="00954D86" w:rsidRPr="00954D86">
        <w:rPr>
          <w:i/>
          <w:iCs/>
          <w:lang w:val="fr-CA"/>
        </w:rPr>
        <w:t>Difficile de</w:t>
      </w:r>
      <w:r w:rsidRPr="00954D86">
        <w:rPr>
          <w:i/>
          <w:iCs/>
          <w:lang w:val="fr-CA"/>
        </w:rPr>
        <w:t xml:space="preserve"> départager entre une </w:t>
      </w:r>
      <w:proofErr w:type="spellStart"/>
      <w:r w:rsidR="00954D86" w:rsidRPr="00954D86">
        <w:rPr>
          <w:i/>
          <w:iCs/>
          <w:lang w:val="fr-CA"/>
        </w:rPr>
        <w:t>iliite</w:t>
      </w:r>
      <w:proofErr w:type="spellEnd"/>
      <w:r w:rsidRPr="00954D86">
        <w:rPr>
          <w:i/>
          <w:iCs/>
          <w:lang w:val="fr-CA"/>
        </w:rPr>
        <w:t xml:space="preserve"> </w:t>
      </w:r>
      <w:proofErr w:type="spellStart"/>
      <w:r w:rsidRPr="00954D86">
        <w:rPr>
          <w:i/>
          <w:iCs/>
          <w:lang w:val="fr-CA"/>
        </w:rPr>
        <w:t>ostéocondensante</w:t>
      </w:r>
      <w:proofErr w:type="spellEnd"/>
      <w:r w:rsidRPr="00954D86">
        <w:rPr>
          <w:i/>
          <w:iCs/>
          <w:lang w:val="fr-CA"/>
        </w:rPr>
        <w:t xml:space="preserve"> ou encore une atteinte inflammatoire quiescentes. Au besoin, une TDM pourrait être réalisé</w:t>
      </w:r>
      <w:r w:rsidR="00954D86" w:rsidRPr="00954D86">
        <w:rPr>
          <w:i/>
          <w:iCs/>
          <w:lang w:val="fr-CA"/>
        </w:rPr>
        <w:t>e</w:t>
      </w:r>
      <w:r w:rsidRPr="00954D86">
        <w:rPr>
          <w:i/>
          <w:iCs/>
          <w:lang w:val="fr-CA"/>
        </w:rPr>
        <w:t xml:space="preserve"> afin de visualiser si elle a des lésions sous-chondrales. </w:t>
      </w:r>
      <w:r>
        <w:rPr>
          <w:lang w:val="fr-CA"/>
        </w:rPr>
        <w:t>»</w:t>
      </w:r>
    </w:p>
    <w:p w14:paraId="6E476A98" w14:textId="77777777" w:rsidR="00201C8D" w:rsidRDefault="00201C8D" w:rsidP="00E90331">
      <w:pPr>
        <w:ind w:left="709"/>
        <w:rPr>
          <w:lang w:val="fr-CA"/>
        </w:rPr>
      </w:pPr>
    </w:p>
    <w:p w14:paraId="28E129AD" w14:textId="6A072B6D" w:rsidR="00201C8D" w:rsidRDefault="00201C8D" w:rsidP="00E90331">
      <w:pPr>
        <w:ind w:left="709"/>
        <w:rPr>
          <w:lang w:val="fr-CA"/>
        </w:rPr>
      </w:pPr>
      <w:r>
        <w:rPr>
          <w:lang w:val="fr-CA"/>
        </w:rPr>
        <w:t xml:space="preserve">La travailleuse revoit le docteur Charbonneau, le 15 février 2024. Elle diagnostique une entorse lombaire </w:t>
      </w:r>
      <w:r w:rsidR="00954D86">
        <w:rPr>
          <w:lang w:val="fr-CA"/>
        </w:rPr>
        <w:t xml:space="preserve">avec </w:t>
      </w:r>
      <w:r>
        <w:rPr>
          <w:lang w:val="fr-CA"/>
        </w:rPr>
        <w:t xml:space="preserve">évolution lente </w:t>
      </w:r>
      <w:r w:rsidR="00954D86">
        <w:rPr>
          <w:lang w:val="fr-CA"/>
        </w:rPr>
        <w:t>et</w:t>
      </w:r>
      <w:r>
        <w:rPr>
          <w:lang w:val="fr-CA"/>
        </w:rPr>
        <w:t xml:space="preserve"> une possible sacro-</w:t>
      </w:r>
      <w:proofErr w:type="spellStart"/>
      <w:r>
        <w:rPr>
          <w:lang w:val="fr-CA"/>
        </w:rPr>
        <w:t>iliite</w:t>
      </w:r>
      <w:proofErr w:type="spellEnd"/>
      <w:r>
        <w:rPr>
          <w:lang w:val="fr-CA"/>
        </w:rPr>
        <w:t xml:space="preserve"> à la résonance magnétique. Elle prescrit un arrêt de travail pour congé de maternité</w:t>
      </w:r>
      <w:r w:rsidR="00AC65D9">
        <w:rPr>
          <w:lang w:val="fr-CA"/>
        </w:rPr>
        <w:t xml:space="preserve"> et</w:t>
      </w:r>
      <w:r w:rsidR="00954D86">
        <w:rPr>
          <w:lang w:val="fr-CA"/>
        </w:rPr>
        <w:t xml:space="preserve"> un scan au niveau sacro-iliaque</w:t>
      </w:r>
      <w:r>
        <w:rPr>
          <w:lang w:val="fr-CA"/>
        </w:rPr>
        <w:t>. Elle juge la condition clinique détériorée.</w:t>
      </w:r>
    </w:p>
    <w:p w14:paraId="564CD6B0" w14:textId="77777777" w:rsidR="00E23D65" w:rsidRDefault="00E23D65" w:rsidP="00E90331">
      <w:pPr>
        <w:ind w:left="709"/>
        <w:rPr>
          <w:lang w:val="fr-CA"/>
        </w:rPr>
      </w:pPr>
    </w:p>
    <w:p w14:paraId="6EF4AA06" w14:textId="2205173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8. Questionnaire subjectif et état actuel</w:t>
      </w:r>
    </w:p>
    <w:p w14:paraId="79993AD1" w14:textId="77777777" w:rsidR="00445ECA" w:rsidRDefault="00445ECA" w:rsidP="00E90331">
      <w:pPr>
        <w:ind w:left="709"/>
        <w:rPr>
          <w:lang w:val="fr-CA"/>
        </w:rPr>
      </w:pPr>
    </w:p>
    <w:p w14:paraId="385889C0" w14:textId="0ABF58E4" w:rsidR="006048F3" w:rsidRDefault="006048F3" w:rsidP="00961D4E">
      <w:pPr>
        <w:ind w:left="709"/>
        <w:jc w:val="both"/>
        <w:rPr>
          <w:lang w:val="fr-CA"/>
        </w:rPr>
      </w:pPr>
      <w:r w:rsidRPr="009726F4">
        <w:rPr>
          <w:b/>
          <w:bCs/>
          <w:lang w:val="fr-CA"/>
        </w:rPr>
        <w:t>Appréciation subjective de l’évolution :</w:t>
      </w:r>
      <w:r>
        <w:rPr>
          <w:lang w:val="fr-CA"/>
        </w:rPr>
        <w:t xml:space="preserve"> </w:t>
      </w:r>
      <w:r w:rsidR="008408B6">
        <w:rPr>
          <w:lang w:val="fr-CA"/>
        </w:rPr>
        <w:t>La travailleuse aimerait reprendre son travail de préposée aux bénéficiaires. Elle note une amélioration dans les derniers mois malgré l’arrêt de traitement secondaire à son accouchement.</w:t>
      </w:r>
    </w:p>
    <w:p w14:paraId="248573D4" w14:textId="77777777" w:rsidR="00B63097" w:rsidRDefault="00B63097" w:rsidP="00961D4E">
      <w:pPr>
        <w:ind w:left="709"/>
        <w:jc w:val="both"/>
        <w:rPr>
          <w:lang w:val="fr-CA"/>
        </w:rPr>
      </w:pPr>
    </w:p>
    <w:p w14:paraId="7DACD6E8" w14:textId="38EBDCFB" w:rsidR="00C746A1" w:rsidRDefault="006048F3" w:rsidP="00347A6C">
      <w:pPr>
        <w:ind w:left="709"/>
        <w:jc w:val="both"/>
        <w:rPr>
          <w:lang w:val="fr-CA"/>
        </w:rPr>
      </w:pPr>
      <w:r w:rsidRPr="00FD06B2">
        <w:rPr>
          <w:b/>
          <w:bCs/>
          <w:lang w:val="fr-CA"/>
        </w:rPr>
        <w:t>Plaintes et problèmes :</w:t>
      </w:r>
      <w:r>
        <w:rPr>
          <w:lang w:val="fr-CA"/>
        </w:rPr>
        <w:t xml:space="preserve"> </w:t>
      </w:r>
      <w:r w:rsidR="008408B6">
        <w:rPr>
          <w:lang w:val="fr-CA"/>
        </w:rPr>
        <w:t xml:space="preserve">Elle se plaint principalement d’une douleur au niveau lombaire qui irradie au niveau du membre inférieur gauche sous forme de coup de couteau associé à une faiblesse. Elle note que la position statique debout prolongée ou assise exacerbe ses douleurs. Elle décrit cette augmentation de douleur comme une forme de barre au </w:t>
      </w:r>
      <w:r w:rsidR="008408B6">
        <w:rPr>
          <w:lang w:val="fr-CA"/>
        </w:rPr>
        <w:lastRenderedPageBreak/>
        <w:t>niveau lombaire et des brûlures au membre inférieur gauche. Elle doit changer de position environ aux 15 minutes.</w:t>
      </w:r>
    </w:p>
    <w:p w14:paraId="1F17E2EA" w14:textId="77777777" w:rsidR="008408B6" w:rsidRDefault="008408B6" w:rsidP="00347A6C">
      <w:pPr>
        <w:ind w:left="709"/>
        <w:jc w:val="both"/>
        <w:rPr>
          <w:lang w:val="fr-CA"/>
        </w:rPr>
      </w:pPr>
    </w:p>
    <w:p w14:paraId="3F11AB5A" w14:textId="52794F70" w:rsidR="008408B6" w:rsidRDefault="008408B6" w:rsidP="00347A6C">
      <w:pPr>
        <w:ind w:left="709"/>
        <w:jc w:val="both"/>
        <w:rPr>
          <w:lang w:val="fr-CA"/>
        </w:rPr>
      </w:pPr>
      <w:r>
        <w:rPr>
          <w:lang w:val="fr-CA"/>
        </w:rPr>
        <w:t>Elle note que si elle doit se déplacer de façon plus soutenue, les douleurs persistent sur environ 2 à 3 jours. Elle rapporte des raideurs matinales mais nie tout éveils nocturnes secondaires à la douleur. Elle nie tout symptôme sphinctérien ou tout symptôme s’apparentant à de la claudication neurogénique.</w:t>
      </w:r>
    </w:p>
    <w:p w14:paraId="141612D4" w14:textId="77777777" w:rsidR="00B63097" w:rsidRDefault="00B63097" w:rsidP="00E90331">
      <w:pPr>
        <w:ind w:left="709"/>
        <w:rPr>
          <w:lang w:val="fr-CA"/>
        </w:rPr>
      </w:pPr>
    </w:p>
    <w:p w14:paraId="556F9FE7" w14:textId="3AC7E7AD" w:rsidR="006048F3" w:rsidRDefault="006048F3" w:rsidP="00E90331">
      <w:pPr>
        <w:ind w:left="709"/>
        <w:rPr>
          <w:lang w:val="fr-CA"/>
        </w:rPr>
      </w:pPr>
      <w:r w:rsidRPr="00B63097">
        <w:rPr>
          <w:b/>
          <w:bCs/>
          <w:lang w:val="fr-CA"/>
        </w:rPr>
        <w:t>Impact sur AVQ/AVD :</w:t>
      </w:r>
      <w:r>
        <w:rPr>
          <w:lang w:val="fr-CA"/>
        </w:rPr>
        <w:t xml:space="preserve"> </w:t>
      </w:r>
      <w:proofErr w:type="spellStart"/>
      <w:r w:rsidR="00B63097">
        <w:rPr>
          <w:lang w:val="fr-CA"/>
        </w:rPr>
        <w:t>cf</w:t>
      </w:r>
      <w:proofErr w:type="spellEnd"/>
      <w:r w:rsidR="00B63097">
        <w:rPr>
          <w:lang w:val="fr-CA"/>
        </w:rPr>
        <w:t xml:space="preserve"> feuille en annexe</w:t>
      </w:r>
    </w:p>
    <w:p w14:paraId="0659D513" w14:textId="3F4FE390" w:rsidR="006048F3" w:rsidRDefault="006048F3"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9. Examen Physique</w:t>
      </w:r>
    </w:p>
    <w:p w14:paraId="0D2DBE06" w14:textId="2EDF9D42" w:rsidR="006048F3" w:rsidRDefault="006048F3" w:rsidP="00E90331">
      <w:pPr>
        <w:ind w:left="709"/>
        <w:rPr>
          <w:lang w:val="fr-CA"/>
        </w:rPr>
      </w:pPr>
    </w:p>
    <w:p w14:paraId="02CF0265" w14:textId="69C08588" w:rsidR="003D24FC" w:rsidRDefault="003D24FC" w:rsidP="003D24FC">
      <w:pPr>
        <w:ind w:left="709"/>
        <w:rPr>
          <w:lang w:val="fr-CA"/>
        </w:rPr>
      </w:pPr>
      <w:r>
        <w:rPr>
          <w:lang w:val="fr-CA"/>
        </w:rPr>
        <w:t xml:space="preserve">Poids : </w:t>
      </w:r>
      <w:r w:rsidR="00940EAF">
        <w:rPr>
          <w:lang w:val="fr-CA"/>
        </w:rPr>
        <w:tab/>
      </w:r>
      <w:r w:rsidR="008408B6">
        <w:rPr>
          <w:lang w:val="fr-CA"/>
        </w:rPr>
        <w:t xml:space="preserve">118 </w:t>
      </w:r>
      <w:r w:rsidR="00383DA3">
        <w:rPr>
          <w:lang w:val="fr-CA"/>
        </w:rPr>
        <w:t>kg</w:t>
      </w:r>
      <w:r>
        <w:rPr>
          <w:lang w:val="fr-CA"/>
        </w:rPr>
        <w:tab/>
      </w:r>
      <w:r>
        <w:rPr>
          <w:lang w:val="fr-CA"/>
        </w:rPr>
        <w:tab/>
      </w:r>
      <w:r w:rsidR="00715BDE">
        <w:rPr>
          <w:lang w:val="fr-CA"/>
        </w:rPr>
        <w:tab/>
      </w:r>
      <w:r>
        <w:rPr>
          <w:lang w:val="fr-CA"/>
        </w:rPr>
        <w:t xml:space="preserve">Taille : </w:t>
      </w:r>
      <w:r>
        <w:rPr>
          <w:lang w:val="fr-CA"/>
        </w:rPr>
        <w:tab/>
      </w:r>
      <w:r w:rsidR="00383DA3">
        <w:rPr>
          <w:lang w:val="fr-CA"/>
        </w:rPr>
        <w:t>1.</w:t>
      </w:r>
      <w:r w:rsidR="008408B6">
        <w:rPr>
          <w:lang w:val="fr-CA"/>
        </w:rPr>
        <w:t>70</w:t>
      </w:r>
      <w:r w:rsidR="00383DA3">
        <w:rPr>
          <w:lang w:val="fr-CA"/>
        </w:rPr>
        <w:t>m</w:t>
      </w:r>
      <w:r w:rsidR="00940EAF">
        <w:rPr>
          <w:lang w:val="fr-CA"/>
        </w:rPr>
        <w:tab/>
      </w:r>
      <w:r w:rsidR="00940EAF">
        <w:rPr>
          <w:lang w:val="fr-CA"/>
        </w:rPr>
        <w:tab/>
      </w:r>
      <w:r>
        <w:rPr>
          <w:lang w:val="fr-CA"/>
        </w:rPr>
        <w:tab/>
        <w:t xml:space="preserve">Dominance : </w:t>
      </w:r>
      <w:r w:rsidR="00715BDE">
        <w:rPr>
          <w:lang w:val="fr-CA"/>
        </w:rPr>
        <w:t>Droiti</w:t>
      </w:r>
      <w:r w:rsidR="008408B6">
        <w:rPr>
          <w:lang w:val="fr-CA"/>
        </w:rPr>
        <w:t>ère</w:t>
      </w:r>
    </w:p>
    <w:p w14:paraId="5A9B9E8D" w14:textId="77777777" w:rsidR="003D24FC" w:rsidRDefault="003D24FC" w:rsidP="003D24FC">
      <w:pPr>
        <w:ind w:left="709"/>
        <w:rPr>
          <w:lang w:val="fr-CA"/>
        </w:rPr>
      </w:pPr>
    </w:p>
    <w:p w14:paraId="1F1E7A78" w14:textId="24898341" w:rsidR="003D24FC" w:rsidRDefault="003D24FC" w:rsidP="00961D4E">
      <w:pPr>
        <w:ind w:left="709"/>
        <w:jc w:val="both"/>
        <w:rPr>
          <w:lang w:val="fr-CA"/>
        </w:rPr>
      </w:pPr>
      <w:r w:rsidRPr="0075095A">
        <w:rPr>
          <w:b/>
          <w:bCs/>
          <w:lang w:val="fr-CA"/>
        </w:rPr>
        <w:t>Observation générale et attitude :</w:t>
      </w:r>
      <w:r>
        <w:rPr>
          <w:lang w:val="fr-CA"/>
        </w:rPr>
        <w:t xml:space="preserve"> </w:t>
      </w:r>
      <w:r w:rsidR="0075095A">
        <w:rPr>
          <w:lang w:val="fr-CA"/>
        </w:rPr>
        <w:t>L</w:t>
      </w:r>
      <w:r w:rsidR="008408B6">
        <w:rPr>
          <w:lang w:val="fr-CA"/>
        </w:rPr>
        <w:t>a</w:t>
      </w:r>
      <w:r w:rsidR="0075095A">
        <w:rPr>
          <w:lang w:val="fr-CA"/>
        </w:rPr>
        <w:t xml:space="preserve"> travailleu</w:t>
      </w:r>
      <w:r w:rsidR="008408B6">
        <w:rPr>
          <w:lang w:val="fr-CA"/>
        </w:rPr>
        <w:t>se</w:t>
      </w:r>
      <w:r w:rsidR="0075095A">
        <w:rPr>
          <w:lang w:val="fr-CA"/>
        </w:rPr>
        <w:t xml:space="preserve"> s’est présenté</w:t>
      </w:r>
      <w:r w:rsidR="008408B6">
        <w:rPr>
          <w:lang w:val="fr-CA"/>
        </w:rPr>
        <w:t>e</w:t>
      </w:r>
      <w:r w:rsidR="0075095A">
        <w:rPr>
          <w:lang w:val="fr-CA"/>
        </w:rPr>
        <w:t xml:space="preserve"> à l’heure pour l’évaluation. À l’accueil </w:t>
      </w:r>
      <w:r w:rsidR="008408B6">
        <w:rPr>
          <w:lang w:val="fr-CA"/>
        </w:rPr>
        <w:t xml:space="preserve">elle </w:t>
      </w:r>
      <w:r w:rsidR="0075095A">
        <w:rPr>
          <w:lang w:val="fr-CA"/>
        </w:rPr>
        <w:t xml:space="preserve">se lève spontanément </w:t>
      </w:r>
      <w:r w:rsidR="00961D4E">
        <w:rPr>
          <w:lang w:val="fr-CA"/>
        </w:rPr>
        <w:t>et son</w:t>
      </w:r>
      <w:r w:rsidR="0075095A">
        <w:rPr>
          <w:lang w:val="fr-CA"/>
        </w:rPr>
        <w:t xml:space="preserve"> attitude générale est exempt de positionnement antalgique </w:t>
      </w:r>
      <w:r w:rsidR="00961D4E">
        <w:rPr>
          <w:lang w:val="fr-CA"/>
        </w:rPr>
        <w:t xml:space="preserve">ou </w:t>
      </w:r>
      <w:r w:rsidR="0075095A">
        <w:rPr>
          <w:lang w:val="fr-CA"/>
        </w:rPr>
        <w:t>de précautions en regard de ses membres supérieurs ou de son rachis cervical</w:t>
      </w:r>
      <w:r w:rsidR="00961D4E">
        <w:rPr>
          <w:lang w:val="fr-CA"/>
        </w:rPr>
        <w:t xml:space="preserve"> ou lombaire</w:t>
      </w:r>
      <w:r w:rsidR="0075095A">
        <w:rPr>
          <w:lang w:val="fr-CA"/>
        </w:rPr>
        <w:t xml:space="preserve">. </w:t>
      </w:r>
      <w:r w:rsidR="00961D4E">
        <w:rPr>
          <w:lang w:val="fr-CA"/>
        </w:rPr>
        <w:t>On o</w:t>
      </w:r>
      <w:r w:rsidR="0075095A">
        <w:rPr>
          <w:lang w:val="fr-CA"/>
        </w:rPr>
        <w:t xml:space="preserve">bserve des </w:t>
      </w:r>
      <w:r w:rsidR="00961D4E">
        <w:rPr>
          <w:lang w:val="fr-CA"/>
        </w:rPr>
        <w:t>oscillations</w:t>
      </w:r>
      <w:r w:rsidR="0075095A">
        <w:rPr>
          <w:lang w:val="fr-CA"/>
        </w:rPr>
        <w:t xml:space="preserve"> normales </w:t>
      </w:r>
      <w:r w:rsidR="00961D4E">
        <w:rPr>
          <w:lang w:val="fr-CA"/>
        </w:rPr>
        <w:t xml:space="preserve">au niveau de ses membres supérieurs </w:t>
      </w:r>
      <w:r w:rsidR="0075095A">
        <w:rPr>
          <w:lang w:val="fr-CA"/>
        </w:rPr>
        <w:t xml:space="preserve">lors de la démarche. Nous ne remarquons pas de démarche avec boiterie ou </w:t>
      </w:r>
      <w:r w:rsidR="00961D4E">
        <w:rPr>
          <w:lang w:val="fr-CA"/>
        </w:rPr>
        <w:t>de Trendelenburg</w:t>
      </w:r>
      <w:r w:rsidR="0075095A">
        <w:rPr>
          <w:lang w:val="fr-CA"/>
        </w:rPr>
        <w:t>. La base de démarche est normale et non élargie. L</w:t>
      </w:r>
      <w:r w:rsidR="008408B6">
        <w:rPr>
          <w:lang w:val="fr-CA"/>
        </w:rPr>
        <w:t>a</w:t>
      </w:r>
      <w:r w:rsidR="0075095A">
        <w:rPr>
          <w:lang w:val="fr-CA"/>
        </w:rPr>
        <w:t xml:space="preserve"> travailleu</w:t>
      </w:r>
      <w:r w:rsidR="008408B6">
        <w:rPr>
          <w:lang w:val="fr-CA"/>
        </w:rPr>
        <w:t>se</w:t>
      </w:r>
      <w:r w:rsidR="0075095A">
        <w:rPr>
          <w:lang w:val="fr-CA"/>
        </w:rPr>
        <w:t xml:space="preserve"> est en mesure de démontrer une démarche en tandem normal</w:t>
      </w:r>
      <w:r w:rsidR="00961D4E">
        <w:rPr>
          <w:lang w:val="fr-CA"/>
        </w:rPr>
        <w:t>e</w:t>
      </w:r>
      <w:r w:rsidR="0075095A">
        <w:rPr>
          <w:lang w:val="fr-CA"/>
        </w:rPr>
        <w:t xml:space="preserve"> et est en mesure de marcher sur les talons et sur la pointe des pieds.</w:t>
      </w:r>
    </w:p>
    <w:p w14:paraId="30D63AA2" w14:textId="25942A13" w:rsidR="0075095A" w:rsidRDefault="0075095A" w:rsidP="00961D4E">
      <w:pPr>
        <w:ind w:left="709"/>
        <w:jc w:val="both"/>
        <w:rPr>
          <w:lang w:val="fr-CA"/>
        </w:rPr>
      </w:pPr>
    </w:p>
    <w:p w14:paraId="401EF0D8" w14:textId="5B608E9A" w:rsidR="0075095A" w:rsidRDefault="0075095A" w:rsidP="00961D4E">
      <w:pPr>
        <w:ind w:left="709"/>
        <w:jc w:val="both"/>
        <w:rPr>
          <w:lang w:val="fr-CA"/>
        </w:rPr>
      </w:pPr>
      <w:r>
        <w:rPr>
          <w:lang w:val="fr-CA"/>
        </w:rPr>
        <w:t xml:space="preserve">La collaboration </w:t>
      </w:r>
      <w:r w:rsidR="00961D4E">
        <w:rPr>
          <w:lang w:val="fr-CA"/>
        </w:rPr>
        <w:t>offerte</w:t>
      </w:r>
      <w:r>
        <w:rPr>
          <w:lang w:val="fr-CA"/>
        </w:rPr>
        <w:t xml:space="preserve"> est optimale, pour les fin</w:t>
      </w:r>
      <w:r w:rsidR="00961D4E">
        <w:rPr>
          <w:lang w:val="fr-CA"/>
        </w:rPr>
        <w:t>s</w:t>
      </w:r>
      <w:r>
        <w:rPr>
          <w:lang w:val="fr-CA"/>
        </w:rPr>
        <w:t xml:space="preserve"> d’examen </w:t>
      </w:r>
      <w:r w:rsidR="008408B6">
        <w:rPr>
          <w:lang w:val="fr-CA"/>
        </w:rPr>
        <w:t>Madame</w:t>
      </w:r>
      <w:r>
        <w:rPr>
          <w:lang w:val="fr-CA"/>
        </w:rPr>
        <w:t xml:space="preserve"> est vêtu</w:t>
      </w:r>
      <w:r w:rsidR="008408B6">
        <w:rPr>
          <w:lang w:val="fr-CA"/>
        </w:rPr>
        <w:t>e</w:t>
      </w:r>
      <w:r>
        <w:rPr>
          <w:lang w:val="fr-CA"/>
        </w:rPr>
        <w:t xml:space="preserve"> de façon</w:t>
      </w:r>
      <w:r w:rsidR="00961D4E">
        <w:rPr>
          <w:lang w:val="fr-CA"/>
        </w:rPr>
        <w:t xml:space="preserve"> </w:t>
      </w:r>
      <w:r w:rsidR="002A542C">
        <w:rPr>
          <w:lang w:val="fr-CA"/>
        </w:rPr>
        <w:t>à bien</w:t>
      </w:r>
      <w:r>
        <w:rPr>
          <w:lang w:val="fr-CA"/>
        </w:rPr>
        <w:t xml:space="preserve"> exposer les zones anatomiques évaluées.</w:t>
      </w:r>
    </w:p>
    <w:p w14:paraId="6F4CFFA5" w14:textId="77777777" w:rsidR="003D24FC" w:rsidRDefault="003D24FC" w:rsidP="003D24FC">
      <w:pPr>
        <w:ind w:left="709"/>
        <w:rPr>
          <w:lang w:val="fr-CA"/>
        </w:rPr>
      </w:pPr>
    </w:p>
    <w:p w14:paraId="77F843AA" w14:textId="67C996BF" w:rsidR="003D24FC" w:rsidRPr="00625A8F" w:rsidRDefault="003D24FC" w:rsidP="003D24FC">
      <w:pPr>
        <w:ind w:left="709"/>
        <w:rPr>
          <w:b/>
          <w:bCs/>
          <w:lang w:val="fr-CA"/>
        </w:rPr>
      </w:pPr>
      <w:r w:rsidRPr="00625A8F">
        <w:rPr>
          <w:b/>
          <w:bCs/>
          <w:lang w:val="fr-CA"/>
        </w:rPr>
        <w:t>Rachis </w:t>
      </w:r>
      <w:r w:rsidR="00592EF7">
        <w:rPr>
          <w:b/>
          <w:bCs/>
          <w:lang w:val="fr-CA"/>
        </w:rPr>
        <w:t>Cervical</w:t>
      </w:r>
      <w:r>
        <w:rPr>
          <w:b/>
          <w:bCs/>
          <w:lang w:val="fr-CA"/>
        </w:rPr>
        <w:t> :</w:t>
      </w:r>
    </w:p>
    <w:p w14:paraId="0A48D22A" w14:textId="77777777" w:rsidR="003D24FC" w:rsidRDefault="003D24FC" w:rsidP="003D24FC">
      <w:pPr>
        <w:ind w:left="709"/>
        <w:rPr>
          <w:lang w:val="fr-CA"/>
        </w:rPr>
      </w:pPr>
    </w:p>
    <w:p w14:paraId="26B33D0C" w14:textId="28B8D6C4" w:rsidR="003D24FC" w:rsidRDefault="003D24FC" w:rsidP="00383DA3">
      <w:pPr>
        <w:ind w:left="1440"/>
        <w:rPr>
          <w:lang w:val="fr-CA"/>
        </w:rPr>
      </w:pPr>
      <w:r>
        <w:rPr>
          <w:lang w:val="fr-CA"/>
        </w:rPr>
        <w:t>Palpation :</w:t>
      </w:r>
      <w:r w:rsidR="0060002E">
        <w:rPr>
          <w:lang w:val="fr-CA"/>
        </w:rPr>
        <w:t xml:space="preserve"> </w:t>
      </w:r>
      <w:r w:rsidR="00C746A1">
        <w:rPr>
          <w:lang w:val="fr-CA"/>
        </w:rPr>
        <w:t>Aucune douleur</w:t>
      </w:r>
      <w:r w:rsidR="0060002E">
        <w:rPr>
          <w:lang w:val="fr-CA"/>
        </w:rPr>
        <w:t xml:space="preserve"> au niveau des apophyses épineuse de C</w:t>
      </w:r>
      <w:r w:rsidR="00383DA3">
        <w:rPr>
          <w:lang w:val="fr-CA"/>
        </w:rPr>
        <w:t>5</w:t>
      </w:r>
      <w:r w:rsidR="0060002E">
        <w:rPr>
          <w:lang w:val="fr-CA"/>
        </w:rPr>
        <w:t>-</w:t>
      </w:r>
      <w:r w:rsidR="00383DA3">
        <w:rPr>
          <w:lang w:val="fr-CA"/>
        </w:rPr>
        <w:t>T1</w:t>
      </w:r>
      <w:r w:rsidR="00C746A1">
        <w:rPr>
          <w:lang w:val="fr-CA"/>
        </w:rPr>
        <w:t xml:space="preserve"> et </w:t>
      </w:r>
      <w:r w:rsidR="0060002E">
        <w:rPr>
          <w:lang w:val="fr-CA"/>
        </w:rPr>
        <w:t>en para cervical</w:t>
      </w:r>
      <w:r w:rsidR="00383DA3">
        <w:rPr>
          <w:lang w:val="fr-CA"/>
        </w:rPr>
        <w:t xml:space="preserve"> gauche</w:t>
      </w:r>
      <w:r w:rsidR="0060002E">
        <w:rPr>
          <w:lang w:val="fr-CA"/>
        </w:rPr>
        <w:t>.</w:t>
      </w:r>
    </w:p>
    <w:p w14:paraId="4539BA25" w14:textId="77777777" w:rsidR="003D24FC" w:rsidRDefault="003D24FC" w:rsidP="003D24FC">
      <w:pPr>
        <w:ind w:left="709"/>
        <w:rPr>
          <w:lang w:val="fr-CA"/>
        </w:rPr>
      </w:pPr>
      <w:r>
        <w:rPr>
          <w:lang w:val="fr-CA"/>
        </w:rPr>
        <w:tab/>
      </w:r>
      <w:r>
        <w:rPr>
          <w:lang w:val="fr-CA"/>
        </w:rPr>
        <w:tab/>
      </w:r>
    </w:p>
    <w:p w14:paraId="52A6ED8A" w14:textId="780BA4D4" w:rsidR="003D24FC" w:rsidRDefault="003D24FC" w:rsidP="003D24FC">
      <w:pPr>
        <w:ind w:left="1429" w:firstLine="11"/>
        <w:rPr>
          <w:lang w:val="fr-CA"/>
        </w:rPr>
      </w:pPr>
      <w:r>
        <w:rPr>
          <w:lang w:val="fr-CA"/>
        </w:rPr>
        <w:t xml:space="preserve">Inspection : </w:t>
      </w:r>
      <w:r w:rsidR="0060002E">
        <w:rPr>
          <w:lang w:val="fr-CA"/>
        </w:rPr>
        <w:t>A</w:t>
      </w:r>
      <w:r w:rsidR="00592EF7">
        <w:rPr>
          <w:lang w:val="fr-CA"/>
        </w:rPr>
        <w:t>ucune atrophie, lordose cervicale préservée</w:t>
      </w:r>
      <w:r w:rsidR="00C746A1">
        <w:rPr>
          <w:lang w:val="fr-CA"/>
        </w:rPr>
        <w:t>, aucune cicatrice</w:t>
      </w:r>
    </w:p>
    <w:p w14:paraId="25A87A1B" w14:textId="77777777" w:rsidR="0060002E" w:rsidRDefault="0060002E" w:rsidP="003D24FC">
      <w:pPr>
        <w:ind w:left="1429" w:firstLine="11"/>
        <w:rPr>
          <w:lang w:val="fr-CA"/>
        </w:rPr>
      </w:pP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3D24FC" w14:paraId="3774CA83" w14:textId="77777777" w:rsidTr="009F5A46">
        <w:tc>
          <w:tcPr>
            <w:tcW w:w="2121" w:type="dxa"/>
          </w:tcPr>
          <w:p w14:paraId="68F3A7A3" w14:textId="77777777" w:rsidR="003D24FC" w:rsidRDefault="003D24FC" w:rsidP="009F5A46">
            <w:pPr>
              <w:rPr>
                <w:lang w:val="fr-CA"/>
              </w:rPr>
            </w:pPr>
          </w:p>
        </w:tc>
        <w:tc>
          <w:tcPr>
            <w:tcW w:w="1276" w:type="dxa"/>
          </w:tcPr>
          <w:p w14:paraId="6673169E" w14:textId="77777777" w:rsidR="003D24FC" w:rsidRDefault="003D24FC" w:rsidP="009F5A46">
            <w:pPr>
              <w:jc w:val="center"/>
              <w:rPr>
                <w:lang w:val="fr-CA"/>
              </w:rPr>
            </w:pPr>
            <w:r>
              <w:rPr>
                <w:lang w:val="fr-CA"/>
              </w:rPr>
              <w:t>Patient (e)</w:t>
            </w:r>
          </w:p>
        </w:tc>
        <w:tc>
          <w:tcPr>
            <w:tcW w:w="1559" w:type="dxa"/>
          </w:tcPr>
          <w:p w14:paraId="683795A5" w14:textId="77777777" w:rsidR="003D24FC" w:rsidRDefault="003D24FC" w:rsidP="009F5A46">
            <w:pPr>
              <w:jc w:val="center"/>
              <w:rPr>
                <w:lang w:val="fr-CA"/>
              </w:rPr>
            </w:pPr>
            <w:r>
              <w:rPr>
                <w:lang w:val="fr-CA"/>
              </w:rPr>
              <w:t>Normale</w:t>
            </w:r>
          </w:p>
        </w:tc>
      </w:tr>
      <w:tr w:rsidR="003D24FC" w14:paraId="1A8C56FE" w14:textId="77777777" w:rsidTr="009F5A46">
        <w:tc>
          <w:tcPr>
            <w:tcW w:w="2121" w:type="dxa"/>
          </w:tcPr>
          <w:p w14:paraId="1689C8D4" w14:textId="77777777" w:rsidR="003D24FC" w:rsidRDefault="003D24FC" w:rsidP="009F5A46">
            <w:pPr>
              <w:rPr>
                <w:lang w:val="fr-CA"/>
              </w:rPr>
            </w:pPr>
            <w:r>
              <w:rPr>
                <w:lang w:val="fr-CA"/>
              </w:rPr>
              <w:t>Flexion</w:t>
            </w:r>
          </w:p>
        </w:tc>
        <w:tc>
          <w:tcPr>
            <w:tcW w:w="1276" w:type="dxa"/>
          </w:tcPr>
          <w:p w14:paraId="3EEA1A33" w14:textId="52EE809D" w:rsidR="003D24FC" w:rsidRDefault="00C746A1" w:rsidP="009F5A46">
            <w:pPr>
              <w:jc w:val="center"/>
              <w:rPr>
                <w:lang w:val="fr-CA"/>
              </w:rPr>
            </w:pPr>
            <w:r>
              <w:rPr>
                <w:lang w:val="fr-CA"/>
              </w:rPr>
              <w:t>4</w:t>
            </w:r>
            <w:r w:rsidR="0060002E">
              <w:rPr>
                <w:lang w:val="fr-CA"/>
              </w:rPr>
              <w:t>0</w:t>
            </w:r>
          </w:p>
        </w:tc>
        <w:tc>
          <w:tcPr>
            <w:tcW w:w="1559" w:type="dxa"/>
          </w:tcPr>
          <w:p w14:paraId="35FBDE4F" w14:textId="2893506A"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71BD8793" w14:textId="77777777" w:rsidTr="009F5A46">
        <w:tc>
          <w:tcPr>
            <w:tcW w:w="2121" w:type="dxa"/>
          </w:tcPr>
          <w:p w14:paraId="14F1FD08" w14:textId="77777777" w:rsidR="003D24FC" w:rsidRDefault="003D24FC" w:rsidP="009F5A46">
            <w:pPr>
              <w:rPr>
                <w:lang w:val="fr-CA"/>
              </w:rPr>
            </w:pPr>
            <w:r>
              <w:rPr>
                <w:lang w:val="fr-CA"/>
              </w:rPr>
              <w:t>Extension</w:t>
            </w:r>
          </w:p>
        </w:tc>
        <w:tc>
          <w:tcPr>
            <w:tcW w:w="1276" w:type="dxa"/>
          </w:tcPr>
          <w:p w14:paraId="2284DC92" w14:textId="55AD58AD" w:rsidR="003D24FC" w:rsidRDefault="00C746A1" w:rsidP="00C746A1">
            <w:pPr>
              <w:jc w:val="center"/>
              <w:rPr>
                <w:lang w:val="fr-CA"/>
              </w:rPr>
            </w:pPr>
            <w:r>
              <w:rPr>
                <w:lang w:val="fr-CA"/>
              </w:rPr>
              <w:t>3</w:t>
            </w:r>
            <w:r w:rsidR="0060002E">
              <w:rPr>
                <w:lang w:val="fr-CA"/>
              </w:rPr>
              <w:t>0</w:t>
            </w:r>
          </w:p>
        </w:tc>
        <w:tc>
          <w:tcPr>
            <w:tcW w:w="1559" w:type="dxa"/>
          </w:tcPr>
          <w:p w14:paraId="5E0E9D83" w14:textId="77777777" w:rsidR="003D24FC" w:rsidRDefault="003D24FC" w:rsidP="009F5A46">
            <w:pPr>
              <w:jc w:val="center"/>
              <w:rPr>
                <w:lang w:val="fr-CA"/>
              </w:rPr>
            </w:pPr>
            <w:r>
              <w:rPr>
                <w:lang w:val="fr-CA"/>
              </w:rPr>
              <w:t>30</w:t>
            </w:r>
            <w:r w:rsidRPr="006F55E5">
              <w:rPr>
                <w:vertAlign w:val="superscript"/>
                <w:lang w:val="fr-CA"/>
              </w:rPr>
              <w:t>o</w:t>
            </w:r>
          </w:p>
        </w:tc>
      </w:tr>
      <w:tr w:rsidR="003D24FC" w14:paraId="67790400" w14:textId="77777777" w:rsidTr="009F5A46">
        <w:tc>
          <w:tcPr>
            <w:tcW w:w="2121" w:type="dxa"/>
          </w:tcPr>
          <w:p w14:paraId="0F06FC34" w14:textId="77777777" w:rsidR="003D24FC" w:rsidRDefault="003D24FC" w:rsidP="009F5A46">
            <w:pPr>
              <w:rPr>
                <w:lang w:val="fr-CA"/>
              </w:rPr>
            </w:pPr>
            <w:r>
              <w:rPr>
                <w:lang w:val="fr-CA"/>
              </w:rPr>
              <w:t>Flexion Latérale G.</w:t>
            </w:r>
          </w:p>
        </w:tc>
        <w:tc>
          <w:tcPr>
            <w:tcW w:w="1276" w:type="dxa"/>
          </w:tcPr>
          <w:p w14:paraId="1A061CA7" w14:textId="20573BC0" w:rsidR="003D24FC" w:rsidRDefault="00C746A1" w:rsidP="009F5A46">
            <w:pPr>
              <w:jc w:val="center"/>
              <w:rPr>
                <w:lang w:val="fr-CA"/>
              </w:rPr>
            </w:pPr>
            <w:r>
              <w:rPr>
                <w:lang w:val="fr-CA"/>
              </w:rPr>
              <w:t>4</w:t>
            </w:r>
            <w:r w:rsidR="0060002E">
              <w:rPr>
                <w:lang w:val="fr-CA"/>
              </w:rPr>
              <w:t>0</w:t>
            </w:r>
          </w:p>
        </w:tc>
        <w:tc>
          <w:tcPr>
            <w:tcW w:w="1559" w:type="dxa"/>
          </w:tcPr>
          <w:p w14:paraId="7785EA43" w14:textId="32DB6AA6"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3CBFE151" w14:textId="77777777" w:rsidTr="009F5A46">
        <w:tc>
          <w:tcPr>
            <w:tcW w:w="2121" w:type="dxa"/>
          </w:tcPr>
          <w:p w14:paraId="289B50FD" w14:textId="77777777" w:rsidR="003D24FC" w:rsidRDefault="003D24FC" w:rsidP="009F5A46">
            <w:pPr>
              <w:rPr>
                <w:lang w:val="fr-CA"/>
              </w:rPr>
            </w:pPr>
            <w:r>
              <w:rPr>
                <w:lang w:val="fr-CA"/>
              </w:rPr>
              <w:t>Flexion Latérale D.</w:t>
            </w:r>
          </w:p>
        </w:tc>
        <w:tc>
          <w:tcPr>
            <w:tcW w:w="1276" w:type="dxa"/>
          </w:tcPr>
          <w:p w14:paraId="697EBD58" w14:textId="73A12E4A" w:rsidR="003D24FC" w:rsidRDefault="00C746A1" w:rsidP="009F5A46">
            <w:pPr>
              <w:jc w:val="center"/>
              <w:rPr>
                <w:lang w:val="fr-CA"/>
              </w:rPr>
            </w:pPr>
            <w:r>
              <w:rPr>
                <w:lang w:val="fr-CA"/>
              </w:rPr>
              <w:t>4</w:t>
            </w:r>
            <w:r w:rsidR="0060002E">
              <w:rPr>
                <w:lang w:val="fr-CA"/>
              </w:rPr>
              <w:t>0</w:t>
            </w:r>
          </w:p>
        </w:tc>
        <w:tc>
          <w:tcPr>
            <w:tcW w:w="1559" w:type="dxa"/>
          </w:tcPr>
          <w:p w14:paraId="3E32C517" w14:textId="10F9DF7D"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46C547D0" w14:textId="77777777" w:rsidTr="009F5A46">
        <w:tc>
          <w:tcPr>
            <w:tcW w:w="2121" w:type="dxa"/>
          </w:tcPr>
          <w:p w14:paraId="2833B1BA" w14:textId="77777777" w:rsidR="003D24FC" w:rsidRDefault="003D24FC" w:rsidP="009F5A46">
            <w:pPr>
              <w:rPr>
                <w:lang w:val="fr-CA"/>
              </w:rPr>
            </w:pPr>
            <w:r>
              <w:rPr>
                <w:lang w:val="fr-CA"/>
              </w:rPr>
              <w:t>Rotation G.</w:t>
            </w:r>
          </w:p>
        </w:tc>
        <w:tc>
          <w:tcPr>
            <w:tcW w:w="1276" w:type="dxa"/>
          </w:tcPr>
          <w:p w14:paraId="6235E31E" w14:textId="1D09016B" w:rsidR="003D24FC" w:rsidRDefault="00C746A1" w:rsidP="009F5A46">
            <w:pPr>
              <w:jc w:val="center"/>
              <w:rPr>
                <w:lang w:val="fr-CA"/>
              </w:rPr>
            </w:pPr>
            <w:r>
              <w:rPr>
                <w:lang w:val="fr-CA"/>
              </w:rPr>
              <w:t>6</w:t>
            </w:r>
            <w:r w:rsidR="0060002E">
              <w:rPr>
                <w:lang w:val="fr-CA"/>
              </w:rPr>
              <w:t>0</w:t>
            </w:r>
          </w:p>
        </w:tc>
        <w:tc>
          <w:tcPr>
            <w:tcW w:w="1559" w:type="dxa"/>
          </w:tcPr>
          <w:p w14:paraId="4856D8BB" w14:textId="520B1D3E"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r w:rsidR="003D24FC" w14:paraId="35AE6FC0" w14:textId="77777777" w:rsidTr="009F5A46">
        <w:tc>
          <w:tcPr>
            <w:tcW w:w="2121" w:type="dxa"/>
          </w:tcPr>
          <w:p w14:paraId="1960D427" w14:textId="77777777" w:rsidR="003D24FC" w:rsidRDefault="003D24FC" w:rsidP="009F5A46">
            <w:pPr>
              <w:rPr>
                <w:lang w:val="fr-CA"/>
              </w:rPr>
            </w:pPr>
            <w:r>
              <w:rPr>
                <w:lang w:val="fr-CA"/>
              </w:rPr>
              <w:t>Rotation D.</w:t>
            </w:r>
          </w:p>
        </w:tc>
        <w:tc>
          <w:tcPr>
            <w:tcW w:w="1276" w:type="dxa"/>
          </w:tcPr>
          <w:p w14:paraId="32B78AA0" w14:textId="6CD07401" w:rsidR="003D24FC" w:rsidRDefault="00C746A1" w:rsidP="009F5A46">
            <w:pPr>
              <w:jc w:val="center"/>
              <w:rPr>
                <w:lang w:val="fr-CA"/>
              </w:rPr>
            </w:pPr>
            <w:r>
              <w:rPr>
                <w:lang w:val="fr-CA"/>
              </w:rPr>
              <w:t>6</w:t>
            </w:r>
            <w:r w:rsidR="0060002E">
              <w:rPr>
                <w:lang w:val="fr-CA"/>
              </w:rPr>
              <w:t>0</w:t>
            </w:r>
          </w:p>
        </w:tc>
        <w:tc>
          <w:tcPr>
            <w:tcW w:w="1559" w:type="dxa"/>
          </w:tcPr>
          <w:p w14:paraId="464DE747" w14:textId="00949873"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bl>
    <w:p w14:paraId="660399AE" w14:textId="5B6C18F9" w:rsidR="003D24FC" w:rsidRDefault="003D24FC" w:rsidP="00503C23">
      <w:pPr>
        <w:ind w:left="709"/>
        <w:rPr>
          <w:lang w:val="fr-CA"/>
        </w:rPr>
      </w:pPr>
      <w:r>
        <w:rPr>
          <w:lang w:val="fr-CA"/>
        </w:rPr>
        <w:tab/>
      </w:r>
      <w:r>
        <w:rPr>
          <w:lang w:val="fr-CA"/>
        </w:rPr>
        <w:tab/>
        <w:t xml:space="preserve">Amplitude articulaire : </w:t>
      </w:r>
    </w:p>
    <w:p w14:paraId="332B9A08" w14:textId="77777777" w:rsidR="003D24FC" w:rsidRDefault="003D24FC" w:rsidP="003D24FC">
      <w:pPr>
        <w:ind w:left="709"/>
        <w:rPr>
          <w:lang w:val="fr-CA"/>
        </w:rPr>
      </w:pPr>
    </w:p>
    <w:p w14:paraId="2AC0E2E0" w14:textId="77777777" w:rsidR="003D24FC" w:rsidRDefault="003D24FC" w:rsidP="003D24FC">
      <w:pPr>
        <w:ind w:left="709"/>
        <w:rPr>
          <w:lang w:val="fr-CA"/>
        </w:rPr>
      </w:pPr>
    </w:p>
    <w:p w14:paraId="44CC672B" w14:textId="77777777" w:rsidR="003D24FC" w:rsidRDefault="003D24FC" w:rsidP="003D24FC">
      <w:pPr>
        <w:ind w:left="709"/>
        <w:rPr>
          <w:lang w:val="fr-CA"/>
        </w:rPr>
      </w:pPr>
    </w:p>
    <w:p w14:paraId="709EB482" w14:textId="77777777" w:rsidR="003D24FC" w:rsidRDefault="003D24FC" w:rsidP="003D24FC">
      <w:pPr>
        <w:ind w:left="709"/>
        <w:rPr>
          <w:lang w:val="fr-CA"/>
        </w:rPr>
      </w:pPr>
    </w:p>
    <w:p w14:paraId="137FE1E8" w14:textId="77777777" w:rsidR="003D24FC" w:rsidRDefault="003D24FC" w:rsidP="003D24FC">
      <w:pPr>
        <w:ind w:left="709"/>
        <w:rPr>
          <w:lang w:val="fr-CA"/>
        </w:rPr>
      </w:pPr>
    </w:p>
    <w:p w14:paraId="2C0A2C5E" w14:textId="77777777" w:rsidR="003D24FC" w:rsidRDefault="003D24FC" w:rsidP="003D24FC">
      <w:pPr>
        <w:ind w:left="709"/>
        <w:rPr>
          <w:lang w:val="fr-CA"/>
        </w:rPr>
      </w:pPr>
    </w:p>
    <w:p w14:paraId="1D54D6A3" w14:textId="77777777" w:rsidR="003D24FC" w:rsidRDefault="003D24FC" w:rsidP="003D24FC">
      <w:pPr>
        <w:ind w:left="709"/>
        <w:rPr>
          <w:lang w:val="fr-CA"/>
        </w:rPr>
      </w:pPr>
    </w:p>
    <w:p w14:paraId="5ABADF70" w14:textId="77777777" w:rsidR="003D24FC" w:rsidRDefault="003D24FC" w:rsidP="003D24FC">
      <w:pPr>
        <w:ind w:left="709"/>
        <w:rPr>
          <w:lang w:val="fr-CA"/>
        </w:rPr>
      </w:pPr>
    </w:p>
    <w:p w14:paraId="6B65BE0A" w14:textId="77777777" w:rsidR="003D24FC" w:rsidRDefault="003D24FC" w:rsidP="003D24FC">
      <w:pPr>
        <w:ind w:left="709"/>
        <w:rPr>
          <w:lang w:val="fr-CA"/>
        </w:rPr>
      </w:pPr>
      <w:r>
        <w:rPr>
          <w:lang w:val="fr-CA"/>
        </w:rPr>
        <w:lastRenderedPageBreak/>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694"/>
        <w:gridCol w:w="1276"/>
        <w:gridCol w:w="1275"/>
      </w:tblGrid>
      <w:tr w:rsidR="003D24FC" w14:paraId="616EA63D" w14:textId="77777777" w:rsidTr="00592EF7">
        <w:tc>
          <w:tcPr>
            <w:tcW w:w="2694" w:type="dxa"/>
          </w:tcPr>
          <w:p w14:paraId="393877AD" w14:textId="77777777" w:rsidR="003D24FC" w:rsidRDefault="003D24FC" w:rsidP="009F5A46">
            <w:pPr>
              <w:rPr>
                <w:lang w:val="fr-CA"/>
              </w:rPr>
            </w:pPr>
          </w:p>
        </w:tc>
        <w:tc>
          <w:tcPr>
            <w:tcW w:w="1276" w:type="dxa"/>
          </w:tcPr>
          <w:p w14:paraId="4653ED02" w14:textId="77777777" w:rsidR="003D24FC" w:rsidRDefault="003D24FC" w:rsidP="009F5A46">
            <w:pPr>
              <w:jc w:val="center"/>
              <w:rPr>
                <w:lang w:val="fr-CA"/>
              </w:rPr>
            </w:pPr>
            <w:r>
              <w:rPr>
                <w:lang w:val="fr-CA"/>
              </w:rPr>
              <w:t>Droit</w:t>
            </w:r>
          </w:p>
        </w:tc>
        <w:tc>
          <w:tcPr>
            <w:tcW w:w="1275" w:type="dxa"/>
          </w:tcPr>
          <w:p w14:paraId="1CB8324E" w14:textId="77777777" w:rsidR="003D24FC" w:rsidRDefault="003D24FC" w:rsidP="009F5A46">
            <w:pPr>
              <w:jc w:val="center"/>
              <w:rPr>
                <w:lang w:val="fr-CA"/>
              </w:rPr>
            </w:pPr>
            <w:r>
              <w:rPr>
                <w:lang w:val="fr-CA"/>
              </w:rPr>
              <w:t>Gauche</w:t>
            </w:r>
          </w:p>
        </w:tc>
      </w:tr>
      <w:tr w:rsidR="003D24FC" w14:paraId="3979E7AD" w14:textId="77777777" w:rsidTr="00592EF7">
        <w:tc>
          <w:tcPr>
            <w:tcW w:w="2694" w:type="dxa"/>
          </w:tcPr>
          <w:p w14:paraId="6CEC4C12" w14:textId="5BA53CD1" w:rsidR="003D24FC" w:rsidRDefault="00592EF7" w:rsidP="009F5A46">
            <w:pPr>
              <w:rPr>
                <w:lang w:val="fr-CA"/>
              </w:rPr>
            </w:pPr>
            <w:r>
              <w:rPr>
                <w:lang w:val="fr-CA"/>
              </w:rPr>
              <w:t>Signe de Lhermitte</w:t>
            </w:r>
          </w:p>
        </w:tc>
        <w:tc>
          <w:tcPr>
            <w:tcW w:w="1276" w:type="dxa"/>
          </w:tcPr>
          <w:p w14:paraId="402F4D8B" w14:textId="5CF80C39" w:rsidR="003D24FC" w:rsidRDefault="0060002E" w:rsidP="009F5A46">
            <w:pPr>
              <w:jc w:val="center"/>
              <w:rPr>
                <w:lang w:val="fr-CA"/>
              </w:rPr>
            </w:pPr>
            <w:proofErr w:type="spellStart"/>
            <w:r>
              <w:rPr>
                <w:lang w:val="fr-CA"/>
              </w:rPr>
              <w:t>Neg</w:t>
            </w:r>
            <w:proofErr w:type="spellEnd"/>
          </w:p>
        </w:tc>
        <w:tc>
          <w:tcPr>
            <w:tcW w:w="1275" w:type="dxa"/>
          </w:tcPr>
          <w:p w14:paraId="71BEA2D6" w14:textId="52A2D59C" w:rsidR="003D24FC" w:rsidRDefault="0060002E" w:rsidP="009F5A46">
            <w:pPr>
              <w:jc w:val="center"/>
              <w:rPr>
                <w:lang w:val="fr-CA"/>
              </w:rPr>
            </w:pPr>
            <w:proofErr w:type="spellStart"/>
            <w:r>
              <w:rPr>
                <w:lang w:val="fr-CA"/>
              </w:rPr>
              <w:t>Neg</w:t>
            </w:r>
            <w:proofErr w:type="spellEnd"/>
          </w:p>
        </w:tc>
      </w:tr>
      <w:tr w:rsidR="003D24FC" w14:paraId="4ED4F9A4" w14:textId="77777777" w:rsidTr="00592EF7">
        <w:tc>
          <w:tcPr>
            <w:tcW w:w="2694" w:type="dxa"/>
          </w:tcPr>
          <w:p w14:paraId="14B99C1C" w14:textId="4FD5FA1B" w:rsidR="003D24FC" w:rsidRDefault="00592EF7" w:rsidP="009F5A46">
            <w:pPr>
              <w:rPr>
                <w:lang w:val="fr-CA"/>
              </w:rPr>
            </w:pPr>
            <w:r>
              <w:rPr>
                <w:lang w:val="fr-CA"/>
              </w:rPr>
              <w:t xml:space="preserve">Manœuvre de </w:t>
            </w:r>
            <w:proofErr w:type="spellStart"/>
            <w:r>
              <w:rPr>
                <w:lang w:val="fr-CA"/>
              </w:rPr>
              <w:t>Spurling</w:t>
            </w:r>
            <w:proofErr w:type="spellEnd"/>
          </w:p>
        </w:tc>
        <w:tc>
          <w:tcPr>
            <w:tcW w:w="1276" w:type="dxa"/>
          </w:tcPr>
          <w:p w14:paraId="2FA6A3DB" w14:textId="788126AB" w:rsidR="003D24FC" w:rsidRDefault="0060002E" w:rsidP="009F5A46">
            <w:pPr>
              <w:jc w:val="center"/>
              <w:rPr>
                <w:lang w:val="fr-CA"/>
              </w:rPr>
            </w:pPr>
            <w:proofErr w:type="spellStart"/>
            <w:r>
              <w:rPr>
                <w:lang w:val="fr-CA"/>
              </w:rPr>
              <w:t>Neg</w:t>
            </w:r>
            <w:proofErr w:type="spellEnd"/>
          </w:p>
        </w:tc>
        <w:tc>
          <w:tcPr>
            <w:tcW w:w="1275" w:type="dxa"/>
          </w:tcPr>
          <w:p w14:paraId="26E8DF8D" w14:textId="72AA5BD5" w:rsidR="003D24FC" w:rsidRDefault="00C746A1" w:rsidP="009F5A46">
            <w:pPr>
              <w:jc w:val="center"/>
              <w:rPr>
                <w:lang w:val="fr-CA"/>
              </w:rPr>
            </w:pPr>
            <w:proofErr w:type="spellStart"/>
            <w:r>
              <w:rPr>
                <w:lang w:val="fr-CA"/>
              </w:rPr>
              <w:t>Neg</w:t>
            </w:r>
            <w:proofErr w:type="spellEnd"/>
          </w:p>
        </w:tc>
      </w:tr>
      <w:tr w:rsidR="003D24FC" w14:paraId="715E8710" w14:textId="77777777" w:rsidTr="00592EF7">
        <w:tc>
          <w:tcPr>
            <w:tcW w:w="2694" w:type="dxa"/>
          </w:tcPr>
          <w:p w14:paraId="5B79E51D" w14:textId="08D086C2" w:rsidR="003D24FC" w:rsidRDefault="00592EF7" w:rsidP="009F5A46">
            <w:pPr>
              <w:rPr>
                <w:lang w:val="fr-CA"/>
              </w:rPr>
            </w:pPr>
            <w:r>
              <w:rPr>
                <w:lang w:val="fr-CA"/>
              </w:rPr>
              <w:t>Manœuvre de traction</w:t>
            </w:r>
          </w:p>
        </w:tc>
        <w:tc>
          <w:tcPr>
            <w:tcW w:w="1276" w:type="dxa"/>
          </w:tcPr>
          <w:p w14:paraId="6E576FE2" w14:textId="0C45CBEB" w:rsidR="003D24FC" w:rsidRDefault="0060002E" w:rsidP="009F5A46">
            <w:pPr>
              <w:jc w:val="center"/>
              <w:rPr>
                <w:lang w:val="fr-CA"/>
              </w:rPr>
            </w:pPr>
            <w:proofErr w:type="spellStart"/>
            <w:r>
              <w:rPr>
                <w:lang w:val="fr-CA"/>
              </w:rPr>
              <w:t>Neg</w:t>
            </w:r>
            <w:proofErr w:type="spellEnd"/>
          </w:p>
        </w:tc>
        <w:tc>
          <w:tcPr>
            <w:tcW w:w="1275" w:type="dxa"/>
          </w:tcPr>
          <w:p w14:paraId="2B6C35F3" w14:textId="7AF39D39" w:rsidR="003D24FC" w:rsidRDefault="0060002E" w:rsidP="009F5A46">
            <w:pPr>
              <w:jc w:val="center"/>
              <w:rPr>
                <w:lang w:val="fr-CA"/>
              </w:rPr>
            </w:pPr>
            <w:proofErr w:type="spellStart"/>
            <w:r>
              <w:rPr>
                <w:lang w:val="fr-CA"/>
              </w:rPr>
              <w:t>Neg</w:t>
            </w:r>
            <w:proofErr w:type="spellEnd"/>
          </w:p>
        </w:tc>
      </w:tr>
    </w:tbl>
    <w:p w14:paraId="096BE8B0" w14:textId="77777777" w:rsidR="003D24FC" w:rsidRDefault="003D24FC" w:rsidP="003D24FC">
      <w:pPr>
        <w:ind w:left="709"/>
        <w:rPr>
          <w:lang w:val="fr-CA"/>
        </w:rPr>
      </w:pPr>
    </w:p>
    <w:p w14:paraId="0BCA684E" w14:textId="77777777" w:rsidR="003D24FC" w:rsidRDefault="003D24FC" w:rsidP="003D24FC">
      <w:pPr>
        <w:ind w:left="709"/>
        <w:rPr>
          <w:lang w:val="fr-CA"/>
        </w:rPr>
      </w:pPr>
    </w:p>
    <w:p w14:paraId="6F102CEF" w14:textId="77777777" w:rsidR="003D24FC" w:rsidRDefault="003D24FC" w:rsidP="003D24FC">
      <w:pPr>
        <w:ind w:left="709"/>
        <w:rPr>
          <w:lang w:val="fr-CA"/>
        </w:rPr>
      </w:pPr>
    </w:p>
    <w:p w14:paraId="5A98BA4B" w14:textId="77777777" w:rsidR="003D24FC" w:rsidRDefault="003D24FC" w:rsidP="003D24FC">
      <w:pPr>
        <w:ind w:left="709"/>
        <w:rPr>
          <w:lang w:val="fr-CA"/>
        </w:rPr>
      </w:pPr>
    </w:p>
    <w:p w14:paraId="302FB79F" w14:textId="03CFD45A" w:rsidR="003D24FC" w:rsidRDefault="003D24FC" w:rsidP="003D24FC">
      <w:pPr>
        <w:ind w:left="709"/>
        <w:rPr>
          <w:lang w:val="fr-CA"/>
        </w:rPr>
      </w:pPr>
    </w:p>
    <w:p w14:paraId="327D7414" w14:textId="49E3141E" w:rsidR="0075095A" w:rsidRDefault="0075095A" w:rsidP="0075095A">
      <w:pPr>
        <w:ind w:left="709"/>
        <w:rPr>
          <w:b/>
          <w:bCs/>
          <w:lang w:val="fr-CA"/>
        </w:rPr>
      </w:pPr>
      <w:r>
        <w:rPr>
          <w:b/>
          <w:bCs/>
          <w:lang w:val="fr-CA"/>
        </w:rPr>
        <w:t>Rachis </w:t>
      </w:r>
      <w:r w:rsidR="008408B6">
        <w:rPr>
          <w:b/>
          <w:bCs/>
          <w:lang w:val="fr-CA"/>
        </w:rPr>
        <w:t>Dorso-</w:t>
      </w:r>
      <w:r>
        <w:rPr>
          <w:b/>
          <w:bCs/>
          <w:lang w:val="fr-CA"/>
        </w:rPr>
        <w:t>Lombaire :</w:t>
      </w:r>
    </w:p>
    <w:p w14:paraId="11DADEFD" w14:textId="77777777" w:rsidR="0075095A" w:rsidRDefault="0075095A" w:rsidP="0075095A">
      <w:pPr>
        <w:ind w:left="709"/>
        <w:rPr>
          <w:lang w:val="fr-CA"/>
        </w:rPr>
      </w:pPr>
    </w:p>
    <w:p w14:paraId="14A93A79" w14:textId="0B50B435" w:rsidR="0075095A" w:rsidRDefault="0075095A" w:rsidP="0060002E">
      <w:pPr>
        <w:ind w:left="1440"/>
        <w:rPr>
          <w:lang w:val="fr-CA"/>
        </w:rPr>
      </w:pPr>
      <w:r>
        <w:rPr>
          <w:lang w:val="fr-CA"/>
        </w:rPr>
        <w:t xml:space="preserve">Palpation : </w:t>
      </w:r>
      <w:r w:rsidR="008408B6">
        <w:rPr>
          <w:lang w:val="fr-CA"/>
        </w:rPr>
        <w:t>D</w:t>
      </w:r>
      <w:r w:rsidR="0060002E">
        <w:rPr>
          <w:lang w:val="fr-CA"/>
        </w:rPr>
        <w:t xml:space="preserve">ouleur au niveau des </w:t>
      </w:r>
      <w:r>
        <w:rPr>
          <w:lang w:val="fr-CA"/>
        </w:rPr>
        <w:t xml:space="preserve">apophyses épineuses </w:t>
      </w:r>
      <w:r w:rsidR="008408B6">
        <w:rPr>
          <w:lang w:val="fr-CA"/>
        </w:rPr>
        <w:t xml:space="preserve">T10-L5 </w:t>
      </w:r>
      <w:r w:rsidR="0060002E">
        <w:rPr>
          <w:lang w:val="fr-CA"/>
        </w:rPr>
        <w:t>et en para vertébral lombaire</w:t>
      </w:r>
      <w:r w:rsidR="008408B6">
        <w:rPr>
          <w:lang w:val="fr-CA"/>
        </w:rPr>
        <w:t xml:space="preserve"> et démontre de l’hypersensibilité au niveau des fesses droite et gauche</w:t>
      </w:r>
      <w:r w:rsidR="0060002E">
        <w:rPr>
          <w:lang w:val="fr-CA"/>
        </w:rPr>
        <w:t>.</w:t>
      </w:r>
    </w:p>
    <w:p w14:paraId="3B34EE07" w14:textId="77777777" w:rsidR="0075095A" w:rsidRDefault="0075095A" w:rsidP="0075095A">
      <w:pPr>
        <w:ind w:left="709"/>
        <w:rPr>
          <w:lang w:val="fr-CA"/>
        </w:rPr>
      </w:pPr>
      <w:r>
        <w:rPr>
          <w:lang w:val="fr-CA"/>
        </w:rPr>
        <w:tab/>
      </w:r>
      <w:r>
        <w:rPr>
          <w:lang w:val="fr-CA"/>
        </w:rPr>
        <w:tab/>
      </w:r>
    </w:p>
    <w:p w14:paraId="789C539D" w14:textId="440E2D72" w:rsidR="0075095A" w:rsidRDefault="0075095A" w:rsidP="0075095A">
      <w:pPr>
        <w:ind w:left="1429" w:firstLine="11"/>
        <w:rPr>
          <w:lang w:val="fr-CA"/>
        </w:rPr>
      </w:pPr>
      <w:r>
        <w:rPr>
          <w:lang w:val="fr-CA"/>
        </w:rPr>
        <w:t>Inspection : lordose lombaire conservée</w:t>
      </w:r>
      <w:r w:rsidR="008408B6">
        <w:rPr>
          <w:lang w:val="fr-CA"/>
        </w:rPr>
        <w:t>.</w:t>
      </w: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75095A" w14:paraId="552B246C" w14:textId="77777777" w:rsidTr="0075095A">
        <w:tc>
          <w:tcPr>
            <w:tcW w:w="2121" w:type="dxa"/>
            <w:tcBorders>
              <w:top w:val="single" w:sz="4" w:space="0" w:color="auto"/>
              <w:left w:val="single" w:sz="4" w:space="0" w:color="auto"/>
              <w:bottom w:val="single" w:sz="4" w:space="0" w:color="auto"/>
              <w:right w:val="single" w:sz="4" w:space="0" w:color="auto"/>
            </w:tcBorders>
          </w:tcPr>
          <w:p w14:paraId="20409C68" w14:textId="77777777" w:rsidR="0075095A" w:rsidRDefault="0075095A">
            <w:pPr>
              <w:rPr>
                <w:lang w:val="fr-CA"/>
              </w:rPr>
            </w:pPr>
          </w:p>
        </w:tc>
        <w:tc>
          <w:tcPr>
            <w:tcW w:w="1276" w:type="dxa"/>
            <w:tcBorders>
              <w:top w:val="single" w:sz="4" w:space="0" w:color="auto"/>
              <w:left w:val="single" w:sz="4" w:space="0" w:color="auto"/>
              <w:bottom w:val="single" w:sz="4" w:space="0" w:color="auto"/>
              <w:right w:val="single" w:sz="4" w:space="0" w:color="auto"/>
            </w:tcBorders>
            <w:hideMark/>
          </w:tcPr>
          <w:p w14:paraId="69BD0AAF" w14:textId="77777777" w:rsidR="0075095A" w:rsidRDefault="0075095A">
            <w:pPr>
              <w:jc w:val="center"/>
              <w:rPr>
                <w:lang w:val="fr-CA"/>
              </w:rPr>
            </w:pPr>
            <w:r>
              <w:rPr>
                <w:lang w:val="fr-CA"/>
              </w:rPr>
              <w:t>Patient (e)</w:t>
            </w:r>
          </w:p>
        </w:tc>
        <w:tc>
          <w:tcPr>
            <w:tcW w:w="1559" w:type="dxa"/>
            <w:tcBorders>
              <w:top w:val="single" w:sz="4" w:space="0" w:color="auto"/>
              <w:left w:val="single" w:sz="4" w:space="0" w:color="auto"/>
              <w:bottom w:val="single" w:sz="4" w:space="0" w:color="auto"/>
              <w:right w:val="single" w:sz="4" w:space="0" w:color="auto"/>
            </w:tcBorders>
            <w:hideMark/>
          </w:tcPr>
          <w:p w14:paraId="144FD1AA" w14:textId="77777777" w:rsidR="0075095A" w:rsidRDefault="0075095A">
            <w:pPr>
              <w:jc w:val="center"/>
              <w:rPr>
                <w:lang w:val="fr-CA"/>
              </w:rPr>
            </w:pPr>
            <w:r>
              <w:rPr>
                <w:lang w:val="fr-CA"/>
              </w:rPr>
              <w:t>Normale</w:t>
            </w:r>
          </w:p>
        </w:tc>
      </w:tr>
      <w:tr w:rsidR="0075095A" w14:paraId="0B0827BD"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73212FE1" w14:textId="77777777" w:rsidR="0075095A" w:rsidRDefault="0075095A">
            <w:pPr>
              <w:rPr>
                <w:lang w:val="fr-CA"/>
              </w:rPr>
            </w:pPr>
            <w:r>
              <w:rPr>
                <w:lang w:val="fr-CA"/>
              </w:rPr>
              <w:t>Flexion</w:t>
            </w:r>
          </w:p>
        </w:tc>
        <w:tc>
          <w:tcPr>
            <w:tcW w:w="1276" w:type="dxa"/>
            <w:tcBorders>
              <w:top w:val="single" w:sz="4" w:space="0" w:color="auto"/>
              <w:left w:val="single" w:sz="4" w:space="0" w:color="auto"/>
              <w:bottom w:val="single" w:sz="4" w:space="0" w:color="auto"/>
              <w:right w:val="single" w:sz="4" w:space="0" w:color="auto"/>
            </w:tcBorders>
          </w:tcPr>
          <w:p w14:paraId="5B36B31D" w14:textId="164A9CB4" w:rsidR="0075095A" w:rsidRDefault="0060002E">
            <w:pPr>
              <w:jc w:val="center"/>
              <w:rPr>
                <w:lang w:val="fr-CA"/>
              </w:rPr>
            </w:pPr>
            <w:r>
              <w:rPr>
                <w:lang w:val="fr-CA"/>
              </w:rPr>
              <w:t>90</w:t>
            </w:r>
          </w:p>
        </w:tc>
        <w:tc>
          <w:tcPr>
            <w:tcW w:w="1559" w:type="dxa"/>
            <w:tcBorders>
              <w:top w:val="single" w:sz="4" w:space="0" w:color="auto"/>
              <w:left w:val="single" w:sz="4" w:space="0" w:color="auto"/>
              <w:bottom w:val="single" w:sz="4" w:space="0" w:color="auto"/>
              <w:right w:val="single" w:sz="4" w:space="0" w:color="auto"/>
            </w:tcBorders>
            <w:hideMark/>
          </w:tcPr>
          <w:p w14:paraId="5C823A6C" w14:textId="77777777" w:rsidR="0075095A" w:rsidRDefault="0075095A">
            <w:pPr>
              <w:jc w:val="center"/>
              <w:rPr>
                <w:lang w:val="fr-CA"/>
              </w:rPr>
            </w:pPr>
            <w:r>
              <w:rPr>
                <w:lang w:val="fr-CA"/>
              </w:rPr>
              <w:t>90</w:t>
            </w:r>
            <w:r>
              <w:rPr>
                <w:vertAlign w:val="superscript"/>
                <w:lang w:val="fr-CA"/>
              </w:rPr>
              <w:t>o</w:t>
            </w:r>
          </w:p>
        </w:tc>
      </w:tr>
      <w:tr w:rsidR="0075095A" w14:paraId="78E53B91"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52E943B8" w14:textId="77777777" w:rsidR="0075095A" w:rsidRDefault="0075095A">
            <w:pPr>
              <w:rPr>
                <w:lang w:val="fr-CA"/>
              </w:rPr>
            </w:pPr>
            <w:r>
              <w:rPr>
                <w:lang w:val="fr-CA"/>
              </w:rPr>
              <w:t>Extension</w:t>
            </w:r>
          </w:p>
        </w:tc>
        <w:tc>
          <w:tcPr>
            <w:tcW w:w="1276" w:type="dxa"/>
            <w:tcBorders>
              <w:top w:val="single" w:sz="4" w:space="0" w:color="auto"/>
              <w:left w:val="single" w:sz="4" w:space="0" w:color="auto"/>
              <w:bottom w:val="single" w:sz="4" w:space="0" w:color="auto"/>
              <w:right w:val="single" w:sz="4" w:space="0" w:color="auto"/>
            </w:tcBorders>
          </w:tcPr>
          <w:p w14:paraId="59D7BD50" w14:textId="5780DB91" w:rsidR="0075095A" w:rsidRDefault="0060002E">
            <w:pPr>
              <w:jc w:val="center"/>
              <w:rPr>
                <w:lang w:val="fr-CA"/>
              </w:rPr>
            </w:pPr>
            <w:r>
              <w:rPr>
                <w:lang w:val="fr-CA"/>
              </w:rPr>
              <w:t>30</w:t>
            </w:r>
          </w:p>
        </w:tc>
        <w:tc>
          <w:tcPr>
            <w:tcW w:w="1559" w:type="dxa"/>
            <w:tcBorders>
              <w:top w:val="single" w:sz="4" w:space="0" w:color="auto"/>
              <w:left w:val="single" w:sz="4" w:space="0" w:color="auto"/>
              <w:bottom w:val="single" w:sz="4" w:space="0" w:color="auto"/>
              <w:right w:val="single" w:sz="4" w:space="0" w:color="auto"/>
            </w:tcBorders>
            <w:hideMark/>
          </w:tcPr>
          <w:p w14:paraId="44868D3D" w14:textId="77777777" w:rsidR="0075095A" w:rsidRDefault="0075095A">
            <w:pPr>
              <w:jc w:val="center"/>
              <w:rPr>
                <w:lang w:val="fr-CA"/>
              </w:rPr>
            </w:pPr>
            <w:r>
              <w:rPr>
                <w:lang w:val="fr-CA"/>
              </w:rPr>
              <w:t>30</w:t>
            </w:r>
            <w:r>
              <w:rPr>
                <w:vertAlign w:val="superscript"/>
                <w:lang w:val="fr-CA"/>
              </w:rPr>
              <w:t>o</w:t>
            </w:r>
          </w:p>
        </w:tc>
      </w:tr>
      <w:tr w:rsidR="0075095A" w14:paraId="6F30F118"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0D2B24C9" w14:textId="77777777" w:rsidR="0075095A" w:rsidRDefault="0075095A">
            <w:pPr>
              <w:rPr>
                <w:lang w:val="fr-CA"/>
              </w:rPr>
            </w:pPr>
            <w:r>
              <w:rPr>
                <w:lang w:val="fr-CA"/>
              </w:rPr>
              <w:t>Flexion Latérale G.</w:t>
            </w:r>
          </w:p>
        </w:tc>
        <w:tc>
          <w:tcPr>
            <w:tcW w:w="1276" w:type="dxa"/>
            <w:tcBorders>
              <w:top w:val="single" w:sz="4" w:space="0" w:color="auto"/>
              <w:left w:val="single" w:sz="4" w:space="0" w:color="auto"/>
              <w:bottom w:val="single" w:sz="4" w:space="0" w:color="auto"/>
              <w:right w:val="single" w:sz="4" w:space="0" w:color="auto"/>
            </w:tcBorders>
          </w:tcPr>
          <w:p w14:paraId="4B2EF747" w14:textId="55E1D556" w:rsidR="0075095A" w:rsidRDefault="0060002E">
            <w:pPr>
              <w:jc w:val="center"/>
              <w:rPr>
                <w:lang w:val="fr-CA"/>
              </w:rPr>
            </w:pPr>
            <w:r>
              <w:rPr>
                <w:lang w:val="fr-CA"/>
              </w:rPr>
              <w:t>30</w:t>
            </w:r>
          </w:p>
        </w:tc>
        <w:tc>
          <w:tcPr>
            <w:tcW w:w="1559" w:type="dxa"/>
            <w:tcBorders>
              <w:top w:val="single" w:sz="4" w:space="0" w:color="auto"/>
              <w:left w:val="single" w:sz="4" w:space="0" w:color="auto"/>
              <w:bottom w:val="single" w:sz="4" w:space="0" w:color="auto"/>
              <w:right w:val="single" w:sz="4" w:space="0" w:color="auto"/>
            </w:tcBorders>
            <w:hideMark/>
          </w:tcPr>
          <w:p w14:paraId="63D14AD6" w14:textId="77777777" w:rsidR="0075095A" w:rsidRDefault="0075095A">
            <w:pPr>
              <w:jc w:val="center"/>
              <w:rPr>
                <w:lang w:val="fr-CA"/>
              </w:rPr>
            </w:pPr>
            <w:r>
              <w:rPr>
                <w:lang w:val="fr-CA"/>
              </w:rPr>
              <w:t>30</w:t>
            </w:r>
            <w:r>
              <w:rPr>
                <w:vertAlign w:val="superscript"/>
                <w:lang w:val="fr-CA"/>
              </w:rPr>
              <w:t>o</w:t>
            </w:r>
          </w:p>
        </w:tc>
      </w:tr>
      <w:tr w:rsidR="0075095A" w14:paraId="44D1DD3F"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439E2180" w14:textId="77777777" w:rsidR="0075095A" w:rsidRDefault="0075095A">
            <w:pPr>
              <w:rPr>
                <w:lang w:val="fr-CA"/>
              </w:rPr>
            </w:pPr>
            <w:r>
              <w:rPr>
                <w:lang w:val="fr-CA"/>
              </w:rPr>
              <w:t>Flexion Latérale D.</w:t>
            </w:r>
          </w:p>
        </w:tc>
        <w:tc>
          <w:tcPr>
            <w:tcW w:w="1276" w:type="dxa"/>
            <w:tcBorders>
              <w:top w:val="single" w:sz="4" w:space="0" w:color="auto"/>
              <w:left w:val="single" w:sz="4" w:space="0" w:color="auto"/>
              <w:bottom w:val="single" w:sz="4" w:space="0" w:color="auto"/>
              <w:right w:val="single" w:sz="4" w:space="0" w:color="auto"/>
            </w:tcBorders>
          </w:tcPr>
          <w:p w14:paraId="2478080A" w14:textId="5AE327F6" w:rsidR="0075095A" w:rsidRDefault="0060002E">
            <w:pPr>
              <w:jc w:val="center"/>
              <w:rPr>
                <w:lang w:val="fr-CA"/>
              </w:rPr>
            </w:pPr>
            <w:r>
              <w:rPr>
                <w:lang w:val="fr-CA"/>
              </w:rPr>
              <w:t>30</w:t>
            </w:r>
          </w:p>
        </w:tc>
        <w:tc>
          <w:tcPr>
            <w:tcW w:w="1559" w:type="dxa"/>
            <w:tcBorders>
              <w:top w:val="single" w:sz="4" w:space="0" w:color="auto"/>
              <w:left w:val="single" w:sz="4" w:space="0" w:color="auto"/>
              <w:bottom w:val="single" w:sz="4" w:space="0" w:color="auto"/>
              <w:right w:val="single" w:sz="4" w:space="0" w:color="auto"/>
            </w:tcBorders>
            <w:hideMark/>
          </w:tcPr>
          <w:p w14:paraId="2BD927A0" w14:textId="77777777" w:rsidR="0075095A" w:rsidRDefault="0075095A">
            <w:pPr>
              <w:jc w:val="center"/>
              <w:rPr>
                <w:lang w:val="fr-CA"/>
              </w:rPr>
            </w:pPr>
            <w:r>
              <w:rPr>
                <w:lang w:val="fr-CA"/>
              </w:rPr>
              <w:t>30</w:t>
            </w:r>
            <w:r>
              <w:rPr>
                <w:vertAlign w:val="superscript"/>
                <w:lang w:val="fr-CA"/>
              </w:rPr>
              <w:t>o</w:t>
            </w:r>
          </w:p>
        </w:tc>
      </w:tr>
      <w:tr w:rsidR="0075095A" w14:paraId="2900434E"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42219599" w14:textId="77777777" w:rsidR="0075095A" w:rsidRDefault="0075095A">
            <w:pPr>
              <w:rPr>
                <w:lang w:val="fr-CA"/>
              </w:rPr>
            </w:pPr>
            <w:r>
              <w:rPr>
                <w:lang w:val="fr-CA"/>
              </w:rPr>
              <w:t>Rotation G.</w:t>
            </w:r>
          </w:p>
        </w:tc>
        <w:tc>
          <w:tcPr>
            <w:tcW w:w="1276" w:type="dxa"/>
            <w:tcBorders>
              <w:top w:val="single" w:sz="4" w:space="0" w:color="auto"/>
              <w:left w:val="single" w:sz="4" w:space="0" w:color="auto"/>
              <w:bottom w:val="single" w:sz="4" w:space="0" w:color="auto"/>
              <w:right w:val="single" w:sz="4" w:space="0" w:color="auto"/>
            </w:tcBorders>
          </w:tcPr>
          <w:p w14:paraId="1D74F503" w14:textId="07F6EB78" w:rsidR="0075095A" w:rsidRDefault="0060002E">
            <w:pPr>
              <w:jc w:val="center"/>
              <w:rPr>
                <w:lang w:val="fr-CA"/>
              </w:rPr>
            </w:pPr>
            <w:r>
              <w:rPr>
                <w:lang w:val="fr-CA"/>
              </w:rPr>
              <w:t>30</w:t>
            </w:r>
          </w:p>
        </w:tc>
        <w:tc>
          <w:tcPr>
            <w:tcW w:w="1559" w:type="dxa"/>
            <w:tcBorders>
              <w:top w:val="single" w:sz="4" w:space="0" w:color="auto"/>
              <w:left w:val="single" w:sz="4" w:space="0" w:color="auto"/>
              <w:bottom w:val="single" w:sz="4" w:space="0" w:color="auto"/>
              <w:right w:val="single" w:sz="4" w:space="0" w:color="auto"/>
            </w:tcBorders>
            <w:hideMark/>
          </w:tcPr>
          <w:p w14:paraId="2AE8332E" w14:textId="77777777" w:rsidR="0075095A" w:rsidRDefault="0075095A">
            <w:pPr>
              <w:jc w:val="center"/>
              <w:rPr>
                <w:lang w:val="fr-CA"/>
              </w:rPr>
            </w:pPr>
            <w:r>
              <w:rPr>
                <w:lang w:val="fr-CA"/>
              </w:rPr>
              <w:t>30</w:t>
            </w:r>
            <w:r>
              <w:rPr>
                <w:vertAlign w:val="superscript"/>
                <w:lang w:val="fr-CA"/>
              </w:rPr>
              <w:t>o</w:t>
            </w:r>
          </w:p>
        </w:tc>
      </w:tr>
      <w:tr w:rsidR="0075095A" w14:paraId="1ECF94E5"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0A22C7C7" w14:textId="77777777" w:rsidR="0075095A" w:rsidRDefault="0075095A">
            <w:pPr>
              <w:rPr>
                <w:lang w:val="fr-CA"/>
              </w:rPr>
            </w:pPr>
            <w:r>
              <w:rPr>
                <w:lang w:val="fr-CA"/>
              </w:rPr>
              <w:t>Rotation D.</w:t>
            </w:r>
          </w:p>
        </w:tc>
        <w:tc>
          <w:tcPr>
            <w:tcW w:w="1276" w:type="dxa"/>
            <w:tcBorders>
              <w:top w:val="single" w:sz="4" w:space="0" w:color="auto"/>
              <w:left w:val="single" w:sz="4" w:space="0" w:color="auto"/>
              <w:bottom w:val="single" w:sz="4" w:space="0" w:color="auto"/>
              <w:right w:val="single" w:sz="4" w:space="0" w:color="auto"/>
            </w:tcBorders>
          </w:tcPr>
          <w:p w14:paraId="7356D8DC" w14:textId="67585A02" w:rsidR="0075095A" w:rsidRDefault="0060002E">
            <w:pPr>
              <w:jc w:val="center"/>
              <w:rPr>
                <w:lang w:val="fr-CA"/>
              </w:rPr>
            </w:pPr>
            <w:r>
              <w:rPr>
                <w:lang w:val="fr-CA"/>
              </w:rPr>
              <w:t>30</w:t>
            </w:r>
          </w:p>
        </w:tc>
        <w:tc>
          <w:tcPr>
            <w:tcW w:w="1559" w:type="dxa"/>
            <w:tcBorders>
              <w:top w:val="single" w:sz="4" w:space="0" w:color="auto"/>
              <w:left w:val="single" w:sz="4" w:space="0" w:color="auto"/>
              <w:bottom w:val="single" w:sz="4" w:space="0" w:color="auto"/>
              <w:right w:val="single" w:sz="4" w:space="0" w:color="auto"/>
            </w:tcBorders>
            <w:hideMark/>
          </w:tcPr>
          <w:p w14:paraId="65CA5945" w14:textId="77777777" w:rsidR="0075095A" w:rsidRDefault="0075095A">
            <w:pPr>
              <w:jc w:val="center"/>
              <w:rPr>
                <w:lang w:val="fr-CA"/>
              </w:rPr>
            </w:pPr>
            <w:r>
              <w:rPr>
                <w:lang w:val="fr-CA"/>
              </w:rPr>
              <w:t>30</w:t>
            </w:r>
            <w:r>
              <w:rPr>
                <w:vertAlign w:val="superscript"/>
                <w:lang w:val="fr-CA"/>
              </w:rPr>
              <w:t>o</w:t>
            </w:r>
          </w:p>
        </w:tc>
      </w:tr>
    </w:tbl>
    <w:p w14:paraId="1C8FCD17" w14:textId="77777777" w:rsidR="0075095A" w:rsidRDefault="0075095A" w:rsidP="0075095A">
      <w:pPr>
        <w:ind w:left="709"/>
        <w:rPr>
          <w:lang w:val="fr-CA"/>
        </w:rPr>
      </w:pPr>
      <w:r>
        <w:rPr>
          <w:lang w:val="fr-CA"/>
        </w:rPr>
        <w:tab/>
      </w:r>
      <w:r>
        <w:rPr>
          <w:lang w:val="fr-CA"/>
        </w:rPr>
        <w:tab/>
      </w:r>
    </w:p>
    <w:p w14:paraId="53BBB229" w14:textId="77777777" w:rsidR="0075095A" w:rsidRDefault="0075095A" w:rsidP="0075095A">
      <w:pPr>
        <w:ind w:left="1429" w:firstLine="11"/>
        <w:rPr>
          <w:lang w:val="fr-CA"/>
        </w:rPr>
      </w:pPr>
      <w:r>
        <w:rPr>
          <w:lang w:val="fr-CA"/>
        </w:rPr>
        <w:t xml:space="preserve">Amplitude articulaire : </w:t>
      </w:r>
    </w:p>
    <w:p w14:paraId="62AEC1AF" w14:textId="77777777" w:rsidR="0075095A" w:rsidRDefault="0075095A" w:rsidP="0075095A">
      <w:pPr>
        <w:ind w:left="709"/>
        <w:rPr>
          <w:lang w:val="fr-CA"/>
        </w:rPr>
      </w:pPr>
    </w:p>
    <w:p w14:paraId="65493AE7" w14:textId="77777777" w:rsidR="0075095A" w:rsidRDefault="0075095A" w:rsidP="0075095A">
      <w:pPr>
        <w:ind w:left="709"/>
        <w:rPr>
          <w:lang w:val="fr-CA"/>
        </w:rPr>
      </w:pPr>
    </w:p>
    <w:p w14:paraId="45659213" w14:textId="77777777" w:rsidR="0075095A" w:rsidRDefault="0075095A" w:rsidP="0075095A">
      <w:pPr>
        <w:ind w:left="709"/>
        <w:rPr>
          <w:lang w:val="fr-CA"/>
        </w:rPr>
      </w:pPr>
    </w:p>
    <w:p w14:paraId="64A1BACB" w14:textId="77777777" w:rsidR="0075095A" w:rsidRDefault="0075095A" w:rsidP="0075095A">
      <w:pPr>
        <w:ind w:left="709"/>
        <w:rPr>
          <w:lang w:val="fr-CA"/>
        </w:rPr>
      </w:pPr>
    </w:p>
    <w:p w14:paraId="2B87DA0F" w14:textId="77777777" w:rsidR="0075095A" w:rsidRDefault="0075095A" w:rsidP="0075095A">
      <w:pPr>
        <w:ind w:left="709"/>
        <w:rPr>
          <w:lang w:val="fr-CA"/>
        </w:rPr>
      </w:pPr>
    </w:p>
    <w:p w14:paraId="15C542E6" w14:textId="77777777" w:rsidR="0075095A" w:rsidRDefault="0075095A" w:rsidP="0075095A">
      <w:pPr>
        <w:ind w:left="709"/>
        <w:rPr>
          <w:lang w:val="fr-CA"/>
        </w:rPr>
      </w:pPr>
    </w:p>
    <w:p w14:paraId="4BA4360A" w14:textId="77777777" w:rsidR="0075095A" w:rsidRDefault="0075095A" w:rsidP="0075095A">
      <w:pPr>
        <w:ind w:left="709"/>
        <w:rPr>
          <w:lang w:val="fr-CA"/>
        </w:rPr>
      </w:pPr>
    </w:p>
    <w:p w14:paraId="75B9F838" w14:textId="77777777" w:rsidR="0075095A" w:rsidRDefault="0075095A" w:rsidP="0075095A">
      <w:pPr>
        <w:ind w:left="709"/>
        <w:rPr>
          <w:lang w:val="fr-CA"/>
        </w:rPr>
      </w:pPr>
    </w:p>
    <w:p w14:paraId="55A4510B" w14:textId="77777777" w:rsidR="0075095A" w:rsidRDefault="0075095A" w:rsidP="0075095A">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405"/>
        <w:gridCol w:w="1276"/>
        <w:gridCol w:w="1275"/>
      </w:tblGrid>
      <w:tr w:rsidR="0075095A" w14:paraId="4CE5BC68" w14:textId="77777777" w:rsidTr="0075095A">
        <w:tc>
          <w:tcPr>
            <w:tcW w:w="2405" w:type="dxa"/>
            <w:tcBorders>
              <w:top w:val="single" w:sz="4" w:space="0" w:color="auto"/>
              <w:left w:val="single" w:sz="4" w:space="0" w:color="auto"/>
              <w:bottom w:val="single" w:sz="4" w:space="0" w:color="auto"/>
              <w:right w:val="single" w:sz="4" w:space="0" w:color="auto"/>
            </w:tcBorders>
          </w:tcPr>
          <w:p w14:paraId="1BC5F2FB" w14:textId="77777777" w:rsidR="0075095A" w:rsidRDefault="0075095A">
            <w:pPr>
              <w:rPr>
                <w:lang w:val="fr-CA"/>
              </w:rPr>
            </w:pPr>
          </w:p>
        </w:tc>
        <w:tc>
          <w:tcPr>
            <w:tcW w:w="1276" w:type="dxa"/>
            <w:tcBorders>
              <w:top w:val="single" w:sz="4" w:space="0" w:color="auto"/>
              <w:left w:val="single" w:sz="4" w:space="0" w:color="auto"/>
              <w:bottom w:val="single" w:sz="4" w:space="0" w:color="auto"/>
              <w:right w:val="single" w:sz="4" w:space="0" w:color="auto"/>
            </w:tcBorders>
            <w:hideMark/>
          </w:tcPr>
          <w:p w14:paraId="140754D0" w14:textId="77777777" w:rsidR="0075095A" w:rsidRDefault="0075095A">
            <w:pPr>
              <w:jc w:val="center"/>
              <w:rPr>
                <w:lang w:val="fr-CA"/>
              </w:rPr>
            </w:pPr>
            <w:r>
              <w:rPr>
                <w:lang w:val="fr-CA"/>
              </w:rPr>
              <w:t>Droit</w:t>
            </w:r>
          </w:p>
        </w:tc>
        <w:tc>
          <w:tcPr>
            <w:tcW w:w="1275" w:type="dxa"/>
            <w:tcBorders>
              <w:top w:val="single" w:sz="4" w:space="0" w:color="auto"/>
              <w:left w:val="single" w:sz="4" w:space="0" w:color="auto"/>
              <w:bottom w:val="single" w:sz="4" w:space="0" w:color="auto"/>
              <w:right w:val="single" w:sz="4" w:space="0" w:color="auto"/>
            </w:tcBorders>
            <w:hideMark/>
          </w:tcPr>
          <w:p w14:paraId="784D69EE" w14:textId="77777777" w:rsidR="0075095A" w:rsidRDefault="0075095A">
            <w:pPr>
              <w:jc w:val="center"/>
              <w:rPr>
                <w:lang w:val="fr-CA"/>
              </w:rPr>
            </w:pPr>
            <w:r>
              <w:rPr>
                <w:lang w:val="fr-CA"/>
              </w:rPr>
              <w:t>Gauche</w:t>
            </w:r>
          </w:p>
        </w:tc>
      </w:tr>
      <w:tr w:rsidR="0075095A" w14:paraId="77E0A922"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2479BFD1" w14:textId="77777777" w:rsidR="0075095A" w:rsidRDefault="0075095A">
            <w:pPr>
              <w:rPr>
                <w:lang w:val="fr-CA"/>
              </w:rPr>
            </w:pPr>
            <w:r>
              <w:rPr>
                <w:lang w:val="fr-CA"/>
              </w:rPr>
              <w:t>S.L.R.</w:t>
            </w:r>
          </w:p>
        </w:tc>
        <w:tc>
          <w:tcPr>
            <w:tcW w:w="1276" w:type="dxa"/>
            <w:tcBorders>
              <w:top w:val="single" w:sz="4" w:space="0" w:color="auto"/>
              <w:left w:val="single" w:sz="4" w:space="0" w:color="auto"/>
              <w:bottom w:val="single" w:sz="4" w:space="0" w:color="auto"/>
              <w:right w:val="single" w:sz="4" w:space="0" w:color="auto"/>
            </w:tcBorders>
          </w:tcPr>
          <w:p w14:paraId="6DC08D30" w14:textId="18AE8447" w:rsidR="0075095A" w:rsidRDefault="0060002E">
            <w:pPr>
              <w:jc w:val="center"/>
              <w:rPr>
                <w:lang w:val="fr-CA"/>
              </w:rPr>
            </w:pPr>
            <w:proofErr w:type="spellStart"/>
            <w:r>
              <w:rPr>
                <w:lang w:val="fr-CA"/>
              </w:rPr>
              <w:t>Neg</w:t>
            </w:r>
            <w:proofErr w:type="spellEnd"/>
          </w:p>
        </w:tc>
        <w:tc>
          <w:tcPr>
            <w:tcW w:w="1275" w:type="dxa"/>
            <w:tcBorders>
              <w:top w:val="single" w:sz="4" w:space="0" w:color="auto"/>
              <w:left w:val="single" w:sz="4" w:space="0" w:color="auto"/>
              <w:bottom w:val="single" w:sz="4" w:space="0" w:color="auto"/>
              <w:right w:val="single" w:sz="4" w:space="0" w:color="auto"/>
            </w:tcBorders>
          </w:tcPr>
          <w:p w14:paraId="0EF56998" w14:textId="398575D8" w:rsidR="0075095A" w:rsidRDefault="0060002E">
            <w:pPr>
              <w:jc w:val="center"/>
              <w:rPr>
                <w:lang w:val="fr-CA"/>
              </w:rPr>
            </w:pPr>
            <w:proofErr w:type="spellStart"/>
            <w:r>
              <w:rPr>
                <w:lang w:val="fr-CA"/>
              </w:rPr>
              <w:t>Neg</w:t>
            </w:r>
            <w:proofErr w:type="spellEnd"/>
          </w:p>
        </w:tc>
      </w:tr>
      <w:tr w:rsidR="0075095A" w14:paraId="21615904"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00C5710C" w14:textId="77777777" w:rsidR="0075095A" w:rsidRDefault="0075095A">
            <w:pPr>
              <w:rPr>
                <w:lang w:val="fr-CA"/>
              </w:rPr>
            </w:pPr>
            <w:r>
              <w:rPr>
                <w:lang w:val="fr-CA"/>
              </w:rPr>
              <w:t>Tripode</w:t>
            </w:r>
          </w:p>
        </w:tc>
        <w:tc>
          <w:tcPr>
            <w:tcW w:w="1276" w:type="dxa"/>
            <w:tcBorders>
              <w:top w:val="single" w:sz="4" w:space="0" w:color="auto"/>
              <w:left w:val="single" w:sz="4" w:space="0" w:color="auto"/>
              <w:bottom w:val="single" w:sz="4" w:space="0" w:color="auto"/>
              <w:right w:val="single" w:sz="4" w:space="0" w:color="auto"/>
            </w:tcBorders>
          </w:tcPr>
          <w:p w14:paraId="318E77DB" w14:textId="1E3557EF" w:rsidR="0075095A" w:rsidRDefault="0060002E">
            <w:pPr>
              <w:jc w:val="center"/>
              <w:rPr>
                <w:lang w:val="fr-CA"/>
              </w:rPr>
            </w:pPr>
            <w:proofErr w:type="spellStart"/>
            <w:r>
              <w:rPr>
                <w:lang w:val="fr-CA"/>
              </w:rPr>
              <w:t>Neg</w:t>
            </w:r>
            <w:proofErr w:type="spellEnd"/>
          </w:p>
        </w:tc>
        <w:tc>
          <w:tcPr>
            <w:tcW w:w="1275" w:type="dxa"/>
            <w:tcBorders>
              <w:top w:val="single" w:sz="4" w:space="0" w:color="auto"/>
              <w:left w:val="single" w:sz="4" w:space="0" w:color="auto"/>
              <w:bottom w:val="single" w:sz="4" w:space="0" w:color="auto"/>
              <w:right w:val="single" w:sz="4" w:space="0" w:color="auto"/>
            </w:tcBorders>
          </w:tcPr>
          <w:p w14:paraId="4198E3A0" w14:textId="63FD8185" w:rsidR="0075095A" w:rsidRDefault="0060002E">
            <w:pPr>
              <w:jc w:val="center"/>
              <w:rPr>
                <w:lang w:val="fr-CA"/>
              </w:rPr>
            </w:pPr>
            <w:proofErr w:type="spellStart"/>
            <w:r>
              <w:rPr>
                <w:lang w:val="fr-CA"/>
              </w:rPr>
              <w:t>Neg</w:t>
            </w:r>
            <w:proofErr w:type="spellEnd"/>
          </w:p>
        </w:tc>
      </w:tr>
      <w:tr w:rsidR="0075095A" w14:paraId="24BFC924"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2EA0AF31" w14:textId="77777777" w:rsidR="0075095A" w:rsidRDefault="0075095A">
            <w:pPr>
              <w:rPr>
                <w:lang w:val="fr-CA"/>
              </w:rPr>
            </w:pPr>
            <w:r>
              <w:rPr>
                <w:lang w:val="fr-CA"/>
              </w:rPr>
              <w:t>Lasègue</w:t>
            </w:r>
          </w:p>
        </w:tc>
        <w:tc>
          <w:tcPr>
            <w:tcW w:w="1276" w:type="dxa"/>
            <w:tcBorders>
              <w:top w:val="single" w:sz="4" w:space="0" w:color="auto"/>
              <w:left w:val="single" w:sz="4" w:space="0" w:color="auto"/>
              <w:bottom w:val="single" w:sz="4" w:space="0" w:color="auto"/>
              <w:right w:val="single" w:sz="4" w:space="0" w:color="auto"/>
            </w:tcBorders>
          </w:tcPr>
          <w:p w14:paraId="656DC23D" w14:textId="0EB1FC9D" w:rsidR="0075095A" w:rsidRDefault="0060002E">
            <w:pPr>
              <w:jc w:val="center"/>
              <w:rPr>
                <w:lang w:val="fr-CA"/>
              </w:rPr>
            </w:pPr>
            <w:proofErr w:type="spellStart"/>
            <w:r>
              <w:rPr>
                <w:lang w:val="fr-CA"/>
              </w:rPr>
              <w:t>Neg</w:t>
            </w:r>
            <w:proofErr w:type="spellEnd"/>
          </w:p>
        </w:tc>
        <w:tc>
          <w:tcPr>
            <w:tcW w:w="1275" w:type="dxa"/>
            <w:tcBorders>
              <w:top w:val="single" w:sz="4" w:space="0" w:color="auto"/>
              <w:left w:val="single" w:sz="4" w:space="0" w:color="auto"/>
              <w:bottom w:val="single" w:sz="4" w:space="0" w:color="auto"/>
              <w:right w:val="single" w:sz="4" w:space="0" w:color="auto"/>
            </w:tcBorders>
          </w:tcPr>
          <w:p w14:paraId="3EC19D64" w14:textId="42D22C54" w:rsidR="0075095A" w:rsidRDefault="0060002E">
            <w:pPr>
              <w:jc w:val="center"/>
              <w:rPr>
                <w:lang w:val="fr-CA"/>
              </w:rPr>
            </w:pPr>
            <w:proofErr w:type="spellStart"/>
            <w:r>
              <w:rPr>
                <w:lang w:val="fr-CA"/>
              </w:rPr>
              <w:t>Neg</w:t>
            </w:r>
            <w:proofErr w:type="spellEnd"/>
          </w:p>
        </w:tc>
      </w:tr>
      <w:tr w:rsidR="0075095A" w14:paraId="39EF5731"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6C942C50" w14:textId="77777777" w:rsidR="0075095A" w:rsidRDefault="0075095A">
            <w:pPr>
              <w:rPr>
                <w:lang w:val="fr-CA"/>
              </w:rPr>
            </w:pPr>
            <w:r>
              <w:rPr>
                <w:lang w:val="fr-CA"/>
              </w:rPr>
              <w:t>Lasègue inversé (Ely)</w:t>
            </w:r>
          </w:p>
        </w:tc>
        <w:tc>
          <w:tcPr>
            <w:tcW w:w="1276" w:type="dxa"/>
            <w:tcBorders>
              <w:top w:val="single" w:sz="4" w:space="0" w:color="auto"/>
              <w:left w:val="single" w:sz="4" w:space="0" w:color="auto"/>
              <w:bottom w:val="single" w:sz="4" w:space="0" w:color="auto"/>
              <w:right w:val="single" w:sz="4" w:space="0" w:color="auto"/>
            </w:tcBorders>
          </w:tcPr>
          <w:p w14:paraId="0B74E8C9" w14:textId="04F52441" w:rsidR="0075095A" w:rsidRDefault="0060002E">
            <w:pPr>
              <w:jc w:val="center"/>
              <w:rPr>
                <w:lang w:val="fr-CA"/>
              </w:rPr>
            </w:pPr>
            <w:proofErr w:type="spellStart"/>
            <w:r>
              <w:rPr>
                <w:lang w:val="fr-CA"/>
              </w:rPr>
              <w:t>Neg</w:t>
            </w:r>
            <w:proofErr w:type="spellEnd"/>
          </w:p>
        </w:tc>
        <w:tc>
          <w:tcPr>
            <w:tcW w:w="1275" w:type="dxa"/>
            <w:tcBorders>
              <w:top w:val="single" w:sz="4" w:space="0" w:color="auto"/>
              <w:left w:val="single" w:sz="4" w:space="0" w:color="auto"/>
              <w:bottom w:val="single" w:sz="4" w:space="0" w:color="auto"/>
              <w:right w:val="single" w:sz="4" w:space="0" w:color="auto"/>
            </w:tcBorders>
          </w:tcPr>
          <w:p w14:paraId="1F1313E7" w14:textId="3AB3CA7C" w:rsidR="0075095A" w:rsidRDefault="0060002E">
            <w:pPr>
              <w:jc w:val="center"/>
              <w:rPr>
                <w:lang w:val="fr-CA"/>
              </w:rPr>
            </w:pPr>
            <w:proofErr w:type="spellStart"/>
            <w:r>
              <w:rPr>
                <w:lang w:val="fr-CA"/>
              </w:rPr>
              <w:t>Neg</w:t>
            </w:r>
            <w:proofErr w:type="spellEnd"/>
          </w:p>
        </w:tc>
      </w:tr>
    </w:tbl>
    <w:p w14:paraId="2DF0B736" w14:textId="77777777" w:rsidR="0075095A" w:rsidRDefault="0075095A" w:rsidP="0075095A">
      <w:pPr>
        <w:ind w:left="709"/>
        <w:rPr>
          <w:lang w:val="fr-CA"/>
        </w:rPr>
      </w:pPr>
    </w:p>
    <w:p w14:paraId="06B1663E" w14:textId="77777777" w:rsidR="0075095A" w:rsidRDefault="0075095A" w:rsidP="0075095A">
      <w:pPr>
        <w:ind w:left="709"/>
        <w:rPr>
          <w:lang w:val="fr-CA"/>
        </w:rPr>
      </w:pPr>
    </w:p>
    <w:p w14:paraId="5EAC00E9" w14:textId="77777777" w:rsidR="0075095A" w:rsidRDefault="0075095A" w:rsidP="0075095A">
      <w:pPr>
        <w:ind w:left="709"/>
        <w:rPr>
          <w:lang w:val="fr-CA"/>
        </w:rPr>
      </w:pPr>
    </w:p>
    <w:p w14:paraId="07ABC0D1" w14:textId="77777777" w:rsidR="0075095A" w:rsidRDefault="0075095A" w:rsidP="0075095A">
      <w:pPr>
        <w:ind w:left="709"/>
        <w:rPr>
          <w:lang w:val="fr-CA"/>
        </w:rPr>
      </w:pPr>
    </w:p>
    <w:p w14:paraId="6310C10E" w14:textId="26CF3FFC" w:rsidR="0075095A" w:rsidRDefault="0075095A" w:rsidP="0075095A">
      <w:pPr>
        <w:rPr>
          <w:lang w:val="fr-CA"/>
        </w:rPr>
      </w:pPr>
    </w:p>
    <w:p w14:paraId="370AC816" w14:textId="7F0332E4" w:rsidR="009E70B2" w:rsidRDefault="009E70B2" w:rsidP="0075095A">
      <w:pPr>
        <w:rPr>
          <w:lang w:val="fr-CA"/>
        </w:rPr>
      </w:pPr>
    </w:p>
    <w:p w14:paraId="39FAF908" w14:textId="525E7398" w:rsidR="00DE3AC2" w:rsidRDefault="00DE3AC2" w:rsidP="00DE3AC2">
      <w:pPr>
        <w:ind w:left="709"/>
        <w:rPr>
          <w:b/>
          <w:bCs/>
          <w:lang w:val="fr-CA"/>
        </w:rPr>
      </w:pPr>
      <w:r>
        <w:rPr>
          <w:b/>
          <w:bCs/>
          <w:lang w:val="fr-CA"/>
        </w:rPr>
        <w:t xml:space="preserve">Hanches : </w:t>
      </w:r>
    </w:p>
    <w:p w14:paraId="6C3071B5" w14:textId="77777777" w:rsidR="00DE3AC2" w:rsidRDefault="00DE3AC2" w:rsidP="00DE3AC2">
      <w:pPr>
        <w:ind w:left="709"/>
        <w:rPr>
          <w:lang w:val="fr-CA"/>
        </w:rPr>
      </w:pPr>
    </w:p>
    <w:p w14:paraId="198729BD" w14:textId="77777777" w:rsidR="00DE3AC2" w:rsidRDefault="00DE3AC2" w:rsidP="00DE3AC2">
      <w:pPr>
        <w:ind w:left="709"/>
        <w:rPr>
          <w:lang w:val="fr-CA"/>
        </w:rPr>
      </w:pPr>
      <w:r>
        <w:rPr>
          <w:lang w:val="fr-CA"/>
        </w:rPr>
        <w:tab/>
      </w:r>
      <w:r>
        <w:rPr>
          <w:lang w:val="fr-CA"/>
        </w:rPr>
        <w:tab/>
        <w:t>Palpation : grands trochanters sans douleur</w:t>
      </w:r>
    </w:p>
    <w:p w14:paraId="7158EA3C" w14:textId="77777777" w:rsidR="00DE3AC2" w:rsidRDefault="00DE3AC2" w:rsidP="00DE3AC2">
      <w:pPr>
        <w:ind w:left="709"/>
        <w:rPr>
          <w:lang w:val="fr-CA"/>
        </w:rPr>
      </w:pPr>
      <w:r>
        <w:rPr>
          <w:lang w:val="fr-CA"/>
        </w:rPr>
        <w:tab/>
      </w:r>
      <w:r>
        <w:rPr>
          <w:lang w:val="fr-CA"/>
        </w:rPr>
        <w:tab/>
      </w:r>
    </w:p>
    <w:p w14:paraId="7B1EF0EF" w14:textId="77777777" w:rsidR="00DE3AC2" w:rsidRDefault="00DE3AC2" w:rsidP="00DE3AC2">
      <w:pPr>
        <w:ind w:left="1429" w:firstLine="11"/>
        <w:rPr>
          <w:lang w:val="fr-CA"/>
        </w:rPr>
      </w:pPr>
      <w:r>
        <w:rPr>
          <w:lang w:val="fr-CA"/>
        </w:rPr>
        <w:t>Inspection : pas d’atrophie fessiers ou cuisse. Aucune cicatrice</w:t>
      </w:r>
    </w:p>
    <w:p w14:paraId="6D0E0BD0" w14:textId="77777777" w:rsidR="00DE3AC2" w:rsidRDefault="00DE3AC2" w:rsidP="00DE3AC2">
      <w:pPr>
        <w:ind w:left="709"/>
        <w:rPr>
          <w:lang w:val="fr-CA"/>
        </w:rPr>
      </w:pPr>
      <w:r>
        <w:rPr>
          <w:lang w:val="fr-CA"/>
        </w:rPr>
        <w:tab/>
      </w:r>
      <w:r>
        <w:rPr>
          <w:lang w:val="fr-CA"/>
        </w:rPr>
        <w:tab/>
      </w:r>
    </w:p>
    <w:p w14:paraId="69DD872D" w14:textId="77777777" w:rsidR="00AC65D9" w:rsidRDefault="00AC65D9" w:rsidP="00DE3AC2">
      <w:pPr>
        <w:ind w:left="709"/>
        <w:rPr>
          <w:lang w:val="fr-CA"/>
        </w:rPr>
      </w:pPr>
    </w:p>
    <w:p w14:paraId="4070022F" w14:textId="77777777" w:rsidR="00AC65D9" w:rsidRDefault="00AC65D9" w:rsidP="00DE3AC2">
      <w:pPr>
        <w:ind w:left="709"/>
        <w:rPr>
          <w:lang w:val="fr-CA"/>
        </w:rPr>
      </w:pPr>
    </w:p>
    <w:p w14:paraId="2D59C0EC" w14:textId="77777777" w:rsidR="00AC65D9" w:rsidRDefault="00AC65D9" w:rsidP="00DE3AC2">
      <w:pPr>
        <w:ind w:left="709"/>
        <w:rPr>
          <w:lang w:val="fr-CA"/>
        </w:rPr>
      </w:pPr>
    </w:p>
    <w:p w14:paraId="3F67F256" w14:textId="77777777" w:rsidR="00AC65D9" w:rsidRDefault="00AC65D9" w:rsidP="00DE3AC2">
      <w:pPr>
        <w:ind w:left="709"/>
        <w:rPr>
          <w:lang w:val="fr-CA"/>
        </w:rPr>
      </w:pPr>
    </w:p>
    <w:p w14:paraId="5A769A06" w14:textId="77777777" w:rsidR="00AC65D9" w:rsidRDefault="00AC65D9" w:rsidP="00DE3AC2">
      <w:pPr>
        <w:ind w:left="709"/>
        <w:rPr>
          <w:lang w:val="fr-CA"/>
        </w:rPr>
      </w:pPr>
    </w:p>
    <w:p w14:paraId="7703F3FC" w14:textId="77777777" w:rsidR="00AC65D9" w:rsidRDefault="00AC65D9" w:rsidP="00DE3AC2">
      <w:pPr>
        <w:ind w:left="709"/>
        <w:rPr>
          <w:lang w:val="fr-CA"/>
        </w:rPr>
      </w:pPr>
    </w:p>
    <w:p w14:paraId="4EE828AB" w14:textId="77777777" w:rsidR="00DE3AC2" w:rsidRDefault="00DE3AC2" w:rsidP="00DE3AC2">
      <w:pPr>
        <w:ind w:left="1418" w:firstLine="11"/>
        <w:rPr>
          <w:lang w:val="fr-CA"/>
        </w:rPr>
      </w:pPr>
      <w:r>
        <w:rPr>
          <w:lang w:val="fr-CA"/>
        </w:rPr>
        <w:lastRenderedPageBreak/>
        <w:t xml:space="preserve">Amplitude articulaire : </w:t>
      </w:r>
    </w:p>
    <w:p w14:paraId="3B6CF692" w14:textId="77777777" w:rsidR="00DE3AC2" w:rsidRDefault="00DE3AC2" w:rsidP="00DE3AC2">
      <w:pPr>
        <w:ind w:left="1418" w:firstLine="11"/>
        <w:rPr>
          <w:lang w:val="fr-CA"/>
        </w:rPr>
      </w:pPr>
    </w:p>
    <w:tbl>
      <w:tblPr>
        <w:tblStyle w:val="TableGrid"/>
        <w:tblW w:w="6527" w:type="dxa"/>
        <w:tblInd w:w="2830" w:type="dxa"/>
        <w:tblLook w:val="04A0" w:firstRow="1" w:lastRow="0" w:firstColumn="1" w:lastColumn="0" w:noHBand="0" w:noVBand="1"/>
      </w:tblPr>
      <w:tblGrid>
        <w:gridCol w:w="1991"/>
        <w:gridCol w:w="850"/>
        <w:gridCol w:w="851"/>
        <w:gridCol w:w="850"/>
        <w:gridCol w:w="851"/>
        <w:gridCol w:w="1134"/>
      </w:tblGrid>
      <w:tr w:rsidR="00DE3AC2" w14:paraId="3D33B3F8" w14:textId="77777777" w:rsidTr="00DE3AC2">
        <w:tc>
          <w:tcPr>
            <w:tcW w:w="1991" w:type="dxa"/>
            <w:tcBorders>
              <w:top w:val="single" w:sz="4" w:space="0" w:color="auto"/>
              <w:left w:val="single" w:sz="4" w:space="0" w:color="auto"/>
              <w:bottom w:val="single" w:sz="4" w:space="0" w:color="auto"/>
              <w:right w:val="single" w:sz="4" w:space="0" w:color="auto"/>
            </w:tcBorders>
          </w:tcPr>
          <w:p w14:paraId="5E3C1FB2" w14:textId="77777777" w:rsidR="00DE3AC2" w:rsidRDefault="00DE3AC2">
            <w:pPr>
              <w:rPr>
                <w:lang w:val="fr-CA"/>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4398D5A4" w14:textId="77777777" w:rsidR="00DE3AC2" w:rsidRDefault="00DE3AC2">
            <w:pPr>
              <w:jc w:val="center"/>
              <w:rPr>
                <w:lang w:val="fr-CA"/>
              </w:rPr>
            </w:pPr>
            <w:r>
              <w:rPr>
                <w:lang w:val="fr-CA"/>
              </w:rPr>
              <w:t>Droit</w:t>
            </w:r>
          </w:p>
        </w:tc>
        <w:tc>
          <w:tcPr>
            <w:tcW w:w="1701" w:type="dxa"/>
            <w:gridSpan w:val="2"/>
            <w:tcBorders>
              <w:top w:val="single" w:sz="4" w:space="0" w:color="auto"/>
              <w:left w:val="single" w:sz="4" w:space="0" w:color="auto"/>
              <w:bottom w:val="single" w:sz="4" w:space="0" w:color="auto"/>
              <w:right w:val="single" w:sz="4" w:space="0" w:color="auto"/>
            </w:tcBorders>
            <w:hideMark/>
          </w:tcPr>
          <w:p w14:paraId="5948D695" w14:textId="77777777" w:rsidR="00DE3AC2" w:rsidRDefault="00DE3AC2">
            <w:pPr>
              <w:jc w:val="center"/>
              <w:rPr>
                <w:lang w:val="fr-CA"/>
              </w:rPr>
            </w:pPr>
            <w:r>
              <w:rPr>
                <w:lang w:val="fr-CA"/>
              </w:rPr>
              <w:t>Gauche</w:t>
            </w:r>
          </w:p>
        </w:tc>
        <w:tc>
          <w:tcPr>
            <w:tcW w:w="1134" w:type="dxa"/>
            <w:tcBorders>
              <w:top w:val="single" w:sz="4" w:space="0" w:color="auto"/>
              <w:left w:val="single" w:sz="4" w:space="0" w:color="auto"/>
              <w:bottom w:val="single" w:sz="4" w:space="0" w:color="auto"/>
              <w:right w:val="single" w:sz="4" w:space="0" w:color="auto"/>
            </w:tcBorders>
            <w:hideMark/>
          </w:tcPr>
          <w:p w14:paraId="5A5D0272" w14:textId="77777777" w:rsidR="00DE3AC2" w:rsidRDefault="00DE3AC2">
            <w:pPr>
              <w:jc w:val="center"/>
              <w:rPr>
                <w:lang w:val="fr-CA"/>
              </w:rPr>
            </w:pPr>
            <w:r>
              <w:rPr>
                <w:lang w:val="fr-CA"/>
              </w:rPr>
              <w:t>Normale</w:t>
            </w:r>
          </w:p>
        </w:tc>
      </w:tr>
      <w:tr w:rsidR="00DE3AC2" w14:paraId="47AC96B0" w14:textId="77777777" w:rsidTr="00DE3AC2">
        <w:tc>
          <w:tcPr>
            <w:tcW w:w="1991" w:type="dxa"/>
            <w:tcBorders>
              <w:top w:val="single" w:sz="4" w:space="0" w:color="auto"/>
              <w:left w:val="single" w:sz="4" w:space="0" w:color="auto"/>
              <w:bottom w:val="single" w:sz="4" w:space="0" w:color="auto"/>
              <w:right w:val="single" w:sz="4" w:space="0" w:color="auto"/>
            </w:tcBorders>
          </w:tcPr>
          <w:p w14:paraId="038C01CC" w14:textId="77777777" w:rsidR="00DE3AC2" w:rsidRDefault="00DE3AC2">
            <w:pPr>
              <w:rPr>
                <w:lang w:val="fr-CA"/>
              </w:rPr>
            </w:pPr>
          </w:p>
        </w:tc>
        <w:tc>
          <w:tcPr>
            <w:tcW w:w="850" w:type="dxa"/>
            <w:tcBorders>
              <w:top w:val="single" w:sz="4" w:space="0" w:color="auto"/>
              <w:left w:val="single" w:sz="4" w:space="0" w:color="auto"/>
              <w:bottom w:val="single" w:sz="4" w:space="0" w:color="auto"/>
              <w:right w:val="single" w:sz="4" w:space="0" w:color="auto"/>
            </w:tcBorders>
            <w:hideMark/>
          </w:tcPr>
          <w:p w14:paraId="2D2D9446" w14:textId="77777777" w:rsidR="00DE3AC2" w:rsidRDefault="00DE3AC2">
            <w:pPr>
              <w:jc w:val="center"/>
              <w:rPr>
                <w:lang w:val="fr-CA"/>
              </w:rPr>
            </w:pPr>
            <w:r>
              <w:rPr>
                <w:lang w:val="fr-CA"/>
              </w:rPr>
              <w:t>Actif</w:t>
            </w:r>
          </w:p>
        </w:tc>
        <w:tc>
          <w:tcPr>
            <w:tcW w:w="851" w:type="dxa"/>
            <w:tcBorders>
              <w:top w:val="single" w:sz="4" w:space="0" w:color="auto"/>
              <w:left w:val="single" w:sz="4" w:space="0" w:color="auto"/>
              <w:bottom w:val="single" w:sz="4" w:space="0" w:color="auto"/>
              <w:right w:val="single" w:sz="4" w:space="0" w:color="auto"/>
            </w:tcBorders>
            <w:hideMark/>
          </w:tcPr>
          <w:p w14:paraId="489E1EDD" w14:textId="77777777" w:rsidR="00DE3AC2" w:rsidRDefault="00DE3AC2">
            <w:pPr>
              <w:jc w:val="center"/>
              <w:rPr>
                <w:lang w:val="fr-CA"/>
              </w:rPr>
            </w:pPr>
            <w:r>
              <w:rPr>
                <w:lang w:val="fr-CA"/>
              </w:rPr>
              <w:t>Passif</w:t>
            </w:r>
          </w:p>
        </w:tc>
        <w:tc>
          <w:tcPr>
            <w:tcW w:w="850" w:type="dxa"/>
            <w:tcBorders>
              <w:top w:val="single" w:sz="4" w:space="0" w:color="auto"/>
              <w:left w:val="single" w:sz="4" w:space="0" w:color="auto"/>
              <w:bottom w:val="single" w:sz="4" w:space="0" w:color="auto"/>
              <w:right w:val="single" w:sz="4" w:space="0" w:color="auto"/>
            </w:tcBorders>
            <w:hideMark/>
          </w:tcPr>
          <w:p w14:paraId="7512F187" w14:textId="77777777" w:rsidR="00DE3AC2" w:rsidRDefault="00DE3AC2">
            <w:pPr>
              <w:jc w:val="center"/>
              <w:rPr>
                <w:lang w:val="fr-CA"/>
              </w:rPr>
            </w:pPr>
            <w:r>
              <w:rPr>
                <w:lang w:val="fr-CA"/>
              </w:rPr>
              <w:t>Actif</w:t>
            </w:r>
          </w:p>
        </w:tc>
        <w:tc>
          <w:tcPr>
            <w:tcW w:w="851" w:type="dxa"/>
            <w:tcBorders>
              <w:top w:val="single" w:sz="4" w:space="0" w:color="auto"/>
              <w:left w:val="single" w:sz="4" w:space="0" w:color="auto"/>
              <w:bottom w:val="single" w:sz="4" w:space="0" w:color="auto"/>
              <w:right w:val="single" w:sz="4" w:space="0" w:color="auto"/>
            </w:tcBorders>
            <w:hideMark/>
          </w:tcPr>
          <w:p w14:paraId="72C8C1CC" w14:textId="77777777" w:rsidR="00DE3AC2" w:rsidRDefault="00DE3AC2">
            <w:pPr>
              <w:jc w:val="center"/>
              <w:rPr>
                <w:lang w:val="fr-CA"/>
              </w:rPr>
            </w:pPr>
            <w:r>
              <w:rPr>
                <w:lang w:val="fr-CA"/>
              </w:rPr>
              <w:t>Passif</w:t>
            </w:r>
          </w:p>
        </w:tc>
        <w:tc>
          <w:tcPr>
            <w:tcW w:w="1134" w:type="dxa"/>
            <w:tcBorders>
              <w:top w:val="single" w:sz="4" w:space="0" w:color="auto"/>
              <w:left w:val="single" w:sz="4" w:space="0" w:color="auto"/>
              <w:bottom w:val="single" w:sz="4" w:space="0" w:color="auto"/>
              <w:right w:val="single" w:sz="4" w:space="0" w:color="auto"/>
            </w:tcBorders>
          </w:tcPr>
          <w:p w14:paraId="1ABFB5C2" w14:textId="77777777" w:rsidR="00DE3AC2" w:rsidRDefault="00DE3AC2">
            <w:pPr>
              <w:jc w:val="center"/>
              <w:rPr>
                <w:lang w:val="fr-CA"/>
              </w:rPr>
            </w:pPr>
          </w:p>
        </w:tc>
      </w:tr>
      <w:tr w:rsidR="00AA0D79" w14:paraId="1998655A"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431DB527" w14:textId="77777777" w:rsidR="00AA0D79" w:rsidRDefault="00AA0D79" w:rsidP="00AA0D79">
            <w:pPr>
              <w:rPr>
                <w:lang w:val="fr-CA"/>
              </w:rPr>
            </w:pPr>
            <w:r>
              <w:rPr>
                <w:lang w:val="fr-CA"/>
              </w:rPr>
              <w:t>Flexion</w:t>
            </w:r>
          </w:p>
        </w:tc>
        <w:tc>
          <w:tcPr>
            <w:tcW w:w="850" w:type="dxa"/>
            <w:tcBorders>
              <w:top w:val="single" w:sz="4" w:space="0" w:color="auto"/>
              <w:left w:val="single" w:sz="4" w:space="0" w:color="auto"/>
              <w:bottom w:val="single" w:sz="4" w:space="0" w:color="auto"/>
              <w:right w:val="single" w:sz="4" w:space="0" w:color="auto"/>
            </w:tcBorders>
          </w:tcPr>
          <w:p w14:paraId="65BB837D" w14:textId="5CD0F98E" w:rsidR="00AA0D79" w:rsidRDefault="00AA0D79" w:rsidP="00AA0D79">
            <w:pPr>
              <w:jc w:val="center"/>
              <w:rPr>
                <w:lang w:val="fr-CA"/>
              </w:rPr>
            </w:pPr>
            <w:r>
              <w:rPr>
                <w:lang w:val="fr-CA"/>
              </w:rPr>
              <w:t>1</w:t>
            </w:r>
            <w:r w:rsidR="008408B6">
              <w:rPr>
                <w:lang w:val="fr-CA"/>
              </w:rPr>
              <w:t>1</w:t>
            </w:r>
            <w:r>
              <w:rPr>
                <w:lang w:val="fr-CA"/>
              </w:rPr>
              <w:t>0</w:t>
            </w:r>
          </w:p>
        </w:tc>
        <w:tc>
          <w:tcPr>
            <w:tcW w:w="851" w:type="dxa"/>
            <w:tcBorders>
              <w:top w:val="single" w:sz="4" w:space="0" w:color="auto"/>
              <w:left w:val="single" w:sz="4" w:space="0" w:color="auto"/>
              <w:bottom w:val="single" w:sz="4" w:space="0" w:color="auto"/>
              <w:right w:val="single" w:sz="4" w:space="0" w:color="auto"/>
            </w:tcBorders>
          </w:tcPr>
          <w:p w14:paraId="65B048F2" w14:textId="13C48729"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6EB5364" w14:textId="78F24701" w:rsidR="00AA0D79" w:rsidRDefault="00AA0D79" w:rsidP="00AA0D79">
            <w:pPr>
              <w:jc w:val="center"/>
              <w:rPr>
                <w:lang w:val="fr-CA"/>
              </w:rPr>
            </w:pPr>
            <w:r>
              <w:rPr>
                <w:lang w:val="fr-CA"/>
              </w:rPr>
              <w:t>1</w:t>
            </w:r>
            <w:r w:rsidR="008408B6">
              <w:rPr>
                <w:lang w:val="fr-CA"/>
              </w:rPr>
              <w:t>1</w:t>
            </w:r>
            <w:r>
              <w:rPr>
                <w:lang w:val="fr-CA"/>
              </w:rPr>
              <w:t>0</w:t>
            </w:r>
          </w:p>
        </w:tc>
        <w:tc>
          <w:tcPr>
            <w:tcW w:w="851" w:type="dxa"/>
            <w:tcBorders>
              <w:top w:val="single" w:sz="4" w:space="0" w:color="auto"/>
              <w:left w:val="single" w:sz="4" w:space="0" w:color="auto"/>
              <w:bottom w:val="single" w:sz="4" w:space="0" w:color="auto"/>
              <w:right w:val="single" w:sz="4" w:space="0" w:color="auto"/>
            </w:tcBorders>
          </w:tcPr>
          <w:p w14:paraId="7CEAF73F" w14:textId="1479FB95"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5D1C1682" w14:textId="77777777" w:rsidR="00AA0D79" w:rsidRDefault="00AA0D79" w:rsidP="00AA0D79">
            <w:pPr>
              <w:jc w:val="center"/>
              <w:rPr>
                <w:lang w:val="fr-CA"/>
              </w:rPr>
            </w:pPr>
            <w:r>
              <w:rPr>
                <w:lang w:val="fr-CA"/>
              </w:rPr>
              <w:t>120</w:t>
            </w:r>
            <w:r>
              <w:rPr>
                <w:vertAlign w:val="superscript"/>
                <w:lang w:val="fr-CA"/>
              </w:rPr>
              <w:t>o</w:t>
            </w:r>
          </w:p>
        </w:tc>
      </w:tr>
      <w:tr w:rsidR="00AA0D79" w14:paraId="41820E0A"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0674E54C" w14:textId="77777777" w:rsidR="00AA0D79" w:rsidRDefault="00AA0D79" w:rsidP="00AA0D79">
            <w:pPr>
              <w:rPr>
                <w:lang w:val="fr-CA"/>
              </w:rPr>
            </w:pPr>
            <w:r>
              <w:rPr>
                <w:lang w:val="fr-CA"/>
              </w:rPr>
              <w:t>Extension</w:t>
            </w:r>
          </w:p>
        </w:tc>
        <w:tc>
          <w:tcPr>
            <w:tcW w:w="850" w:type="dxa"/>
            <w:tcBorders>
              <w:top w:val="single" w:sz="4" w:space="0" w:color="auto"/>
              <w:left w:val="single" w:sz="4" w:space="0" w:color="auto"/>
              <w:bottom w:val="single" w:sz="4" w:space="0" w:color="auto"/>
              <w:right w:val="single" w:sz="4" w:space="0" w:color="auto"/>
            </w:tcBorders>
          </w:tcPr>
          <w:p w14:paraId="4D8D3F8B" w14:textId="450EE16A" w:rsidR="00AA0D79" w:rsidRDefault="008408B6" w:rsidP="00AA0D79">
            <w:pPr>
              <w:jc w:val="center"/>
              <w:rPr>
                <w:lang w:val="fr-CA"/>
              </w:rPr>
            </w:pPr>
            <w:r>
              <w:rPr>
                <w:lang w:val="fr-CA"/>
              </w:rPr>
              <w:t>2</w:t>
            </w:r>
            <w:r w:rsidR="00AA0D79">
              <w:rPr>
                <w:lang w:val="fr-CA"/>
              </w:rPr>
              <w:t>0</w:t>
            </w:r>
          </w:p>
        </w:tc>
        <w:tc>
          <w:tcPr>
            <w:tcW w:w="851" w:type="dxa"/>
            <w:tcBorders>
              <w:top w:val="single" w:sz="4" w:space="0" w:color="auto"/>
              <w:left w:val="single" w:sz="4" w:space="0" w:color="auto"/>
              <w:bottom w:val="single" w:sz="4" w:space="0" w:color="auto"/>
              <w:right w:val="single" w:sz="4" w:space="0" w:color="auto"/>
            </w:tcBorders>
          </w:tcPr>
          <w:p w14:paraId="3ECB9468" w14:textId="7DD98811"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23093C9D" w14:textId="2F57A341" w:rsidR="00AA0D79" w:rsidRDefault="008408B6" w:rsidP="00AA0D79">
            <w:pPr>
              <w:jc w:val="center"/>
              <w:rPr>
                <w:lang w:val="fr-CA"/>
              </w:rPr>
            </w:pPr>
            <w:r>
              <w:rPr>
                <w:lang w:val="fr-CA"/>
              </w:rPr>
              <w:t>2</w:t>
            </w:r>
            <w:r w:rsidR="00AA0D79">
              <w:rPr>
                <w:lang w:val="fr-CA"/>
              </w:rPr>
              <w:t>0</w:t>
            </w:r>
          </w:p>
        </w:tc>
        <w:tc>
          <w:tcPr>
            <w:tcW w:w="851" w:type="dxa"/>
            <w:tcBorders>
              <w:top w:val="single" w:sz="4" w:space="0" w:color="auto"/>
              <w:left w:val="single" w:sz="4" w:space="0" w:color="auto"/>
              <w:bottom w:val="single" w:sz="4" w:space="0" w:color="auto"/>
              <w:right w:val="single" w:sz="4" w:space="0" w:color="auto"/>
            </w:tcBorders>
          </w:tcPr>
          <w:p w14:paraId="34671CEA" w14:textId="125B5A35"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72CD1A97" w14:textId="77777777" w:rsidR="00AA0D79" w:rsidRDefault="00AA0D79" w:rsidP="00AA0D79">
            <w:pPr>
              <w:jc w:val="center"/>
              <w:rPr>
                <w:lang w:val="fr-CA"/>
              </w:rPr>
            </w:pPr>
            <w:r>
              <w:rPr>
                <w:lang w:val="fr-CA"/>
              </w:rPr>
              <w:t>30</w:t>
            </w:r>
            <w:r>
              <w:rPr>
                <w:vertAlign w:val="superscript"/>
                <w:lang w:val="fr-CA"/>
              </w:rPr>
              <w:t>o</w:t>
            </w:r>
          </w:p>
        </w:tc>
      </w:tr>
      <w:tr w:rsidR="00AA0D79" w14:paraId="2A2F6CFE"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356160C9" w14:textId="77777777" w:rsidR="00AA0D79" w:rsidRDefault="00AA0D79" w:rsidP="00AA0D79">
            <w:pPr>
              <w:rPr>
                <w:lang w:val="fr-CA"/>
              </w:rPr>
            </w:pPr>
            <w:r>
              <w:rPr>
                <w:lang w:val="fr-CA"/>
              </w:rPr>
              <w:t>Rotation interne</w:t>
            </w:r>
          </w:p>
        </w:tc>
        <w:tc>
          <w:tcPr>
            <w:tcW w:w="850" w:type="dxa"/>
            <w:tcBorders>
              <w:top w:val="single" w:sz="4" w:space="0" w:color="auto"/>
              <w:left w:val="single" w:sz="4" w:space="0" w:color="auto"/>
              <w:bottom w:val="single" w:sz="4" w:space="0" w:color="auto"/>
              <w:right w:val="single" w:sz="4" w:space="0" w:color="auto"/>
            </w:tcBorders>
          </w:tcPr>
          <w:p w14:paraId="73CADFF9" w14:textId="1C504682" w:rsidR="00AA0D79" w:rsidRDefault="00AA0D79" w:rsidP="00AA0D79">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48FF554F" w14:textId="4EADA11F"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0678894D" w14:textId="55A0523C" w:rsidR="00AA0D79" w:rsidRDefault="00AA0D79" w:rsidP="00AA0D79">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5937FB07" w14:textId="027F9D5E"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53A63440" w14:textId="77777777" w:rsidR="00AA0D79" w:rsidRDefault="00AA0D79" w:rsidP="00AA0D79">
            <w:pPr>
              <w:jc w:val="center"/>
              <w:rPr>
                <w:lang w:val="fr-CA"/>
              </w:rPr>
            </w:pPr>
            <w:r>
              <w:rPr>
                <w:lang w:val="fr-CA"/>
              </w:rPr>
              <w:t>40</w:t>
            </w:r>
            <w:r>
              <w:rPr>
                <w:vertAlign w:val="superscript"/>
                <w:lang w:val="fr-CA"/>
              </w:rPr>
              <w:t>o</w:t>
            </w:r>
          </w:p>
        </w:tc>
      </w:tr>
      <w:tr w:rsidR="00AA0D79" w14:paraId="0AA98F8C"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78751BC5" w14:textId="77777777" w:rsidR="00AA0D79" w:rsidRDefault="00AA0D79" w:rsidP="00AA0D79">
            <w:pPr>
              <w:rPr>
                <w:lang w:val="fr-CA"/>
              </w:rPr>
            </w:pPr>
            <w:r>
              <w:rPr>
                <w:lang w:val="fr-CA"/>
              </w:rPr>
              <w:t>Rotation externe</w:t>
            </w:r>
          </w:p>
        </w:tc>
        <w:tc>
          <w:tcPr>
            <w:tcW w:w="850" w:type="dxa"/>
            <w:tcBorders>
              <w:top w:val="single" w:sz="4" w:space="0" w:color="auto"/>
              <w:left w:val="single" w:sz="4" w:space="0" w:color="auto"/>
              <w:bottom w:val="single" w:sz="4" w:space="0" w:color="auto"/>
              <w:right w:val="single" w:sz="4" w:space="0" w:color="auto"/>
            </w:tcBorders>
          </w:tcPr>
          <w:p w14:paraId="3FB74A0E" w14:textId="4C40FCE0" w:rsidR="00AA0D79" w:rsidRDefault="008408B6" w:rsidP="00AA0D79">
            <w:pPr>
              <w:jc w:val="center"/>
              <w:rPr>
                <w:lang w:val="fr-CA"/>
              </w:rPr>
            </w:pPr>
            <w:r>
              <w:rPr>
                <w:lang w:val="fr-CA"/>
              </w:rPr>
              <w:t>4</w:t>
            </w:r>
            <w:r w:rsidR="00AA0D79">
              <w:rPr>
                <w:lang w:val="fr-CA"/>
              </w:rPr>
              <w:t>0</w:t>
            </w:r>
          </w:p>
        </w:tc>
        <w:tc>
          <w:tcPr>
            <w:tcW w:w="851" w:type="dxa"/>
            <w:tcBorders>
              <w:top w:val="single" w:sz="4" w:space="0" w:color="auto"/>
              <w:left w:val="single" w:sz="4" w:space="0" w:color="auto"/>
              <w:bottom w:val="single" w:sz="4" w:space="0" w:color="auto"/>
              <w:right w:val="single" w:sz="4" w:space="0" w:color="auto"/>
            </w:tcBorders>
          </w:tcPr>
          <w:p w14:paraId="75A0CDBB" w14:textId="5CF06714"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5016630" w14:textId="3B36728B" w:rsidR="00AA0D79" w:rsidRDefault="008408B6" w:rsidP="00AA0D79">
            <w:pPr>
              <w:jc w:val="center"/>
              <w:rPr>
                <w:lang w:val="fr-CA"/>
              </w:rPr>
            </w:pPr>
            <w:r>
              <w:rPr>
                <w:lang w:val="fr-CA"/>
              </w:rPr>
              <w:t>4</w:t>
            </w:r>
            <w:r w:rsidR="00AA0D79">
              <w:rPr>
                <w:lang w:val="fr-CA"/>
              </w:rPr>
              <w:t>0</w:t>
            </w:r>
          </w:p>
        </w:tc>
        <w:tc>
          <w:tcPr>
            <w:tcW w:w="851" w:type="dxa"/>
            <w:tcBorders>
              <w:top w:val="single" w:sz="4" w:space="0" w:color="auto"/>
              <w:left w:val="single" w:sz="4" w:space="0" w:color="auto"/>
              <w:bottom w:val="single" w:sz="4" w:space="0" w:color="auto"/>
              <w:right w:val="single" w:sz="4" w:space="0" w:color="auto"/>
            </w:tcBorders>
          </w:tcPr>
          <w:p w14:paraId="11B9FE9B" w14:textId="404F3917"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27693882" w14:textId="77777777" w:rsidR="00AA0D79" w:rsidRDefault="00AA0D79" w:rsidP="00AA0D79">
            <w:pPr>
              <w:jc w:val="center"/>
              <w:rPr>
                <w:lang w:val="fr-CA"/>
              </w:rPr>
            </w:pPr>
            <w:r>
              <w:rPr>
                <w:lang w:val="fr-CA"/>
              </w:rPr>
              <w:t>50</w:t>
            </w:r>
            <w:r>
              <w:rPr>
                <w:vertAlign w:val="superscript"/>
                <w:lang w:val="fr-CA"/>
              </w:rPr>
              <w:t>o</w:t>
            </w:r>
          </w:p>
        </w:tc>
      </w:tr>
      <w:tr w:rsidR="00AA0D79" w14:paraId="3FE9E4FD"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25F4A9CE" w14:textId="77777777" w:rsidR="00AA0D79" w:rsidRDefault="00AA0D79" w:rsidP="00AA0D79">
            <w:pPr>
              <w:rPr>
                <w:lang w:val="fr-CA"/>
              </w:rPr>
            </w:pPr>
            <w:r>
              <w:rPr>
                <w:lang w:val="fr-CA"/>
              </w:rPr>
              <w:t>Abduction</w:t>
            </w:r>
          </w:p>
        </w:tc>
        <w:tc>
          <w:tcPr>
            <w:tcW w:w="850" w:type="dxa"/>
            <w:tcBorders>
              <w:top w:val="single" w:sz="4" w:space="0" w:color="auto"/>
              <w:left w:val="single" w:sz="4" w:space="0" w:color="auto"/>
              <w:bottom w:val="single" w:sz="4" w:space="0" w:color="auto"/>
              <w:right w:val="single" w:sz="4" w:space="0" w:color="auto"/>
            </w:tcBorders>
          </w:tcPr>
          <w:p w14:paraId="3623034D" w14:textId="1913A321" w:rsidR="00AA0D79" w:rsidRDefault="00AA0D79" w:rsidP="00AA0D79">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7842750A" w14:textId="2165DEF0"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2890F932" w14:textId="3A4DF74E" w:rsidR="00AA0D79" w:rsidRDefault="00AA0D79" w:rsidP="00AA0D79">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5CB4B0AE" w14:textId="5C153DE8"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1AEAE1EC" w14:textId="77777777" w:rsidR="00AA0D79" w:rsidRDefault="00AA0D79" w:rsidP="00AA0D79">
            <w:pPr>
              <w:jc w:val="center"/>
              <w:rPr>
                <w:lang w:val="fr-CA"/>
              </w:rPr>
            </w:pPr>
            <w:r>
              <w:rPr>
                <w:lang w:val="fr-CA"/>
              </w:rPr>
              <w:t>40</w:t>
            </w:r>
            <w:r>
              <w:rPr>
                <w:vertAlign w:val="superscript"/>
                <w:lang w:val="fr-CA"/>
              </w:rPr>
              <w:t>o</w:t>
            </w:r>
          </w:p>
        </w:tc>
      </w:tr>
      <w:tr w:rsidR="00AA0D79" w14:paraId="225E1A76"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0B0297FA" w14:textId="77777777" w:rsidR="00AA0D79" w:rsidRDefault="00AA0D79" w:rsidP="00AA0D79">
            <w:pPr>
              <w:rPr>
                <w:lang w:val="fr-CA"/>
              </w:rPr>
            </w:pPr>
            <w:r>
              <w:rPr>
                <w:lang w:val="fr-CA"/>
              </w:rPr>
              <w:t>Adduction</w:t>
            </w:r>
          </w:p>
        </w:tc>
        <w:tc>
          <w:tcPr>
            <w:tcW w:w="850" w:type="dxa"/>
            <w:tcBorders>
              <w:top w:val="single" w:sz="4" w:space="0" w:color="auto"/>
              <w:left w:val="single" w:sz="4" w:space="0" w:color="auto"/>
              <w:bottom w:val="single" w:sz="4" w:space="0" w:color="auto"/>
              <w:right w:val="single" w:sz="4" w:space="0" w:color="auto"/>
            </w:tcBorders>
          </w:tcPr>
          <w:p w14:paraId="7D8D1208" w14:textId="496F27B3" w:rsidR="00AA0D79" w:rsidRDefault="00AA0D79" w:rsidP="00AA0D79">
            <w:pPr>
              <w:jc w:val="center"/>
              <w:rPr>
                <w:lang w:val="fr-CA"/>
              </w:rPr>
            </w:pPr>
            <w:r>
              <w:rPr>
                <w:lang w:val="fr-CA"/>
              </w:rPr>
              <w:t>20</w:t>
            </w:r>
          </w:p>
        </w:tc>
        <w:tc>
          <w:tcPr>
            <w:tcW w:w="851" w:type="dxa"/>
            <w:tcBorders>
              <w:top w:val="single" w:sz="4" w:space="0" w:color="auto"/>
              <w:left w:val="single" w:sz="4" w:space="0" w:color="auto"/>
              <w:bottom w:val="single" w:sz="4" w:space="0" w:color="auto"/>
              <w:right w:val="single" w:sz="4" w:space="0" w:color="auto"/>
            </w:tcBorders>
          </w:tcPr>
          <w:p w14:paraId="27F9B04C" w14:textId="4852D89E"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0ED22F6" w14:textId="35F4CD91" w:rsidR="00AA0D79" w:rsidRDefault="00AA0D79" w:rsidP="00AA0D79">
            <w:pPr>
              <w:jc w:val="center"/>
              <w:rPr>
                <w:lang w:val="fr-CA"/>
              </w:rPr>
            </w:pPr>
            <w:r>
              <w:rPr>
                <w:lang w:val="fr-CA"/>
              </w:rPr>
              <w:t>20</w:t>
            </w:r>
          </w:p>
        </w:tc>
        <w:tc>
          <w:tcPr>
            <w:tcW w:w="851" w:type="dxa"/>
            <w:tcBorders>
              <w:top w:val="single" w:sz="4" w:space="0" w:color="auto"/>
              <w:left w:val="single" w:sz="4" w:space="0" w:color="auto"/>
              <w:bottom w:val="single" w:sz="4" w:space="0" w:color="auto"/>
              <w:right w:val="single" w:sz="4" w:space="0" w:color="auto"/>
            </w:tcBorders>
          </w:tcPr>
          <w:p w14:paraId="1462F88F" w14:textId="0B7EF6D1"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33E63A7A" w14:textId="77777777" w:rsidR="00AA0D79" w:rsidRDefault="00AA0D79" w:rsidP="00AA0D79">
            <w:pPr>
              <w:jc w:val="center"/>
              <w:rPr>
                <w:lang w:val="fr-CA"/>
              </w:rPr>
            </w:pPr>
            <w:r>
              <w:rPr>
                <w:lang w:val="fr-CA"/>
              </w:rPr>
              <w:t>20</w:t>
            </w:r>
            <w:r>
              <w:rPr>
                <w:vertAlign w:val="superscript"/>
                <w:lang w:val="fr-CA"/>
              </w:rPr>
              <w:t>o</w:t>
            </w:r>
          </w:p>
        </w:tc>
      </w:tr>
    </w:tbl>
    <w:p w14:paraId="0F29E6EE" w14:textId="77777777" w:rsidR="00DE3AC2" w:rsidRDefault="00DE3AC2" w:rsidP="00DE3AC2">
      <w:pPr>
        <w:ind w:left="709"/>
        <w:rPr>
          <w:lang w:val="fr-CA"/>
        </w:rPr>
      </w:pPr>
    </w:p>
    <w:p w14:paraId="558CE591" w14:textId="77777777" w:rsidR="00DE3AC2" w:rsidRDefault="00DE3AC2" w:rsidP="00DE3AC2">
      <w:pPr>
        <w:ind w:left="709"/>
        <w:rPr>
          <w:lang w:val="fr-CA"/>
        </w:rPr>
      </w:pPr>
      <w:r>
        <w:rPr>
          <w:lang w:val="fr-CA"/>
        </w:rPr>
        <w:tab/>
      </w:r>
      <w:r>
        <w:rPr>
          <w:lang w:val="fr-CA"/>
        </w:rPr>
        <w:tab/>
        <w:t xml:space="preserve">Manœuvres spécialisées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DE3AC2" w14:paraId="6DE6FB45" w14:textId="77777777" w:rsidTr="00DE3AC2">
        <w:trPr>
          <w:trHeight w:val="294"/>
        </w:trPr>
        <w:tc>
          <w:tcPr>
            <w:tcW w:w="2842" w:type="dxa"/>
            <w:tcBorders>
              <w:top w:val="single" w:sz="4" w:space="0" w:color="auto"/>
              <w:left w:val="single" w:sz="4" w:space="0" w:color="auto"/>
              <w:bottom w:val="single" w:sz="4" w:space="0" w:color="auto"/>
              <w:right w:val="single" w:sz="4" w:space="0" w:color="auto"/>
            </w:tcBorders>
          </w:tcPr>
          <w:p w14:paraId="194FD2DB" w14:textId="77777777" w:rsidR="00DE3AC2" w:rsidRDefault="00DE3AC2">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2658D39B" w14:textId="77777777" w:rsidR="00DE3AC2" w:rsidRDefault="00DE3AC2">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38BAB60E" w14:textId="77777777" w:rsidR="00DE3AC2" w:rsidRDefault="00DE3AC2">
            <w:pPr>
              <w:jc w:val="center"/>
              <w:rPr>
                <w:lang w:val="fr-CA"/>
              </w:rPr>
            </w:pPr>
            <w:r>
              <w:rPr>
                <w:lang w:val="fr-CA"/>
              </w:rPr>
              <w:t>Gauche</w:t>
            </w:r>
          </w:p>
        </w:tc>
      </w:tr>
      <w:tr w:rsidR="00DE3AC2" w14:paraId="109BC371" w14:textId="77777777" w:rsidTr="00DE3AC2">
        <w:trPr>
          <w:trHeight w:val="294"/>
        </w:trPr>
        <w:tc>
          <w:tcPr>
            <w:tcW w:w="2842" w:type="dxa"/>
            <w:tcBorders>
              <w:top w:val="single" w:sz="4" w:space="0" w:color="auto"/>
              <w:left w:val="single" w:sz="4" w:space="0" w:color="auto"/>
              <w:bottom w:val="single" w:sz="4" w:space="0" w:color="auto"/>
              <w:right w:val="single" w:sz="4" w:space="0" w:color="auto"/>
            </w:tcBorders>
            <w:hideMark/>
          </w:tcPr>
          <w:p w14:paraId="51426B25" w14:textId="77777777" w:rsidR="00DE3AC2" w:rsidRDefault="00DE3AC2">
            <w:pPr>
              <w:rPr>
                <w:lang w:val="fr-CA"/>
              </w:rPr>
            </w:pPr>
            <w:r>
              <w:rPr>
                <w:lang w:val="fr-CA"/>
              </w:rPr>
              <w:t>Trendelenburg</w:t>
            </w:r>
          </w:p>
        </w:tc>
        <w:tc>
          <w:tcPr>
            <w:tcW w:w="1508" w:type="dxa"/>
            <w:tcBorders>
              <w:top w:val="single" w:sz="4" w:space="0" w:color="auto"/>
              <w:left w:val="single" w:sz="4" w:space="0" w:color="auto"/>
              <w:bottom w:val="single" w:sz="4" w:space="0" w:color="auto"/>
              <w:right w:val="single" w:sz="4" w:space="0" w:color="auto"/>
            </w:tcBorders>
          </w:tcPr>
          <w:p w14:paraId="7C1545A0" w14:textId="5297378E" w:rsidR="00DE3AC2" w:rsidRDefault="00AA0D79">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571D0D80" w14:textId="3549A7B3" w:rsidR="00DE3AC2" w:rsidRDefault="00AA0D79">
            <w:pPr>
              <w:jc w:val="center"/>
              <w:rPr>
                <w:lang w:val="fr-CA"/>
              </w:rPr>
            </w:pPr>
            <w:proofErr w:type="spellStart"/>
            <w:r>
              <w:rPr>
                <w:lang w:val="fr-CA"/>
              </w:rPr>
              <w:t>Neg</w:t>
            </w:r>
            <w:proofErr w:type="spellEnd"/>
          </w:p>
        </w:tc>
      </w:tr>
      <w:tr w:rsidR="00AA0D79" w14:paraId="123EB60F" w14:textId="77777777" w:rsidTr="00DE3AC2">
        <w:trPr>
          <w:trHeight w:val="279"/>
        </w:trPr>
        <w:tc>
          <w:tcPr>
            <w:tcW w:w="2842" w:type="dxa"/>
            <w:tcBorders>
              <w:top w:val="single" w:sz="4" w:space="0" w:color="auto"/>
              <w:left w:val="single" w:sz="4" w:space="0" w:color="auto"/>
              <w:bottom w:val="single" w:sz="4" w:space="0" w:color="auto"/>
              <w:right w:val="single" w:sz="4" w:space="0" w:color="auto"/>
            </w:tcBorders>
            <w:hideMark/>
          </w:tcPr>
          <w:p w14:paraId="42A574A8" w14:textId="77777777" w:rsidR="00AA0D79" w:rsidRDefault="00AA0D79" w:rsidP="00AA0D79">
            <w:pPr>
              <w:rPr>
                <w:lang w:val="fr-CA"/>
              </w:rPr>
            </w:pPr>
            <w:r>
              <w:rPr>
                <w:lang w:val="fr-CA"/>
              </w:rPr>
              <w:t>FADIR</w:t>
            </w:r>
          </w:p>
        </w:tc>
        <w:tc>
          <w:tcPr>
            <w:tcW w:w="1508" w:type="dxa"/>
            <w:tcBorders>
              <w:top w:val="single" w:sz="4" w:space="0" w:color="auto"/>
              <w:left w:val="single" w:sz="4" w:space="0" w:color="auto"/>
              <w:bottom w:val="single" w:sz="4" w:space="0" w:color="auto"/>
              <w:right w:val="single" w:sz="4" w:space="0" w:color="auto"/>
            </w:tcBorders>
          </w:tcPr>
          <w:p w14:paraId="60792A1F" w14:textId="27EB149A" w:rsidR="00AA0D79" w:rsidRDefault="00AA0D79" w:rsidP="00AA0D79">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2351BFFB" w14:textId="008215C4" w:rsidR="00AA0D79" w:rsidRDefault="00AA0D79" w:rsidP="00AA0D79">
            <w:pPr>
              <w:jc w:val="center"/>
              <w:rPr>
                <w:lang w:val="fr-CA"/>
              </w:rPr>
            </w:pPr>
            <w:proofErr w:type="spellStart"/>
            <w:r>
              <w:rPr>
                <w:lang w:val="fr-CA"/>
              </w:rPr>
              <w:t>Neg</w:t>
            </w:r>
            <w:proofErr w:type="spellEnd"/>
          </w:p>
        </w:tc>
      </w:tr>
      <w:tr w:rsidR="00AA0D79" w14:paraId="3588E67B" w14:textId="77777777" w:rsidTr="00DE3AC2">
        <w:trPr>
          <w:trHeight w:val="294"/>
        </w:trPr>
        <w:tc>
          <w:tcPr>
            <w:tcW w:w="2842" w:type="dxa"/>
            <w:tcBorders>
              <w:top w:val="single" w:sz="4" w:space="0" w:color="auto"/>
              <w:left w:val="single" w:sz="4" w:space="0" w:color="auto"/>
              <w:bottom w:val="single" w:sz="4" w:space="0" w:color="auto"/>
              <w:right w:val="single" w:sz="4" w:space="0" w:color="auto"/>
            </w:tcBorders>
            <w:hideMark/>
          </w:tcPr>
          <w:p w14:paraId="0ADB27EE" w14:textId="77777777" w:rsidR="00AA0D79" w:rsidRDefault="00AA0D79" w:rsidP="00AA0D79">
            <w:pPr>
              <w:rPr>
                <w:lang w:val="fr-CA"/>
              </w:rPr>
            </w:pPr>
            <w:r>
              <w:rPr>
                <w:lang w:val="fr-CA"/>
              </w:rPr>
              <w:t>FABER</w:t>
            </w:r>
          </w:p>
        </w:tc>
        <w:tc>
          <w:tcPr>
            <w:tcW w:w="1508" w:type="dxa"/>
            <w:tcBorders>
              <w:top w:val="single" w:sz="4" w:space="0" w:color="auto"/>
              <w:left w:val="single" w:sz="4" w:space="0" w:color="auto"/>
              <w:bottom w:val="single" w:sz="4" w:space="0" w:color="auto"/>
              <w:right w:val="single" w:sz="4" w:space="0" w:color="auto"/>
            </w:tcBorders>
          </w:tcPr>
          <w:p w14:paraId="14979E12" w14:textId="3D385D4A" w:rsidR="00AA0D79" w:rsidRDefault="00AA0D79" w:rsidP="00AA0D79">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1797CC64" w14:textId="365FA3B2" w:rsidR="00AA0D79" w:rsidRDefault="00AA0D79" w:rsidP="00AA0D79">
            <w:pPr>
              <w:jc w:val="center"/>
              <w:rPr>
                <w:lang w:val="fr-CA"/>
              </w:rPr>
            </w:pPr>
            <w:proofErr w:type="spellStart"/>
            <w:r>
              <w:rPr>
                <w:lang w:val="fr-CA"/>
              </w:rPr>
              <w:t>Neg</w:t>
            </w:r>
            <w:proofErr w:type="spellEnd"/>
          </w:p>
        </w:tc>
      </w:tr>
    </w:tbl>
    <w:p w14:paraId="5FFEC177" w14:textId="77777777" w:rsidR="00DE3AC2" w:rsidRDefault="00DE3AC2" w:rsidP="00DE3AC2">
      <w:pPr>
        <w:ind w:left="709"/>
        <w:rPr>
          <w:lang w:val="fr-CA"/>
        </w:rPr>
      </w:pPr>
    </w:p>
    <w:p w14:paraId="4B50E8B1" w14:textId="77777777" w:rsidR="00DE3AC2" w:rsidRDefault="00DE3AC2" w:rsidP="00DE3AC2">
      <w:pPr>
        <w:ind w:left="709"/>
        <w:rPr>
          <w:lang w:val="fr-CA"/>
        </w:rPr>
      </w:pPr>
    </w:p>
    <w:p w14:paraId="79FBAECE" w14:textId="77777777" w:rsidR="00DE3AC2" w:rsidRDefault="00DE3AC2" w:rsidP="00DE3AC2">
      <w:pPr>
        <w:ind w:left="709"/>
        <w:rPr>
          <w:lang w:val="fr-CA"/>
        </w:rPr>
      </w:pPr>
    </w:p>
    <w:p w14:paraId="476E133D" w14:textId="77777777" w:rsidR="00DE3AC2" w:rsidRDefault="00DE3AC2" w:rsidP="00DE3AC2">
      <w:pPr>
        <w:ind w:left="709"/>
        <w:rPr>
          <w:lang w:val="fr-CA"/>
        </w:rPr>
      </w:pPr>
    </w:p>
    <w:p w14:paraId="56E03279" w14:textId="77777777" w:rsidR="00DE3AC2" w:rsidRDefault="00DE3AC2" w:rsidP="003D24FC">
      <w:pPr>
        <w:ind w:left="709"/>
        <w:rPr>
          <w:b/>
          <w:bCs/>
          <w:lang w:val="fr-CA"/>
        </w:rPr>
      </w:pPr>
    </w:p>
    <w:p w14:paraId="273C5475" w14:textId="77777777" w:rsidR="003D24FC" w:rsidRPr="00625A8F" w:rsidRDefault="003D24FC" w:rsidP="003D24FC">
      <w:pPr>
        <w:ind w:left="709"/>
        <w:rPr>
          <w:b/>
          <w:bCs/>
          <w:lang w:val="fr-CA"/>
        </w:rPr>
      </w:pPr>
      <w:r w:rsidRPr="00625A8F">
        <w:rPr>
          <w:b/>
          <w:bCs/>
          <w:lang w:val="fr-CA"/>
        </w:rPr>
        <w:tab/>
        <w:t xml:space="preserve">Atrophie musculaire : </w:t>
      </w:r>
    </w:p>
    <w:p w14:paraId="5080C620" w14:textId="77777777" w:rsidR="003D24FC" w:rsidRDefault="003D24FC" w:rsidP="003D24FC">
      <w:pPr>
        <w:ind w:left="709"/>
        <w:rPr>
          <w:lang w:val="fr-CA"/>
        </w:rPr>
      </w:pPr>
    </w:p>
    <w:tbl>
      <w:tblPr>
        <w:tblStyle w:val="TableGrid"/>
        <w:tblpPr w:leftFromText="180" w:rightFromText="180" w:vertAnchor="text" w:horzAnchor="page" w:tblpX="3931" w:tblpY="97"/>
        <w:tblW w:w="0" w:type="auto"/>
        <w:tblLook w:val="04A0" w:firstRow="1" w:lastRow="0" w:firstColumn="1" w:lastColumn="0" w:noHBand="0" w:noVBand="1"/>
      </w:tblPr>
      <w:tblGrid>
        <w:gridCol w:w="3235"/>
        <w:gridCol w:w="1404"/>
        <w:gridCol w:w="1506"/>
      </w:tblGrid>
      <w:tr w:rsidR="003D24FC" w14:paraId="4B16E3BE" w14:textId="77777777" w:rsidTr="0075095A">
        <w:trPr>
          <w:trHeight w:val="294"/>
        </w:trPr>
        <w:tc>
          <w:tcPr>
            <w:tcW w:w="3235" w:type="dxa"/>
          </w:tcPr>
          <w:p w14:paraId="773D873F" w14:textId="77777777" w:rsidR="003D24FC" w:rsidRDefault="003D24FC" w:rsidP="00302726">
            <w:pPr>
              <w:rPr>
                <w:lang w:val="fr-CA"/>
              </w:rPr>
            </w:pPr>
          </w:p>
        </w:tc>
        <w:tc>
          <w:tcPr>
            <w:tcW w:w="1404" w:type="dxa"/>
          </w:tcPr>
          <w:p w14:paraId="0E7A82FC" w14:textId="77777777" w:rsidR="003D24FC" w:rsidRDefault="003D24FC" w:rsidP="00302726">
            <w:pPr>
              <w:jc w:val="center"/>
              <w:rPr>
                <w:lang w:val="fr-CA"/>
              </w:rPr>
            </w:pPr>
            <w:r>
              <w:rPr>
                <w:lang w:val="fr-CA"/>
              </w:rPr>
              <w:t>Droit</w:t>
            </w:r>
          </w:p>
        </w:tc>
        <w:tc>
          <w:tcPr>
            <w:tcW w:w="1506" w:type="dxa"/>
          </w:tcPr>
          <w:p w14:paraId="0CFFC435" w14:textId="77777777" w:rsidR="003D24FC" w:rsidRDefault="003D24FC" w:rsidP="00302726">
            <w:pPr>
              <w:jc w:val="center"/>
              <w:rPr>
                <w:lang w:val="fr-CA"/>
              </w:rPr>
            </w:pPr>
            <w:r>
              <w:rPr>
                <w:lang w:val="fr-CA"/>
              </w:rPr>
              <w:t>Gauche</w:t>
            </w:r>
          </w:p>
        </w:tc>
      </w:tr>
      <w:tr w:rsidR="003D24FC" w14:paraId="6A6A279B" w14:textId="77777777" w:rsidTr="0075095A">
        <w:trPr>
          <w:trHeight w:val="294"/>
        </w:trPr>
        <w:tc>
          <w:tcPr>
            <w:tcW w:w="3235" w:type="dxa"/>
          </w:tcPr>
          <w:p w14:paraId="482BDC98" w14:textId="34C07540" w:rsidR="003D24FC" w:rsidRDefault="003D24FC" w:rsidP="00302726">
            <w:pPr>
              <w:rPr>
                <w:lang w:val="fr-CA"/>
              </w:rPr>
            </w:pPr>
            <w:r>
              <w:rPr>
                <w:lang w:val="fr-CA"/>
              </w:rPr>
              <w:t xml:space="preserve">Circonférence </w:t>
            </w:r>
            <w:r w:rsidR="00302726">
              <w:rPr>
                <w:lang w:val="fr-CA"/>
              </w:rPr>
              <w:t>bras</w:t>
            </w:r>
            <w:r>
              <w:rPr>
                <w:lang w:val="fr-CA"/>
              </w:rPr>
              <w:t xml:space="preserve"> (cm)</w:t>
            </w:r>
          </w:p>
        </w:tc>
        <w:tc>
          <w:tcPr>
            <w:tcW w:w="1404" w:type="dxa"/>
          </w:tcPr>
          <w:p w14:paraId="55BA94A0" w14:textId="24FB489A" w:rsidR="003D24FC" w:rsidRDefault="00AA0D79" w:rsidP="00302726">
            <w:pPr>
              <w:jc w:val="center"/>
              <w:rPr>
                <w:lang w:val="fr-CA"/>
              </w:rPr>
            </w:pPr>
            <w:r>
              <w:rPr>
                <w:lang w:val="fr-CA"/>
              </w:rPr>
              <w:t>NF</w:t>
            </w:r>
          </w:p>
        </w:tc>
        <w:tc>
          <w:tcPr>
            <w:tcW w:w="1506" w:type="dxa"/>
          </w:tcPr>
          <w:p w14:paraId="71E49D0E" w14:textId="515ACDE7" w:rsidR="003D24FC" w:rsidRDefault="00AA0D79" w:rsidP="00302726">
            <w:pPr>
              <w:jc w:val="center"/>
              <w:rPr>
                <w:lang w:val="fr-CA"/>
              </w:rPr>
            </w:pPr>
            <w:r>
              <w:rPr>
                <w:lang w:val="fr-CA"/>
              </w:rPr>
              <w:t>NF</w:t>
            </w:r>
          </w:p>
        </w:tc>
      </w:tr>
      <w:tr w:rsidR="00AA0D79" w14:paraId="703A6EB7" w14:textId="77777777" w:rsidTr="0075095A">
        <w:trPr>
          <w:trHeight w:val="279"/>
        </w:trPr>
        <w:tc>
          <w:tcPr>
            <w:tcW w:w="3235" w:type="dxa"/>
          </w:tcPr>
          <w:p w14:paraId="057E5987" w14:textId="5DAF504E" w:rsidR="00AA0D79" w:rsidRDefault="00AA0D79" w:rsidP="00AA0D79">
            <w:pPr>
              <w:rPr>
                <w:lang w:val="fr-CA"/>
              </w:rPr>
            </w:pPr>
            <w:r>
              <w:rPr>
                <w:lang w:val="fr-CA"/>
              </w:rPr>
              <w:t>Circonférence avant-bras (cm)</w:t>
            </w:r>
          </w:p>
        </w:tc>
        <w:tc>
          <w:tcPr>
            <w:tcW w:w="1404" w:type="dxa"/>
          </w:tcPr>
          <w:p w14:paraId="5B3D38F4" w14:textId="403D12C9" w:rsidR="00AA0D79" w:rsidRDefault="00AA0D79" w:rsidP="00AA0D79">
            <w:pPr>
              <w:jc w:val="center"/>
              <w:rPr>
                <w:lang w:val="fr-CA"/>
              </w:rPr>
            </w:pPr>
            <w:r>
              <w:rPr>
                <w:lang w:val="fr-CA"/>
              </w:rPr>
              <w:t>NF</w:t>
            </w:r>
          </w:p>
        </w:tc>
        <w:tc>
          <w:tcPr>
            <w:tcW w:w="1506" w:type="dxa"/>
          </w:tcPr>
          <w:p w14:paraId="56BEC939" w14:textId="50DC6C50" w:rsidR="00AA0D79" w:rsidRDefault="00AA0D79" w:rsidP="00AA0D79">
            <w:pPr>
              <w:jc w:val="center"/>
              <w:rPr>
                <w:lang w:val="fr-CA"/>
              </w:rPr>
            </w:pPr>
            <w:r>
              <w:rPr>
                <w:lang w:val="fr-CA"/>
              </w:rPr>
              <w:t>NF</w:t>
            </w:r>
          </w:p>
        </w:tc>
      </w:tr>
      <w:tr w:rsidR="00AA0D79" w14:paraId="4A941B0A" w14:textId="77777777" w:rsidTr="0075095A">
        <w:trPr>
          <w:trHeight w:val="279"/>
        </w:trPr>
        <w:tc>
          <w:tcPr>
            <w:tcW w:w="3235" w:type="dxa"/>
          </w:tcPr>
          <w:p w14:paraId="6199C24F" w14:textId="4265E116" w:rsidR="00AA0D79" w:rsidRDefault="00AA0D79" w:rsidP="00AA0D79">
            <w:pPr>
              <w:rPr>
                <w:lang w:val="fr-CA"/>
              </w:rPr>
            </w:pPr>
            <w:r>
              <w:rPr>
                <w:lang w:val="fr-CA"/>
              </w:rPr>
              <w:t>Circonférence cuisse (cm)</w:t>
            </w:r>
          </w:p>
        </w:tc>
        <w:tc>
          <w:tcPr>
            <w:tcW w:w="1404" w:type="dxa"/>
          </w:tcPr>
          <w:p w14:paraId="62C02C09" w14:textId="33342BEE" w:rsidR="00AA0D79" w:rsidRDefault="00AA0D79" w:rsidP="00AA0D79">
            <w:pPr>
              <w:jc w:val="center"/>
              <w:rPr>
                <w:lang w:val="fr-CA"/>
              </w:rPr>
            </w:pPr>
            <w:r>
              <w:rPr>
                <w:lang w:val="fr-CA"/>
              </w:rPr>
              <w:t>NF</w:t>
            </w:r>
          </w:p>
        </w:tc>
        <w:tc>
          <w:tcPr>
            <w:tcW w:w="1506" w:type="dxa"/>
          </w:tcPr>
          <w:p w14:paraId="01663F39" w14:textId="73862565" w:rsidR="00AA0D79" w:rsidRDefault="00AA0D79" w:rsidP="00AA0D79">
            <w:pPr>
              <w:jc w:val="center"/>
              <w:rPr>
                <w:lang w:val="fr-CA"/>
              </w:rPr>
            </w:pPr>
            <w:r>
              <w:rPr>
                <w:lang w:val="fr-CA"/>
              </w:rPr>
              <w:t>NF</w:t>
            </w:r>
          </w:p>
        </w:tc>
      </w:tr>
      <w:tr w:rsidR="00AA0D79" w14:paraId="06ED0042" w14:textId="77777777" w:rsidTr="0075095A">
        <w:trPr>
          <w:trHeight w:val="279"/>
        </w:trPr>
        <w:tc>
          <w:tcPr>
            <w:tcW w:w="3235" w:type="dxa"/>
          </w:tcPr>
          <w:p w14:paraId="0A8D9C16" w14:textId="577D05A0" w:rsidR="00AA0D79" w:rsidRDefault="00AA0D79" w:rsidP="00AA0D79">
            <w:pPr>
              <w:rPr>
                <w:lang w:val="fr-CA"/>
              </w:rPr>
            </w:pPr>
            <w:r>
              <w:rPr>
                <w:lang w:val="fr-CA"/>
              </w:rPr>
              <w:t>Circonférence jambe (cm)</w:t>
            </w:r>
          </w:p>
        </w:tc>
        <w:tc>
          <w:tcPr>
            <w:tcW w:w="1404" w:type="dxa"/>
          </w:tcPr>
          <w:p w14:paraId="75A9B235" w14:textId="7C558F05" w:rsidR="00AA0D79" w:rsidRDefault="00AA0D79" w:rsidP="00AA0D79">
            <w:pPr>
              <w:jc w:val="center"/>
              <w:rPr>
                <w:lang w:val="fr-CA"/>
              </w:rPr>
            </w:pPr>
            <w:r>
              <w:rPr>
                <w:lang w:val="fr-CA"/>
              </w:rPr>
              <w:t>NF</w:t>
            </w:r>
          </w:p>
        </w:tc>
        <w:tc>
          <w:tcPr>
            <w:tcW w:w="1506" w:type="dxa"/>
          </w:tcPr>
          <w:p w14:paraId="0A26A0A1" w14:textId="795CB26B" w:rsidR="00AA0D79" w:rsidRDefault="00AA0D79" w:rsidP="00AA0D79">
            <w:pPr>
              <w:jc w:val="center"/>
              <w:rPr>
                <w:lang w:val="fr-CA"/>
              </w:rPr>
            </w:pPr>
            <w:r>
              <w:rPr>
                <w:lang w:val="fr-CA"/>
              </w:rPr>
              <w:t>NF</w:t>
            </w:r>
          </w:p>
        </w:tc>
      </w:tr>
    </w:tbl>
    <w:p w14:paraId="0CB6489C" w14:textId="77777777" w:rsidR="003D24FC" w:rsidRDefault="003D24FC" w:rsidP="003D24FC">
      <w:pPr>
        <w:ind w:left="709"/>
        <w:rPr>
          <w:lang w:val="fr-CA"/>
        </w:rPr>
      </w:pPr>
    </w:p>
    <w:p w14:paraId="480C5254" w14:textId="3EEE47E1" w:rsidR="003D24FC" w:rsidRDefault="003D24FC" w:rsidP="003D24FC">
      <w:pPr>
        <w:ind w:left="709"/>
        <w:rPr>
          <w:lang w:val="fr-CA"/>
        </w:rPr>
      </w:pPr>
    </w:p>
    <w:p w14:paraId="56485875" w14:textId="3076528D" w:rsidR="0060002E" w:rsidRDefault="0060002E" w:rsidP="003D24FC">
      <w:pPr>
        <w:ind w:left="709"/>
        <w:rPr>
          <w:lang w:val="fr-CA"/>
        </w:rPr>
      </w:pPr>
    </w:p>
    <w:p w14:paraId="4649C117" w14:textId="16816F57" w:rsidR="0060002E" w:rsidRDefault="0060002E" w:rsidP="003D24FC">
      <w:pPr>
        <w:ind w:left="709"/>
        <w:rPr>
          <w:lang w:val="fr-CA"/>
        </w:rPr>
      </w:pPr>
    </w:p>
    <w:p w14:paraId="7E992A3A" w14:textId="54F5FA2A" w:rsidR="0060002E" w:rsidRDefault="0060002E" w:rsidP="003D24FC">
      <w:pPr>
        <w:ind w:left="709"/>
        <w:rPr>
          <w:lang w:val="fr-CA"/>
        </w:rPr>
      </w:pPr>
    </w:p>
    <w:p w14:paraId="7B8B0A46" w14:textId="77777777" w:rsidR="0060002E" w:rsidRDefault="0060002E" w:rsidP="003D24FC">
      <w:pPr>
        <w:ind w:left="709"/>
        <w:rPr>
          <w:lang w:val="fr-CA"/>
        </w:rPr>
      </w:pPr>
    </w:p>
    <w:p w14:paraId="79435469" w14:textId="77777777" w:rsidR="004C7A8B" w:rsidRDefault="004C7A8B" w:rsidP="0075095A">
      <w:pPr>
        <w:ind w:left="720"/>
        <w:rPr>
          <w:b/>
          <w:bCs/>
          <w:lang w:val="fr-CA"/>
        </w:rPr>
      </w:pPr>
      <w:r>
        <w:rPr>
          <w:b/>
          <w:bCs/>
          <w:lang w:val="fr-CA"/>
        </w:rPr>
        <w:t xml:space="preserve">Manœuvres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4C7A8B" w14:paraId="1CA7AD4E"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tcPr>
          <w:p w14:paraId="270A46DF" w14:textId="77777777" w:rsidR="004C7A8B" w:rsidRDefault="004C7A8B" w:rsidP="00AE663F">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504D93D4" w14:textId="77777777" w:rsidR="004C7A8B" w:rsidRDefault="004C7A8B" w:rsidP="00AE663F">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4B2D1C68" w14:textId="77777777" w:rsidR="004C7A8B" w:rsidRDefault="004C7A8B" w:rsidP="00AE663F">
            <w:pPr>
              <w:jc w:val="center"/>
              <w:rPr>
                <w:lang w:val="fr-CA"/>
              </w:rPr>
            </w:pPr>
            <w:r>
              <w:rPr>
                <w:lang w:val="fr-CA"/>
              </w:rPr>
              <w:t>Gauche</w:t>
            </w:r>
          </w:p>
        </w:tc>
      </w:tr>
      <w:tr w:rsidR="004C7A8B" w14:paraId="2FACA3B6"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5E27791F" w14:textId="77777777" w:rsidR="004C7A8B" w:rsidRDefault="004C7A8B" w:rsidP="00AE663F">
            <w:pPr>
              <w:rPr>
                <w:lang w:val="fr-CA"/>
              </w:rPr>
            </w:pPr>
            <w:r>
              <w:rPr>
                <w:lang w:val="fr-CA"/>
              </w:rPr>
              <w:t>Tinel (n. médian)</w:t>
            </w:r>
          </w:p>
        </w:tc>
        <w:tc>
          <w:tcPr>
            <w:tcW w:w="1508" w:type="dxa"/>
            <w:tcBorders>
              <w:top w:val="single" w:sz="4" w:space="0" w:color="auto"/>
              <w:left w:val="single" w:sz="4" w:space="0" w:color="auto"/>
              <w:bottom w:val="single" w:sz="4" w:space="0" w:color="auto"/>
              <w:right w:val="single" w:sz="4" w:space="0" w:color="auto"/>
            </w:tcBorders>
            <w:hideMark/>
          </w:tcPr>
          <w:p w14:paraId="2B5E8F3A"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65A96C4D" w14:textId="77777777" w:rsidR="004C7A8B" w:rsidRDefault="004C7A8B" w:rsidP="00AE663F">
            <w:pPr>
              <w:jc w:val="center"/>
              <w:rPr>
                <w:lang w:val="fr-CA"/>
              </w:rPr>
            </w:pPr>
            <w:proofErr w:type="spellStart"/>
            <w:r>
              <w:rPr>
                <w:lang w:val="fr-CA"/>
              </w:rPr>
              <w:t>Neg</w:t>
            </w:r>
            <w:proofErr w:type="spellEnd"/>
          </w:p>
        </w:tc>
      </w:tr>
      <w:tr w:rsidR="004C7A8B" w14:paraId="3B3B36B3"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0D113983" w14:textId="77777777" w:rsidR="004C7A8B" w:rsidRDefault="004C7A8B" w:rsidP="00AE663F">
            <w:pPr>
              <w:rPr>
                <w:lang w:val="fr-CA"/>
              </w:rPr>
            </w:pPr>
            <w:r>
              <w:rPr>
                <w:lang w:val="fr-CA"/>
              </w:rPr>
              <w:t>Tinel (n. ulnaire)</w:t>
            </w:r>
          </w:p>
        </w:tc>
        <w:tc>
          <w:tcPr>
            <w:tcW w:w="1508" w:type="dxa"/>
            <w:tcBorders>
              <w:top w:val="single" w:sz="4" w:space="0" w:color="auto"/>
              <w:left w:val="single" w:sz="4" w:space="0" w:color="auto"/>
              <w:bottom w:val="single" w:sz="4" w:space="0" w:color="auto"/>
              <w:right w:val="single" w:sz="4" w:space="0" w:color="auto"/>
            </w:tcBorders>
            <w:hideMark/>
          </w:tcPr>
          <w:p w14:paraId="68D81980"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45572535" w14:textId="77777777" w:rsidR="004C7A8B" w:rsidRDefault="004C7A8B" w:rsidP="00AE663F">
            <w:pPr>
              <w:jc w:val="center"/>
              <w:rPr>
                <w:lang w:val="fr-CA"/>
              </w:rPr>
            </w:pPr>
            <w:proofErr w:type="spellStart"/>
            <w:r>
              <w:rPr>
                <w:lang w:val="fr-CA"/>
              </w:rPr>
              <w:t>Neg</w:t>
            </w:r>
            <w:proofErr w:type="spellEnd"/>
          </w:p>
        </w:tc>
      </w:tr>
      <w:tr w:rsidR="004C7A8B" w14:paraId="42A173B9"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69AE3FB3" w14:textId="77777777" w:rsidR="004C7A8B" w:rsidRDefault="004C7A8B" w:rsidP="00AE663F">
            <w:pPr>
              <w:rPr>
                <w:lang w:val="fr-CA"/>
              </w:rPr>
            </w:pPr>
            <w:r>
              <w:rPr>
                <w:lang w:val="fr-CA"/>
              </w:rPr>
              <w:t>Tinel (n. radial)</w:t>
            </w:r>
          </w:p>
        </w:tc>
        <w:tc>
          <w:tcPr>
            <w:tcW w:w="1508" w:type="dxa"/>
            <w:tcBorders>
              <w:top w:val="single" w:sz="4" w:space="0" w:color="auto"/>
              <w:left w:val="single" w:sz="4" w:space="0" w:color="auto"/>
              <w:bottom w:val="single" w:sz="4" w:space="0" w:color="auto"/>
              <w:right w:val="single" w:sz="4" w:space="0" w:color="auto"/>
            </w:tcBorders>
            <w:hideMark/>
          </w:tcPr>
          <w:p w14:paraId="5CCEAB97"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7F999977" w14:textId="77777777" w:rsidR="004C7A8B" w:rsidRDefault="004C7A8B" w:rsidP="00AE663F">
            <w:pPr>
              <w:jc w:val="center"/>
              <w:rPr>
                <w:lang w:val="fr-CA"/>
              </w:rPr>
            </w:pPr>
            <w:proofErr w:type="spellStart"/>
            <w:r>
              <w:rPr>
                <w:lang w:val="fr-CA"/>
              </w:rPr>
              <w:t>Neg</w:t>
            </w:r>
            <w:proofErr w:type="spellEnd"/>
          </w:p>
        </w:tc>
      </w:tr>
    </w:tbl>
    <w:p w14:paraId="146892FD" w14:textId="77777777" w:rsidR="004C7A8B" w:rsidRDefault="004C7A8B" w:rsidP="004C7A8B">
      <w:pPr>
        <w:ind w:left="709"/>
        <w:rPr>
          <w:lang w:val="fr-CA"/>
        </w:rPr>
      </w:pPr>
    </w:p>
    <w:p w14:paraId="2918A279" w14:textId="630D44FD" w:rsidR="004C7A8B" w:rsidRDefault="004C7A8B" w:rsidP="004C7A8B">
      <w:pPr>
        <w:ind w:left="709"/>
        <w:rPr>
          <w:lang w:val="fr-CA"/>
        </w:rPr>
      </w:pPr>
    </w:p>
    <w:p w14:paraId="0F1C8624" w14:textId="77777777" w:rsidR="0075095A" w:rsidRDefault="0075095A" w:rsidP="004C7A8B">
      <w:pPr>
        <w:ind w:left="709"/>
        <w:rPr>
          <w:lang w:val="fr-CA"/>
        </w:rPr>
      </w:pPr>
    </w:p>
    <w:p w14:paraId="311DC4F0" w14:textId="77777777" w:rsidR="004C7A8B" w:rsidRDefault="004C7A8B" w:rsidP="004C7A8B">
      <w:pPr>
        <w:ind w:left="709"/>
        <w:rPr>
          <w:lang w:val="fr-CA"/>
        </w:rPr>
      </w:pPr>
    </w:p>
    <w:p w14:paraId="5E1901E1" w14:textId="77777777" w:rsidR="004C7A8B" w:rsidRDefault="004C7A8B" w:rsidP="004C7A8B">
      <w:pPr>
        <w:ind w:left="709"/>
        <w:rPr>
          <w:lang w:val="fr-CA"/>
        </w:rPr>
      </w:pPr>
    </w:p>
    <w:p w14:paraId="64651A73" w14:textId="77777777" w:rsidR="004C7A8B" w:rsidRDefault="004C7A8B" w:rsidP="004C7A8B">
      <w:pPr>
        <w:ind w:left="709"/>
        <w:rPr>
          <w:lang w:val="fr-CA"/>
        </w:rPr>
      </w:pPr>
    </w:p>
    <w:p w14:paraId="5CCBBA7C" w14:textId="77777777" w:rsidR="000076D6" w:rsidRPr="003A7895" w:rsidRDefault="000076D6" w:rsidP="000076D6">
      <w:pPr>
        <w:ind w:left="709"/>
        <w:rPr>
          <w:b/>
          <w:bCs/>
          <w:lang w:val="fr-CA"/>
        </w:rPr>
      </w:pPr>
      <w:r w:rsidRPr="003A7895">
        <w:rPr>
          <w:b/>
          <w:bCs/>
          <w:lang w:val="fr-CA"/>
        </w:rPr>
        <w:t>Force préhension (kg)</w:t>
      </w:r>
      <w:r>
        <w:rPr>
          <w:b/>
          <w:bCs/>
          <w:lang w:val="fr-CA"/>
        </w:rPr>
        <w:t xml:space="preserve">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0076D6" w14:paraId="2ECC8B22" w14:textId="77777777" w:rsidTr="009F5A46">
        <w:trPr>
          <w:trHeight w:val="294"/>
        </w:trPr>
        <w:tc>
          <w:tcPr>
            <w:tcW w:w="3131" w:type="dxa"/>
          </w:tcPr>
          <w:p w14:paraId="0EBE13C5" w14:textId="77777777" w:rsidR="000076D6" w:rsidRDefault="000076D6" w:rsidP="009F5A46">
            <w:pPr>
              <w:rPr>
                <w:lang w:val="fr-CA"/>
              </w:rPr>
            </w:pPr>
          </w:p>
        </w:tc>
        <w:tc>
          <w:tcPr>
            <w:tcW w:w="1508" w:type="dxa"/>
          </w:tcPr>
          <w:p w14:paraId="2D09358C" w14:textId="77777777" w:rsidR="000076D6" w:rsidRDefault="000076D6" w:rsidP="009F5A46">
            <w:pPr>
              <w:jc w:val="center"/>
              <w:rPr>
                <w:lang w:val="fr-CA"/>
              </w:rPr>
            </w:pPr>
            <w:r>
              <w:rPr>
                <w:lang w:val="fr-CA"/>
              </w:rPr>
              <w:t>Droit</w:t>
            </w:r>
          </w:p>
        </w:tc>
        <w:tc>
          <w:tcPr>
            <w:tcW w:w="1506" w:type="dxa"/>
          </w:tcPr>
          <w:p w14:paraId="5558128D" w14:textId="77777777" w:rsidR="000076D6" w:rsidRDefault="000076D6" w:rsidP="009F5A46">
            <w:pPr>
              <w:jc w:val="center"/>
              <w:rPr>
                <w:lang w:val="fr-CA"/>
              </w:rPr>
            </w:pPr>
            <w:r>
              <w:rPr>
                <w:lang w:val="fr-CA"/>
              </w:rPr>
              <w:t>Gauche</w:t>
            </w:r>
          </w:p>
        </w:tc>
      </w:tr>
      <w:tr w:rsidR="00AA0D79" w14:paraId="61C04563" w14:textId="77777777" w:rsidTr="009F5A46">
        <w:trPr>
          <w:trHeight w:val="294"/>
        </w:trPr>
        <w:tc>
          <w:tcPr>
            <w:tcW w:w="3131" w:type="dxa"/>
          </w:tcPr>
          <w:p w14:paraId="78025E01" w14:textId="77777777" w:rsidR="00AA0D79" w:rsidRDefault="00AA0D79" w:rsidP="00AA0D79">
            <w:pPr>
              <w:rPr>
                <w:lang w:val="fr-CA"/>
              </w:rPr>
            </w:pPr>
            <w:r>
              <w:rPr>
                <w:lang w:val="fr-CA"/>
              </w:rPr>
              <w:t>Premier essai</w:t>
            </w:r>
          </w:p>
        </w:tc>
        <w:tc>
          <w:tcPr>
            <w:tcW w:w="1508" w:type="dxa"/>
          </w:tcPr>
          <w:p w14:paraId="0DDD5795" w14:textId="2AE7DADD" w:rsidR="00AA0D79" w:rsidRDefault="00AA0D79" w:rsidP="00AA0D79">
            <w:pPr>
              <w:jc w:val="center"/>
              <w:rPr>
                <w:lang w:val="fr-CA"/>
              </w:rPr>
            </w:pPr>
            <w:r>
              <w:rPr>
                <w:lang w:val="fr-CA"/>
              </w:rPr>
              <w:t>NF</w:t>
            </w:r>
          </w:p>
        </w:tc>
        <w:tc>
          <w:tcPr>
            <w:tcW w:w="1506" w:type="dxa"/>
          </w:tcPr>
          <w:p w14:paraId="7F75B57C" w14:textId="4C46A530" w:rsidR="00AA0D79" w:rsidRDefault="00AA0D79" w:rsidP="00AA0D79">
            <w:pPr>
              <w:jc w:val="center"/>
              <w:rPr>
                <w:lang w:val="fr-CA"/>
              </w:rPr>
            </w:pPr>
            <w:r>
              <w:rPr>
                <w:lang w:val="fr-CA"/>
              </w:rPr>
              <w:t>NF</w:t>
            </w:r>
          </w:p>
        </w:tc>
      </w:tr>
      <w:tr w:rsidR="00AA0D79" w14:paraId="6C49CF54" w14:textId="77777777" w:rsidTr="009F5A46">
        <w:trPr>
          <w:trHeight w:val="279"/>
        </w:trPr>
        <w:tc>
          <w:tcPr>
            <w:tcW w:w="3131" w:type="dxa"/>
          </w:tcPr>
          <w:p w14:paraId="2832E42C" w14:textId="77777777" w:rsidR="00AA0D79" w:rsidRDefault="00AA0D79" w:rsidP="00AA0D79">
            <w:pPr>
              <w:rPr>
                <w:lang w:val="fr-CA"/>
              </w:rPr>
            </w:pPr>
            <w:r>
              <w:rPr>
                <w:lang w:val="fr-CA"/>
              </w:rPr>
              <w:t>Deuxième essai</w:t>
            </w:r>
          </w:p>
        </w:tc>
        <w:tc>
          <w:tcPr>
            <w:tcW w:w="1508" w:type="dxa"/>
          </w:tcPr>
          <w:p w14:paraId="43683377" w14:textId="13F342D1" w:rsidR="00AA0D79" w:rsidRDefault="00AA0D79" w:rsidP="00AA0D79">
            <w:pPr>
              <w:jc w:val="center"/>
              <w:rPr>
                <w:lang w:val="fr-CA"/>
              </w:rPr>
            </w:pPr>
            <w:r>
              <w:rPr>
                <w:lang w:val="fr-CA"/>
              </w:rPr>
              <w:t>NF</w:t>
            </w:r>
          </w:p>
        </w:tc>
        <w:tc>
          <w:tcPr>
            <w:tcW w:w="1506" w:type="dxa"/>
          </w:tcPr>
          <w:p w14:paraId="0F8B4103" w14:textId="059BE10C" w:rsidR="00AA0D79" w:rsidRDefault="00AA0D79" w:rsidP="00AA0D79">
            <w:pPr>
              <w:jc w:val="center"/>
              <w:rPr>
                <w:lang w:val="fr-CA"/>
              </w:rPr>
            </w:pPr>
            <w:r>
              <w:rPr>
                <w:lang w:val="fr-CA"/>
              </w:rPr>
              <w:t>NF</w:t>
            </w:r>
          </w:p>
        </w:tc>
      </w:tr>
    </w:tbl>
    <w:p w14:paraId="66A3AF0B" w14:textId="77777777" w:rsidR="000076D6" w:rsidRDefault="000076D6" w:rsidP="000076D6">
      <w:pPr>
        <w:ind w:left="709"/>
        <w:rPr>
          <w:lang w:val="fr-CA"/>
        </w:rPr>
      </w:pPr>
    </w:p>
    <w:p w14:paraId="307F17A2" w14:textId="77777777" w:rsidR="000076D6" w:rsidRDefault="000076D6" w:rsidP="000076D6">
      <w:pPr>
        <w:ind w:left="709"/>
        <w:rPr>
          <w:lang w:val="fr-CA"/>
        </w:rPr>
      </w:pPr>
    </w:p>
    <w:p w14:paraId="16BA6524" w14:textId="77777777" w:rsidR="000076D6" w:rsidRDefault="000076D6" w:rsidP="000076D6">
      <w:pPr>
        <w:ind w:left="709"/>
        <w:rPr>
          <w:lang w:val="fr-CA"/>
        </w:rPr>
      </w:pPr>
    </w:p>
    <w:p w14:paraId="06BB281B" w14:textId="54FE45B6" w:rsidR="000076D6" w:rsidRDefault="000076D6" w:rsidP="003D24FC">
      <w:pPr>
        <w:ind w:left="709"/>
        <w:rPr>
          <w:lang w:val="fr-CA"/>
        </w:rPr>
      </w:pPr>
    </w:p>
    <w:p w14:paraId="2DA8C989" w14:textId="77777777" w:rsidR="00AC65D9" w:rsidRDefault="00AC65D9" w:rsidP="003D24FC">
      <w:pPr>
        <w:ind w:left="709"/>
        <w:rPr>
          <w:lang w:val="fr-CA"/>
        </w:rPr>
      </w:pPr>
    </w:p>
    <w:p w14:paraId="54A9E1F8" w14:textId="77777777" w:rsidR="00AC65D9" w:rsidRDefault="00AC65D9" w:rsidP="003D24FC">
      <w:pPr>
        <w:ind w:left="709"/>
        <w:rPr>
          <w:lang w:val="fr-CA"/>
        </w:rPr>
      </w:pPr>
    </w:p>
    <w:p w14:paraId="2BD3A7EE" w14:textId="77777777" w:rsidR="00AC65D9" w:rsidRDefault="00AC65D9" w:rsidP="003D24FC">
      <w:pPr>
        <w:ind w:left="709"/>
        <w:rPr>
          <w:lang w:val="fr-CA"/>
        </w:rPr>
      </w:pPr>
    </w:p>
    <w:p w14:paraId="70E98FC0" w14:textId="77777777" w:rsidR="00AC65D9" w:rsidRDefault="00AC65D9" w:rsidP="003D24FC">
      <w:pPr>
        <w:ind w:left="709"/>
        <w:rPr>
          <w:lang w:val="fr-CA"/>
        </w:rPr>
      </w:pPr>
    </w:p>
    <w:p w14:paraId="56641C62" w14:textId="59A1BCC8" w:rsidR="00494837" w:rsidRDefault="00494837" w:rsidP="003D24FC">
      <w:pPr>
        <w:ind w:left="709"/>
        <w:rPr>
          <w:lang w:val="fr-CA"/>
        </w:rPr>
      </w:pPr>
    </w:p>
    <w:p w14:paraId="5E47CDF4" w14:textId="77777777" w:rsidR="003D24FC" w:rsidRPr="00625A8F" w:rsidRDefault="003D24FC" w:rsidP="003D24FC">
      <w:pPr>
        <w:ind w:left="709"/>
        <w:rPr>
          <w:b/>
          <w:bCs/>
          <w:lang w:val="fr-CA"/>
        </w:rPr>
      </w:pPr>
      <w:r w:rsidRPr="00625A8F">
        <w:rPr>
          <w:b/>
          <w:bCs/>
          <w:lang w:val="fr-CA"/>
        </w:rPr>
        <w:lastRenderedPageBreak/>
        <w:t xml:space="preserve">Neuro-vasculaire : </w:t>
      </w:r>
    </w:p>
    <w:p w14:paraId="03B4E9DA" w14:textId="77777777" w:rsidR="003D24FC" w:rsidRDefault="003D24FC" w:rsidP="003D24FC">
      <w:pPr>
        <w:ind w:left="709"/>
        <w:rPr>
          <w:lang w:val="fr-CA"/>
        </w:rPr>
      </w:pPr>
    </w:p>
    <w:p w14:paraId="4E7C0C5D" w14:textId="77777777" w:rsidR="003D24FC" w:rsidRDefault="003D24FC" w:rsidP="003D24FC">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3D24FC" w14:paraId="056F18ED" w14:textId="77777777" w:rsidTr="009F5A46">
        <w:trPr>
          <w:trHeight w:val="294"/>
        </w:trPr>
        <w:tc>
          <w:tcPr>
            <w:tcW w:w="3131" w:type="dxa"/>
          </w:tcPr>
          <w:p w14:paraId="07F32028" w14:textId="54DF9944" w:rsidR="003D24FC" w:rsidRDefault="003D24FC" w:rsidP="009F5A46">
            <w:pPr>
              <w:rPr>
                <w:lang w:val="fr-CA"/>
              </w:rPr>
            </w:pPr>
            <w:r>
              <w:rPr>
                <w:lang w:val="fr-CA"/>
              </w:rPr>
              <w:t>Racine (ASIA)</w:t>
            </w:r>
          </w:p>
        </w:tc>
        <w:tc>
          <w:tcPr>
            <w:tcW w:w="1508" w:type="dxa"/>
          </w:tcPr>
          <w:p w14:paraId="1525663E" w14:textId="77777777" w:rsidR="003D24FC" w:rsidRDefault="003D24FC" w:rsidP="009F5A46">
            <w:pPr>
              <w:jc w:val="center"/>
              <w:rPr>
                <w:lang w:val="fr-CA"/>
              </w:rPr>
            </w:pPr>
            <w:r>
              <w:rPr>
                <w:lang w:val="fr-CA"/>
              </w:rPr>
              <w:t>Droit</w:t>
            </w:r>
          </w:p>
        </w:tc>
        <w:tc>
          <w:tcPr>
            <w:tcW w:w="1506" w:type="dxa"/>
          </w:tcPr>
          <w:p w14:paraId="56D0057B" w14:textId="77777777" w:rsidR="003D24FC" w:rsidRDefault="003D24FC" w:rsidP="009F5A46">
            <w:pPr>
              <w:jc w:val="center"/>
              <w:rPr>
                <w:lang w:val="fr-CA"/>
              </w:rPr>
            </w:pPr>
            <w:r>
              <w:rPr>
                <w:lang w:val="fr-CA"/>
              </w:rPr>
              <w:t>Gauche</w:t>
            </w:r>
          </w:p>
        </w:tc>
      </w:tr>
      <w:tr w:rsidR="003D24FC" w14:paraId="12065426" w14:textId="77777777" w:rsidTr="009F5A46">
        <w:trPr>
          <w:trHeight w:val="294"/>
        </w:trPr>
        <w:tc>
          <w:tcPr>
            <w:tcW w:w="3131" w:type="dxa"/>
          </w:tcPr>
          <w:p w14:paraId="121BFC64" w14:textId="3A8CBEE0" w:rsidR="003D24FC" w:rsidRDefault="00302726" w:rsidP="009F5A46">
            <w:pPr>
              <w:rPr>
                <w:lang w:val="fr-CA"/>
              </w:rPr>
            </w:pPr>
            <w:r>
              <w:rPr>
                <w:lang w:val="fr-CA"/>
              </w:rPr>
              <w:t>C5 (flexion coude)</w:t>
            </w:r>
          </w:p>
        </w:tc>
        <w:tc>
          <w:tcPr>
            <w:tcW w:w="1508" w:type="dxa"/>
          </w:tcPr>
          <w:p w14:paraId="56AE35F5" w14:textId="77777777" w:rsidR="003D24FC" w:rsidRDefault="003D24FC" w:rsidP="009F5A46">
            <w:pPr>
              <w:jc w:val="center"/>
              <w:rPr>
                <w:lang w:val="fr-CA"/>
              </w:rPr>
            </w:pPr>
            <w:r>
              <w:rPr>
                <w:lang w:val="fr-CA"/>
              </w:rPr>
              <w:t>5/5</w:t>
            </w:r>
          </w:p>
        </w:tc>
        <w:tc>
          <w:tcPr>
            <w:tcW w:w="1506" w:type="dxa"/>
          </w:tcPr>
          <w:p w14:paraId="7458E998" w14:textId="6DFBBB5C" w:rsidR="003D24FC" w:rsidRPr="002A542C" w:rsidRDefault="002A542C" w:rsidP="009F5A46">
            <w:pPr>
              <w:jc w:val="center"/>
              <w:rPr>
                <w:lang w:val="fr-CA"/>
              </w:rPr>
            </w:pPr>
            <w:r w:rsidRPr="002A542C">
              <w:rPr>
                <w:lang w:val="fr-CA"/>
              </w:rPr>
              <w:t>5</w:t>
            </w:r>
            <w:r w:rsidR="003D24FC" w:rsidRPr="002A542C">
              <w:rPr>
                <w:lang w:val="fr-CA"/>
              </w:rPr>
              <w:t>/5</w:t>
            </w:r>
          </w:p>
        </w:tc>
      </w:tr>
      <w:tr w:rsidR="003D24FC" w14:paraId="706E0384" w14:textId="77777777" w:rsidTr="009F5A46">
        <w:trPr>
          <w:trHeight w:val="279"/>
        </w:trPr>
        <w:tc>
          <w:tcPr>
            <w:tcW w:w="3131" w:type="dxa"/>
          </w:tcPr>
          <w:p w14:paraId="17D6E6E3" w14:textId="2FD5A508" w:rsidR="003D24FC" w:rsidRDefault="00302726" w:rsidP="009F5A46">
            <w:pPr>
              <w:rPr>
                <w:lang w:val="fr-CA"/>
              </w:rPr>
            </w:pPr>
            <w:r>
              <w:rPr>
                <w:lang w:val="fr-CA"/>
              </w:rPr>
              <w:t>C6 (extension poignet)</w:t>
            </w:r>
          </w:p>
        </w:tc>
        <w:tc>
          <w:tcPr>
            <w:tcW w:w="1508" w:type="dxa"/>
          </w:tcPr>
          <w:p w14:paraId="2A6444F8" w14:textId="77777777" w:rsidR="003D24FC" w:rsidRDefault="003D24FC" w:rsidP="009F5A46">
            <w:pPr>
              <w:jc w:val="center"/>
              <w:rPr>
                <w:lang w:val="fr-CA"/>
              </w:rPr>
            </w:pPr>
            <w:r>
              <w:rPr>
                <w:lang w:val="fr-CA"/>
              </w:rPr>
              <w:t>5/5</w:t>
            </w:r>
          </w:p>
        </w:tc>
        <w:tc>
          <w:tcPr>
            <w:tcW w:w="1506" w:type="dxa"/>
          </w:tcPr>
          <w:p w14:paraId="63B6A1E7" w14:textId="241D5E76" w:rsidR="003D24FC" w:rsidRPr="002A542C" w:rsidRDefault="002A542C" w:rsidP="009F5A46">
            <w:pPr>
              <w:jc w:val="center"/>
              <w:rPr>
                <w:lang w:val="fr-CA"/>
              </w:rPr>
            </w:pPr>
            <w:r w:rsidRPr="002A542C">
              <w:rPr>
                <w:lang w:val="fr-CA"/>
              </w:rPr>
              <w:t>5</w:t>
            </w:r>
            <w:r w:rsidR="003D24FC" w:rsidRPr="002A542C">
              <w:rPr>
                <w:lang w:val="fr-CA"/>
              </w:rPr>
              <w:t>/5</w:t>
            </w:r>
          </w:p>
        </w:tc>
      </w:tr>
      <w:tr w:rsidR="003D24FC" w14:paraId="58DF54AA" w14:textId="77777777" w:rsidTr="009F5A46">
        <w:trPr>
          <w:trHeight w:val="279"/>
        </w:trPr>
        <w:tc>
          <w:tcPr>
            <w:tcW w:w="3131" w:type="dxa"/>
          </w:tcPr>
          <w:p w14:paraId="4789CEAC" w14:textId="6ADD0993" w:rsidR="003D24FC" w:rsidRDefault="00302726" w:rsidP="009F5A46">
            <w:pPr>
              <w:rPr>
                <w:lang w:val="fr-CA"/>
              </w:rPr>
            </w:pPr>
            <w:r>
              <w:rPr>
                <w:lang w:val="fr-CA"/>
              </w:rPr>
              <w:t>C7 (extension coude)</w:t>
            </w:r>
          </w:p>
        </w:tc>
        <w:tc>
          <w:tcPr>
            <w:tcW w:w="1508" w:type="dxa"/>
          </w:tcPr>
          <w:p w14:paraId="0CCA6FBC" w14:textId="77777777" w:rsidR="003D24FC" w:rsidRDefault="003D24FC" w:rsidP="009F5A46">
            <w:pPr>
              <w:jc w:val="center"/>
              <w:rPr>
                <w:lang w:val="fr-CA"/>
              </w:rPr>
            </w:pPr>
            <w:r>
              <w:rPr>
                <w:lang w:val="fr-CA"/>
              </w:rPr>
              <w:t>5/5</w:t>
            </w:r>
          </w:p>
        </w:tc>
        <w:tc>
          <w:tcPr>
            <w:tcW w:w="1506" w:type="dxa"/>
          </w:tcPr>
          <w:p w14:paraId="4D2D2B34" w14:textId="254C50D0" w:rsidR="003D24FC" w:rsidRPr="002A542C" w:rsidRDefault="002A542C" w:rsidP="009F5A46">
            <w:pPr>
              <w:jc w:val="center"/>
              <w:rPr>
                <w:lang w:val="fr-CA"/>
              </w:rPr>
            </w:pPr>
            <w:r w:rsidRPr="002A542C">
              <w:rPr>
                <w:lang w:val="fr-CA"/>
              </w:rPr>
              <w:t>5</w:t>
            </w:r>
            <w:r w:rsidR="003D24FC" w:rsidRPr="002A542C">
              <w:rPr>
                <w:lang w:val="fr-CA"/>
              </w:rPr>
              <w:t>/5</w:t>
            </w:r>
          </w:p>
        </w:tc>
      </w:tr>
      <w:tr w:rsidR="003D24FC" w14:paraId="39B8F8E9" w14:textId="77777777" w:rsidTr="009F5A46">
        <w:trPr>
          <w:trHeight w:val="294"/>
        </w:trPr>
        <w:tc>
          <w:tcPr>
            <w:tcW w:w="3131" w:type="dxa"/>
          </w:tcPr>
          <w:p w14:paraId="0ABFD162" w14:textId="406C128E" w:rsidR="003D24FC" w:rsidRDefault="00302726" w:rsidP="009F5A46">
            <w:pPr>
              <w:rPr>
                <w:lang w:val="fr-CA"/>
              </w:rPr>
            </w:pPr>
            <w:r>
              <w:rPr>
                <w:lang w:val="fr-CA"/>
              </w:rPr>
              <w:t>C8 (flexion doigts)</w:t>
            </w:r>
          </w:p>
        </w:tc>
        <w:tc>
          <w:tcPr>
            <w:tcW w:w="1508" w:type="dxa"/>
          </w:tcPr>
          <w:p w14:paraId="7BD044FC" w14:textId="77777777" w:rsidR="003D24FC" w:rsidRDefault="003D24FC" w:rsidP="009F5A46">
            <w:pPr>
              <w:jc w:val="center"/>
              <w:rPr>
                <w:lang w:val="fr-CA"/>
              </w:rPr>
            </w:pPr>
            <w:r>
              <w:rPr>
                <w:lang w:val="fr-CA"/>
              </w:rPr>
              <w:t>5/5</w:t>
            </w:r>
          </w:p>
        </w:tc>
        <w:tc>
          <w:tcPr>
            <w:tcW w:w="1506" w:type="dxa"/>
          </w:tcPr>
          <w:p w14:paraId="7FF37413" w14:textId="77777777" w:rsidR="003D24FC" w:rsidRDefault="003D24FC" w:rsidP="009F5A46">
            <w:pPr>
              <w:jc w:val="center"/>
              <w:rPr>
                <w:lang w:val="fr-CA"/>
              </w:rPr>
            </w:pPr>
            <w:r>
              <w:rPr>
                <w:lang w:val="fr-CA"/>
              </w:rPr>
              <w:t>5/5</w:t>
            </w:r>
          </w:p>
        </w:tc>
      </w:tr>
      <w:tr w:rsidR="003D24FC" w14:paraId="772E025A" w14:textId="77777777" w:rsidTr="009F5A46">
        <w:trPr>
          <w:trHeight w:val="294"/>
        </w:trPr>
        <w:tc>
          <w:tcPr>
            <w:tcW w:w="3131" w:type="dxa"/>
          </w:tcPr>
          <w:p w14:paraId="0831CDCD" w14:textId="1A520110" w:rsidR="003D24FC" w:rsidRDefault="00302726" w:rsidP="009F5A46">
            <w:pPr>
              <w:rPr>
                <w:lang w:val="fr-CA"/>
              </w:rPr>
            </w:pPr>
            <w:r>
              <w:rPr>
                <w:lang w:val="fr-CA"/>
              </w:rPr>
              <w:t>T1 (abduction doigts)</w:t>
            </w:r>
          </w:p>
        </w:tc>
        <w:tc>
          <w:tcPr>
            <w:tcW w:w="1508" w:type="dxa"/>
          </w:tcPr>
          <w:p w14:paraId="79B0EC10" w14:textId="77777777" w:rsidR="003D24FC" w:rsidRDefault="003D24FC" w:rsidP="009F5A46">
            <w:pPr>
              <w:jc w:val="center"/>
              <w:rPr>
                <w:lang w:val="fr-CA"/>
              </w:rPr>
            </w:pPr>
            <w:r>
              <w:rPr>
                <w:lang w:val="fr-CA"/>
              </w:rPr>
              <w:t>5/5</w:t>
            </w:r>
          </w:p>
        </w:tc>
        <w:tc>
          <w:tcPr>
            <w:tcW w:w="1506" w:type="dxa"/>
          </w:tcPr>
          <w:p w14:paraId="135D23AB" w14:textId="77777777" w:rsidR="003D24FC" w:rsidRDefault="003D24FC" w:rsidP="009F5A46">
            <w:pPr>
              <w:jc w:val="center"/>
              <w:rPr>
                <w:lang w:val="fr-CA"/>
              </w:rPr>
            </w:pPr>
            <w:r>
              <w:rPr>
                <w:lang w:val="fr-CA"/>
              </w:rPr>
              <w:t>5/5</w:t>
            </w:r>
          </w:p>
        </w:tc>
      </w:tr>
      <w:tr w:rsidR="009562D8" w14:paraId="4BFBF164" w14:textId="77777777" w:rsidTr="009F5A46">
        <w:trPr>
          <w:trHeight w:val="294"/>
        </w:trPr>
        <w:tc>
          <w:tcPr>
            <w:tcW w:w="3131" w:type="dxa"/>
          </w:tcPr>
          <w:p w14:paraId="3B61D94C" w14:textId="7FD6C611" w:rsidR="009562D8" w:rsidRDefault="009562D8" w:rsidP="009562D8">
            <w:pPr>
              <w:rPr>
                <w:lang w:val="fr-CA"/>
              </w:rPr>
            </w:pPr>
            <w:r>
              <w:rPr>
                <w:lang w:val="fr-CA"/>
              </w:rPr>
              <w:t>L2 (flexion hanche)</w:t>
            </w:r>
          </w:p>
        </w:tc>
        <w:tc>
          <w:tcPr>
            <w:tcW w:w="1508" w:type="dxa"/>
          </w:tcPr>
          <w:p w14:paraId="33D9FFCB" w14:textId="6489E752" w:rsidR="009562D8" w:rsidRDefault="009562D8" w:rsidP="009562D8">
            <w:pPr>
              <w:jc w:val="center"/>
              <w:rPr>
                <w:lang w:val="fr-CA"/>
              </w:rPr>
            </w:pPr>
            <w:r>
              <w:rPr>
                <w:lang w:val="fr-CA"/>
              </w:rPr>
              <w:t>5/5</w:t>
            </w:r>
          </w:p>
        </w:tc>
        <w:tc>
          <w:tcPr>
            <w:tcW w:w="1506" w:type="dxa"/>
          </w:tcPr>
          <w:p w14:paraId="4D36D7A7" w14:textId="10C48F5D" w:rsidR="009562D8" w:rsidRDefault="009562D8" w:rsidP="009562D8">
            <w:pPr>
              <w:jc w:val="center"/>
              <w:rPr>
                <w:lang w:val="fr-CA"/>
              </w:rPr>
            </w:pPr>
            <w:r>
              <w:rPr>
                <w:lang w:val="fr-CA"/>
              </w:rPr>
              <w:t>5/5</w:t>
            </w:r>
          </w:p>
        </w:tc>
      </w:tr>
      <w:tr w:rsidR="009562D8" w14:paraId="3F1D9919" w14:textId="77777777" w:rsidTr="009F5A46">
        <w:trPr>
          <w:trHeight w:val="294"/>
        </w:trPr>
        <w:tc>
          <w:tcPr>
            <w:tcW w:w="3131" w:type="dxa"/>
          </w:tcPr>
          <w:p w14:paraId="6ACB5436" w14:textId="1CA57AC7" w:rsidR="009562D8" w:rsidRDefault="009562D8" w:rsidP="009562D8">
            <w:pPr>
              <w:rPr>
                <w:lang w:val="fr-CA"/>
              </w:rPr>
            </w:pPr>
            <w:r>
              <w:rPr>
                <w:lang w:val="fr-CA"/>
              </w:rPr>
              <w:t>L3 (extension genou)</w:t>
            </w:r>
          </w:p>
        </w:tc>
        <w:tc>
          <w:tcPr>
            <w:tcW w:w="1508" w:type="dxa"/>
          </w:tcPr>
          <w:p w14:paraId="156A9CDF" w14:textId="197C209D" w:rsidR="009562D8" w:rsidRDefault="009562D8" w:rsidP="009562D8">
            <w:pPr>
              <w:jc w:val="center"/>
              <w:rPr>
                <w:lang w:val="fr-CA"/>
              </w:rPr>
            </w:pPr>
            <w:r>
              <w:rPr>
                <w:lang w:val="fr-CA"/>
              </w:rPr>
              <w:t>5/5</w:t>
            </w:r>
          </w:p>
        </w:tc>
        <w:tc>
          <w:tcPr>
            <w:tcW w:w="1506" w:type="dxa"/>
          </w:tcPr>
          <w:p w14:paraId="3610D73A" w14:textId="5FBC9AC1" w:rsidR="009562D8" w:rsidRDefault="009562D8" w:rsidP="009562D8">
            <w:pPr>
              <w:jc w:val="center"/>
              <w:rPr>
                <w:lang w:val="fr-CA"/>
              </w:rPr>
            </w:pPr>
            <w:r>
              <w:rPr>
                <w:lang w:val="fr-CA"/>
              </w:rPr>
              <w:t>5/5</w:t>
            </w:r>
          </w:p>
        </w:tc>
      </w:tr>
      <w:tr w:rsidR="009562D8" w14:paraId="55F79C52" w14:textId="77777777" w:rsidTr="009F5A46">
        <w:trPr>
          <w:trHeight w:val="294"/>
        </w:trPr>
        <w:tc>
          <w:tcPr>
            <w:tcW w:w="3131" w:type="dxa"/>
          </w:tcPr>
          <w:p w14:paraId="6DAC5F04" w14:textId="5B69B78A" w:rsidR="009562D8" w:rsidRDefault="009562D8" w:rsidP="009562D8">
            <w:pPr>
              <w:rPr>
                <w:lang w:val="fr-CA"/>
              </w:rPr>
            </w:pPr>
            <w:r>
              <w:rPr>
                <w:lang w:val="fr-CA"/>
              </w:rPr>
              <w:t>L4 (dorsiflexion cheville)</w:t>
            </w:r>
          </w:p>
        </w:tc>
        <w:tc>
          <w:tcPr>
            <w:tcW w:w="1508" w:type="dxa"/>
          </w:tcPr>
          <w:p w14:paraId="08C5FBFE" w14:textId="49FBE91F" w:rsidR="009562D8" w:rsidRDefault="009562D8" w:rsidP="009562D8">
            <w:pPr>
              <w:jc w:val="center"/>
              <w:rPr>
                <w:lang w:val="fr-CA"/>
              </w:rPr>
            </w:pPr>
            <w:r>
              <w:rPr>
                <w:lang w:val="fr-CA"/>
              </w:rPr>
              <w:t>5/5</w:t>
            </w:r>
          </w:p>
        </w:tc>
        <w:tc>
          <w:tcPr>
            <w:tcW w:w="1506" w:type="dxa"/>
          </w:tcPr>
          <w:p w14:paraId="2E60E32A" w14:textId="6189D240" w:rsidR="009562D8" w:rsidRDefault="009562D8" w:rsidP="009562D8">
            <w:pPr>
              <w:jc w:val="center"/>
              <w:rPr>
                <w:lang w:val="fr-CA"/>
              </w:rPr>
            </w:pPr>
            <w:r>
              <w:rPr>
                <w:lang w:val="fr-CA"/>
              </w:rPr>
              <w:t>5/5</w:t>
            </w:r>
          </w:p>
        </w:tc>
      </w:tr>
      <w:tr w:rsidR="009562D8" w14:paraId="60272DAF" w14:textId="77777777" w:rsidTr="009F5A46">
        <w:trPr>
          <w:trHeight w:val="294"/>
        </w:trPr>
        <w:tc>
          <w:tcPr>
            <w:tcW w:w="3131" w:type="dxa"/>
          </w:tcPr>
          <w:p w14:paraId="317F64A4" w14:textId="595DC320" w:rsidR="009562D8" w:rsidRDefault="009562D8" w:rsidP="009562D8">
            <w:pPr>
              <w:rPr>
                <w:lang w:val="fr-CA"/>
              </w:rPr>
            </w:pPr>
            <w:r>
              <w:rPr>
                <w:lang w:val="fr-CA"/>
              </w:rPr>
              <w:t>L5 (extension D1 pied)</w:t>
            </w:r>
          </w:p>
        </w:tc>
        <w:tc>
          <w:tcPr>
            <w:tcW w:w="1508" w:type="dxa"/>
          </w:tcPr>
          <w:p w14:paraId="7F44AC5C" w14:textId="602B2C0B" w:rsidR="009562D8" w:rsidRDefault="009562D8" w:rsidP="009562D8">
            <w:pPr>
              <w:jc w:val="center"/>
              <w:rPr>
                <w:lang w:val="fr-CA"/>
              </w:rPr>
            </w:pPr>
            <w:r>
              <w:rPr>
                <w:lang w:val="fr-CA"/>
              </w:rPr>
              <w:t>5/5</w:t>
            </w:r>
          </w:p>
        </w:tc>
        <w:tc>
          <w:tcPr>
            <w:tcW w:w="1506" w:type="dxa"/>
          </w:tcPr>
          <w:p w14:paraId="08953BE3" w14:textId="7F53CFEA" w:rsidR="009562D8" w:rsidRDefault="009562D8" w:rsidP="009562D8">
            <w:pPr>
              <w:jc w:val="center"/>
              <w:rPr>
                <w:lang w:val="fr-CA"/>
              </w:rPr>
            </w:pPr>
            <w:r>
              <w:rPr>
                <w:lang w:val="fr-CA"/>
              </w:rPr>
              <w:t>5/5</w:t>
            </w:r>
          </w:p>
        </w:tc>
      </w:tr>
      <w:tr w:rsidR="009562D8" w14:paraId="472D8941" w14:textId="77777777" w:rsidTr="009F5A46">
        <w:trPr>
          <w:trHeight w:val="294"/>
        </w:trPr>
        <w:tc>
          <w:tcPr>
            <w:tcW w:w="3131" w:type="dxa"/>
          </w:tcPr>
          <w:p w14:paraId="2421C7AA" w14:textId="50E9536B" w:rsidR="009562D8" w:rsidRDefault="009562D8" w:rsidP="009562D8">
            <w:pPr>
              <w:rPr>
                <w:lang w:val="fr-CA"/>
              </w:rPr>
            </w:pPr>
            <w:r>
              <w:rPr>
                <w:lang w:val="fr-CA"/>
              </w:rPr>
              <w:t>S1 (flexion plantaire cheville)</w:t>
            </w:r>
          </w:p>
        </w:tc>
        <w:tc>
          <w:tcPr>
            <w:tcW w:w="1508" w:type="dxa"/>
          </w:tcPr>
          <w:p w14:paraId="3EF583B3" w14:textId="73457D68" w:rsidR="009562D8" w:rsidRDefault="009562D8" w:rsidP="009562D8">
            <w:pPr>
              <w:jc w:val="center"/>
              <w:rPr>
                <w:lang w:val="fr-CA"/>
              </w:rPr>
            </w:pPr>
            <w:r>
              <w:rPr>
                <w:lang w:val="fr-CA"/>
              </w:rPr>
              <w:t>5/5</w:t>
            </w:r>
          </w:p>
        </w:tc>
        <w:tc>
          <w:tcPr>
            <w:tcW w:w="1506" w:type="dxa"/>
          </w:tcPr>
          <w:p w14:paraId="6BCA33AE" w14:textId="4D5C4F13" w:rsidR="009562D8" w:rsidRDefault="009562D8" w:rsidP="009562D8">
            <w:pPr>
              <w:jc w:val="center"/>
              <w:rPr>
                <w:lang w:val="fr-CA"/>
              </w:rPr>
            </w:pPr>
            <w:r>
              <w:rPr>
                <w:lang w:val="fr-CA"/>
              </w:rPr>
              <w:t>5/5</w:t>
            </w:r>
          </w:p>
        </w:tc>
      </w:tr>
    </w:tbl>
    <w:p w14:paraId="3B1D2F7B" w14:textId="77777777" w:rsidR="003D24FC" w:rsidRDefault="003D24FC" w:rsidP="003D24FC">
      <w:pPr>
        <w:ind w:left="709"/>
        <w:rPr>
          <w:lang w:val="fr-CA"/>
        </w:rPr>
      </w:pPr>
    </w:p>
    <w:p w14:paraId="69B35407" w14:textId="724D9CB8" w:rsidR="003D24FC" w:rsidRDefault="003D24FC" w:rsidP="003D24FC">
      <w:pPr>
        <w:ind w:left="709"/>
        <w:rPr>
          <w:lang w:val="fr-CA"/>
        </w:rPr>
      </w:pPr>
    </w:p>
    <w:p w14:paraId="268237A1" w14:textId="6C9CEDD5" w:rsidR="00DE3AC2" w:rsidRDefault="00DE3AC2" w:rsidP="003D24FC">
      <w:pPr>
        <w:ind w:left="709"/>
        <w:rPr>
          <w:lang w:val="fr-CA"/>
        </w:rPr>
      </w:pPr>
    </w:p>
    <w:p w14:paraId="5B5CF61E" w14:textId="185AD2EA" w:rsidR="00DE3AC2" w:rsidRDefault="00DE3AC2" w:rsidP="003D24FC">
      <w:pPr>
        <w:ind w:left="709"/>
        <w:rPr>
          <w:lang w:val="fr-CA"/>
        </w:rPr>
      </w:pPr>
    </w:p>
    <w:p w14:paraId="6F5A11B4" w14:textId="77777777" w:rsidR="00DE3AC2" w:rsidRDefault="00DE3AC2" w:rsidP="003D24FC">
      <w:pPr>
        <w:ind w:left="709"/>
        <w:rPr>
          <w:lang w:val="fr-CA"/>
        </w:rPr>
      </w:pPr>
    </w:p>
    <w:p w14:paraId="3172CB2D" w14:textId="77777777" w:rsidR="008408B6" w:rsidRDefault="008408B6" w:rsidP="003D24FC">
      <w:pPr>
        <w:ind w:left="709"/>
        <w:rPr>
          <w:lang w:val="fr-CA"/>
        </w:rPr>
      </w:pPr>
    </w:p>
    <w:p w14:paraId="627A95D5" w14:textId="77777777" w:rsidR="008408B6" w:rsidRDefault="008408B6" w:rsidP="003D24FC">
      <w:pPr>
        <w:ind w:left="709"/>
        <w:rPr>
          <w:lang w:val="fr-CA"/>
        </w:rPr>
      </w:pPr>
    </w:p>
    <w:p w14:paraId="1D7D7C84" w14:textId="77777777" w:rsidR="008408B6" w:rsidRDefault="008408B6" w:rsidP="003D24FC">
      <w:pPr>
        <w:ind w:left="709"/>
        <w:rPr>
          <w:lang w:val="fr-CA"/>
        </w:rPr>
      </w:pPr>
    </w:p>
    <w:p w14:paraId="1C99A675" w14:textId="77777777" w:rsidR="008408B6" w:rsidRDefault="008408B6" w:rsidP="003D24FC">
      <w:pPr>
        <w:ind w:left="709"/>
        <w:rPr>
          <w:lang w:val="fr-CA"/>
        </w:rPr>
      </w:pPr>
    </w:p>
    <w:p w14:paraId="31ED1F2A" w14:textId="77777777" w:rsidR="008408B6" w:rsidRDefault="008408B6" w:rsidP="003D24FC">
      <w:pPr>
        <w:ind w:left="709"/>
        <w:rPr>
          <w:lang w:val="fr-CA"/>
        </w:rPr>
      </w:pPr>
    </w:p>
    <w:p w14:paraId="2B6E25F2" w14:textId="77777777" w:rsidR="008408B6" w:rsidRDefault="008408B6" w:rsidP="003D24FC">
      <w:pPr>
        <w:ind w:left="709"/>
        <w:rPr>
          <w:lang w:val="fr-CA"/>
        </w:rPr>
      </w:pPr>
    </w:p>
    <w:p w14:paraId="4BCAD768" w14:textId="77777777" w:rsidR="008408B6" w:rsidRDefault="008408B6" w:rsidP="003D24FC">
      <w:pPr>
        <w:ind w:left="709"/>
        <w:rPr>
          <w:lang w:val="fr-CA"/>
        </w:rPr>
      </w:pPr>
    </w:p>
    <w:p w14:paraId="67CD964D" w14:textId="77777777" w:rsidR="0075095A" w:rsidRDefault="0075095A" w:rsidP="003D24FC">
      <w:pPr>
        <w:rPr>
          <w:lang w:val="fr-CA"/>
        </w:rPr>
      </w:pPr>
    </w:p>
    <w:p w14:paraId="340BE6FB" w14:textId="77777777" w:rsidR="003D24FC" w:rsidRDefault="003D24FC" w:rsidP="003D24FC">
      <w:pPr>
        <w:ind w:left="709"/>
        <w:rPr>
          <w:lang w:val="fr-CA"/>
        </w:rPr>
      </w:pPr>
      <w:r>
        <w:rPr>
          <w:lang w:val="fr-CA"/>
        </w:rPr>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1F79EC5A" w14:textId="77777777" w:rsidTr="009562D8">
        <w:trPr>
          <w:trHeight w:val="294"/>
        </w:trPr>
        <w:tc>
          <w:tcPr>
            <w:tcW w:w="1271" w:type="dxa"/>
          </w:tcPr>
          <w:p w14:paraId="47A8F031" w14:textId="77777777" w:rsidR="003D24FC" w:rsidRDefault="003D24FC" w:rsidP="009F5A46">
            <w:pPr>
              <w:rPr>
                <w:lang w:val="fr-CA"/>
              </w:rPr>
            </w:pPr>
            <w:r>
              <w:rPr>
                <w:lang w:val="fr-CA"/>
              </w:rPr>
              <w:t>Racine</w:t>
            </w:r>
          </w:p>
        </w:tc>
        <w:tc>
          <w:tcPr>
            <w:tcW w:w="992" w:type="dxa"/>
          </w:tcPr>
          <w:p w14:paraId="37136CCE" w14:textId="77777777" w:rsidR="003D24FC" w:rsidRDefault="003D24FC" w:rsidP="009F5A46">
            <w:pPr>
              <w:jc w:val="center"/>
              <w:rPr>
                <w:lang w:val="fr-CA"/>
              </w:rPr>
            </w:pPr>
            <w:r>
              <w:rPr>
                <w:lang w:val="fr-CA"/>
              </w:rPr>
              <w:t>Droit</w:t>
            </w:r>
          </w:p>
        </w:tc>
        <w:tc>
          <w:tcPr>
            <w:tcW w:w="956" w:type="dxa"/>
          </w:tcPr>
          <w:p w14:paraId="7F41EEFA" w14:textId="77777777" w:rsidR="003D24FC" w:rsidRDefault="003D24FC" w:rsidP="009F5A46">
            <w:pPr>
              <w:jc w:val="center"/>
              <w:rPr>
                <w:lang w:val="fr-CA"/>
              </w:rPr>
            </w:pPr>
            <w:r>
              <w:rPr>
                <w:lang w:val="fr-CA"/>
              </w:rPr>
              <w:t>Gauche</w:t>
            </w:r>
          </w:p>
        </w:tc>
      </w:tr>
      <w:tr w:rsidR="003D24FC" w14:paraId="5FED48AE" w14:textId="77777777" w:rsidTr="009562D8">
        <w:trPr>
          <w:trHeight w:val="294"/>
        </w:trPr>
        <w:tc>
          <w:tcPr>
            <w:tcW w:w="1271" w:type="dxa"/>
          </w:tcPr>
          <w:p w14:paraId="236CF22B" w14:textId="2C07ED5D" w:rsidR="003D24FC" w:rsidRDefault="00302726" w:rsidP="009F5A46">
            <w:pPr>
              <w:rPr>
                <w:lang w:val="fr-CA"/>
              </w:rPr>
            </w:pPr>
            <w:r>
              <w:rPr>
                <w:lang w:val="fr-CA"/>
              </w:rPr>
              <w:t>C5</w:t>
            </w:r>
          </w:p>
        </w:tc>
        <w:tc>
          <w:tcPr>
            <w:tcW w:w="992" w:type="dxa"/>
          </w:tcPr>
          <w:p w14:paraId="25931B50" w14:textId="77777777" w:rsidR="003D24FC" w:rsidRDefault="003D24FC" w:rsidP="009F5A46">
            <w:pPr>
              <w:jc w:val="center"/>
              <w:rPr>
                <w:lang w:val="fr-CA"/>
              </w:rPr>
            </w:pPr>
            <w:r>
              <w:rPr>
                <w:lang w:val="fr-CA"/>
              </w:rPr>
              <w:t>2/2</w:t>
            </w:r>
          </w:p>
        </w:tc>
        <w:tc>
          <w:tcPr>
            <w:tcW w:w="956" w:type="dxa"/>
          </w:tcPr>
          <w:p w14:paraId="178B8EAD" w14:textId="77777777" w:rsidR="003D24FC" w:rsidRDefault="003D24FC" w:rsidP="009F5A46">
            <w:pPr>
              <w:jc w:val="center"/>
              <w:rPr>
                <w:lang w:val="fr-CA"/>
              </w:rPr>
            </w:pPr>
            <w:r>
              <w:rPr>
                <w:lang w:val="fr-CA"/>
              </w:rPr>
              <w:t>2/2</w:t>
            </w:r>
          </w:p>
        </w:tc>
      </w:tr>
      <w:tr w:rsidR="003D24FC" w14:paraId="75A72AEF" w14:textId="77777777" w:rsidTr="009562D8">
        <w:trPr>
          <w:trHeight w:val="279"/>
        </w:trPr>
        <w:tc>
          <w:tcPr>
            <w:tcW w:w="1271" w:type="dxa"/>
          </w:tcPr>
          <w:p w14:paraId="2D0A2024" w14:textId="29476F92" w:rsidR="003D24FC" w:rsidRDefault="00302726" w:rsidP="009F5A46">
            <w:pPr>
              <w:rPr>
                <w:lang w:val="fr-CA"/>
              </w:rPr>
            </w:pPr>
            <w:r>
              <w:rPr>
                <w:lang w:val="fr-CA"/>
              </w:rPr>
              <w:t>C6</w:t>
            </w:r>
          </w:p>
        </w:tc>
        <w:tc>
          <w:tcPr>
            <w:tcW w:w="992" w:type="dxa"/>
          </w:tcPr>
          <w:p w14:paraId="787FD240" w14:textId="77777777" w:rsidR="003D24FC" w:rsidRDefault="003D24FC" w:rsidP="009F5A46">
            <w:pPr>
              <w:jc w:val="center"/>
              <w:rPr>
                <w:lang w:val="fr-CA"/>
              </w:rPr>
            </w:pPr>
            <w:r>
              <w:rPr>
                <w:lang w:val="fr-CA"/>
              </w:rPr>
              <w:t>2/2</w:t>
            </w:r>
          </w:p>
        </w:tc>
        <w:tc>
          <w:tcPr>
            <w:tcW w:w="956" w:type="dxa"/>
          </w:tcPr>
          <w:p w14:paraId="5AB1E4E6" w14:textId="77777777" w:rsidR="003D24FC" w:rsidRDefault="003D24FC" w:rsidP="009F5A46">
            <w:pPr>
              <w:jc w:val="center"/>
              <w:rPr>
                <w:lang w:val="fr-CA"/>
              </w:rPr>
            </w:pPr>
            <w:r>
              <w:rPr>
                <w:lang w:val="fr-CA"/>
              </w:rPr>
              <w:t>2/2</w:t>
            </w:r>
          </w:p>
        </w:tc>
      </w:tr>
      <w:tr w:rsidR="003D24FC" w14:paraId="2F73BA76" w14:textId="77777777" w:rsidTr="009562D8">
        <w:trPr>
          <w:trHeight w:val="279"/>
        </w:trPr>
        <w:tc>
          <w:tcPr>
            <w:tcW w:w="1271" w:type="dxa"/>
          </w:tcPr>
          <w:p w14:paraId="29271BCB" w14:textId="13A2773C" w:rsidR="003D24FC" w:rsidRDefault="00302726" w:rsidP="009F5A46">
            <w:pPr>
              <w:rPr>
                <w:lang w:val="fr-CA"/>
              </w:rPr>
            </w:pPr>
            <w:r>
              <w:rPr>
                <w:lang w:val="fr-CA"/>
              </w:rPr>
              <w:t>C7</w:t>
            </w:r>
          </w:p>
        </w:tc>
        <w:tc>
          <w:tcPr>
            <w:tcW w:w="992" w:type="dxa"/>
          </w:tcPr>
          <w:p w14:paraId="5C621615" w14:textId="77777777" w:rsidR="003D24FC" w:rsidRDefault="003D24FC" w:rsidP="009F5A46">
            <w:pPr>
              <w:jc w:val="center"/>
              <w:rPr>
                <w:lang w:val="fr-CA"/>
              </w:rPr>
            </w:pPr>
            <w:r>
              <w:rPr>
                <w:lang w:val="fr-CA"/>
              </w:rPr>
              <w:t>2/2</w:t>
            </w:r>
          </w:p>
        </w:tc>
        <w:tc>
          <w:tcPr>
            <w:tcW w:w="956" w:type="dxa"/>
          </w:tcPr>
          <w:p w14:paraId="39F60D94" w14:textId="77777777" w:rsidR="003D24FC" w:rsidRDefault="003D24FC" w:rsidP="009F5A46">
            <w:pPr>
              <w:jc w:val="center"/>
              <w:rPr>
                <w:lang w:val="fr-CA"/>
              </w:rPr>
            </w:pPr>
            <w:r>
              <w:rPr>
                <w:lang w:val="fr-CA"/>
              </w:rPr>
              <w:t>2/2</w:t>
            </w:r>
          </w:p>
        </w:tc>
      </w:tr>
      <w:tr w:rsidR="003D24FC" w14:paraId="39ADEE22" w14:textId="77777777" w:rsidTr="009562D8">
        <w:trPr>
          <w:trHeight w:val="294"/>
        </w:trPr>
        <w:tc>
          <w:tcPr>
            <w:tcW w:w="1271" w:type="dxa"/>
          </w:tcPr>
          <w:p w14:paraId="05C51697" w14:textId="5149D859" w:rsidR="003D24FC" w:rsidRDefault="00302726" w:rsidP="009F5A46">
            <w:pPr>
              <w:rPr>
                <w:lang w:val="fr-CA"/>
              </w:rPr>
            </w:pPr>
            <w:r>
              <w:rPr>
                <w:lang w:val="fr-CA"/>
              </w:rPr>
              <w:t>C8</w:t>
            </w:r>
          </w:p>
        </w:tc>
        <w:tc>
          <w:tcPr>
            <w:tcW w:w="992" w:type="dxa"/>
          </w:tcPr>
          <w:p w14:paraId="75004A89" w14:textId="77777777" w:rsidR="003D24FC" w:rsidRDefault="003D24FC" w:rsidP="009F5A46">
            <w:pPr>
              <w:jc w:val="center"/>
              <w:rPr>
                <w:lang w:val="fr-CA"/>
              </w:rPr>
            </w:pPr>
            <w:r>
              <w:rPr>
                <w:lang w:val="fr-CA"/>
              </w:rPr>
              <w:t>2/2</w:t>
            </w:r>
          </w:p>
        </w:tc>
        <w:tc>
          <w:tcPr>
            <w:tcW w:w="956" w:type="dxa"/>
          </w:tcPr>
          <w:p w14:paraId="27386601" w14:textId="77777777" w:rsidR="003D24FC" w:rsidRDefault="003D24FC" w:rsidP="009F5A46">
            <w:pPr>
              <w:jc w:val="center"/>
              <w:rPr>
                <w:lang w:val="fr-CA"/>
              </w:rPr>
            </w:pPr>
            <w:r>
              <w:rPr>
                <w:lang w:val="fr-CA"/>
              </w:rPr>
              <w:t>2/2</w:t>
            </w:r>
          </w:p>
        </w:tc>
      </w:tr>
      <w:tr w:rsidR="003D24FC" w14:paraId="6ABCC138" w14:textId="77777777" w:rsidTr="009562D8">
        <w:trPr>
          <w:trHeight w:val="294"/>
        </w:trPr>
        <w:tc>
          <w:tcPr>
            <w:tcW w:w="1271" w:type="dxa"/>
          </w:tcPr>
          <w:p w14:paraId="609569EA" w14:textId="5887F65E" w:rsidR="003D24FC" w:rsidRDefault="00302726" w:rsidP="009F5A46">
            <w:pPr>
              <w:rPr>
                <w:lang w:val="fr-CA"/>
              </w:rPr>
            </w:pPr>
            <w:r>
              <w:rPr>
                <w:lang w:val="fr-CA"/>
              </w:rPr>
              <w:t>T1</w:t>
            </w:r>
          </w:p>
        </w:tc>
        <w:tc>
          <w:tcPr>
            <w:tcW w:w="992" w:type="dxa"/>
          </w:tcPr>
          <w:p w14:paraId="5F0D0E7F" w14:textId="77777777" w:rsidR="003D24FC" w:rsidRDefault="003D24FC" w:rsidP="009F5A46">
            <w:pPr>
              <w:jc w:val="center"/>
              <w:rPr>
                <w:lang w:val="fr-CA"/>
              </w:rPr>
            </w:pPr>
            <w:r>
              <w:rPr>
                <w:lang w:val="fr-CA"/>
              </w:rPr>
              <w:t>2/2</w:t>
            </w:r>
          </w:p>
        </w:tc>
        <w:tc>
          <w:tcPr>
            <w:tcW w:w="956" w:type="dxa"/>
          </w:tcPr>
          <w:p w14:paraId="12F20BD6" w14:textId="77777777" w:rsidR="003D24FC" w:rsidRDefault="003D24FC" w:rsidP="009F5A46">
            <w:pPr>
              <w:jc w:val="center"/>
              <w:rPr>
                <w:lang w:val="fr-CA"/>
              </w:rPr>
            </w:pPr>
            <w:r>
              <w:rPr>
                <w:lang w:val="fr-CA"/>
              </w:rPr>
              <w:t>2/2</w:t>
            </w:r>
          </w:p>
        </w:tc>
      </w:tr>
      <w:tr w:rsidR="009562D8" w14:paraId="1143661A" w14:textId="77777777" w:rsidTr="009562D8">
        <w:trPr>
          <w:trHeight w:val="294"/>
        </w:trPr>
        <w:tc>
          <w:tcPr>
            <w:tcW w:w="1271" w:type="dxa"/>
          </w:tcPr>
          <w:p w14:paraId="2F5A6F57" w14:textId="7C036311" w:rsidR="009562D8" w:rsidRDefault="009562D8" w:rsidP="009562D8">
            <w:pPr>
              <w:rPr>
                <w:lang w:val="fr-CA"/>
              </w:rPr>
            </w:pPr>
            <w:r>
              <w:rPr>
                <w:lang w:val="fr-CA"/>
              </w:rPr>
              <w:t>L2</w:t>
            </w:r>
          </w:p>
        </w:tc>
        <w:tc>
          <w:tcPr>
            <w:tcW w:w="992" w:type="dxa"/>
          </w:tcPr>
          <w:p w14:paraId="3B6E33E6" w14:textId="05140736" w:rsidR="009562D8" w:rsidRDefault="009562D8" w:rsidP="009562D8">
            <w:pPr>
              <w:jc w:val="center"/>
              <w:rPr>
                <w:lang w:val="fr-CA"/>
              </w:rPr>
            </w:pPr>
            <w:r>
              <w:rPr>
                <w:lang w:val="fr-CA"/>
              </w:rPr>
              <w:t>2/2</w:t>
            </w:r>
          </w:p>
        </w:tc>
        <w:tc>
          <w:tcPr>
            <w:tcW w:w="956" w:type="dxa"/>
          </w:tcPr>
          <w:p w14:paraId="0DC9C97D" w14:textId="5E582242" w:rsidR="009562D8" w:rsidRDefault="009562D8" w:rsidP="009562D8">
            <w:pPr>
              <w:jc w:val="center"/>
              <w:rPr>
                <w:lang w:val="fr-CA"/>
              </w:rPr>
            </w:pPr>
            <w:r>
              <w:rPr>
                <w:lang w:val="fr-CA"/>
              </w:rPr>
              <w:t>2/2</w:t>
            </w:r>
          </w:p>
        </w:tc>
      </w:tr>
      <w:tr w:rsidR="009562D8" w14:paraId="1FAF407B" w14:textId="77777777" w:rsidTr="009562D8">
        <w:trPr>
          <w:trHeight w:val="294"/>
        </w:trPr>
        <w:tc>
          <w:tcPr>
            <w:tcW w:w="1271" w:type="dxa"/>
          </w:tcPr>
          <w:p w14:paraId="2D04C855" w14:textId="7A5FF0F2" w:rsidR="009562D8" w:rsidRDefault="009562D8" w:rsidP="009562D8">
            <w:pPr>
              <w:rPr>
                <w:lang w:val="fr-CA"/>
              </w:rPr>
            </w:pPr>
            <w:r>
              <w:rPr>
                <w:lang w:val="fr-CA"/>
              </w:rPr>
              <w:t>L3</w:t>
            </w:r>
          </w:p>
        </w:tc>
        <w:tc>
          <w:tcPr>
            <w:tcW w:w="992" w:type="dxa"/>
          </w:tcPr>
          <w:p w14:paraId="2B86319B" w14:textId="6C65471B" w:rsidR="009562D8" w:rsidRDefault="009562D8" w:rsidP="009562D8">
            <w:pPr>
              <w:jc w:val="center"/>
              <w:rPr>
                <w:lang w:val="fr-CA"/>
              </w:rPr>
            </w:pPr>
            <w:r>
              <w:rPr>
                <w:lang w:val="fr-CA"/>
              </w:rPr>
              <w:t>2/2</w:t>
            </w:r>
          </w:p>
        </w:tc>
        <w:tc>
          <w:tcPr>
            <w:tcW w:w="956" w:type="dxa"/>
          </w:tcPr>
          <w:p w14:paraId="5629E126" w14:textId="76273928" w:rsidR="009562D8" w:rsidRDefault="009562D8" w:rsidP="009562D8">
            <w:pPr>
              <w:jc w:val="center"/>
              <w:rPr>
                <w:lang w:val="fr-CA"/>
              </w:rPr>
            </w:pPr>
            <w:r>
              <w:rPr>
                <w:lang w:val="fr-CA"/>
              </w:rPr>
              <w:t>2/2</w:t>
            </w:r>
          </w:p>
        </w:tc>
      </w:tr>
      <w:tr w:rsidR="009562D8" w14:paraId="418E0A6D" w14:textId="77777777" w:rsidTr="009562D8">
        <w:trPr>
          <w:trHeight w:val="294"/>
        </w:trPr>
        <w:tc>
          <w:tcPr>
            <w:tcW w:w="1271" w:type="dxa"/>
          </w:tcPr>
          <w:p w14:paraId="4556AFB1" w14:textId="475B8028" w:rsidR="009562D8" w:rsidRDefault="009562D8" w:rsidP="009562D8">
            <w:pPr>
              <w:rPr>
                <w:lang w:val="fr-CA"/>
              </w:rPr>
            </w:pPr>
            <w:r>
              <w:rPr>
                <w:lang w:val="fr-CA"/>
              </w:rPr>
              <w:t>L4</w:t>
            </w:r>
          </w:p>
        </w:tc>
        <w:tc>
          <w:tcPr>
            <w:tcW w:w="992" w:type="dxa"/>
          </w:tcPr>
          <w:p w14:paraId="299EFF48" w14:textId="0465C242" w:rsidR="009562D8" w:rsidRDefault="009562D8" w:rsidP="009562D8">
            <w:pPr>
              <w:jc w:val="center"/>
              <w:rPr>
                <w:lang w:val="fr-CA"/>
              </w:rPr>
            </w:pPr>
            <w:r>
              <w:rPr>
                <w:lang w:val="fr-CA"/>
              </w:rPr>
              <w:t>2/2</w:t>
            </w:r>
          </w:p>
        </w:tc>
        <w:tc>
          <w:tcPr>
            <w:tcW w:w="956" w:type="dxa"/>
          </w:tcPr>
          <w:p w14:paraId="53B428CC" w14:textId="29E99AF0" w:rsidR="009562D8" w:rsidRPr="00F70F9C" w:rsidRDefault="00F70F9C" w:rsidP="009562D8">
            <w:pPr>
              <w:jc w:val="center"/>
              <w:rPr>
                <w:lang w:val="fr-CA"/>
              </w:rPr>
            </w:pPr>
            <w:r w:rsidRPr="00F70F9C">
              <w:rPr>
                <w:lang w:val="fr-CA"/>
              </w:rPr>
              <w:t>2</w:t>
            </w:r>
            <w:r w:rsidR="009562D8" w:rsidRPr="00F70F9C">
              <w:rPr>
                <w:lang w:val="fr-CA"/>
              </w:rPr>
              <w:t>/2</w:t>
            </w:r>
          </w:p>
        </w:tc>
      </w:tr>
      <w:tr w:rsidR="009562D8" w14:paraId="79A43B8C" w14:textId="77777777" w:rsidTr="009562D8">
        <w:trPr>
          <w:trHeight w:val="294"/>
        </w:trPr>
        <w:tc>
          <w:tcPr>
            <w:tcW w:w="1271" w:type="dxa"/>
          </w:tcPr>
          <w:p w14:paraId="7D75138A" w14:textId="52EA9435" w:rsidR="009562D8" w:rsidRDefault="009562D8" w:rsidP="009562D8">
            <w:pPr>
              <w:rPr>
                <w:lang w:val="fr-CA"/>
              </w:rPr>
            </w:pPr>
            <w:r>
              <w:rPr>
                <w:lang w:val="fr-CA"/>
              </w:rPr>
              <w:t>L5</w:t>
            </w:r>
          </w:p>
        </w:tc>
        <w:tc>
          <w:tcPr>
            <w:tcW w:w="992" w:type="dxa"/>
          </w:tcPr>
          <w:p w14:paraId="0F7B97E3" w14:textId="4EDA23BC" w:rsidR="009562D8" w:rsidRDefault="009562D8" w:rsidP="009562D8">
            <w:pPr>
              <w:jc w:val="center"/>
              <w:rPr>
                <w:lang w:val="fr-CA"/>
              </w:rPr>
            </w:pPr>
            <w:r>
              <w:rPr>
                <w:lang w:val="fr-CA"/>
              </w:rPr>
              <w:t>2/2</w:t>
            </w:r>
          </w:p>
        </w:tc>
        <w:tc>
          <w:tcPr>
            <w:tcW w:w="956" w:type="dxa"/>
          </w:tcPr>
          <w:p w14:paraId="137E9198" w14:textId="7FC09727" w:rsidR="009562D8" w:rsidRPr="00F70F9C" w:rsidRDefault="00F70F9C" w:rsidP="009562D8">
            <w:pPr>
              <w:jc w:val="center"/>
              <w:rPr>
                <w:lang w:val="fr-CA"/>
              </w:rPr>
            </w:pPr>
            <w:r w:rsidRPr="00F70F9C">
              <w:rPr>
                <w:lang w:val="fr-CA"/>
              </w:rPr>
              <w:t>2</w:t>
            </w:r>
            <w:r w:rsidR="009562D8" w:rsidRPr="00F70F9C">
              <w:rPr>
                <w:lang w:val="fr-CA"/>
              </w:rPr>
              <w:t>/2</w:t>
            </w:r>
          </w:p>
        </w:tc>
      </w:tr>
      <w:tr w:rsidR="009562D8" w14:paraId="6E77722C" w14:textId="77777777" w:rsidTr="009562D8">
        <w:trPr>
          <w:trHeight w:val="294"/>
        </w:trPr>
        <w:tc>
          <w:tcPr>
            <w:tcW w:w="1271" w:type="dxa"/>
          </w:tcPr>
          <w:p w14:paraId="4E4B7420" w14:textId="3D85B9A4" w:rsidR="009562D8" w:rsidRDefault="009562D8" w:rsidP="009562D8">
            <w:pPr>
              <w:rPr>
                <w:lang w:val="fr-CA"/>
              </w:rPr>
            </w:pPr>
            <w:r>
              <w:rPr>
                <w:lang w:val="fr-CA"/>
              </w:rPr>
              <w:t>S1</w:t>
            </w:r>
          </w:p>
        </w:tc>
        <w:tc>
          <w:tcPr>
            <w:tcW w:w="992" w:type="dxa"/>
          </w:tcPr>
          <w:p w14:paraId="3FB2DB5F" w14:textId="2199C142" w:rsidR="009562D8" w:rsidRDefault="009562D8" w:rsidP="009562D8">
            <w:pPr>
              <w:jc w:val="center"/>
              <w:rPr>
                <w:lang w:val="fr-CA"/>
              </w:rPr>
            </w:pPr>
            <w:r>
              <w:rPr>
                <w:lang w:val="fr-CA"/>
              </w:rPr>
              <w:t>2/2</w:t>
            </w:r>
          </w:p>
        </w:tc>
        <w:tc>
          <w:tcPr>
            <w:tcW w:w="956" w:type="dxa"/>
          </w:tcPr>
          <w:p w14:paraId="4B96ACFE" w14:textId="6167E6C6" w:rsidR="009562D8" w:rsidRPr="00F70F9C" w:rsidRDefault="00F70F9C" w:rsidP="009562D8">
            <w:pPr>
              <w:jc w:val="center"/>
              <w:rPr>
                <w:lang w:val="fr-CA"/>
              </w:rPr>
            </w:pPr>
            <w:r w:rsidRPr="00F70F9C">
              <w:rPr>
                <w:lang w:val="fr-CA"/>
              </w:rPr>
              <w:t>2</w:t>
            </w:r>
            <w:r w:rsidR="009562D8" w:rsidRPr="00F70F9C">
              <w:rPr>
                <w:lang w:val="fr-CA"/>
              </w:rPr>
              <w:t>/2</w:t>
            </w:r>
          </w:p>
        </w:tc>
      </w:tr>
    </w:tbl>
    <w:p w14:paraId="664D6F30" w14:textId="77777777" w:rsidR="003D24FC" w:rsidRDefault="003D24FC" w:rsidP="003D24FC">
      <w:pPr>
        <w:ind w:left="709"/>
        <w:rPr>
          <w:lang w:val="fr-CA"/>
        </w:rPr>
      </w:pPr>
    </w:p>
    <w:p w14:paraId="43AF6937" w14:textId="1224F6BA" w:rsidR="003D24FC" w:rsidRDefault="003D24FC" w:rsidP="003D24FC">
      <w:pPr>
        <w:ind w:left="709"/>
        <w:rPr>
          <w:lang w:val="fr-CA"/>
        </w:rPr>
      </w:pPr>
    </w:p>
    <w:p w14:paraId="2F19F77E" w14:textId="12385FEA" w:rsidR="00352062" w:rsidRDefault="00352062" w:rsidP="003D24FC">
      <w:pPr>
        <w:ind w:left="709"/>
        <w:rPr>
          <w:lang w:val="fr-CA"/>
        </w:rPr>
      </w:pPr>
    </w:p>
    <w:p w14:paraId="17C43DE5" w14:textId="5E874245" w:rsidR="00352062" w:rsidRDefault="00352062" w:rsidP="003D24FC">
      <w:pPr>
        <w:ind w:left="709"/>
        <w:rPr>
          <w:lang w:val="fr-CA"/>
        </w:rPr>
      </w:pPr>
    </w:p>
    <w:p w14:paraId="0606473B" w14:textId="39E76712" w:rsidR="00352062" w:rsidRDefault="00352062" w:rsidP="003D24FC">
      <w:pPr>
        <w:ind w:left="709"/>
        <w:rPr>
          <w:lang w:val="fr-CA"/>
        </w:rPr>
      </w:pPr>
    </w:p>
    <w:p w14:paraId="7D69DFB3" w14:textId="34EDC6E7" w:rsidR="00352062" w:rsidRDefault="00352062" w:rsidP="003D24FC">
      <w:pPr>
        <w:ind w:left="709"/>
        <w:rPr>
          <w:lang w:val="fr-CA"/>
        </w:rPr>
      </w:pPr>
    </w:p>
    <w:p w14:paraId="20F4672F" w14:textId="5B2732B1" w:rsidR="00494837" w:rsidRDefault="00494837" w:rsidP="003D24FC">
      <w:pPr>
        <w:ind w:left="709"/>
        <w:rPr>
          <w:lang w:val="fr-CA"/>
        </w:rPr>
      </w:pPr>
    </w:p>
    <w:p w14:paraId="09D0881F" w14:textId="2002BC3E" w:rsidR="00494837" w:rsidRDefault="00494837" w:rsidP="003D24FC">
      <w:pPr>
        <w:ind w:left="709"/>
        <w:rPr>
          <w:lang w:val="fr-CA"/>
        </w:rPr>
      </w:pPr>
    </w:p>
    <w:p w14:paraId="23FC6C18" w14:textId="25CB98D5" w:rsidR="00494837" w:rsidRDefault="00494837" w:rsidP="003D24FC">
      <w:pPr>
        <w:ind w:left="709"/>
        <w:rPr>
          <w:lang w:val="fr-CA"/>
        </w:rPr>
      </w:pPr>
    </w:p>
    <w:p w14:paraId="0EB2DB21" w14:textId="7E8D39DB" w:rsidR="00494837" w:rsidRDefault="00494837" w:rsidP="003D24FC">
      <w:pPr>
        <w:ind w:left="709"/>
        <w:rPr>
          <w:lang w:val="fr-CA"/>
        </w:rPr>
      </w:pPr>
    </w:p>
    <w:p w14:paraId="0AF18198" w14:textId="6E056195" w:rsidR="00494837" w:rsidRDefault="00494837" w:rsidP="003D24FC">
      <w:pPr>
        <w:ind w:left="709"/>
        <w:rPr>
          <w:lang w:val="fr-CA"/>
        </w:rPr>
      </w:pPr>
    </w:p>
    <w:p w14:paraId="5F7D8843" w14:textId="77777777" w:rsidR="00494837" w:rsidRDefault="00494837" w:rsidP="003D24FC">
      <w:pPr>
        <w:ind w:left="709"/>
        <w:rPr>
          <w:lang w:val="fr-CA"/>
        </w:rPr>
      </w:pPr>
    </w:p>
    <w:p w14:paraId="3B644895" w14:textId="77777777" w:rsidR="003D24FC" w:rsidRDefault="003D24FC" w:rsidP="003D24FC">
      <w:pPr>
        <w:ind w:left="709"/>
        <w:rPr>
          <w:lang w:val="fr-CA"/>
        </w:rPr>
      </w:pPr>
    </w:p>
    <w:p w14:paraId="054583BC" w14:textId="77777777" w:rsidR="003D24FC" w:rsidRDefault="003D24FC" w:rsidP="003D24FC">
      <w:pPr>
        <w:ind w:left="709"/>
        <w:rPr>
          <w:lang w:val="fr-CA"/>
        </w:rPr>
      </w:pPr>
      <w:r>
        <w:rPr>
          <w:lang w:val="fr-CA"/>
        </w:rPr>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2C7F1DDB" w14:textId="77777777" w:rsidTr="009F5A46">
        <w:trPr>
          <w:trHeight w:val="294"/>
        </w:trPr>
        <w:tc>
          <w:tcPr>
            <w:tcW w:w="1271" w:type="dxa"/>
          </w:tcPr>
          <w:p w14:paraId="56DB7101" w14:textId="77777777" w:rsidR="003D24FC" w:rsidRDefault="003D24FC" w:rsidP="009F5A46">
            <w:pPr>
              <w:rPr>
                <w:lang w:val="fr-CA"/>
              </w:rPr>
            </w:pPr>
            <w:r>
              <w:rPr>
                <w:lang w:val="fr-CA"/>
              </w:rPr>
              <w:t>Réflexes</w:t>
            </w:r>
          </w:p>
        </w:tc>
        <w:tc>
          <w:tcPr>
            <w:tcW w:w="992" w:type="dxa"/>
          </w:tcPr>
          <w:p w14:paraId="3B8B058F" w14:textId="77777777" w:rsidR="003D24FC" w:rsidRDefault="003D24FC" w:rsidP="009F5A46">
            <w:pPr>
              <w:jc w:val="center"/>
              <w:rPr>
                <w:lang w:val="fr-CA"/>
              </w:rPr>
            </w:pPr>
            <w:r>
              <w:rPr>
                <w:lang w:val="fr-CA"/>
              </w:rPr>
              <w:t>Droit</w:t>
            </w:r>
          </w:p>
        </w:tc>
        <w:tc>
          <w:tcPr>
            <w:tcW w:w="956" w:type="dxa"/>
          </w:tcPr>
          <w:p w14:paraId="5F6122C1" w14:textId="77777777" w:rsidR="003D24FC" w:rsidRDefault="003D24FC" w:rsidP="009F5A46">
            <w:pPr>
              <w:jc w:val="center"/>
              <w:rPr>
                <w:lang w:val="fr-CA"/>
              </w:rPr>
            </w:pPr>
            <w:r>
              <w:rPr>
                <w:lang w:val="fr-CA"/>
              </w:rPr>
              <w:t>Gauche</w:t>
            </w:r>
          </w:p>
        </w:tc>
      </w:tr>
      <w:tr w:rsidR="003D24FC" w14:paraId="38E10292" w14:textId="77777777" w:rsidTr="009F5A46">
        <w:trPr>
          <w:trHeight w:val="294"/>
        </w:trPr>
        <w:tc>
          <w:tcPr>
            <w:tcW w:w="1271" w:type="dxa"/>
          </w:tcPr>
          <w:p w14:paraId="23A928F0" w14:textId="49888FC7" w:rsidR="003D24FC" w:rsidRDefault="004E0322" w:rsidP="009F5A46">
            <w:pPr>
              <w:rPr>
                <w:lang w:val="fr-CA"/>
              </w:rPr>
            </w:pPr>
            <w:r>
              <w:rPr>
                <w:lang w:val="fr-CA"/>
              </w:rPr>
              <w:t>Bicipital</w:t>
            </w:r>
          </w:p>
        </w:tc>
        <w:tc>
          <w:tcPr>
            <w:tcW w:w="992" w:type="dxa"/>
          </w:tcPr>
          <w:p w14:paraId="2B943284" w14:textId="77777777" w:rsidR="003D24FC" w:rsidRDefault="003D24FC" w:rsidP="009F5A46">
            <w:pPr>
              <w:jc w:val="center"/>
              <w:rPr>
                <w:lang w:val="fr-CA"/>
              </w:rPr>
            </w:pPr>
            <w:r>
              <w:rPr>
                <w:lang w:val="fr-CA"/>
              </w:rPr>
              <w:t>2+</w:t>
            </w:r>
          </w:p>
        </w:tc>
        <w:tc>
          <w:tcPr>
            <w:tcW w:w="956" w:type="dxa"/>
          </w:tcPr>
          <w:p w14:paraId="6F62B5B0" w14:textId="77777777" w:rsidR="003D24FC" w:rsidRDefault="003D24FC" w:rsidP="009F5A46">
            <w:pPr>
              <w:jc w:val="center"/>
              <w:rPr>
                <w:lang w:val="fr-CA"/>
              </w:rPr>
            </w:pPr>
            <w:r>
              <w:rPr>
                <w:lang w:val="fr-CA"/>
              </w:rPr>
              <w:t>2+</w:t>
            </w:r>
          </w:p>
        </w:tc>
      </w:tr>
      <w:tr w:rsidR="003D24FC" w14:paraId="2DEAEABE" w14:textId="77777777" w:rsidTr="009F5A46">
        <w:trPr>
          <w:trHeight w:val="279"/>
        </w:trPr>
        <w:tc>
          <w:tcPr>
            <w:tcW w:w="1271" w:type="dxa"/>
          </w:tcPr>
          <w:p w14:paraId="2B2C6897" w14:textId="3E2C7D11" w:rsidR="003D24FC" w:rsidRDefault="004E0322" w:rsidP="009F5A46">
            <w:pPr>
              <w:rPr>
                <w:lang w:val="fr-CA"/>
              </w:rPr>
            </w:pPr>
            <w:r>
              <w:rPr>
                <w:lang w:val="fr-CA"/>
              </w:rPr>
              <w:t>Tricipital</w:t>
            </w:r>
          </w:p>
        </w:tc>
        <w:tc>
          <w:tcPr>
            <w:tcW w:w="992" w:type="dxa"/>
          </w:tcPr>
          <w:p w14:paraId="61B5429E" w14:textId="77777777" w:rsidR="003D24FC" w:rsidRDefault="003D24FC" w:rsidP="009F5A46">
            <w:pPr>
              <w:jc w:val="center"/>
              <w:rPr>
                <w:lang w:val="fr-CA"/>
              </w:rPr>
            </w:pPr>
            <w:r>
              <w:rPr>
                <w:lang w:val="fr-CA"/>
              </w:rPr>
              <w:t>2+</w:t>
            </w:r>
          </w:p>
        </w:tc>
        <w:tc>
          <w:tcPr>
            <w:tcW w:w="956" w:type="dxa"/>
          </w:tcPr>
          <w:p w14:paraId="01C99878" w14:textId="77777777" w:rsidR="003D24FC" w:rsidRDefault="003D24FC" w:rsidP="009F5A46">
            <w:pPr>
              <w:jc w:val="center"/>
              <w:rPr>
                <w:lang w:val="fr-CA"/>
              </w:rPr>
            </w:pPr>
            <w:r>
              <w:rPr>
                <w:lang w:val="fr-CA"/>
              </w:rPr>
              <w:t>2+</w:t>
            </w:r>
          </w:p>
        </w:tc>
      </w:tr>
      <w:tr w:rsidR="0075095A" w14:paraId="4D17C0E3" w14:textId="77777777" w:rsidTr="009F5A46">
        <w:trPr>
          <w:trHeight w:val="279"/>
        </w:trPr>
        <w:tc>
          <w:tcPr>
            <w:tcW w:w="1271" w:type="dxa"/>
          </w:tcPr>
          <w:p w14:paraId="00DA5F87" w14:textId="3DDC8805" w:rsidR="0075095A" w:rsidRDefault="009562D8" w:rsidP="009F5A46">
            <w:pPr>
              <w:rPr>
                <w:lang w:val="fr-CA"/>
              </w:rPr>
            </w:pPr>
            <w:r>
              <w:rPr>
                <w:lang w:val="fr-CA"/>
              </w:rPr>
              <w:t>Hoffman</w:t>
            </w:r>
          </w:p>
        </w:tc>
        <w:tc>
          <w:tcPr>
            <w:tcW w:w="992" w:type="dxa"/>
          </w:tcPr>
          <w:p w14:paraId="548F6D52" w14:textId="5B31C38E" w:rsidR="0075095A" w:rsidRDefault="009562D8" w:rsidP="009F5A46">
            <w:pPr>
              <w:jc w:val="center"/>
              <w:rPr>
                <w:lang w:val="fr-CA"/>
              </w:rPr>
            </w:pPr>
            <w:proofErr w:type="spellStart"/>
            <w:r>
              <w:rPr>
                <w:lang w:val="fr-CA"/>
              </w:rPr>
              <w:t>Neg</w:t>
            </w:r>
            <w:proofErr w:type="spellEnd"/>
          </w:p>
        </w:tc>
        <w:tc>
          <w:tcPr>
            <w:tcW w:w="956" w:type="dxa"/>
          </w:tcPr>
          <w:p w14:paraId="1D61D43C" w14:textId="3CAEEF53" w:rsidR="0075095A" w:rsidRDefault="009562D8" w:rsidP="009F5A46">
            <w:pPr>
              <w:jc w:val="center"/>
              <w:rPr>
                <w:lang w:val="fr-CA"/>
              </w:rPr>
            </w:pPr>
            <w:proofErr w:type="spellStart"/>
            <w:r>
              <w:rPr>
                <w:lang w:val="fr-CA"/>
              </w:rPr>
              <w:t>Neg</w:t>
            </w:r>
            <w:proofErr w:type="spellEnd"/>
          </w:p>
        </w:tc>
      </w:tr>
      <w:tr w:rsidR="0075095A" w14:paraId="6979D554" w14:textId="77777777" w:rsidTr="009F5A46">
        <w:trPr>
          <w:trHeight w:val="279"/>
        </w:trPr>
        <w:tc>
          <w:tcPr>
            <w:tcW w:w="1271" w:type="dxa"/>
          </w:tcPr>
          <w:p w14:paraId="7D8AACCD" w14:textId="19857EC1" w:rsidR="0075095A" w:rsidRDefault="009562D8" w:rsidP="009F5A46">
            <w:pPr>
              <w:rPr>
                <w:lang w:val="fr-CA"/>
              </w:rPr>
            </w:pPr>
            <w:r>
              <w:rPr>
                <w:lang w:val="fr-CA"/>
              </w:rPr>
              <w:t>Rotulien</w:t>
            </w:r>
          </w:p>
        </w:tc>
        <w:tc>
          <w:tcPr>
            <w:tcW w:w="992" w:type="dxa"/>
          </w:tcPr>
          <w:p w14:paraId="4C143D11" w14:textId="38101D48" w:rsidR="0075095A" w:rsidRDefault="009562D8" w:rsidP="009F5A46">
            <w:pPr>
              <w:jc w:val="center"/>
              <w:rPr>
                <w:lang w:val="fr-CA"/>
              </w:rPr>
            </w:pPr>
            <w:r>
              <w:rPr>
                <w:lang w:val="fr-CA"/>
              </w:rPr>
              <w:t>2+</w:t>
            </w:r>
          </w:p>
        </w:tc>
        <w:tc>
          <w:tcPr>
            <w:tcW w:w="956" w:type="dxa"/>
          </w:tcPr>
          <w:p w14:paraId="3F77941C" w14:textId="018C8A01" w:rsidR="0075095A" w:rsidRDefault="009562D8" w:rsidP="009F5A46">
            <w:pPr>
              <w:jc w:val="center"/>
              <w:rPr>
                <w:lang w:val="fr-CA"/>
              </w:rPr>
            </w:pPr>
            <w:r>
              <w:rPr>
                <w:lang w:val="fr-CA"/>
              </w:rPr>
              <w:t>2+</w:t>
            </w:r>
          </w:p>
        </w:tc>
      </w:tr>
      <w:tr w:rsidR="0075095A" w14:paraId="2195FAC4" w14:textId="77777777" w:rsidTr="009F5A46">
        <w:trPr>
          <w:trHeight w:val="279"/>
        </w:trPr>
        <w:tc>
          <w:tcPr>
            <w:tcW w:w="1271" w:type="dxa"/>
          </w:tcPr>
          <w:p w14:paraId="662E3F1F" w14:textId="6687DE06" w:rsidR="0075095A" w:rsidRDefault="009562D8" w:rsidP="009F5A46">
            <w:pPr>
              <w:rPr>
                <w:lang w:val="fr-CA"/>
              </w:rPr>
            </w:pPr>
            <w:r>
              <w:rPr>
                <w:lang w:val="fr-CA"/>
              </w:rPr>
              <w:t>Achiléen</w:t>
            </w:r>
          </w:p>
        </w:tc>
        <w:tc>
          <w:tcPr>
            <w:tcW w:w="992" w:type="dxa"/>
          </w:tcPr>
          <w:p w14:paraId="1738718A" w14:textId="6FF0C801" w:rsidR="0075095A" w:rsidRDefault="009562D8" w:rsidP="009F5A46">
            <w:pPr>
              <w:jc w:val="center"/>
              <w:rPr>
                <w:lang w:val="fr-CA"/>
              </w:rPr>
            </w:pPr>
            <w:r>
              <w:rPr>
                <w:lang w:val="fr-CA"/>
              </w:rPr>
              <w:t>2+</w:t>
            </w:r>
          </w:p>
        </w:tc>
        <w:tc>
          <w:tcPr>
            <w:tcW w:w="956" w:type="dxa"/>
          </w:tcPr>
          <w:p w14:paraId="6B687679" w14:textId="41B588D6" w:rsidR="0075095A" w:rsidRDefault="009562D8" w:rsidP="009F5A46">
            <w:pPr>
              <w:jc w:val="center"/>
              <w:rPr>
                <w:lang w:val="fr-CA"/>
              </w:rPr>
            </w:pPr>
            <w:r>
              <w:rPr>
                <w:lang w:val="fr-CA"/>
              </w:rPr>
              <w:t>2+</w:t>
            </w:r>
          </w:p>
        </w:tc>
      </w:tr>
      <w:tr w:rsidR="0075095A" w14:paraId="4953392D" w14:textId="77777777" w:rsidTr="009F5A46">
        <w:trPr>
          <w:trHeight w:val="279"/>
        </w:trPr>
        <w:tc>
          <w:tcPr>
            <w:tcW w:w="1271" w:type="dxa"/>
          </w:tcPr>
          <w:p w14:paraId="79C0DD0A" w14:textId="0FD97A3E" w:rsidR="0075095A" w:rsidRDefault="009562D8" w:rsidP="009F5A46">
            <w:pPr>
              <w:rPr>
                <w:lang w:val="fr-CA"/>
              </w:rPr>
            </w:pPr>
            <w:r>
              <w:rPr>
                <w:lang w:val="fr-CA"/>
              </w:rPr>
              <w:t>Babinski</w:t>
            </w:r>
          </w:p>
        </w:tc>
        <w:tc>
          <w:tcPr>
            <w:tcW w:w="992" w:type="dxa"/>
          </w:tcPr>
          <w:p w14:paraId="76ECB14E" w14:textId="2CA3B79A" w:rsidR="0075095A" w:rsidRDefault="009562D8" w:rsidP="009F5A46">
            <w:pPr>
              <w:jc w:val="center"/>
              <w:rPr>
                <w:lang w:val="fr-CA"/>
              </w:rPr>
            </w:pPr>
            <w:proofErr w:type="spellStart"/>
            <w:r>
              <w:rPr>
                <w:lang w:val="fr-CA"/>
              </w:rPr>
              <w:t>Neg</w:t>
            </w:r>
            <w:proofErr w:type="spellEnd"/>
          </w:p>
        </w:tc>
        <w:tc>
          <w:tcPr>
            <w:tcW w:w="956" w:type="dxa"/>
          </w:tcPr>
          <w:p w14:paraId="715AF418" w14:textId="35664363" w:rsidR="0075095A" w:rsidRDefault="009562D8" w:rsidP="009F5A46">
            <w:pPr>
              <w:jc w:val="center"/>
              <w:rPr>
                <w:lang w:val="fr-CA"/>
              </w:rPr>
            </w:pPr>
            <w:proofErr w:type="spellStart"/>
            <w:r>
              <w:rPr>
                <w:lang w:val="fr-CA"/>
              </w:rPr>
              <w:t>Neg</w:t>
            </w:r>
            <w:proofErr w:type="spellEnd"/>
          </w:p>
        </w:tc>
      </w:tr>
    </w:tbl>
    <w:p w14:paraId="51D81555" w14:textId="77777777" w:rsidR="003D24FC" w:rsidRDefault="003D24FC" w:rsidP="003D24FC">
      <w:pPr>
        <w:ind w:left="709"/>
        <w:rPr>
          <w:lang w:val="fr-CA"/>
        </w:rPr>
      </w:pPr>
    </w:p>
    <w:p w14:paraId="69B746DA" w14:textId="77777777" w:rsidR="003D24FC" w:rsidRDefault="003D24FC" w:rsidP="003D24FC">
      <w:pPr>
        <w:ind w:left="709"/>
        <w:rPr>
          <w:lang w:val="fr-CA"/>
        </w:rPr>
      </w:pPr>
    </w:p>
    <w:p w14:paraId="37260565" w14:textId="77777777" w:rsidR="003D24FC" w:rsidRDefault="003D24FC" w:rsidP="003D24FC">
      <w:pPr>
        <w:ind w:left="709"/>
        <w:rPr>
          <w:lang w:val="fr-CA"/>
        </w:rPr>
      </w:pPr>
    </w:p>
    <w:p w14:paraId="48A9B242" w14:textId="77777777" w:rsidR="003D24FC" w:rsidRDefault="003D24FC" w:rsidP="003D24FC">
      <w:pPr>
        <w:ind w:left="709"/>
        <w:rPr>
          <w:lang w:val="fr-CA"/>
        </w:rPr>
      </w:pPr>
    </w:p>
    <w:p w14:paraId="743DC473" w14:textId="01F9EB95" w:rsidR="003D24FC" w:rsidRDefault="003D24FC" w:rsidP="004E0322">
      <w:pPr>
        <w:rPr>
          <w:lang w:val="fr-CA"/>
        </w:rPr>
      </w:pPr>
    </w:p>
    <w:p w14:paraId="6BCF7477" w14:textId="10B3E210" w:rsidR="0075095A" w:rsidRDefault="0075095A" w:rsidP="004E0322">
      <w:pPr>
        <w:rPr>
          <w:lang w:val="fr-CA"/>
        </w:rPr>
      </w:pPr>
    </w:p>
    <w:p w14:paraId="5FF42859" w14:textId="34BCC270" w:rsidR="0075095A" w:rsidRDefault="0075095A" w:rsidP="004E0322">
      <w:pPr>
        <w:rPr>
          <w:lang w:val="fr-CA"/>
        </w:rPr>
      </w:pPr>
    </w:p>
    <w:p w14:paraId="487C0FF0" w14:textId="6DE16B59" w:rsidR="0075095A" w:rsidRDefault="0075095A" w:rsidP="004E0322">
      <w:pPr>
        <w:rPr>
          <w:lang w:val="fr-CA"/>
        </w:rPr>
      </w:pPr>
    </w:p>
    <w:p w14:paraId="6DDA203C" w14:textId="77777777" w:rsidR="0075095A" w:rsidRDefault="0075095A" w:rsidP="004E0322">
      <w:pPr>
        <w:rPr>
          <w:lang w:val="fr-CA"/>
        </w:rPr>
      </w:pPr>
    </w:p>
    <w:p w14:paraId="70A4DC02" w14:textId="34BC6DB0" w:rsidR="00AC65D9" w:rsidRDefault="00AC65D9" w:rsidP="004E0322">
      <w:pPr>
        <w:rPr>
          <w:lang w:val="fr-CA"/>
        </w:rPr>
      </w:pPr>
    </w:p>
    <w:p w14:paraId="2192F63E" w14:textId="77777777" w:rsidR="00AC65D9" w:rsidRDefault="00AC65D9" w:rsidP="004E0322">
      <w:pPr>
        <w:rPr>
          <w:lang w:val="fr-CA"/>
        </w:rPr>
      </w:pPr>
    </w:p>
    <w:p w14:paraId="00A67574" w14:textId="77777777" w:rsidR="003D24FC" w:rsidRDefault="003D24FC" w:rsidP="003D24FC">
      <w:pPr>
        <w:ind w:left="709"/>
        <w:rPr>
          <w:lang w:val="fr-CA"/>
        </w:rPr>
      </w:pPr>
      <w:r>
        <w:rPr>
          <w:lang w:val="fr-CA"/>
        </w:rPr>
        <w:lastRenderedPageBreak/>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3D24FC" w14:paraId="09BA5DB4" w14:textId="77777777" w:rsidTr="009F5A46">
        <w:trPr>
          <w:trHeight w:val="294"/>
        </w:trPr>
        <w:tc>
          <w:tcPr>
            <w:tcW w:w="1838" w:type="dxa"/>
          </w:tcPr>
          <w:p w14:paraId="0CF4986B" w14:textId="77777777" w:rsidR="003D24FC" w:rsidRDefault="003D24FC" w:rsidP="009F5A46">
            <w:pPr>
              <w:rPr>
                <w:lang w:val="fr-CA"/>
              </w:rPr>
            </w:pPr>
          </w:p>
        </w:tc>
        <w:tc>
          <w:tcPr>
            <w:tcW w:w="992" w:type="dxa"/>
          </w:tcPr>
          <w:p w14:paraId="1E87F9F8" w14:textId="77777777" w:rsidR="003D24FC" w:rsidRDefault="003D24FC" w:rsidP="009F5A46">
            <w:pPr>
              <w:jc w:val="center"/>
              <w:rPr>
                <w:lang w:val="fr-CA"/>
              </w:rPr>
            </w:pPr>
            <w:r>
              <w:rPr>
                <w:lang w:val="fr-CA"/>
              </w:rPr>
              <w:t>Droit</w:t>
            </w:r>
          </w:p>
        </w:tc>
        <w:tc>
          <w:tcPr>
            <w:tcW w:w="993" w:type="dxa"/>
          </w:tcPr>
          <w:p w14:paraId="618D6DCE" w14:textId="77777777" w:rsidR="003D24FC" w:rsidRDefault="003D24FC" w:rsidP="009F5A46">
            <w:pPr>
              <w:jc w:val="center"/>
              <w:rPr>
                <w:lang w:val="fr-CA"/>
              </w:rPr>
            </w:pPr>
            <w:r>
              <w:rPr>
                <w:lang w:val="fr-CA"/>
              </w:rPr>
              <w:t>Gauche</w:t>
            </w:r>
          </w:p>
        </w:tc>
      </w:tr>
      <w:tr w:rsidR="003D24FC" w14:paraId="329E76B6" w14:textId="77777777" w:rsidTr="009F5A46">
        <w:trPr>
          <w:trHeight w:val="294"/>
        </w:trPr>
        <w:tc>
          <w:tcPr>
            <w:tcW w:w="1838" w:type="dxa"/>
          </w:tcPr>
          <w:p w14:paraId="4DA986BA" w14:textId="0D41833E" w:rsidR="003D24FC" w:rsidRDefault="004E0322" w:rsidP="009F5A46">
            <w:pPr>
              <w:rPr>
                <w:lang w:val="fr-CA"/>
              </w:rPr>
            </w:pPr>
            <w:r>
              <w:rPr>
                <w:lang w:val="fr-CA"/>
              </w:rPr>
              <w:t>Cubital</w:t>
            </w:r>
          </w:p>
        </w:tc>
        <w:tc>
          <w:tcPr>
            <w:tcW w:w="992" w:type="dxa"/>
          </w:tcPr>
          <w:p w14:paraId="7BA25A38" w14:textId="77777777" w:rsidR="003D24FC" w:rsidRDefault="003D24FC" w:rsidP="009F5A46">
            <w:pPr>
              <w:jc w:val="center"/>
              <w:rPr>
                <w:lang w:val="fr-CA"/>
              </w:rPr>
            </w:pPr>
            <w:r>
              <w:rPr>
                <w:lang w:val="fr-CA"/>
              </w:rPr>
              <w:t>2</w:t>
            </w:r>
          </w:p>
        </w:tc>
        <w:tc>
          <w:tcPr>
            <w:tcW w:w="993" w:type="dxa"/>
          </w:tcPr>
          <w:p w14:paraId="1E6C0F95" w14:textId="77777777" w:rsidR="003D24FC" w:rsidRDefault="003D24FC" w:rsidP="009F5A46">
            <w:pPr>
              <w:jc w:val="center"/>
              <w:rPr>
                <w:lang w:val="fr-CA"/>
              </w:rPr>
            </w:pPr>
            <w:r>
              <w:rPr>
                <w:lang w:val="fr-CA"/>
              </w:rPr>
              <w:t>2</w:t>
            </w:r>
          </w:p>
        </w:tc>
      </w:tr>
      <w:tr w:rsidR="003D24FC" w14:paraId="073F050F" w14:textId="77777777" w:rsidTr="009F5A46">
        <w:trPr>
          <w:trHeight w:val="279"/>
        </w:trPr>
        <w:tc>
          <w:tcPr>
            <w:tcW w:w="1838" w:type="dxa"/>
          </w:tcPr>
          <w:p w14:paraId="043CE4B6" w14:textId="36F13064" w:rsidR="003D24FC" w:rsidRDefault="004E0322" w:rsidP="009F5A46">
            <w:pPr>
              <w:rPr>
                <w:lang w:val="fr-CA"/>
              </w:rPr>
            </w:pPr>
            <w:r>
              <w:rPr>
                <w:lang w:val="fr-CA"/>
              </w:rPr>
              <w:t>Radial</w:t>
            </w:r>
          </w:p>
        </w:tc>
        <w:tc>
          <w:tcPr>
            <w:tcW w:w="992" w:type="dxa"/>
          </w:tcPr>
          <w:p w14:paraId="2F1EBD43" w14:textId="77777777" w:rsidR="003D24FC" w:rsidRDefault="003D24FC" w:rsidP="009F5A46">
            <w:pPr>
              <w:jc w:val="center"/>
              <w:rPr>
                <w:lang w:val="fr-CA"/>
              </w:rPr>
            </w:pPr>
            <w:r>
              <w:rPr>
                <w:lang w:val="fr-CA"/>
              </w:rPr>
              <w:t>2</w:t>
            </w:r>
          </w:p>
        </w:tc>
        <w:tc>
          <w:tcPr>
            <w:tcW w:w="993" w:type="dxa"/>
          </w:tcPr>
          <w:p w14:paraId="494F6E15" w14:textId="77777777" w:rsidR="003D24FC" w:rsidRDefault="003D24FC" w:rsidP="009F5A46">
            <w:pPr>
              <w:jc w:val="center"/>
              <w:rPr>
                <w:lang w:val="fr-CA"/>
              </w:rPr>
            </w:pPr>
            <w:r>
              <w:rPr>
                <w:lang w:val="fr-CA"/>
              </w:rPr>
              <w:t>2</w:t>
            </w:r>
          </w:p>
        </w:tc>
      </w:tr>
      <w:tr w:rsidR="00DE3AC2" w14:paraId="6AB19591" w14:textId="77777777" w:rsidTr="009F5A46">
        <w:trPr>
          <w:trHeight w:val="279"/>
        </w:trPr>
        <w:tc>
          <w:tcPr>
            <w:tcW w:w="1838" w:type="dxa"/>
          </w:tcPr>
          <w:p w14:paraId="7D7B7C8F" w14:textId="1EDE8A6E" w:rsidR="00DE3AC2" w:rsidRDefault="00DE3AC2" w:rsidP="009F5A46">
            <w:pPr>
              <w:rPr>
                <w:lang w:val="fr-CA"/>
              </w:rPr>
            </w:pPr>
            <w:r>
              <w:rPr>
                <w:lang w:val="fr-CA"/>
              </w:rPr>
              <w:t>Tibial postérieur</w:t>
            </w:r>
          </w:p>
        </w:tc>
        <w:tc>
          <w:tcPr>
            <w:tcW w:w="992" w:type="dxa"/>
          </w:tcPr>
          <w:p w14:paraId="05667061" w14:textId="429CADCC" w:rsidR="00DE3AC2" w:rsidRDefault="00DE3AC2" w:rsidP="009F5A46">
            <w:pPr>
              <w:jc w:val="center"/>
              <w:rPr>
                <w:lang w:val="fr-CA"/>
              </w:rPr>
            </w:pPr>
            <w:r>
              <w:rPr>
                <w:lang w:val="fr-CA"/>
              </w:rPr>
              <w:t>2</w:t>
            </w:r>
          </w:p>
        </w:tc>
        <w:tc>
          <w:tcPr>
            <w:tcW w:w="993" w:type="dxa"/>
          </w:tcPr>
          <w:p w14:paraId="45F1DCD4" w14:textId="0FC4439A" w:rsidR="00DE3AC2" w:rsidRDefault="00DE3AC2" w:rsidP="009F5A46">
            <w:pPr>
              <w:jc w:val="center"/>
              <w:rPr>
                <w:lang w:val="fr-CA"/>
              </w:rPr>
            </w:pPr>
            <w:r>
              <w:rPr>
                <w:lang w:val="fr-CA"/>
              </w:rPr>
              <w:t>2</w:t>
            </w:r>
          </w:p>
        </w:tc>
      </w:tr>
      <w:tr w:rsidR="00DE3AC2" w14:paraId="529BBE60" w14:textId="77777777" w:rsidTr="009F5A46">
        <w:trPr>
          <w:trHeight w:val="279"/>
        </w:trPr>
        <w:tc>
          <w:tcPr>
            <w:tcW w:w="1838" w:type="dxa"/>
          </w:tcPr>
          <w:p w14:paraId="2EDD1642" w14:textId="3FDDFF6C" w:rsidR="00DE3AC2" w:rsidRDefault="00DE3AC2" w:rsidP="009F5A46">
            <w:pPr>
              <w:rPr>
                <w:lang w:val="fr-CA"/>
              </w:rPr>
            </w:pPr>
            <w:r>
              <w:rPr>
                <w:lang w:val="fr-CA"/>
              </w:rPr>
              <w:t>Pédieux</w:t>
            </w:r>
          </w:p>
        </w:tc>
        <w:tc>
          <w:tcPr>
            <w:tcW w:w="992" w:type="dxa"/>
          </w:tcPr>
          <w:p w14:paraId="72ABB55E" w14:textId="0D2FA4A3" w:rsidR="00DE3AC2" w:rsidRDefault="00DE3AC2" w:rsidP="009F5A46">
            <w:pPr>
              <w:jc w:val="center"/>
              <w:rPr>
                <w:lang w:val="fr-CA"/>
              </w:rPr>
            </w:pPr>
            <w:r>
              <w:rPr>
                <w:lang w:val="fr-CA"/>
              </w:rPr>
              <w:t>2</w:t>
            </w:r>
          </w:p>
        </w:tc>
        <w:tc>
          <w:tcPr>
            <w:tcW w:w="993" w:type="dxa"/>
          </w:tcPr>
          <w:p w14:paraId="4059DDB8" w14:textId="77623246" w:rsidR="00DE3AC2" w:rsidRDefault="00DE3AC2" w:rsidP="009F5A46">
            <w:pPr>
              <w:jc w:val="center"/>
              <w:rPr>
                <w:lang w:val="fr-CA"/>
              </w:rPr>
            </w:pPr>
            <w:r>
              <w:rPr>
                <w:lang w:val="fr-CA"/>
              </w:rPr>
              <w:t>2</w:t>
            </w:r>
          </w:p>
        </w:tc>
      </w:tr>
    </w:tbl>
    <w:p w14:paraId="17B1B35E" w14:textId="77777777" w:rsidR="003D24FC" w:rsidRDefault="003D24FC" w:rsidP="003D24FC">
      <w:pPr>
        <w:rPr>
          <w:lang w:val="fr-CA"/>
        </w:rPr>
      </w:pPr>
    </w:p>
    <w:p w14:paraId="173AE95A" w14:textId="77777777" w:rsidR="003D24FC" w:rsidRDefault="003D24FC" w:rsidP="003D24FC">
      <w:pPr>
        <w:ind w:left="709"/>
        <w:rPr>
          <w:lang w:val="fr-CA"/>
        </w:rPr>
      </w:pPr>
    </w:p>
    <w:p w14:paraId="138B0A06" w14:textId="01AD55DE" w:rsidR="006048F3" w:rsidRDefault="006048F3" w:rsidP="00E90331">
      <w:pPr>
        <w:ind w:left="709"/>
        <w:rPr>
          <w:lang w:val="fr-CA"/>
        </w:rPr>
      </w:pPr>
    </w:p>
    <w:p w14:paraId="71C3E256" w14:textId="6883A852" w:rsidR="003D24FC" w:rsidRDefault="003D24FC" w:rsidP="00E90331">
      <w:pPr>
        <w:ind w:left="709"/>
        <w:rPr>
          <w:lang w:val="fr-CA"/>
        </w:rPr>
      </w:pPr>
    </w:p>
    <w:p w14:paraId="1DDD531E" w14:textId="77777777" w:rsidR="009562D8" w:rsidRDefault="009562D8" w:rsidP="00E90331">
      <w:pPr>
        <w:ind w:left="709"/>
        <w:rPr>
          <w:lang w:val="fr-CA"/>
        </w:rPr>
      </w:pPr>
    </w:p>
    <w:p w14:paraId="73963359" w14:textId="77777777" w:rsidR="0075095A" w:rsidRDefault="0075095A" w:rsidP="00E90331">
      <w:pPr>
        <w:ind w:left="709"/>
        <w:rPr>
          <w:lang w:val="fr-CA"/>
        </w:rPr>
      </w:pPr>
    </w:p>
    <w:p w14:paraId="2542BB27" w14:textId="77777777" w:rsidR="004E0322" w:rsidRDefault="004E0322"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10. Examens paracliniques</w:t>
      </w:r>
    </w:p>
    <w:p w14:paraId="51678441" w14:textId="6C1A747C" w:rsidR="006048F3" w:rsidRDefault="006048F3" w:rsidP="00E90331">
      <w:pPr>
        <w:ind w:left="709"/>
        <w:rPr>
          <w:lang w:val="fr-CA"/>
        </w:rPr>
      </w:pPr>
    </w:p>
    <w:p w14:paraId="4DF3AEFC" w14:textId="66CE02E5" w:rsidR="000E0FE7" w:rsidRDefault="0075095A" w:rsidP="00E90331">
      <w:pPr>
        <w:ind w:left="709"/>
        <w:rPr>
          <w:lang w:val="fr-CA"/>
        </w:rPr>
      </w:pPr>
      <w:r>
        <w:rPr>
          <w:lang w:val="fr-CA"/>
        </w:rPr>
        <w:t>Vous référez au point 7, Historique des faits et évolution.</w:t>
      </w:r>
    </w:p>
    <w:p w14:paraId="6BF49E60" w14:textId="77777777" w:rsidR="00274285" w:rsidRDefault="00274285"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11. Conclusion</w:t>
      </w:r>
    </w:p>
    <w:p w14:paraId="2D72D34E" w14:textId="77777777" w:rsidR="00445ECA" w:rsidRDefault="00445ECA" w:rsidP="00E90331">
      <w:pPr>
        <w:ind w:left="709"/>
        <w:rPr>
          <w:lang w:val="fr-CA"/>
        </w:rPr>
      </w:pPr>
    </w:p>
    <w:p w14:paraId="5E27715E" w14:textId="61B7BEC6" w:rsidR="006048F3" w:rsidRPr="00C876BB" w:rsidRDefault="006048F3" w:rsidP="00E90331">
      <w:pPr>
        <w:ind w:left="709"/>
        <w:rPr>
          <w:b/>
          <w:bCs/>
          <w:lang w:val="fr-CA"/>
        </w:rPr>
      </w:pPr>
      <w:r w:rsidRPr="00C876BB">
        <w:rPr>
          <w:b/>
          <w:bCs/>
          <w:lang w:val="fr-CA"/>
        </w:rPr>
        <w:t xml:space="preserve">Résumé : </w:t>
      </w:r>
    </w:p>
    <w:p w14:paraId="611EAFBC" w14:textId="71489829" w:rsidR="00352062" w:rsidRDefault="00352062" w:rsidP="00E90331">
      <w:pPr>
        <w:ind w:left="709"/>
        <w:rPr>
          <w:lang w:val="fr-CA"/>
        </w:rPr>
      </w:pPr>
    </w:p>
    <w:p w14:paraId="0BA5049B" w14:textId="1DFD7D1F" w:rsidR="006048F3" w:rsidRDefault="00B0751D" w:rsidP="00B0751D">
      <w:pPr>
        <w:ind w:left="1440"/>
        <w:jc w:val="both"/>
        <w:rPr>
          <w:lang w:val="fr-CA"/>
        </w:rPr>
      </w:pPr>
      <w:r>
        <w:rPr>
          <w:lang w:val="fr-CA"/>
        </w:rPr>
        <w:t>Il s’agit d’une femme de 29 ans connue pour des réclamation à la CNESST pour multiples entorses lombaires consolidées sans séquelle et une entorse cervic</w:t>
      </w:r>
      <w:r w:rsidR="001329D7">
        <w:rPr>
          <w:lang w:val="fr-CA"/>
        </w:rPr>
        <w:t>o-</w:t>
      </w:r>
      <w:r>
        <w:rPr>
          <w:lang w:val="fr-CA"/>
        </w:rPr>
        <w:t>dorsale consolidé</w:t>
      </w:r>
      <w:r w:rsidR="001329D7">
        <w:rPr>
          <w:lang w:val="fr-CA"/>
        </w:rPr>
        <w:t>e</w:t>
      </w:r>
      <w:r>
        <w:rPr>
          <w:lang w:val="fr-CA"/>
        </w:rPr>
        <w:t xml:space="preserve"> avec limitation fonctionnelle avant l’événement d’origine du </w:t>
      </w:r>
      <w:r w:rsidRPr="001329D7">
        <w:rPr>
          <w:b/>
          <w:bCs/>
          <w:lang w:val="fr-CA"/>
        </w:rPr>
        <w:t>22 août 2022</w:t>
      </w:r>
      <w:r>
        <w:rPr>
          <w:lang w:val="fr-CA"/>
        </w:rPr>
        <w:t>.</w:t>
      </w:r>
      <w:r w:rsidR="001329D7">
        <w:rPr>
          <w:lang w:val="fr-CA"/>
        </w:rPr>
        <w:t xml:space="preserve"> E</w:t>
      </w:r>
      <w:r>
        <w:rPr>
          <w:lang w:val="fr-CA"/>
        </w:rPr>
        <w:t>lle s’est infligé une entorse lombaire. Cette lésion a bénéficié d’investigation par résonance magnétique démontr</w:t>
      </w:r>
      <w:r w:rsidR="001329D7">
        <w:rPr>
          <w:lang w:val="fr-CA"/>
        </w:rPr>
        <w:t>ant</w:t>
      </w:r>
      <w:r>
        <w:rPr>
          <w:lang w:val="fr-CA"/>
        </w:rPr>
        <w:t xml:space="preserve"> de lég</w:t>
      </w:r>
      <w:r w:rsidR="001329D7">
        <w:rPr>
          <w:lang w:val="fr-CA"/>
        </w:rPr>
        <w:t>è</w:t>
      </w:r>
      <w:r>
        <w:rPr>
          <w:lang w:val="fr-CA"/>
        </w:rPr>
        <w:t>r</w:t>
      </w:r>
      <w:r w:rsidR="001329D7">
        <w:rPr>
          <w:lang w:val="fr-CA"/>
        </w:rPr>
        <w:t>e</w:t>
      </w:r>
      <w:r>
        <w:rPr>
          <w:lang w:val="fr-CA"/>
        </w:rPr>
        <w:t xml:space="preserve">s hernies discales L4-L5 et L5-S1 </w:t>
      </w:r>
      <w:r w:rsidR="001329D7">
        <w:rPr>
          <w:lang w:val="fr-CA"/>
        </w:rPr>
        <w:t>associées à des</w:t>
      </w:r>
      <w:r>
        <w:rPr>
          <w:lang w:val="fr-CA"/>
        </w:rPr>
        <w:t xml:space="preserve"> sténose</w:t>
      </w:r>
      <w:r w:rsidR="001329D7">
        <w:rPr>
          <w:lang w:val="fr-CA"/>
        </w:rPr>
        <w:t>s</w:t>
      </w:r>
      <w:r>
        <w:rPr>
          <w:lang w:val="fr-CA"/>
        </w:rPr>
        <w:t xml:space="preserve"> foraminale</w:t>
      </w:r>
      <w:r w:rsidR="001329D7">
        <w:rPr>
          <w:lang w:val="fr-CA"/>
        </w:rPr>
        <w:t>s</w:t>
      </w:r>
      <w:r>
        <w:rPr>
          <w:lang w:val="fr-CA"/>
        </w:rPr>
        <w:t xml:space="preserve"> légère</w:t>
      </w:r>
      <w:r w:rsidR="001329D7">
        <w:rPr>
          <w:lang w:val="fr-CA"/>
        </w:rPr>
        <w:t>s</w:t>
      </w:r>
      <w:r>
        <w:rPr>
          <w:lang w:val="fr-CA"/>
        </w:rPr>
        <w:t xml:space="preserve"> à modérée</w:t>
      </w:r>
      <w:r w:rsidR="001329D7">
        <w:rPr>
          <w:lang w:val="fr-CA"/>
        </w:rPr>
        <w:t>s</w:t>
      </w:r>
      <w:r>
        <w:rPr>
          <w:lang w:val="fr-CA"/>
        </w:rPr>
        <w:t xml:space="preserve"> gauche. La travailleuse a bénéficié de traitements en physiothérapie. La travailleuse était en assignations temporaires et ses traitements ont été arrêtés secondaires à une grossesse et à un accouchement en fin novembre 2023. La travailleuse nous rapporte qu’elle aimerait reprendre son travail de préposée aux bénéficiaires mais que pour l’instant</w:t>
      </w:r>
      <w:r w:rsidR="00AC65D9">
        <w:rPr>
          <w:lang w:val="fr-CA"/>
        </w:rPr>
        <w:t>,</w:t>
      </w:r>
      <w:r>
        <w:rPr>
          <w:lang w:val="fr-CA"/>
        </w:rPr>
        <w:t xml:space="preserve"> elle ne serait pas en mesure de reprendre </w:t>
      </w:r>
      <w:r w:rsidR="001329D7">
        <w:rPr>
          <w:lang w:val="fr-CA"/>
        </w:rPr>
        <w:t>cet</w:t>
      </w:r>
      <w:r>
        <w:rPr>
          <w:lang w:val="fr-CA"/>
        </w:rPr>
        <w:t xml:space="preserve"> emploi.</w:t>
      </w:r>
    </w:p>
    <w:p w14:paraId="34C0D28E" w14:textId="77777777" w:rsidR="00B0751D" w:rsidRDefault="00B0751D" w:rsidP="00B0751D">
      <w:pPr>
        <w:ind w:left="1440"/>
        <w:jc w:val="both"/>
        <w:rPr>
          <w:lang w:val="fr-CA"/>
        </w:rPr>
      </w:pPr>
    </w:p>
    <w:p w14:paraId="77AAB660" w14:textId="0E13C1BE" w:rsidR="00B0751D" w:rsidRDefault="00B0751D" w:rsidP="00B0751D">
      <w:pPr>
        <w:ind w:left="1440"/>
        <w:jc w:val="both"/>
        <w:rPr>
          <w:lang w:val="fr-CA"/>
        </w:rPr>
      </w:pPr>
      <w:r>
        <w:rPr>
          <w:lang w:val="fr-CA"/>
        </w:rPr>
        <w:t xml:space="preserve">Sur le plan subjectif, elle nous rapporte des douleurs lombaires qui irradient au niveau du membre inférieur gauche. Ces douleurs sont exacerbées par la position statique prolongée debout et assise. Elle note qu’elle doit régulièrement changer de position </w:t>
      </w:r>
      <w:r w:rsidR="001329D7">
        <w:rPr>
          <w:lang w:val="fr-CA"/>
        </w:rPr>
        <w:t>afin de</w:t>
      </w:r>
      <w:r>
        <w:rPr>
          <w:lang w:val="fr-CA"/>
        </w:rPr>
        <w:t xml:space="preserve"> soulager ses douleurs. Elle nie tout symptôme</w:t>
      </w:r>
      <w:r w:rsidR="001329D7">
        <w:rPr>
          <w:lang w:val="fr-CA"/>
        </w:rPr>
        <w:t xml:space="preserve"> </w:t>
      </w:r>
      <w:r>
        <w:rPr>
          <w:lang w:val="fr-CA"/>
        </w:rPr>
        <w:t xml:space="preserve">sphinctérien ou tout symptôme </w:t>
      </w:r>
      <w:r w:rsidR="001329D7">
        <w:rPr>
          <w:lang w:val="fr-CA"/>
        </w:rPr>
        <w:t>s’apparentant</w:t>
      </w:r>
      <w:r>
        <w:rPr>
          <w:lang w:val="fr-CA"/>
        </w:rPr>
        <w:t xml:space="preserve"> à de la claudication neurogénique.</w:t>
      </w:r>
    </w:p>
    <w:p w14:paraId="33E73D71" w14:textId="77777777" w:rsidR="00B0751D" w:rsidRDefault="00B0751D" w:rsidP="00B0751D">
      <w:pPr>
        <w:ind w:left="1440"/>
        <w:jc w:val="both"/>
        <w:rPr>
          <w:lang w:val="fr-CA"/>
        </w:rPr>
      </w:pPr>
    </w:p>
    <w:p w14:paraId="59548B83" w14:textId="3D300E43" w:rsidR="00B0751D" w:rsidRDefault="00B0751D" w:rsidP="00B0751D">
      <w:pPr>
        <w:ind w:left="1440"/>
        <w:jc w:val="both"/>
        <w:rPr>
          <w:lang w:val="fr-CA"/>
        </w:rPr>
      </w:pPr>
      <w:r>
        <w:rPr>
          <w:lang w:val="fr-CA"/>
        </w:rPr>
        <w:t xml:space="preserve">Sur le plan objectif, on observe une démarche normale. La travailleuse est en mesure de marcher en tandem, sur les talons et sur le bout des pieds. L’examen physique </w:t>
      </w:r>
      <w:r w:rsidR="001329D7">
        <w:rPr>
          <w:lang w:val="fr-CA"/>
        </w:rPr>
        <w:t xml:space="preserve">ne </w:t>
      </w:r>
      <w:r>
        <w:rPr>
          <w:lang w:val="fr-CA"/>
        </w:rPr>
        <w:t xml:space="preserve">démontre pas d’irritation </w:t>
      </w:r>
      <w:r w:rsidR="001329D7">
        <w:rPr>
          <w:lang w:val="fr-CA"/>
        </w:rPr>
        <w:t xml:space="preserve">au </w:t>
      </w:r>
      <w:r>
        <w:rPr>
          <w:lang w:val="fr-CA"/>
        </w:rPr>
        <w:t xml:space="preserve">niveau des racines lombaires. Les forces segmentaires, la sensibilité </w:t>
      </w:r>
      <w:r w:rsidR="001329D7">
        <w:rPr>
          <w:lang w:val="fr-CA"/>
        </w:rPr>
        <w:t xml:space="preserve">et </w:t>
      </w:r>
      <w:r>
        <w:rPr>
          <w:lang w:val="fr-CA"/>
        </w:rPr>
        <w:t>les réflexes sont tous normaux.</w:t>
      </w:r>
    </w:p>
    <w:p w14:paraId="76BA513D" w14:textId="77777777" w:rsidR="00B0751D" w:rsidRDefault="00B0751D" w:rsidP="00B0751D">
      <w:pPr>
        <w:ind w:left="1440"/>
        <w:jc w:val="both"/>
        <w:rPr>
          <w:lang w:val="fr-CA"/>
        </w:rPr>
      </w:pPr>
    </w:p>
    <w:p w14:paraId="706C3057" w14:textId="704922EF" w:rsidR="00B0751D" w:rsidRDefault="00B0751D" w:rsidP="00B0751D">
      <w:pPr>
        <w:ind w:left="1440"/>
        <w:jc w:val="both"/>
        <w:rPr>
          <w:lang w:val="fr-CA"/>
        </w:rPr>
      </w:pPr>
      <w:r>
        <w:rPr>
          <w:lang w:val="fr-CA"/>
        </w:rPr>
        <w:t>L’examen des hanches et du rachis cervical est dans les limites de la normale à l’exception d’une légère diminution de l’amplitude articulaire au niveau des hanches.</w:t>
      </w:r>
    </w:p>
    <w:p w14:paraId="2118DC61" w14:textId="36A90B56" w:rsidR="00B0751D" w:rsidRDefault="001329D7" w:rsidP="00B0751D">
      <w:pPr>
        <w:ind w:left="1440"/>
        <w:jc w:val="both"/>
        <w:rPr>
          <w:lang w:val="fr-CA"/>
        </w:rPr>
      </w:pPr>
      <w:r>
        <w:rPr>
          <w:lang w:val="fr-CA"/>
        </w:rPr>
        <w:lastRenderedPageBreak/>
        <w:t>À l</w:t>
      </w:r>
      <w:r w:rsidR="00B0751D">
        <w:rPr>
          <w:lang w:val="fr-CA"/>
        </w:rPr>
        <w:t>a lumière de l’analyse du dossier, du questionnaire subjectif et de l’examen objecti</w:t>
      </w:r>
      <w:r>
        <w:rPr>
          <w:lang w:val="fr-CA"/>
        </w:rPr>
        <w:t>f</w:t>
      </w:r>
      <w:r w:rsidR="00B0751D">
        <w:rPr>
          <w:lang w:val="fr-CA"/>
        </w:rPr>
        <w:t>, voici notre opinion :</w:t>
      </w:r>
    </w:p>
    <w:p w14:paraId="6AF5DEBF" w14:textId="77777777" w:rsidR="00B0751D" w:rsidRDefault="00B0751D" w:rsidP="00E90331">
      <w:pPr>
        <w:ind w:left="709"/>
        <w:rPr>
          <w:lang w:val="fr-CA"/>
        </w:rPr>
      </w:pPr>
    </w:p>
    <w:p w14:paraId="42825B54" w14:textId="376D3FDA" w:rsidR="006048F3" w:rsidRDefault="006048F3" w:rsidP="00E90331">
      <w:pPr>
        <w:ind w:left="709"/>
        <w:rPr>
          <w:b/>
          <w:bCs/>
          <w:lang w:val="fr-CA"/>
        </w:rPr>
      </w:pPr>
      <w:r w:rsidRPr="00494837">
        <w:rPr>
          <w:b/>
          <w:bCs/>
          <w:lang w:val="fr-CA"/>
        </w:rPr>
        <w:t xml:space="preserve">Diagnostic : </w:t>
      </w:r>
    </w:p>
    <w:p w14:paraId="43B7C425" w14:textId="77777777" w:rsidR="00B0751D" w:rsidRPr="00494837" w:rsidRDefault="00B0751D" w:rsidP="00E90331">
      <w:pPr>
        <w:ind w:left="709"/>
        <w:rPr>
          <w:b/>
          <w:bCs/>
          <w:lang w:val="fr-CA"/>
        </w:rPr>
      </w:pPr>
    </w:p>
    <w:p w14:paraId="03BA1214" w14:textId="7BEC9FF2" w:rsidR="00494837" w:rsidRPr="00494837" w:rsidRDefault="008408B6" w:rsidP="00494837">
      <w:pPr>
        <w:ind w:left="1440"/>
        <w:rPr>
          <w:rFonts w:ascii="Times New Roman" w:hAnsi="Times New Roman" w:cs="Times New Roman"/>
          <w:lang w:val="fr-CA"/>
        </w:rPr>
      </w:pPr>
      <w:r>
        <w:rPr>
          <w:lang w:val="fr-CA"/>
        </w:rPr>
        <w:t>Entorse lombaire</w:t>
      </w:r>
      <w:r w:rsidR="00494837">
        <w:rPr>
          <w:lang w:val="fr-CA"/>
        </w:rPr>
        <w:t xml:space="preserve"> </w:t>
      </w:r>
    </w:p>
    <w:p w14:paraId="0536FAA8" w14:textId="293AC4DE" w:rsidR="006048F3" w:rsidRDefault="006048F3" w:rsidP="00E90331">
      <w:pPr>
        <w:ind w:left="709"/>
        <w:rPr>
          <w:lang w:val="fr-CA"/>
        </w:rPr>
      </w:pPr>
    </w:p>
    <w:p w14:paraId="6F2FDB93" w14:textId="77777777" w:rsidR="00954D86" w:rsidRDefault="00954D86" w:rsidP="00954D86">
      <w:pPr>
        <w:ind w:left="709"/>
        <w:rPr>
          <w:b/>
          <w:bCs/>
          <w:lang w:val="fr-CA"/>
        </w:rPr>
      </w:pPr>
      <w:r>
        <w:rPr>
          <w:b/>
          <w:bCs/>
          <w:lang w:val="fr-CA"/>
        </w:rPr>
        <w:t xml:space="preserve">Date de consolidation : </w:t>
      </w:r>
    </w:p>
    <w:p w14:paraId="1A079136" w14:textId="77777777" w:rsidR="00954D86" w:rsidRDefault="00954D86" w:rsidP="00954D86">
      <w:pPr>
        <w:ind w:left="709"/>
        <w:rPr>
          <w:lang w:val="fr-CA"/>
        </w:rPr>
      </w:pPr>
    </w:p>
    <w:p w14:paraId="2F5A935E" w14:textId="56CEA62F" w:rsidR="00954D86" w:rsidRDefault="00954D86" w:rsidP="00954D86">
      <w:pPr>
        <w:ind w:left="1418" w:hanging="709"/>
        <w:jc w:val="both"/>
        <w:rPr>
          <w:lang w:val="fr-CA"/>
        </w:rPr>
      </w:pPr>
      <w:r>
        <w:rPr>
          <w:lang w:val="fr-CA"/>
        </w:rPr>
        <w:tab/>
        <w:t>Le médecin qui a charge la travailleuse a rencontré cette dernière le 15 février 2024, ne s’est pas prononcée sur ce point, a maintenu l’arrêt de travail pour congé de maternité, a optimisé l’analgésie et maintenu les traitements de physiothérapie en piscine;</w:t>
      </w:r>
    </w:p>
    <w:p w14:paraId="40D45351" w14:textId="77777777" w:rsidR="00954D86" w:rsidRDefault="00954D86" w:rsidP="00954D86">
      <w:pPr>
        <w:ind w:left="1418" w:hanging="709"/>
        <w:jc w:val="both"/>
        <w:rPr>
          <w:lang w:val="fr-CA"/>
        </w:rPr>
      </w:pPr>
    </w:p>
    <w:p w14:paraId="2C8D1FEC" w14:textId="7B3AA835" w:rsidR="00954D86" w:rsidRDefault="00954D86" w:rsidP="00954D86">
      <w:pPr>
        <w:ind w:left="1440"/>
        <w:rPr>
          <w:lang w:val="fr-CA"/>
        </w:rPr>
      </w:pPr>
      <w:r>
        <w:rPr>
          <w:lang w:val="fr-CA"/>
        </w:rPr>
        <w:t>Considérant le diagnostic retenu par la CNESST et faisant l’objet de la présente demande soit une entorse lombaire;</w:t>
      </w:r>
    </w:p>
    <w:p w14:paraId="3D0E5DE0" w14:textId="77777777" w:rsidR="00954D86" w:rsidRDefault="00954D86" w:rsidP="00954D86">
      <w:pPr>
        <w:ind w:left="1418" w:hanging="709"/>
        <w:jc w:val="both"/>
        <w:rPr>
          <w:lang w:val="fr-CA"/>
        </w:rPr>
      </w:pPr>
      <w:r>
        <w:rPr>
          <w:lang w:val="fr-CA"/>
        </w:rPr>
        <w:tab/>
      </w:r>
    </w:p>
    <w:p w14:paraId="6B343C9B" w14:textId="5C0ECCBC" w:rsidR="00954D86" w:rsidRDefault="00954D86" w:rsidP="00954D86">
      <w:pPr>
        <w:ind w:left="1418" w:hanging="709"/>
        <w:jc w:val="both"/>
        <w:rPr>
          <w:lang w:val="fr-CA"/>
        </w:rPr>
      </w:pPr>
      <w:r>
        <w:rPr>
          <w:lang w:val="fr-CA"/>
        </w:rPr>
        <w:tab/>
        <w:t>Considérant que la travailleuse éprouve toujours une perte de fonction</w:t>
      </w:r>
      <w:r w:rsidR="00B0751D">
        <w:rPr>
          <w:lang w:val="fr-CA"/>
        </w:rPr>
        <w:t xml:space="preserve"> en lien avec des symptômes douloureux lombaires irradiant au membre inférieur</w:t>
      </w:r>
      <w:r w:rsidR="00AC65D9">
        <w:rPr>
          <w:lang w:val="fr-CA"/>
        </w:rPr>
        <w:t xml:space="preserve"> gauche</w:t>
      </w:r>
      <w:r>
        <w:rPr>
          <w:lang w:val="fr-CA"/>
        </w:rPr>
        <w:t>;</w:t>
      </w:r>
    </w:p>
    <w:p w14:paraId="4E05E52B" w14:textId="77777777" w:rsidR="00954D86" w:rsidRDefault="00954D86" w:rsidP="00954D86">
      <w:pPr>
        <w:ind w:left="1418" w:hanging="709"/>
        <w:jc w:val="both"/>
        <w:rPr>
          <w:lang w:val="fr-CA"/>
        </w:rPr>
      </w:pPr>
    </w:p>
    <w:p w14:paraId="53357AF6" w14:textId="3B5ED829" w:rsidR="00954D86" w:rsidRDefault="00954D86" w:rsidP="00954D86">
      <w:pPr>
        <w:ind w:left="1418" w:hanging="709"/>
        <w:jc w:val="both"/>
        <w:rPr>
          <w:lang w:val="fr-CA"/>
        </w:rPr>
      </w:pPr>
      <w:r>
        <w:rPr>
          <w:lang w:val="fr-CA"/>
        </w:rPr>
        <w:tab/>
      </w:r>
      <w:r w:rsidR="00B0751D">
        <w:rPr>
          <w:lang w:val="fr-CA"/>
        </w:rPr>
        <w:t xml:space="preserve">Considérant que l’évolution de la travailleuse a été </w:t>
      </w:r>
      <w:r w:rsidR="00AC65D9">
        <w:rPr>
          <w:lang w:val="fr-CA"/>
        </w:rPr>
        <w:t>ralentie</w:t>
      </w:r>
      <w:r w:rsidR="00B0751D">
        <w:rPr>
          <w:lang w:val="fr-CA"/>
        </w:rPr>
        <w:t xml:space="preserve"> par une grossesse et un accouchement en fin novembre 2023</w:t>
      </w:r>
      <w:r>
        <w:rPr>
          <w:lang w:val="fr-CA"/>
        </w:rPr>
        <w:t>;</w:t>
      </w:r>
    </w:p>
    <w:p w14:paraId="45BB0F20" w14:textId="77777777" w:rsidR="00954D86" w:rsidRDefault="00954D86" w:rsidP="00954D86">
      <w:pPr>
        <w:ind w:left="1418" w:hanging="709"/>
        <w:jc w:val="both"/>
        <w:rPr>
          <w:lang w:val="fr-CA"/>
        </w:rPr>
      </w:pPr>
    </w:p>
    <w:p w14:paraId="694191A7" w14:textId="4150FD89" w:rsidR="00954D86" w:rsidRDefault="00954D86" w:rsidP="00954D86">
      <w:pPr>
        <w:ind w:left="1440"/>
        <w:jc w:val="both"/>
        <w:rPr>
          <w:lang w:val="fr-CA"/>
        </w:rPr>
      </w:pPr>
      <w:r>
        <w:rPr>
          <w:lang w:val="fr-CA"/>
        </w:rPr>
        <w:t xml:space="preserve">Considérant que la travailleuse est en attente </w:t>
      </w:r>
      <w:r w:rsidR="00B0751D">
        <w:rPr>
          <w:lang w:val="fr-CA"/>
        </w:rPr>
        <w:t>de reprise de traitements en physiothérapie</w:t>
      </w:r>
      <w:r w:rsidR="00AC65D9">
        <w:rPr>
          <w:lang w:val="fr-CA"/>
        </w:rPr>
        <w:t xml:space="preserve"> et d’une consultation en physiatrie</w:t>
      </w:r>
      <w:r>
        <w:rPr>
          <w:lang w:val="fr-CA"/>
        </w:rPr>
        <w:t>;</w:t>
      </w:r>
    </w:p>
    <w:p w14:paraId="137D9C1F" w14:textId="77777777" w:rsidR="00954D86" w:rsidRDefault="00954D86" w:rsidP="00954D86">
      <w:pPr>
        <w:ind w:left="1418" w:hanging="709"/>
        <w:jc w:val="both"/>
        <w:rPr>
          <w:lang w:val="fr-CA"/>
        </w:rPr>
      </w:pPr>
    </w:p>
    <w:p w14:paraId="54DB0CAE" w14:textId="77777777" w:rsidR="00954D86" w:rsidRDefault="00954D86" w:rsidP="00954D86">
      <w:pPr>
        <w:ind w:left="1440"/>
        <w:jc w:val="both"/>
        <w:rPr>
          <w:lang w:val="fr-CA"/>
        </w:rPr>
      </w:pPr>
      <w:r>
        <w:rPr>
          <w:lang w:val="fr-CA"/>
        </w:rPr>
        <w:t>Je ne consolide pas la lésion professionnelle pour le diagnostic retenu;</w:t>
      </w:r>
    </w:p>
    <w:p w14:paraId="72824A9F" w14:textId="77777777" w:rsidR="00954D86" w:rsidRDefault="00954D86" w:rsidP="00954D86">
      <w:pPr>
        <w:ind w:left="1440"/>
        <w:jc w:val="both"/>
        <w:rPr>
          <w:lang w:val="fr-CA"/>
        </w:rPr>
      </w:pPr>
    </w:p>
    <w:p w14:paraId="0B75A6AF" w14:textId="77777777" w:rsidR="00954D86" w:rsidRDefault="00954D86" w:rsidP="00954D86">
      <w:pPr>
        <w:ind w:left="709"/>
        <w:rPr>
          <w:b/>
          <w:bCs/>
          <w:lang w:val="fr-CA"/>
        </w:rPr>
      </w:pPr>
      <w:r>
        <w:rPr>
          <w:b/>
          <w:bCs/>
          <w:lang w:val="fr-CA"/>
        </w:rPr>
        <w:t xml:space="preserve">Nature, nécessité́, suffisance, durée des soins ou traitements administrés ou prescrits : </w:t>
      </w:r>
    </w:p>
    <w:p w14:paraId="3B8830DC" w14:textId="77777777" w:rsidR="00954D86" w:rsidRDefault="00954D86" w:rsidP="00954D86">
      <w:pPr>
        <w:ind w:left="709"/>
        <w:rPr>
          <w:lang w:val="fr-CA"/>
        </w:rPr>
      </w:pPr>
    </w:p>
    <w:p w14:paraId="3C6C0636" w14:textId="77777777" w:rsidR="00AC65D9" w:rsidRDefault="00954D86" w:rsidP="00AC65D9">
      <w:pPr>
        <w:ind w:left="1418" w:hanging="709"/>
        <w:jc w:val="both"/>
        <w:rPr>
          <w:lang w:val="fr-CA"/>
        </w:rPr>
      </w:pPr>
      <w:r>
        <w:rPr>
          <w:lang w:val="fr-CA"/>
        </w:rPr>
        <w:tab/>
      </w:r>
      <w:r w:rsidR="00AC65D9">
        <w:rPr>
          <w:lang w:val="fr-CA"/>
        </w:rPr>
        <w:t>Le médecin qui a charge la travailleuse a rencontré cette dernière le 15 février 2024, ne s’est pas prononcée sur ce point, a maintenu l’arrêt de travail pour congé de maternité, a optimisé l’analgésie et maintenu les traitements de physiothérapie en piscine;</w:t>
      </w:r>
    </w:p>
    <w:p w14:paraId="1737120C" w14:textId="77777777" w:rsidR="00AC65D9" w:rsidRDefault="00AC65D9" w:rsidP="00AC65D9">
      <w:pPr>
        <w:ind w:left="1418" w:hanging="709"/>
        <w:jc w:val="both"/>
        <w:rPr>
          <w:lang w:val="fr-CA"/>
        </w:rPr>
      </w:pPr>
    </w:p>
    <w:p w14:paraId="36BC1453" w14:textId="77777777" w:rsidR="00AC65D9" w:rsidRDefault="00AC65D9" w:rsidP="00AC65D9">
      <w:pPr>
        <w:ind w:left="1440"/>
        <w:rPr>
          <w:lang w:val="fr-CA"/>
        </w:rPr>
      </w:pPr>
      <w:r>
        <w:rPr>
          <w:lang w:val="fr-CA"/>
        </w:rPr>
        <w:t>Considérant le diagnostic retenu par la CNESST et faisant l’objet de la présente demande soit une entorse lombaire;</w:t>
      </w:r>
    </w:p>
    <w:p w14:paraId="6864964E" w14:textId="77777777" w:rsidR="00AC65D9" w:rsidRDefault="00AC65D9" w:rsidP="00AC65D9">
      <w:pPr>
        <w:ind w:left="1418" w:hanging="709"/>
        <w:jc w:val="both"/>
        <w:rPr>
          <w:lang w:val="fr-CA"/>
        </w:rPr>
      </w:pPr>
      <w:r>
        <w:rPr>
          <w:lang w:val="fr-CA"/>
        </w:rPr>
        <w:tab/>
      </w:r>
    </w:p>
    <w:p w14:paraId="75E72C96" w14:textId="77777777" w:rsidR="00AC65D9" w:rsidRDefault="00AC65D9" w:rsidP="00AC65D9">
      <w:pPr>
        <w:ind w:left="1418" w:hanging="709"/>
        <w:jc w:val="both"/>
        <w:rPr>
          <w:lang w:val="fr-CA"/>
        </w:rPr>
      </w:pPr>
      <w:r>
        <w:rPr>
          <w:lang w:val="fr-CA"/>
        </w:rPr>
        <w:tab/>
        <w:t>Considérant que la travailleuse éprouve toujours une perte de fonction en lien avec des symptômes douloureux lombaires irradiant au membre inférieur gauche;</w:t>
      </w:r>
    </w:p>
    <w:p w14:paraId="40A6792B" w14:textId="77777777" w:rsidR="00AC65D9" w:rsidRDefault="00AC65D9" w:rsidP="00AC65D9">
      <w:pPr>
        <w:ind w:left="1418" w:hanging="709"/>
        <w:jc w:val="both"/>
        <w:rPr>
          <w:lang w:val="fr-CA"/>
        </w:rPr>
      </w:pPr>
    </w:p>
    <w:p w14:paraId="4D833811" w14:textId="77777777" w:rsidR="00AC65D9" w:rsidRDefault="00AC65D9" w:rsidP="00AC65D9">
      <w:pPr>
        <w:ind w:left="1418" w:hanging="709"/>
        <w:jc w:val="both"/>
        <w:rPr>
          <w:lang w:val="fr-CA"/>
        </w:rPr>
      </w:pPr>
      <w:r>
        <w:rPr>
          <w:lang w:val="fr-CA"/>
        </w:rPr>
        <w:lastRenderedPageBreak/>
        <w:tab/>
        <w:t>Considérant que l’évolution de la travailleuse a été ralentie par une grossesse et un accouchement en fin novembre 2023;</w:t>
      </w:r>
    </w:p>
    <w:p w14:paraId="3E0ACF06" w14:textId="77777777" w:rsidR="00AC65D9" w:rsidRDefault="00AC65D9" w:rsidP="00AC65D9">
      <w:pPr>
        <w:ind w:left="1418" w:hanging="709"/>
        <w:jc w:val="both"/>
        <w:rPr>
          <w:lang w:val="fr-CA"/>
        </w:rPr>
      </w:pPr>
    </w:p>
    <w:p w14:paraId="3FB4F3C5" w14:textId="77777777" w:rsidR="00AC65D9" w:rsidRDefault="00AC65D9" w:rsidP="00AC65D9">
      <w:pPr>
        <w:ind w:left="1440"/>
        <w:jc w:val="both"/>
        <w:rPr>
          <w:lang w:val="fr-CA"/>
        </w:rPr>
      </w:pPr>
      <w:r>
        <w:rPr>
          <w:lang w:val="fr-CA"/>
        </w:rPr>
        <w:t>Considérant que la travailleuse est en attente de reprise de traitements en physiothérapie et d’une consultation en physiatrie;</w:t>
      </w:r>
    </w:p>
    <w:p w14:paraId="1BF89733" w14:textId="77777777" w:rsidR="00AC65D9" w:rsidRDefault="00AC65D9" w:rsidP="00AC65D9">
      <w:pPr>
        <w:ind w:left="1418" w:hanging="709"/>
        <w:jc w:val="both"/>
        <w:rPr>
          <w:lang w:val="fr-CA"/>
        </w:rPr>
      </w:pPr>
    </w:p>
    <w:p w14:paraId="2ACD2FB5" w14:textId="77777777" w:rsidR="00AC65D9" w:rsidRDefault="00AC65D9" w:rsidP="00AC65D9">
      <w:pPr>
        <w:ind w:left="1440"/>
        <w:jc w:val="both"/>
        <w:rPr>
          <w:lang w:val="fr-CA"/>
        </w:rPr>
      </w:pPr>
      <w:r>
        <w:rPr>
          <w:lang w:val="fr-CA"/>
        </w:rPr>
        <w:t>Je ne consolide pas la lésion professionnelle pour le diagnostic retenu;</w:t>
      </w:r>
    </w:p>
    <w:p w14:paraId="148B897E" w14:textId="1CAC04BA" w:rsidR="00954D86" w:rsidRDefault="00954D86" w:rsidP="00AC65D9">
      <w:pPr>
        <w:ind w:left="1418" w:hanging="709"/>
        <w:jc w:val="both"/>
        <w:rPr>
          <w:lang w:val="fr-CA"/>
        </w:rPr>
      </w:pPr>
    </w:p>
    <w:p w14:paraId="482654B4" w14:textId="79418D51" w:rsidR="00954D86" w:rsidRDefault="00954D86" w:rsidP="00954D86">
      <w:pPr>
        <w:ind w:left="1440"/>
        <w:jc w:val="both"/>
        <w:rPr>
          <w:lang w:val="fr-CA"/>
        </w:rPr>
      </w:pPr>
      <w:r>
        <w:rPr>
          <w:lang w:val="fr-CA"/>
        </w:rPr>
        <w:t>Il serait pertinent pour la travailleuse</w:t>
      </w:r>
      <w:r w:rsidR="00B0751D">
        <w:rPr>
          <w:lang w:val="fr-CA"/>
        </w:rPr>
        <w:t xml:space="preserve"> de reprendre les traitements en physiothérapie pour une période d’au moins 8 semaines. De plus, des infiltrations foraminales L4-L5 et L5-S1 gauche pourraient aider à soulager les symptômes de la travailleuse et lui permettre de faire une physiothérapie plus optimale et progresser de façon plus rapide vers un retour au travail régulier.</w:t>
      </w:r>
      <w:r w:rsidR="00AC65D9">
        <w:rPr>
          <w:lang w:val="fr-CA"/>
        </w:rPr>
        <w:t xml:space="preserve"> Il serait aussi pertinent pour la travailleuse d’obtenir sa consultation en physiatrie.</w:t>
      </w:r>
    </w:p>
    <w:p w14:paraId="018C647F" w14:textId="77777777" w:rsidR="00954D86" w:rsidRDefault="00954D86" w:rsidP="00954D86">
      <w:pPr>
        <w:ind w:left="1418" w:hanging="709"/>
        <w:jc w:val="both"/>
        <w:rPr>
          <w:lang w:val="fr-CA"/>
        </w:rPr>
      </w:pPr>
      <w:r>
        <w:rPr>
          <w:lang w:val="fr-CA"/>
        </w:rPr>
        <w:tab/>
      </w:r>
    </w:p>
    <w:p w14:paraId="01F80D38" w14:textId="77777777" w:rsidR="00954D86" w:rsidRDefault="00954D86" w:rsidP="00954D86">
      <w:pPr>
        <w:ind w:firstLine="709"/>
        <w:rPr>
          <w:b/>
          <w:bCs/>
          <w:lang w:val="fr-CA"/>
        </w:rPr>
      </w:pPr>
      <w:r>
        <w:rPr>
          <w:b/>
          <w:bCs/>
          <w:lang w:val="fr-CA"/>
        </w:rPr>
        <w:t>Existence de l’atteinte permanente à l’intégrité́ physique ou psychique :</w:t>
      </w:r>
    </w:p>
    <w:p w14:paraId="241FCFD9" w14:textId="77777777" w:rsidR="00954D86" w:rsidRDefault="00954D86" w:rsidP="00954D86">
      <w:pPr>
        <w:ind w:left="1418" w:hanging="709"/>
        <w:jc w:val="both"/>
        <w:rPr>
          <w:lang w:val="fr-CA"/>
        </w:rPr>
      </w:pPr>
    </w:p>
    <w:p w14:paraId="73758723" w14:textId="77777777" w:rsidR="00954D86" w:rsidRDefault="00954D86" w:rsidP="00954D86">
      <w:pPr>
        <w:ind w:left="1440"/>
        <w:jc w:val="both"/>
        <w:rPr>
          <w:lang w:val="fr-CA"/>
        </w:rPr>
      </w:pPr>
      <w:r>
        <w:rPr>
          <w:lang w:val="fr-CA"/>
        </w:rPr>
        <w:t>Pour le diagnostic retenu par la CNESST.</w:t>
      </w:r>
    </w:p>
    <w:p w14:paraId="7ECE5052" w14:textId="77777777" w:rsidR="00954D86" w:rsidRDefault="00954D86" w:rsidP="00954D86">
      <w:pPr>
        <w:ind w:left="1440"/>
        <w:jc w:val="both"/>
        <w:rPr>
          <w:lang w:val="fr-CA"/>
        </w:rPr>
      </w:pPr>
      <w:r>
        <w:rPr>
          <w:lang w:val="fr-CA"/>
        </w:rPr>
        <w:tab/>
      </w:r>
    </w:p>
    <w:p w14:paraId="4BEC5319" w14:textId="77777777" w:rsidR="00954D86" w:rsidRDefault="00954D86" w:rsidP="00954D86">
      <w:pPr>
        <w:ind w:left="1418" w:hanging="709"/>
        <w:jc w:val="both"/>
        <w:rPr>
          <w:lang w:val="fr-CA"/>
        </w:rPr>
      </w:pPr>
      <w:r>
        <w:rPr>
          <w:lang w:val="fr-CA"/>
        </w:rPr>
        <w:tab/>
        <w:t>Étant donné que je ne consolide pas la travailleuse pour ce diagnostic;</w:t>
      </w:r>
    </w:p>
    <w:p w14:paraId="443CC2EB" w14:textId="77777777" w:rsidR="00954D86" w:rsidRDefault="00954D86" w:rsidP="00954D86">
      <w:pPr>
        <w:ind w:firstLine="709"/>
        <w:jc w:val="both"/>
        <w:rPr>
          <w:lang w:val="fr-CA"/>
        </w:rPr>
      </w:pPr>
      <w:r>
        <w:rPr>
          <w:lang w:val="fr-CA"/>
        </w:rPr>
        <w:tab/>
      </w:r>
      <w:r>
        <w:rPr>
          <w:lang w:val="fr-CA"/>
        </w:rPr>
        <w:tab/>
        <w:t>Je ne peux statuer sur ce point.</w:t>
      </w:r>
    </w:p>
    <w:p w14:paraId="6A0E8D3B" w14:textId="77777777" w:rsidR="00954D86" w:rsidRDefault="00954D86" w:rsidP="00954D86">
      <w:pPr>
        <w:ind w:firstLine="709"/>
        <w:jc w:val="both"/>
        <w:rPr>
          <w:lang w:val="fr-CA"/>
        </w:rPr>
      </w:pPr>
    </w:p>
    <w:p w14:paraId="4B4D04CC" w14:textId="77777777" w:rsidR="00954D86" w:rsidRDefault="00954D86" w:rsidP="00954D86">
      <w:pPr>
        <w:ind w:firstLine="709"/>
        <w:rPr>
          <w:b/>
          <w:bCs/>
          <w:lang w:val="fr-CA"/>
        </w:rPr>
      </w:pPr>
      <w:r>
        <w:rPr>
          <w:b/>
          <w:bCs/>
          <w:lang w:val="fr-CA"/>
        </w:rPr>
        <w:t xml:space="preserve">Pourcentage de l’atteinte permanente à l’intégrité́ physique ou psychique : </w:t>
      </w:r>
    </w:p>
    <w:p w14:paraId="64BDE351" w14:textId="77777777" w:rsidR="00954D86" w:rsidRDefault="00954D86" w:rsidP="00954D86">
      <w:pPr>
        <w:ind w:left="1418"/>
        <w:jc w:val="both"/>
        <w:rPr>
          <w:lang w:val="fr-CA"/>
        </w:rPr>
      </w:pPr>
    </w:p>
    <w:p w14:paraId="63C69921" w14:textId="77777777" w:rsidR="00954D86" w:rsidRDefault="00954D86" w:rsidP="00954D86">
      <w:pPr>
        <w:ind w:left="1440"/>
        <w:jc w:val="both"/>
        <w:rPr>
          <w:lang w:val="fr-CA"/>
        </w:rPr>
      </w:pPr>
      <w:r>
        <w:rPr>
          <w:lang w:val="fr-CA"/>
        </w:rPr>
        <w:t>Pour le diagnostic retenu par la CNESST.</w:t>
      </w:r>
    </w:p>
    <w:p w14:paraId="54ED66BF" w14:textId="77777777" w:rsidR="00954D86" w:rsidRDefault="00954D86" w:rsidP="00954D86">
      <w:pPr>
        <w:ind w:left="1440"/>
        <w:jc w:val="both"/>
        <w:rPr>
          <w:lang w:val="fr-CA"/>
        </w:rPr>
      </w:pPr>
      <w:r>
        <w:rPr>
          <w:lang w:val="fr-CA"/>
        </w:rPr>
        <w:tab/>
      </w:r>
    </w:p>
    <w:p w14:paraId="328B8C79" w14:textId="77777777" w:rsidR="00954D86" w:rsidRDefault="00954D86" w:rsidP="00954D86">
      <w:pPr>
        <w:ind w:left="1418" w:hanging="709"/>
        <w:jc w:val="both"/>
        <w:rPr>
          <w:lang w:val="fr-CA"/>
        </w:rPr>
      </w:pPr>
      <w:r>
        <w:rPr>
          <w:lang w:val="fr-CA"/>
        </w:rPr>
        <w:tab/>
        <w:t>Étant donné que je ne consolide pas la travailleuse pour ce diagnostic;</w:t>
      </w:r>
    </w:p>
    <w:p w14:paraId="2E98C4B1" w14:textId="77777777" w:rsidR="00954D86" w:rsidRDefault="00954D86" w:rsidP="00954D86">
      <w:pPr>
        <w:ind w:firstLine="709"/>
        <w:jc w:val="both"/>
        <w:rPr>
          <w:lang w:val="fr-CA"/>
        </w:rPr>
      </w:pPr>
      <w:r>
        <w:rPr>
          <w:lang w:val="fr-CA"/>
        </w:rPr>
        <w:tab/>
      </w:r>
      <w:r>
        <w:rPr>
          <w:lang w:val="fr-CA"/>
        </w:rPr>
        <w:tab/>
        <w:t>Je ne peux statuer sur ce point.</w:t>
      </w:r>
    </w:p>
    <w:p w14:paraId="35BE7FC3" w14:textId="77777777" w:rsidR="00954D86" w:rsidRDefault="00954D86" w:rsidP="00954D86">
      <w:pPr>
        <w:ind w:firstLine="709"/>
        <w:jc w:val="both"/>
        <w:rPr>
          <w:lang w:val="fr-CA"/>
        </w:rPr>
      </w:pPr>
    </w:p>
    <w:p w14:paraId="68381DED" w14:textId="77777777" w:rsidR="00954D86" w:rsidRDefault="00954D86" w:rsidP="00954D86">
      <w:pPr>
        <w:ind w:firstLine="709"/>
        <w:rPr>
          <w:b/>
          <w:bCs/>
          <w:lang w:val="fr-CA"/>
        </w:rPr>
      </w:pPr>
      <w:r>
        <w:rPr>
          <w:b/>
          <w:bCs/>
          <w:lang w:val="fr-CA"/>
        </w:rPr>
        <w:t xml:space="preserve">Existence de limitations fonctionnelles résultant de la lésion professionnelle : </w:t>
      </w:r>
    </w:p>
    <w:p w14:paraId="4BE0EEE1" w14:textId="77777777" w:rsidR="00954D86" w:rsidRDefault="00954D86" w:rsidP="00954D86">
      <w:pPr>
        <w:ind w:firstLine="709"/>
        <w:rPr>
          <w:b/>
          <w:bCs/>
          <w:lang w:val="fr-CA"/>
        </w:rPr>
      </w:pPr>
    </w:p>
    <w:p w14:paraId="0F390927" w14:textId="77777777" w:rsidR="00954D86" w:rsidRDefault="00954D86" w:rsidP="00954D86">
      <w:pPr>
        <w:ind w:left="1440"/>
        <w:jc w:val="both"/>
        <w:rPr>
          <w:lang w:val="fr-CA"/>
        </w:rPr>
      </w:pPr>
      <w:r>
        <w:rPr>
          <w:lang w:val="fr-CA"/>
        </w:rPr>
        <w:t>Pour le diagnostic retenu par la CNESST.</w:t>
      </w:r>
    </w:p>
    <w:p w14:paraId="1A20E7B9" w14:textId="77777777" w:rsidR="00954D86" w:rsidRDefault="00954D86" w:rsidP="00954D86">
      <w:pPr>
        <w:ind w:left="1440"/>
        <w:jc w:val="both"/>
        <w:rPr>
          <w:lang w:val="fr-CA"/>
        </w:rPr>
      </w:pPr>
      <w:r>
        <w:rPr>
          <w:lang w:val="fr-CA"/>
        </w:rPr>
        <w:tab/>
      </w:r>
    </w:p>
    <w:p w14:paraId="7B6673C7" w14:textId="77777777" w:rsidR="00954D86" w:rsidRDefault="00954D86" w:rsidP="00954D86">
      <w:pPr>
        <w:ind w:left="1418" w:hanging="709"/>
        <w:jc w:val="both"/>
        <w:rPr>
          <w:lang w:val="fr-CA"/>
        </w:rPr>
      </w:pPr>
      <w:r>
        <w:rPr>
          <w:lang w:val="fr-CA"/>
        </w:rPr>
        <w:tab/>
        <w:t>Étant donné que je ne consolide pas la travailleuse pour ce diagnostic;</w:t>
      </w:r>
    </w:p>
    <w:p w14:paraId="01B705EE" w14:textId="4FF8F0C3" w:rsidR="00954D86" w:rsidRDefault="00954D86" w:rsidP="00954D86">
      <w:pPr>
        <w:ind w:firstLine="709"/>
        <w:jc w:val="both"/>
        <w:rPr>
          <w:lang w:val="fr-CA"/>
        </w:rPr>
      </w:pPr>
      <w:r>
        <w:rPr>
          <w:lang w:val="fr-CA"/>
        </w:rPr>
        <w:tab/>
      </w:r>
      <w:r>
        <w:rPr>
          <w:lang w:val="fr-CA"/>
        </w:rPr>
        <w:tab/>
        <w:t>Je ne peux statuer sur ce point.</w:t>
      </w:r>
    </w:p>
    <w:p w14:paraId="79F84A71" w14:textId="77777777" w:rsidR="00AC65D9" w:rsidRDefault="00AC65D9" w:rsidP="00954D86">
      <w:pPr>
        <w:ind w:firstLine="709"/>
        <w:jc w:val="both"/>
        <w:rPr>
          <w:lang w:val="fr-CA"/>
        </w:rPr>
      </w:pPr>
    </w:p>
    <w:p w14:paraId="30210FA2" w14:textId="77777777" w:rsidR="00AC65D9" w:rsidRDefault="00AC65D9" w:rsidP="00954D86">
      <w:pPr>
        <w:ind w:firstLine="709"/>
        <w:jc w:val="both"/>
        <w:rPr>
          <w:lang w:val="fr-CA"/>
        </w:rPr>
      </w:pPr>
    </w:p>
    <w:p w14:paraId="5BCAF1B9" w14:textId="77777777" w:rsidR="00AC65D9" w:rsidRDefault="00AC65D9" w:rsidP="00954D86">
      <w:pPr>
        <w:ind w:firstLine="709"/>
        <w:jc w:val="both"/>
        <w:rPr>
          <w:lang w:val="fr-CA"/>
        </w:rPr>
      </w:pPr>
    </w:p>
    <w:p w14:paraId="3723D887" w14:textId="77777777" w:rsidR="00AC65D9" w:rsidRDefault="00AC65D9" w:rsidP="00954D86">
      <w:pPr>
        <w:ind w:firstLine="709"/>
        <w:jc w:val="both"/>
        <w:rPr>
          <w:lang w:val="fr-CA"/>
        </w:rPr>
      </w:pPr>
    </w:p>
    <w:p w14:paraId="47D616A3" w14:textId="77777777" w:rsidR="00AC65D9" w:rsidRDefault="00AC65D9" w:rsidP="00954D86">
      <w:pPr>
        <w:ind w:firstLine="709"/>
        <w:jc w:val="both"/>
        <w:rPr>
          <w:lang w:val="fr-CA"/>
        </w:rPr>
      </w:pPr>
    </w:p>
    <w:p w14:paraId="5F8FFAB9" w14:textId="77777777" w:rsidR="00AC65D9" w:rsidRDefault="00AC65D9" w:rsidP="00954D86">
      <w:pPr>
        <w:ind w:firstLine="709"/>
        <w:jc w:val="both"/>
        <w:rPr>
          <w:lang w:val="fr-CA"/>
        </w:rPr>
      </w:pPr>
    </w:p>
    <w:p w14:paraId="656B32D5" w14:textId="77777777" w:rsidR="00954D86" w:rsidRDefault="00954D86" w:rsidP="00954D86">
      <w:pPr>
        <w:rPr>
          <w:lang w:val="fr-CA"/>
        </w:rPr>
      </w:pPr>
    </w:p>
    <w:p w14:paraId="5C89F823" w14:textId="77777777" w:rsidR="00954D86" w:rsidRDefault="00954D86" w:rsidP="00954D86">
      <w:pPr>
        <w:ind w:left="709"/>
        <w:rPr>
          <w:b/>
          <w:bCs/>
          <w:lang w:val="fr-CA"/>
        </w:rPr>
      </w:pPr>
      <w:r>
        <w:rPr>
          <w:b/>
          <w:bCs/>
          <w:lang w:val="fr-CA"/>
        </w:rPr>
        <w:lastRenderedPageBreak/>
        <w:t>Évaluation des limitations fonctionnelles résultant de la lésion professionnelle :</w:t>
      </w:r>
    </w:p>
    <w:p w14:paraId="340130A1" w14:textId="77777777" w:rsidR="00954D86" w:rsidRDefault="00954D86" w:rsidP="00954D86">
      <w:pPr>
        <w:ind w:left="709"/>
        <w:rPr>
          <w:b/>
          <w:bCs/>
          <w:lang w:val="fr-CA"/>
        </w:rPr>
      </w:pPr>
    </w:p>
    <w:p w14:paraId="2CB36921" w14:textId="77777777" w:rsidR="00954D86" w:rsidRDefault="00954D86" w:rsidP="00954D86">
      <w:pPr>
        <w:ind w:left="1440"/>
        <w:jc w:val="both"/>
        <w:rPr>
          <w:lang w:val="fr-CA"/>
        </w:rPr>
      </w:pPr>
      <w:r>
        <w:rPr>
          <w:lang w:val="fr-CA"/>
        </w:rPr>
        <w:t>Pour le diagnostic retenu par la CNESST.</w:t>
      </w:r>
    </w:p>
    <w:p w14:paraId="79D4EC41" w14:textId="77777777" w:rsidR="00954D86" w:rsidRDefault="00954D86" w:rsidP="00954D86">
      <w:pPr>
        <w:ind w:left="1440"/>
        <w:jc w:val="both"/>
        <w:rPr>
          <w:lang w:val="fr-CA"/>
        </w:rPr>
      </w:pPr>
      <w:r>
        <w:rPr>
          <w:lang w:val="fr-CA"/>
        </w:rPr>
        <w:tab/>
      </w:r>
    </w:p>
    <w:p w14:paraId="78786E93" w14:textId="77777777" w:rsidR="00954D86" w:rsidRDefault="00954D86" w:rsidP="00954D86">
      <w:pPr>
        <w:ind w:left="1418" w:hanging="709"/>
        <w:jc w:val="both"/>
        <w:rPr>
          <w:lang w:val="fr-CA"/>
        </w:rPr>
      </w:pPr>
      <w:r>
        <w:rPr>
          <w:lang w:val="fr-CA"/>
        </w:rPr>
        <w:tab/>
        <w:t>Étant donné que je ne consolide pas la travailleuse pour ce diagnostic;</w:t>
      </w:r>
    </w:p>
    <w:p w14:paraId="3F36EC12" w14:textId="77777777" w:rsidR="00954D86" w:rsidRDefault="00954D86" w:rsidP="00954D86">
      <w:pPr>
        <w:ind w:firstLine="709"/>
        <w:jc w:val="both"/>
        <w:rPr>
          <w:lang w:val="fr-CA"/>
        </w:rPr>
      </w:pPr>
      <w:r>
        <w:rPr>
          <w:lang w:val="fr-CA"/>
        </w:rPr>
        <w:tab/>
      </w:r>
      <w:r>
        <w:rPr>
          <w:lang w:val="fr-CA"/>
        </w:rPr>
        <w:tab/>
        <w:t>Je ne peux statuer sur ce point.</w:t>
      </w:r>
    </w:p>
    <w:p w14:paraId="28FD01A3" w14:textId="77777777" w:rsidR="00DE3AC2" w:rsidRDefault="00DE3AC2" w:rsidP="00DE3AC2">
      <w:pPr>
        <w:ind w:left="709"/>
        <w:rPr>
          <w:lang w:val="fr-CA"/>
        </w:rPr>
      </w:pPr>
    </w:p>
    <w:p w14:paraId="709EA3F1" w14:textId="77777777" w:rsidR="00DE3AC2" w:rsidRDefault="00DE3AC2" w:rsidP="00CE2CCC">
      <w:pPr>
        <w:ind w:left="1418" w:firstLine="22"/>
        <w:jc w:val="both"/>
        <w:rPr>
          <w:lang w:val="fr-CA"/>
        </w:rPr>
      </w:pPr>
    </w:p>
    <w:p w14:paraId="69F4FEBA" w14:textId="77777777" w:rsidR="00886885" w:rsidRDefault="00886885" w:rsidP="00E90331">
      <w:pPr>
        <w:ind w:left="709"/>
        <w:rPr>
          <w:lang w:val="fr-CA"/>
        </w:rPr>
      </w:pPr>
    </w:p>
    <w:p w14:paraId="58FEC63C" w14:textId="77777777" w:rsidR="00AC65D9" w:rsidRDefault="00AC65D9" w:rsidP="00E90331">
      <w:pPr>
        <w:ind w:left="709"/>
        <w:rPr>
          <w:lang w:val="fr-CA"/>
        </w:rPr>
      </w:pPr>
    </w:p>
    <w:p w14:paraId="6623E29F" w14:textId="77777777" w:rsidR="00AC65D9" w:rsidRDefault="00AC65D9" w:rsidP="00E90331">
      <w:pPr>
        <w:ind w:left="709"/>
        <w:rPr>
          <w:lang w:val="fr-CA"/>
        </w:rPr>
      </w:pPr>
    </w:p>
    <w:p w14:paraId="396A16C1" w14:textId="77777777" w:rsidR="00AC65D9" w:rsidRDefault="00AC65D9" w:rsidP="00E90331">
      <w:pPr>
        <w:ind w:left="709"/>
        <w:rPr>
          <w:lang w:val="fr-CA"/>
        </w:rPr>
      </w:pPr>
    </w:p>
    <w:p w14:paraId="1BAE9DBC" w14:textId="77777777" w:rsidR="00886885" w:rsidRDefault="00886885" w:rsidP="00E90331">
      <w:pPr>
        <w:ind w:left="709"/>
        <w:rPr>
          <w:lang w:val="fr-CA"/>
        </w:rPr>
      </w:pPr>
    </w:p>
    <w:p w14:paraId="7E755111" w14:textId="76DD1D01" w:rsidR="00382D20" w:rsidRDefault="00382D20" w:rsidP="00E90331">
      <w:pPr>
        <w:ind w:left="709"/>
        <w:rPr>
          <w:lang w:val="fr-CA"/>
        </w:rPr>
      </w:pPr>
      <w:r w:rsidRPr="00594806">
        <w:rPr>
          <w:noProof/>
          <w:sz w:val="22"/>
          <w:szCs w:val="22"/>
          <w:lang w:val="en-US"/>
        </w:rPr>
        <w:drawing>
          <wp:anchor distT="0" distB="0" distL="114300" distR="114300" simplePos="0" relativeHeight="251659264" behindDoc="0" locked="0" layoutInCell="1" allowOverlap="1" wp14:anchorId="1B6DC372" wp14:editId="5AE7E187">
            <wp:simplePos x="0" y="0"/>
            <wp:positionH relativeFrom="column">
              <wp:posOffset>3649949</wp:posOffset>
            </wp:positionH>
            <wp:positionV relativeFrom="paragraph">
              <wp:posOffset>61999</wp:posOffset>
            </wp:positionV>
            <wp:extent cx="2351032" cy="578543"/>
            <wp:effectExtent l="0" t="0" r="0" b="5715"/>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58466" cy="580372"/>
                    </a:xfrm>
                    <a:prstGeom prst="rect">
                      <a:avLst/>
                    </a:prstGeom>
                  </pic:spPr>
                </pic:pic>
              </a:graphicData>
            </a:graphic>
            <wp14:sizeRelH relativeFrom="page">
              <wp14:pctWidth>0</wp14:pctWidth>
            </wp14:sizeRelH>
            <wp14:sizeRelV relativeFrom="page">
              <wp14:pctHeight>0</wp14:pctHeight>
            </wp14:sizeRelV>
          </wp:anchor>
        </w:drawing>
      </w:r>
    </w:p>
    <w:p w14:paraId="164D1A93" w14:textId="2014AB52" w:rsidR="00382D20" w:rsidRDefault="00382D20" w:rsidP="00E90331">
      <w:pPr>
        <w:ind w:left="709"/>
        <w:rPr>
          <w:lang w:val="fr-CA"/>
        </w:rPr>
      </w:pPr>
    </w:p>
    <w:p w14:paraId="196B1967" w14:textId="3CBA5411" w:rsidR="00382D20" w:rsidRDefault="00382D20" w:rsidP="00E90331">
      <w:pPr>
        <w:ind w:left="709"/>
        <w:rPr>
          <w:lang w:val="fr-CA"/>
        </w:rPr>
      </w:pPr>
    </w:p>
    <w:p w14:paraId="23950791" w14:textId="77777777" w:rsidR="00382D20" w:rsidRDefault="00382D20" w:rsidP="00382D20">
      <w:pPr>
        <w:jc w:val="right"/>
        <w:rPr>
          <w:lang w:val="en-US"/>
        </w:rPr>
      </w:pPr>
      <w:r>
        <w:rPr>
          <w:lang w:val="en-US"/>
        </w:rPr>
        <w:t>___________________________________</w:t>
      </w:r>
    </w:p>
    <w:p w14:paraId="27500751" w14:textId="77777777" w:rsidR="00382D20" w:rsidRDefault="00382D20" w:rsidP="00382D20">
      <w:pPr>
        <w:jc w:val="right"/>
        <w:rPr>
          <w:lang w:val="en-US"/>
        </w:rPr>
      </w:pPr>
      <w:r w:rsidRPr="00A848F7">
        <w:rPr>
          <w:lang w:val="en-US"/>
        </w:rPr>
        <w:t>Hugo Centomo, MD, PhD, FRCS ©</w:t>
      </w:r>
    </w:p>
    <w:p w14:paraId="44356666" w14:textId="77777777" w:rsidR="00382D20" w:rsidRPr="00A848F7" w:rsidRDefault="00382D20" w:rsidP="00382D20">
      <w:pPr>
        <w:jc w:val="right"/>
        <w:rPr>
          <w:lang w:val="en-US"/>
        </w:rPr>
      </w:pPr>
      <w:proofErr w:type="spellStart"/>
      <w:r>
        <w:rPr>
          <w:lang w:val="en-US"/>
        </w:rPr>
        <w:t>Chirurgien-orthopédiste</w:t>
      </w:r>
      <w:proofErr w:type="spellEnd"/>
    </w:p>
    <w:p w14:paraId="5337ED3C" w14:textId="77777777" w:rsidR="00382D20" w:rsidRPr="00E90331" w:rsidRDefault="00382D20" w:rsidP="00E90331">
      <w:pPr>
        <w:ind w:left="709"/>
        <w:rPr>
          <w:lang w:val="fr-CA"/>
        </w:rPr>
      </w:pPr>
    </w:p>
    <w:sectPr w:rsidR="00382D20" w:rsidRPr="00E90331">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B1137" w14:textId="77777777" w:rsidR="009167C5" w:rsidRDefault="009167C5" w:rsidP="00114013">
      <w:r>
        <w:separator/>
      </w:r>
    </w:p>
  </w:endnote>
  <w:endnote w:type="continuationSeparator" w:id="0">
    <w:p w14:paraId="0D34E535" w14:textId="77777777" w:rsidR="009167C5" w:rsidRDefault="009167C5"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0922482"/>
      <w:docPartObj>
        <w:docPartGallery w:val="Page Numbers (Bottom of Page)"/>
        <w:docPartUnique/>
      </w:docPartObj>
    </w:sdtPr>
    <w:sdtContent>
      <w:p w14:paraId="59639C8D" w14:textId="222FBE46"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34B05" w:rsidRDefault="00D34B05"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6836389"/>
      <w:docPartObj>
        <w:docPartGallery w:val="Page Numbers (Bottom of Page)"/>
        <w:docPartUnique/>
      </w:docPartObj>
    </w:sdtPr>
    <w:sdtContent>
      <w:p w14:paraId="0CC8B215" w14:textId="2EC65A1F"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34B05" w:rsidRDefault="00D34B05"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1F08C" w14:textId="77777777" w:rsidR="009167C5" w:rsidRDefault="009167C5" w:rsidP="00114013">
      <w:r>
        <w:separator/>
      </w:r>
    </w:p>
  </w:footnote>
  <w:footnote w:type="continuationSeparator" w:id="0">
    <w:p w14:paraId="561B8063" w14:textId="77777777" w:rsidR="009167C5" w:rsidRDefault="009167C5"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EED0" w14:textId="4CBEE71E" w:rsidR="00114013" w:rsidRPr="00445ECA" w:rsidRDefault="00445ECA">
    <w:pPr>
      <w:pStyle w:val="Header"/>
      <w:rPr>
        <w:lang w:val="fr-CA"/>
      </w:rPr>
    </w:pPr>
    <w:r w:rsidRPr="00445ECA">
      <w:rPr>
        <w:lang w:val="fr-CA"/>
      </w:rPr>
      <w:t xml:space="preserve">Nom : </w:t>
    </w:r>
  </w:p>
  <w:p w14:paraId="5A8F2A7A" w14:textId="52B54B3B" w:rsidR="00445ECA" w:rsidRPr="00445ECA" w:rsidRDefault="00445ECA" w:rsidP="00D829A7">
    <w:pPr>
      <w:pStyle w:val="Header"/>
      <w:tabs>
        <w:tab w:val="clear" w:pos="4680"/>
        <w:tab w:val="clear" w:pos="9360"/>
        <w:tab w:val="left" w:pos="3335"/>
      </w:tabs>
      <w:rPr>
        <w:lang w:val="fr-CA"/>
      </w:rPr>
    </w:pPr>
    <w:r w:rsidRPr="00445ECA">
      <w:rPr>
        <w:lang w:val="fr-CA"/>
      </w:rPr>
      <w:t xml:space="preserve">Dossier CNESST : </w:t>
    </w:r>
  </w:p>
  <w:p w14:paraId="6DBE78AB" w14:textId="1013EE67" w:rsidR="00445ECA" w:rsidRPr="00445ECA" w:rsidRDefault="00445ECA" w:rsidP="00445ECA">
    <w:pPr>
      <w:pStyle w:val="Header"/>
      <w:pBdr>
        <w:bottom w:val="single" w:sz="4" w:space="1" w:color="auto"/>
      </w:pBdr>
      <w:rPr>
        <w:lang w:val="fr-CA"/>
      </w:rPr>
    </w:pPr>
    <w:r w:rsidRPr="00445ECA">
      <w:rPr>
        <w:lang w:val="fr-CA"/>
      </w:rPr>
      <w:t xml:space="preserve">Date de l’évènement : </w:t>
    </w:r>
  </w:p>
  <w:p w14:paraId="366C89EA" w14:textId="77777777" w:rsidR="00445ECA" w:rsidRPr="00445ECA" w:rsidRDefault="00445ECA">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15A0"/>
    <w:multiLevelType w:val="hybridMultilevel"/>
    <w:tmpl w:val="0A50155E"/>
    <w:lvl w:ilvl="0" w:tplc="EE4C80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D45797"/>
    <w:multiLevelType w:val="hybridMultilevel"/>
    <w:tmpl w:val="CE54F610"/>
    <w:lvl w:ilvl="0" w:tplc="826859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1B4297"/>
    <w:multiLevelType w:val="hybridMultilevel"/>
    <w:tmpl w:val="9516EB48"/>
    <w:lvl w:ilvl="0" w:tplc="34D8AD4A">
      <w:start w:val="26"/>
      <w:numFmt w:val="bullet"/>
      <w:lvlText w:val=""/>
      <w:lvlJc w:val="left"/>
      <w:pPr>
        <w:ind w:left="6210" w:hanging="360"/>
      </w:pPr>
      <w:rPr>
        <w:rFonts w:ascii="Symbol" w:eastAsiaTheme="minorHAnsi" w:hAnsi="Symbol"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16cid:durableId="909267912">
    <w:abstractNumId w:val="2"/>
  </w:num>
  <w:num w:numId="2" w16cid:durableId="76679164">
    <w:abstractNumId w:val="0"/>
  </w:num>
  <w:num w:numId="3" w16cid:durableId="79377509">
    <w:abstractNumId w:val="1"/>
  </w:num>
  <w:num w:numId="4" w16cid:durableId="1789276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3CB08FC-6F14-4169-9D36-F83C5C754694}"/>
    <w:docVar w:name="dgnword-eventsink" w:val="1782685205984"/>
  </w:docVars>
  <w:rsids>
    <w:rsidRoot w:val="00114013"/>
    <w:rsid w:val="000076D6"/>
    <w:rsid w:val="00017582"/>
    <w:rsid w:val="00047C88"/>
    <w:rsid w:val="000B713A"/>
    <w:rsid w:val="000E0FE7"/>
    <w:rsid w:val="00114013"/>
    <w:rsid w:val="001239DE"/>
    <w:rsid w:val="001329D7"/>
    <w:rsid w:val="001A4A87"/>
    <w:rsid w:val="001C1340"/>
    <w:rsid w:val="00201C8D"/>
    <w:rsid w:val="002426B8"/>
    <w:rsid w:val="00274285"/>
    <w:rsid w:val="00275A65"/>
    <w:rsid w:val="00281E24"/>
    <w:rsid w:val="002A542C"/>
    <w:rsid w:val="002B021F"/>
    <w:rsid w:val="00302726"/>
    <w:rsid w:val="00347A6C"/>
    <w:rsid w:val="00352062"/>
    <w:rsid w:val="00356C3D"/>
    <w:rsid w:val="00376ABC"/>
    <w:rsid w:val="00382D20"/>
    <w:rsid w:val="00383DA3"/>
    <w:rsid w:val="003D24FC"/>
    <w:rsid w:val="00427211"/>
    <w:rsid w:val="00434E2E"/>
    <w:rsid w:val="00445ECA"/>
    <w:rsid w:val="00494837"/>
    <w:rsid w:val="00496594"/>
    <w:rsid w:val="004B34C3"/>
    <w:rsid w:val="004C7A8B"/>
    <w:rsid w:val="004E0322"/>
    <w:rsid w:val="005023EB"/>
    <w:rsid w:val="00503C23"/>
    <w:rsid w:val="00592EF7"/>
    <w:rsid w:val="005C5DB6"/>
    <w:rsid w:val="0060002E"/>
    <w:rsid w:val="0060209C"/>
    <w:rsid w:val="006048F3"/>
    <w:rsid w:val="00613B74"/>
    <w:rsid w:val="006233B9"/>
    <w:rsid w:val="00642CBF"/>
    <w:rsid w:val="006D003A"/>
    <w:rsid w:val="00715BDE"/>
    <w:rsid w:val="00743BA9"/>
    <w:rsid w:val="0075095A"/>
    <w:rsid w:val="00757789"/>
    <w:rsid w:val="00760DD3"/>
    <w:rsid w:val="00787839"/>
    <w:rsid w:val="00821BF2"/>
    <w:rsid w:val="008408B6"/>
    <w:rsid w:val="00886885"/>
    <w:rsid w:val="008A4D12"/>
    <w:rsid w:val="008B7397"/>
    <w:rsid w:val="008D1AA5"/>
    <w:rsid w:val="009167C5"/>
    <w:rsid w:val="00940EAF"/>
    <w:rsid w:val="00954D86"/>
    <w:rsid w:val="009562D8"/>
    <w:rsid w:val="00961D4E"/>
    <w:rsid w:val="00962EF8"/>
    <w:rsid w:val="009726F4"/>
    <w:rsid w:val="009A3789"/>
    <w:rsid w:val="009D6CCC"/>
    <w:rsid w:val="009E70B2"/>
    <w:rsid w:val="00A42FFF"/>
    <w:rsid w:val="00A55AFE"/>
    <w:rsid w:val="00A7139D"/>
    <w:rsid w:val="00A776C8"/>
    <w:rsid w:val="00AA0D79"/>
    <w:rsid w:val="00AB6B03"/>
    <w:rsid w:val="00AC65D9"/>
    <w:rsid w:val="00AF2B93"/>
    <w:rsid w:val="00B0751D"/>
    <w:rsid w:val="00B20FB1"/>
    <w:rsid w:val="00B63097"/>
    <w:rsid w:val="00B67F73"/>
    <w:rsid w:val="00B92AC4"/>
    <w:rsid w:val="00BA4215"/>
    <w:rsid w:val="00BA706C"/>
    <w:rsid w:val="00BA79D6"/>
    <w:rsid w:val="00BE784D"/>
    <w:rsid w:val="00C10D1C"/>
    <w:rsid w:val="00C43797"/>
    <w:rsid w:val="00C51954"/>
    <w:rsid w:val="00C746A1"/>
    <w:rsid w:val="00C84EF8"/>
    <w:rsid w:val="00C876BB"/>
    <w:rsid w:val="00CC747F"/>
    <w:rsid w:val="00CE2CCC"/>
    <w:rsid w:val="00D32C12"/>
    <w:rsid w:val="00D34574"/>
    <w:rsid w:val="00D34B05"/>
    <w:rsid w:val="00D60C20"/>
    <w:rsid w:val="00D61034"/>
    <w:rsid w:val="00D63CAD"/>
    <w:rsid w:val="00D829A7"/>
    <w:rsid w:val="00DA5E02"/>
    <w:rsid w:val="00DB0CB8"/>
    <w:rsid w:val="00DE3AC2"/>
    <w:rsid w:val="00E23D65"/>
    <w:rsid w:val="00E707AE"/>
    <w:rsid w:val="00E740F2"/>
    <w:rsid w:val="00E74F26"/>
    <w:rsid w:val="00E90331"/>
    <w:rsid w:val="00EB006F"/>
    <w:rsid w:val="00EB1878"/>
    <w:rsid w:val="00EE53C8"/>
    <w:rsid w:val="00F20EE7"/>
    <w:rsid w:val="00F356C5"/>
    <w:rsid w:val="00F70F9C"/>
    <w:rsid w:val="00F91152"/>
    <w:rsid w:val="00FC244E"/>
    <w:rsid w:val="00FD06B2"/>
    <w:rsid w:val="00FE0E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chartTrackingRefBased/>
  <w15:docId w15:val="{1C685DA5-1738-104F-BEB4-8524E0B3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0628">
      <w:bodyDiv w:val="1"/>
      <w:marLeft w:val="0"/>
      <w:marRight w:val="0"/>
      <w:marTop w:val="0"/>
      <w:marBottom w:val="0"/>
      <w:divBdr>
        <w:top w:val="none" w:sz="0" w:space="0" w:color="auto"/>
        <w:left w:val="none" w:sz="0" w:space="0" w:color="auto"/>
        <w:bottom w:val="none" w:sz="0" w:space="0" w:color="auto"/>
        <w:right w:val="none" w:sz="0" w:space="0" w:color="auto"/>
      </w:divBdr>
    </w:div>
    <w:div w:id="243299007">
      <w:bodyDiv w:val="1"/>
      <w:marLeft w:val="0"/>
      <w:marRight w:val="0"/>
      <w:marTop w:val="0"/>
      <w:marBottom w:val="0"/>
      <w:divBdr>
        <w:top w:val="none" w:sz="0" w:space="0" w:color="auto"/>
        <w:left w:val="none" w:sz="0" w:space="0" w:color="auto"/>
        <w:bottom w:val="none" w:sz="0" w:space="0" w:color="auto"/>
        <w:right w:val="none" w:sz="0" w:space="0" w:color="auto"/>
      </w:divBdr>
    </w:div>
    <w:div w:id="319119805">
      <w:bodyDiv w:val="1"/>
      <w:marLeft w:val="0"/>
      <w:marRight w:val="0"/>
      <w:marTop w:val="0"/>
      <w:marBottom w:val="0"/>
      <w:divBdr>
        <w:top w:val="none" w:sz="0" w:space="0" w:color="auto"/>
        <w:left w:val="none" w:sz="0" w:space="0" w:color="auto"/>
        <w:bottom w:val="none" w:sz="0" w:space="0" w:color="auto"/>
        <w:right w:val="none" w:sz="0" w:space="0" w:color="auto"/>
      </w:divBdr>
    </w:div>
    <w:div w:id="503205074">
      <w:bodyDiv w:val="1"/>
      <w:marLeft w:val="0"/>
      <w:marRight w:val="0"/>
      <w:marTop w:val="0"/>
      <w:marBottom w:val="0"/>
      <w:divBdr>
        <w:top w:val="none" w:sz="0" w:space="0" w:color="auto"/>
        <w:left w:val="none" w:sz="0" w:space="0" w:color="auto"/>
        <w:bottom w:val="none" w:sz="0" w:space="0" w:color="auto"/>
        <w:right w:val="none" w:sz="0" w:space="0" w:color="auto"/>
      </w:divBdr>
    </w:div>
    <w:div w:id="710954845">
      <w:bodyDiv w:val="1"/>
      <w:marLeft w:val="0"/>
      <w:marRight w:val="0"/>
      <w:marTop w:val="0"/>
      <w:marBottom w:val="0"/>
      <w:divBdr>
        <w:top w:val="none" w:sz="0" w:space="0" w:color="auto"/>
        <w:left w:val="none" w:sz="0" w:space="0" w:color="auto"/>
        <w:bottom w:val="none" w:sz="0" w:space="0" w:color="auto"/>
        <w:right w:val="none" w:sz="0" w:space="0" w:color="auto"/>
      </w:divBdr>
    </w:div>
    <w:div w:id="802041522">
      <w:bodyDiv w:val="1"/>
      <w:marLeft w:val="0"/>
      <w:marRight w:val="0"/>
      <w:marTop w:val="0"/>
      <w:marBottom w:val="0"/>
      <w:divBdr>
        <w:top w:val="none" w:sz="0" w:space="0" w:color="auto"/>
        <w:left w:val="none" w:sz="0" w:space="0" w:color="auto"/>
        <w:bottom w:val="none" w:sz="0" w:space="0" w:color="auto"/>
        <w:right w:val="none" w:sz="0" w:space="0" w:color="auto"/>
      </w:divBdr>
    </w:div>
    <w:div w:id="936252467">
      <w:bodyDiv w:val="1"/>
      <w:marLeft w:val="0"/>
      <w:marRight w:val="0"/>
      <w:marTop w:val="0"/>
      <w:marBottom w:val="0"/>
      <w:divBdr>
        <w:top w:val="none" w:sz="0" w:space="0" w:color="auto"/>
        <w:left w:val="none" w:sz="0" w:space="0" w:color="auto"/>
        <w:bottom w:val="none" w:sz="0" w:space="0" w:color="auto"/>
        <w:right w:val="none" w:sz="0" w:space="0" w:color="auto"/>
      </w:divBdr>
    </w:div>
    <w:div w:id="1047100106">
      <w:bodyDiv w:val="1"/>
      <w:marLeft w:val="0"/>
      <w:marRight w:val="0"/>
      <w:marTop w:val="0"/>
      <w:marBottom w:val="0"/>
      <w:divBdr>
        <w:top w:val="none" w:sz="0" w:space="0" w:color="auto"/>
        <w:left w:val="none" w:sz="0" w:space="0" w:color="auto"/>
        <w:bottom w:val="none" w:sz="0" w:space="0" w:color="auto"/>
        <w:right w:val="none" w:sz="0" w:space="0" w:color="auto"/>
      </w:divBdr>
    </w:div>
    <w:div w:id="1607544632">
      <w:bodyDiv w:val="1"/>
      <w:marLeft w:val="0"/>
      <w:marRight w:val="0"/>
      <w:marTop w:val="0"/>
      <w:marBottom w:val="0"/>
      <w:divBdr>
        <w:top w:val="none" w:sz="0" w:space="0" w:color="auto"/>
        <w:left w:val="none" w:sz="0" w:space="0" w:color="auto"/>
        <w:bottom w:val="none" w:sz="0" w:space="0" w:color="auto"/>
        <w:right w:val="none" w:sz="0" w:space="0" w:color="auto"/>
      </w:divBdr>
    </w:div>
    <w:div w:id="1619796612">
      <w:bodyDiv w:val="1"/>
      <w:marLeft w:val="0"/>
      <w:marRight w:val="0"/>
      <w:marTop w:val="0"/>
      <w:marBottom w:val="0"/>
      <w:divBdr>
        <w:top w:val="none" w:sz="0" w:space="0" w:color="auto"/>
        <w:left w:val="none" w:sz="0" w:space="0" w:color="auto"/>
        <w:bottom w:val="none" w:sz="0" w:space="0" w:color="auto"/>
        <w:right w:val="none" w:sz="0" w:space="0" w:color="auto"/>
      </w:divBdr>
    </w:div>
    <w:div w:id="1941839070">
      <w:bodyDiv w:val="1"/>
      <w:marLeft w:val="0"/>
      <w:marRight w:val="0"/>
      <w:marTop w:val="0"/>
      <w:marBottom w:val="0"/>
      <w:divBdr>
        <w:top w:val="none" w:sz="0" w:space="0" w:color="auto"/>
        <w:left w:val="none" w:sz="0" w:space="0" w:color="auto"/>
        <w:bottom w:val="none" w:sz="0" w:space="0" w:color="auto"/>
        <w:right w:val="none" w:sz="0" w:space="0" w:color="auto"/>
      </w:divBdr>
    </w:div>
    <w:div w:id="200331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jointe.orthopedi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13</Pages>
  <Words>2738</Words>
  <Characters>15609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18311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Hugo Centomo</cp:lastModifiedBy>
  <cp:revision>7</cp:revision>
  <cp:lastPrinted>2021-03-17T02:42:00Z</cp:lastPrinted>
  <dcterms:created xsi:type="dcterms:W3CDTF">2024-05-25T19:35:00Z</dcterms:created>
  <dcterms:modified xsi:type="dcterms:W3CDTF">2025-05-20T18:32:00Z</dcterms:modified>
</cp:coreProperties>
</file>