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1260" w:firstLine="420"/>
        <w:jc w:val="both"/>
      </w:pPr>
      <w:r>
        <w:rPr>
          <w:rFonts w:hint="eastAsia"/>
        </w:rPr>
        <w:t>C++编程规范</w:t>
      </w:r>
    </w:p>
    <w:p>
      <w:pPr>
        <w:pStyle w:val="2"/>
      </w:pPr>
      <w:r>
        <w:t>总体原则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代码规范确保两件事情：</w:t>
      </w:r>
      <w:r>
        <w:rPr>
          <w:rFonts w:ascii="Segoe UI" w:hAnsi="Segoe UI" w:cs="Segoe UI"/>
          <w:color w:val="0000FF"/>
          <w:kern w:val="0"/>
          <w:szCs w:val="21"/>
        </w:rPr>
        <w:t>减少代码错误</w:t>
      </w:r>
      <w:r>
        <w:rPr>
          <w:rFonts w:ascii="Segoe UI" w:hAnsi="Segoe UI" w:cs="Segoe UI"/>
          <w:color w:val="172B4D"/>
          <w:kern w:val="0"/>
          <w:szCs w:val="21"/>
        </w:rPr>
        <w:t>，</w:t>
      </w:r>
      <w:r>
        <w:rPr>
          <w:rFonts w:ascii="Segoe UI" w:hAnsi="Segoe UI" w:cs="Segoe UI"/>
          <w:color w:val="FF0000"/>
          <w:kern w:val="0"/>
          <w:szCs w:val="21"/>
        </w:rPr>
        <w:t>降低代码维护难度</w:t>
      </w:r>
      <w:r>
        <w:rPr>
          <w:rFonts w:ascii="Segoe UI" w:hAnsi="Segoe UI" w:cs="Segoe UI"/>
          <w:color w:val="172B4D"/>
          <w:kern w:val="0"/>
          <w:szCs w:val="21"/>
        </w:rPr>
        <w:t>。因此写代码时思考两件事：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0000FF"/>
          <w:kern w:val="0"/>
          <w:szCs w:val="21"/>
        </w:rPr>
        <w:t>这段代码可能的隐患在哪里？</w:t>
      </w:r>
    </w:p>
    <w:p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先思后行有助于规避逻辑错误。</w:t>
      </w:r>
    </w:p>
    <w:p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隐患是自测的重要用例来源。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FF0000"/>
          <w:kern w:val="0"/>
          <w:szCs w:val="21"/>
        </w:rPr>
        <w:t>其他人（包括以后的自己）会怎么读这段代码？</w:t>
      </w:r>
    </w:p>
    <w:p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保证代码易读性是维护代码的前提。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0000FF"/>
          <w:kern w:val="0"/>
          <w:szCs w:val="21"/>
        </w:rPr>
        <w:t>写任何代码都确保自测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代码分支必须全</w:t>
      </w:r>
      <w:r>
        <w:rPr>
          <w:rFonts w:hint="eastAsia" w:ascii="Segoe UI" w:hAnsi="Segoe UI" w:cs="Segoe UI"/>
          <w:color w:val="172B4D"/>
          <w:kern w:val="0"/>
          <w:szCs w:val="21"/>
        </w:rPr>
        <w:t>覆</w:t>
      </w:r>
      <w:r>
        <w:rPr>
          <w:rFonts w:ascii="Segoe UI" w:hAnsi="Segoe UI" w:cs="Segoe UI"/>
          <w:color w:val="172B4D"/>
          <w:kern w:val="0"/>
          <w:szCs w:val="21"/>
        </w:rPr>
        <w:t>盖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关键的算法更要重点测试、自动测试。‘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0000FF"/>
          <w:kern w:val="0"/>
          <w:szCs w:val="21"/>
        </w:rPr>
        <w:t>修改代码时应当尽量充分理解上下文、知晓历史问题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理解原来的设计意图才能避免改错，引发新的问题。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知晓历史问题才能顾全兼容问题，不会重复犯错。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如果遇到代码历史不可追溯、无人可以解答的情况，必须保证修改后的逻辑完全兼容之前的逻辑。充分评估修改影响范围，并告知测试与其他相关人员。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FF0000"/>
          <w:kern w:val="0"/>
          <w:szCs w:val="21"/>
        </w:rPr>
        <w:t>易读性是代码质量的重要标准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正式代码、临时代码、测试代码，只要未来可能有人（包括自己）会读就要保证易读性。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除非代码执行效率与易读性冲突 且 执行效率极为关键，否则易读性的重要性更高。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FF0000"/>
          <w:kern w:val="0"/>
          <w:szCs w:val="21"/>
        </w:rPr>
        <w:t>设计和修改代码尽量遵循开闭原则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若原代码没有BUG，拓展业务首先考虑继承子类而非修改原有类型代码。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不要无限延伸此概念，如果使用组合来代替继承更好、原有架构不足以支持新业务等情况，需积极重构。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设计时应当合理考虑可能的拓展方向，使用合理的设计模式，不要太过局限，也不要太过发散。</w:t>
      </w:r>
    </w:p>
    <w:p>
      <w:pPr>
        <w:pStyle w:val="2"/>
      </w:pPr>
      <w:bookmarkStart w:id="0" w:name="_Ref130174429"/>
      <w:bookmarkStart w:id="1" w:name="_Ref130178216"/>
      <w:r>
        <w:t>注释</w:t>
      </w:r>
      <w:bookmarkEnd w:id="0"/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0"/>
      <w:r>
        <w:t>所有public的类、函数、变量、属性必须加注释。</w:t>
      </w:r>
      <w:commentRangeEnd w:id="0"/>
      <w:r>
        <w:commentReference w:id="0"/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所有公开的接口会被人调用的代码应该带有注释，让调用者猜测用法是危险且不负责任的。注释应该满足一定的格式（见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_Ref130476229 \r \h</w:instrText>
      </w:r>
      <w:r>
        <w:instrText xml:space="preserve"> </w:instrText>
      </w:r>
      <w:r>
        <w:fldChar w:fldCharType="separate"/>
      </w:r>
      <w:r>
        <w:t>2.1.3</w:t>
      </w:r>
      <w:r>
        <w:fldChar w:fldCharType="end"/>
      </w:r>
      <w:r>
        <w:rPr>
          <w:rFonts w:hint="eastAsia"/>
        </w:rPr>
        <w:t>），以便调用者在不接触源码的情况下，能够通过文档或IDE提示获知调用方式。析构函数除外。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1"/>
      <w:r>
        <w:t>维护代码时一定要维护注释。</w:t>
      </w:r>
      <w:commentRangeEnd w:id="1"/>
      <w:r>
        <w:commentReference w:id="1"/>
      </w:r>
    </w:p>
    <w:p>
      <w:r>
        <w:rPr>
          <w:rFonts w:hint="eastAsia"/>
        </w:rPr>
        <w:t xml:space="preserve">确保注释与代码的一致性，不再有用的注释要删除。 </w:t>
      </w:r>
    </w:p>
    <w:p>
      <w:pPr>
        <w:pStyle w:val="3"/>
        <w:spacing w:before="156" w:after="156"/>
      </w:pPr>
      <w:bookmarkStart w:id="2" w:name="_Ref130476229"/>
      <w:r>
        <w:rPr>
          <w:rFonts w:hint="eastAsia"/>
        </w:rPr>
        <w:t>规则：</w:t>
      </w:r>
      <w:commentRangeStart w:id="2"/>
      <w:r>
        <w:rPr>
          <w:rFonts w:hint="eastAsia"/>
        </w:rPr>
        <w:t>注释的格式</w:t>
      </w:r>
      <w:commentRangeEnd w:id="2"/>
      <w:r>
        <w:commentReference w:id="2"/>
      </w:r>
      <w:bookmarkEnd w:id="2"/>
      <w:r>
        <w:rPr>
          <w:rFonts w:hint="eastAsia"/>
        </w:rPr>
        <w:t>需满足注释格式规范</w:t>
      </w:r>
    </w:p>
    <w:p>
      <w:pPr>
        <w:pStyle w:val="3"/>
        <w:spacing w:before="156" w:after="156"/>
        <w:rPr>
          <w:b w:val="0"/>
          <w:bCs w:val="0"/>
        </w:rPr>
      </w:pPr>
      <w:commentRangeStart w:id="3"/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注释应当说明为什么，不是干了什么。</w:t>
      </w:r>
      <w:commentRangeEnd w:id="3"/>
      <w:r>
        <w:rPr>
          <w:rStyle w:val="17"/>
          <w:b w:val="0"/>
          <w:bCs w:val="0"/>
        </w:rPr>
        <w:commentReference w:id="3"/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应当首先考虑提升代码的自解释性，如果逻辑实在复杂再注释说明。</w:t>
      </w:r>
    </w:p>
    <w:p>
      <w:r>
        <w:rPr>
          <w:rFonts w:hint="eastAsia"/>
        </w:rPr>
        <w:t>优秀的代码可以自我注释，不通过注释不要为了注释而注释。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废弃代码直接删除，不要注释。</w:t>
      </w:r>
    </w:p>
    <w:p>
      <w:r>
        <w:rPr>
          <w:rFonts w:hint="eastAsia"/>
        </w:rPr>
        <w:t xml:space="preserve">不要将无用的代码留在注释中，随时可以从代码版本库中找回代码。即使只是想暂时排除代码，也要留个标注，不然可能会忘记处理它。建议使用 </w:t>
      </w:r>
      <w:r>
        <w:t xml:space="preserve">//TODO: </w:t>
      </w:r>
      <w:r>
        <w:rPr>
          <w:rFonts w:hint="eastAsia"/>
        </w:rPr>
        <w:t>标记待处理的代码段。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注释语言应当统一，建议使用中文。</w:t>
      </w:r>
    </w:p>
    <w:p>
      <w:pPr>
        <w:pStyle w:val="2"/>
      </w:pPr>
      <w:bookmarkStart w:id="3" w:name="_Ref130174731"/>
      <w:r>
        <w:t>命名</w:t>
      </w:r>
      <w:bookmarkEnd w:id="3"/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没有最好的命名规则，但项目组内应当统一</w:t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  <w:commentRangeStart w:id="4"/>
      <w:r>
        <w:t>项目组内部自行规定好命名风格。</w:t>
      </w:r>
      <w:commentRangeEnd w:id="4"/>
      <w:r>
        <w:commentReference w:id="4"/>
      </w:r>
      <w:r>
        <w:t>团队统一命名规范unix like风格或者windows风格，</w:t>
      </w:r>
      <w:commentRangeStart w:id="5"/>
      <w:r>
        <w:rPr>
          <w:b/>
          <w:bCs/>
        </w:rPr>
        <w:t>不建议使用匈牙利命名法</w:t>
      </w:r>
      <w:commentRangeEnd w:id="5"/>
      <w:r>
        <w:commentReference w:id="5"/>
      </w:r>
      <w:r>
        <w:rPr>
          <w:rFonts w:hint="eastAsia"/>
        </w:rPr>
        <w:t>，因为</w:t>
      </w:r>
      <w:r>
        <w:t>难以阅读</w:t>
      </w:r>
      <w:r>
        <w:rPr>
          <w:rFonts w:hint="eastAsia"/>
        </w:rPr>
        <w:t>。</w:t>
      </w:r>
    </w:p>
    <w:p>
      <w:r>
        <w:rPr>
          <w:rFonts w:hint="eastAsia"/>
        </w:rPr>
        <w:t>C++命名规范参考各项目组或能力组的规范。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6"/>
      <w:r>
        <w:t>除了循环下标</w:t>
      </w:r>
      <w:r>
        <w:rPr>
          <w:rFonts w:hint="eastAsia"/>
        </w:rPr>
        <w:t>以及有意义的名称</w:t>
      </w:r>
      <w:r>
        <w:t>，禁止使用单字母命名。</w:t>
      </w:r>
      <w:commentRangeEnd w:id="6"/>
      <w:r>
        <w:commentReference w:id="6"/>
      </w:r>
    </w:p>
    <w:p>
      <w:r>
        <w:rPr>
          <w:rFonts w:hint="eastAsia"/>
        </w:rPr>
        <w:t>说明：变量名应该有意义。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不要使用自创的</w:t>
      </w:r>
      <w:commentRangeStart w:id="7"/>
      <w:r>
        <w:t>缩写</w:t>
      </w:r>
      <w:commentRangeEnd w:id="7"/>
      <w:r>
        <w:rPr>
          <w:rStyle w:val="17"/>
          <w:rFonts w:asciiTheme="minorHAnsi" w:hAnsiTheme="minorHAnsi" w:cstheme="minorBidi"/>
          <w:b w:val="0"/>
          <w:bCs w:val="0"/>
          <w:kern w:val="2"/>
        </w:rPr>
        <w:commentReference w:id="7"/>
      </w:r>
      <w:r>
        <w:t>。</w:t>
      </w:r>
    </w:p>
    <w:p>
      <w:pPr>
        <w:pStyle w:val="2"/>
      </w:pPr>
      <w:r>
        <w:rPr>
          <w:rFonts w:hint="eastAsia"/>
        </w:rPr>
        <w:t>排版格式</w:t>
      </w:r>
    </w:p>
    <w:p>
      <w:pPr>
        <w:pStyle w:val="3"/>
        <w:spacing w:before="156" w:after="156"/>
      </w:pPr>
      <w:r>
        <w:rPr>
          <w:rFonts w:hint="eastAsia"/>
        </w:rPr>
        <w:t>规则：正确使用缩进。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4"/>
        </w:numPr>
        <w:tabs>
          <w:tab w:val="left" w:pos="360"/>
        </w:tabs>
        <w:ind w:firstLineChars="0"/>
      </w:pPr>
      <w:r>
        <w:rPr>
          <w:rFonts w:hint="eastAsia"/>
        </w:rPr>
        <w:t>每一级缩进4个空格，默认一个Tab就是4个空格</w:t>
      </w:r>
    </w:p>
    <w:p>
      <w:pPr>
        <w:pStyle w:val="3"/>
        <w:spacing w:before="156" w:after="156"/>
      </w:pPr>
      <w:r>
        <w:rPr>
          <w:rFonts w:hint="eastAsia"/>
        </w:rPr>
        <w:t>规则：正确使用空格。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操作符及逻辑判断符的两端添加空格，例如：</w:t>
      </w:r>
    </w:p>
    <w:p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I = I + 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(a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b)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DtBRCQ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I = I + 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(a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==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b)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左括号的右侧，右括号的左侧不要添加空格，例如：</w:t>
      </w:r>
    </w:p>
    <w:p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CallProc(A);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List.Items[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MMHkYo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CallProc(A);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List.Items[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 xml:space="preserve">变量声明关键字的右侧加空格，例如： </w:t>
      </w:r>
    </w:p>
    <w:p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LBtMZc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a;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 xml:space="preserve">逗号左侧无空格，逗号的右侧有空格，例如： </w:t>
      </w:r>
    </w:p>
    <w:p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Param1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, 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Param2);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Proc(A, B);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BhQgvI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 xml:space="preserve">void 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Proc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Param1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, 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Param2);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Proc(A, B);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56" w:after="156"/>
      </w:pPr>
      <w:r>
        <w:rPr>
          <w:rFonts w:hint="eastAsia"/>
        </w:rPr>
        <w:t>规则：正确使用空行。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每一个段落前后都空一行，包括函数开始、结束、类型声明开始、结束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 xml:space="preserve">加在一个类的实现前面的注释前后 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REGION前后</w:t>
      </w:r>
    </w:p>
    <w:p/>
    <w:p>
      <w:pPr>
        <w:pStyle w:val="3"/>
        <w:spacing w:before="156" w:after="156"/>
      </w:pPr>
      <w:r>
        <w:rPr>
          <w:rFonts w:hint="eastAsia"/>
        </w:rPr>
        <w:t>规则：正确大小写。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所有的关键字、保留字，一律小写，例如if, while, for等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文件名、函数名、变量名等参考【驼峰规则】</w:t>
      </w:r>
    </w:p>
    <w:p>
      <w:pPr>
        <w:pStyle w:val="3"/>
        <w:spacing w:before="156" w:after="156"/>
      </w:pPr>
      <w:r>
        <w:rPr>
          <w:rFonts w:hint="eastAsia"/>
        </w:rPr>
        <w:t>规则：正确使用换行。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一行代码的长度不要超过N个字符（不要超过右竖线）。</w:t>
      </w:r>
    </w:p>
    <w:p>
      <w:pPr>
        <w:pStyle w:val="24"/>
        <w:tabs>
          <w:tab w:val="left" w:pos="360"/>
        </w:tabs>
        <w:ind w:left="420" w:firstLine="0" w:firstLineChars="0"/>
      </w:pPr>
      <w:r>
        <w:rPr>
          <w:rFonts w:hint="eastAsia"/>
        </w:rPr>
        <w:t>N建议为1</w:t>
      </w:r>
      <w:r>
        <w:t>20</w:t>
      </w:r>
      <w:r>
        <w:rPr>
          <w:rFonts w:hint="eastAsia"/>
        </w:rPr>
        <w:t>。因为现代显示器通常为宽屏分辨率，原本8</w:t>
      </w:r>
      <w:r>
        <w:t>0</w:t>
      </w:r>
      <w:r>
        <w:rPr>
          <w:rFonts w:hint="eastAsia"/>
        </w:rPr>
        <w:t>字符已经过时，1</w:t>
      </w:r>
      <w:r>
        <w:t>20</w:t>
      </w:r>
      <w:r>
        <w:rPr>
          <w:rFonts w:hint="eastAsia"/>
        </w:rPr>
        <w:t>比较合适。此长度包括了代码加注释。</w:t>
      </w:r>
    </w:p>
    <w:p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换行点的选择以不影响单词和语句的完整性为原则，一般选择在逗号分号之后，and，or之后。</w:t>
      </w:r>
    </w:p>
    <w:p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转行后需要缩进两格。</w:t>
      </w:r>
    </w:p>
    <w:p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对于在一行代码之后添加的注释导致超过了右竖线的情况，将注释作为单独一行，添加在需要注释的语句的上一行。</w:t>
      </w:r>
    </w:p>
    <w:p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不允许把多个短语句写在一行中，即一行只写一条语句</w:t>
      </w:r>
    </w:p>
    <w:p>
      <w:pPr>
        <w:pStyle w:val="24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f</w:t>
      </w:r>
      <w:r>
        <w:t>…</w:t>
      </w:r>
      <w:r>
        <w:rPr>
          <w:rFonts w:hint="eastAsia"/>
        </w:rPr>
        <w:t>then/else独占一行（else if除外）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好的例子</w:t>
      </w:r>
      <w:r>
        <w:rPr>
          <w:rFonts w:hint="eastAsia"/>
          <w:bCs/>
          <w:sz w:val="24"/>
          <w:szCs w:val="24"/>
        </w:rPr>
        <w:t>：</w:t>
      </w:r>
    </w:p>
    <w:p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Inc(A);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Dec(B);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P0RjvUAAAABQEAAA8AAAAAAAAAAQAgAAAAIgAAAGRycy9kb3du&#10;cmV2LnhtbFBLAQIUABQAAAAIAIdO4kBKWOR0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Inc(A);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Dec(B);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bCs/>
        </w:rPr>
      </w:pPr>
      <w:r>
        <w:rPr>
          <w:bCs/>
          <w:sz w:val="24"/>
          <w:szCs w:val="24"/>
        </w:rPr>
        <w:t>坏的例子</w:t>
      </w:r>
      <w:r>
        <w:rPr>
          <w:rFonts w:hint="eastAsia"/>
          <w:bCs/>
          <w:sz w:val="24"/>
          <w:szCs w:val="24"/>
        </w:rPr>
        <w:t>：</w:t>
      </w:r>
    </w:p>
    <w:p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Inc(A);Dec(B);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P0RjvUAAAABQEAAA8AAAAAAAAAAQAgAAAAIgAAAGRycy9kb3du&#10;cmV2LnhtbFBLAQIUABQAAAAIAIdO4kD70z/y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Inc(A);Dec(B);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</w:pPr>
      <w:r>
        <w:t>声明</w:t>
      </w:r>
      <w:bookmarkEnd w:id="1"/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内部使用的类、函数、变量</w:t>
      </w:r>
      <w:r>
        <w:rPr>
          <w:rFonts w:hint="eastAsia"/>
        </w:rPr>
        <w:t>应声明成内部的。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8"/>
        </w:numPr>
        <w:ind w:firstLineChars="0"/>
      </w:pPr>
      <w:r>
        <w:t>可以放到implementation</w:t>
      </w:r>
      <w:r>
        <w:rPr>
          <w:rFonts w:hint="eastAsia"/>
        </w:rPr>
        <w:t>下的，就不要放到</w:t>
      </w:r>
      <w:r>
        <w:t>interface</w:t>
      </w:r>
      <w:r>
        <w:rPr>
          <w:rFonts w:hint="eastAsia"/>
        </w:rPr>
        <w:t>下。</w:t>
      </w:r>
    </w:p>
    <w:p>
      <w:pPr>
        <w:pStyle w:val="24"/>
        <w:numPr>
          <w:ilvl w:val="0"/>
          <w:numId w:val="8"/>
        </w:numPr>
        <w:ind w:firstLineChars="0"/>
      </w:pPr>
      <w:r>
        <w:t>可以放到</w:t>
      </w:r>
      <w:r>
        <w:rPr>
          <w:rFonts w:hint="eastAsia"/>
        </w:rPr>
        <w:t>private下的，不要放到</w:t>
      </w:r>
      <w:r>
        <w:t>public</w:t>
      </w:r>
      <w:r>
        <w:rPr>
          <w:rFonts w:hint="eastAsia"/>
        </w:rPr>
        <w:t>下。</w:t>
      </w:r>
      <w:r>
        <w:t xml:space="preserve">record </w:t>
      </w:r>
      <w:r>
        <w:rPr>
          <w:rFonts w:hint="eastAsia"/>
        </w:rPr>
        <w:t>默认可见性是public。 class 默认为published，不需要published的放到public中， 声明类的时候尽量虽然是默认可见性尽量把published关键字添上。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考虑调用者的感受，给调用者开放最简洁的接口。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引用其他文件时，</w:t>
      </w:r>
      <w:commentRangeStart w:id="8"/>
      <w:r>
        <w:rPr>
          <w:rFonts w:hint="eastAsia"/>
        </w:rPr>
        <w:t>如果存在重名</w:t>
      </w:r>
      <w:commentRangeEnd w:id="8"/>
      <w:r>
        <w:commentReference w:id="8"/>
      </w:r>
      <w:r>
        <w:rPr>
          <w:rFonts w:hint="eastAsia"/>
        </w:rPr>
        <w:t>，需要通过命名空间前缀来访问。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引用其他文件时</w:t>
      </w:r>
      <w:r>
        <w:rPr>
          <w:rFonts w:hint="eastAsia"/>
          <w:b w:val="0"/>
          <w:bCs w:val="0"/>
        </w:rPr>
        <w:t>，</w:t>
      </w:r>
      <w:commentRangeStart w:id="9"/>
      <w:r>
        <w:rPr>
          <w:b w:val="0"/>
          <w:bCs w:val="0"/>
        </w:rPr>
        <w:t>按照依赖关系从底层开始排序</w:t>
      </w:r>
      <w:commentRangeEnd w:id="9"/>
      <w:r>
        <w:rPr>
          <w:b w:val="0"/>
          <w:bCs w:val="0"/>
        </w:rPr>
        <w:commentReference w:id="9"/>
      </w:r>
      <w:r>
        <w:rPr>
          <w:rFonts w:hint="eastAsia"/>
          <w:b w:val="0"/>
          <w:bCs w:val="0"/>
        </w:rPr>
        <w:t>，避免多余的单元、包依赖。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建议：建议避免交叉引用，即便是通过interface和</w:t>
      </w:r>
      <w:r>
        <w:rPr>
          <w:b w:val="0"/>
          <w:bCs w:val="0"/>
        </w:rPr>
        <w:t>implementation</w:t>
      </w:r>
      <w:r>
        <w:rPr>
          <w:rFonts w:hint="eastAsia"/>
          <w:b w:val="0"/>
          <w:bCs w:val="0"/>
        </w:rPr>
        <w:t>相互引用。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类、函数的声明应放入正确合理的模块中，不要为了方便而编写</w:t>
      </w:r>
      <w:r>
        <w:rPr>
          <w:rFonts w:hint="eastAsia"/>
          <w:b w:val="0"/>
          <w:bCs w:val="0"/>
        </w:rPr>
        <w:t>“</w:t>
      </w:r>
      <w:r>
        <w:rPr>
          <w:b w:val="0"/>
          <w:bCs w:val="0"/>
        </w:rPr>
        <w:t>功能齐全</w:t>
      </w:r>
      <w:r>
        <w:rPr>
          <w:rFonts w:hint="eastAsia"/>
          <w:b w:val="0"/>
          <w:bCs w:val="0"/>
        </w:rPr>
        <w:t>”</w:t>
      </w:r>
      <w:r>
        <w:rPr>
          <w:b w:val="0"/>
          <w:bCs w:val="0"/>
        </w:rPr>
        <w:t>的巨大文件。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常量、变量、函数合理的排列顺序</w:t>
      </w:r>
      <w:r>
        <w:rPr>
          <w:rFonts w:hint="eastAsia"/>
          <w:b w:val="0"/>
          <w:bCs w:val="0"/>
        </w:rPr>
        <w:t>。</w:t>
      </w:r>
    </w:p>
    <w:p>
      <w:pPr>
        <w:pStyle w:val="2"/>
      </w:pPr>
      <w:bookmarkStart w:id="4" w:name="_Ref130175219"/>
      <w:bookmarkStart w:id="5" w:name="_Ref130174613"/>
      <w:r>
        <w:t>函数</w:t>
      </w:r>
      <w:bookmarkEnd w:id="4"/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10"/>
      <w:r>
        <w:t>尽可能减少重复代码，提取成函数。</w:t>
      </w:r>
      <w:commentRangeEnd w:id="10"/>
      <w:r>
        <w:commentReference w:id="10"/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11"/>
      <w:r>
        <w:t>如果函数返回错误码或有明确的报错，调用者必须处理。</w:t>
      </w:r>
      <w:commentRangeEnd w:id="11"/>
      <w:r>
        <w:commentReference w:id="11"/>
      </w:r>
    </w:p>
    <w:p>
      <w:r>
        <w:rPr>
          <w:rFonts w:hint="eastAsia"/>
        </w:rPr>
        <w:t>说明：</w:t>
      </w:r>
      <w:r>
        <w:t>API执行出现异常时，上层必须做出对应处理</w:t>
      </w:r>
    </w:p>
    <w:p>
      <w:r>
        <w:rPr>
          <w:rFonts w:hint="eastAsia"/>
        </w:rPr>
        <w:t>好的例子：</w:t>
      </w:r>
    </w:p>
    <w:p>
      <w:r>
        <mc:AlternateContent>
          <mc:Choice Requires="wps">
            <w:drawing>
              <wp:inline distT="0" distB="0" distL="0" distR="0">
                <wp:extent cx="5114925" cy="1404620"/>
                <wp:effectExtent l="0" t="0" r="28575" b="2159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void t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est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string str = 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123.45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double value;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Cs w:val="21"/>
                              </w:rPr>
                              <w:t>//必须判断返回值，否则Value将是未定义的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 i</w:t>
                            </w: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(!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TryStrToFloat(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tr,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alue)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alue := 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0.0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ShowMessage(FloatToStr(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alue));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02.75pt;" fillcolor="#FFFFFF" filled="t" stroked="t" coordsize="21600,21600" o:gfxdata="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bog/91QAAAAUBAAAPAAAAAAAAAAEAIAAAACIAAABkcnMvZG93bnJl&#10;di54bWxQSwECFAAUAAAACACHTuJA3M++uzkCAAB8BAAADgAAAAAAAAABACAAAAAk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void t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est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string str = 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“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123.45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double value;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8000"/>
                          <w:kern w:val="0"/>
                          <w:szCs w:val="21"/>
                        </w:rPr>
                        <w:t>//必须判断返回值，否则Value将是未定义的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 i</w:t>
                      </w: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f</w:t>
                      </w: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(!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TryStrToFloat(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tr,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alue)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alue := 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0.0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ShowMessage(FloatToStr(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alue));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案例：</w:t>
      </w:r>
    </w:p>
    <w:p>
      <w:r>
        <mc:AlternateContent>
          <mc:Choice Requires="wps">
            <w:drawing>
              <wp:inline distT="0" distB="0" distL="0" distR="0">
                <wp:extent cx="5257800" cy="1404620"/>
                <wp:effectExtent l="0" t="0" r="19050" b="1397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t>从加工轨迹获取指定位置的坐标，获取失败时的处理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历史版本API通过返回False告知上层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某一版API改为直接返回默认值（TPoint2D.Zero）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后果：执行沿轨迹后退时，机床将失败后的返回值作为空移目标位置，直接空移到原点位置（平面机台横梁直接快速划过整个幅面，幸亏当时没有站人）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t>空移前状态检测未通过时的处理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主程序空移检测未通过，判断无法执行时，通过返回False告知上层，但上层未做处理。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后果：代码鲁棒性降低。其它模块的逻辑错误可能导致加工动作异常，进而切错甚至撞机（本该执行的空移未执行，却继续执行后续动作，位置全部错误）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UTGRjUAAAABQEAAA8AAAAAAAAAAQAgAAAAIgAAAGRycy9kb3du&#10;cmV2LnhtbFBLAQIUABQAAAAIAIdO4kDI/QD2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4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t>从加工轨迹获取指定位置的坐标，获取失败时的处理</w:t>
                      </w:r>
                    </w:p>
                    <w:p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历史版本API通过返回False告知上层</w:t>
                      </w:r>
                    </w:p>
                    <w:p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某一版API改为直接返回默认值（TPoint2D.Zero）</w:t>
                      </w:r>
                    </w:p>
                    <w:p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后果：执行沿轨迹后退时，机床将失败后的返回值作为空移目标位置，直接空移到原点位置（平面机台横梁直接快速划过整个幅面，幸亏当时没有站人）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t>空移前状态检测未通过时的处理</w:t>
                      </w:r>
                    </w:p>
                    <w:p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主程序空移检测未通过，判断无法执行时，通过返回False告知上层，但上层未做处理。</w:t>
                      </w:r>
                    </w:p>
                    <w:p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后果：代码鲁棒性降低。其它模块的逻辑错误可能导致加工动作异常，进而切错甚至撞机（本该执行的空移未执行，却继续执行后续动作，位置全部错误）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内部函数尽量少依赖外层变量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0"/>
        </w:numPr>
        <w:ind w:firstLineChars="0"/>
        <w:rPr>
          <w:rFonts w:ascii="Segoe UI" w:hAnsi="Segoe UI" w:cs="Segoe UI"/>
          <w:kern w:val="0"/>
          <w:szCs w:val="21"/>
        </w:rPr>
      </w:pPr>
      <w:r>
        <w:fldChar w:fldCharType="begin"/>
      </w:r>
      <w:r>
        <w:instrText xml:space="preserve"> HYPERLINK "https://docs.fscut.com/x/CZOLCg" </w:instrText>
      </w:r>
      <w:r>
        <w:fldChar w:fldCharType="separate"/>
      </w:r>
      <w:r>
        <w:rPr>
          <w:rFonts w:ascii="Segoe UI" w:hAnsi="Segoe UI" w:cs="Segoe UI"/>
          <w:kern w:val="0"/>
          <w:szCs w:val="21"/>
          <w:u w:val="single"/>
        </w:rPr>
        <w:t>函数依赖最少，尽可能独立</w:t>
      </w:r>
      <w:r>
        <w:rPr>
          <w:rFonts w:ascii="Segoe UI" w:hAnsi="Segoe UI" w:cs="Segoe UI"/>
          <w:kern w:val="0"/>
          <w:szCs w:val="21"/>
          <w:u w:val="single"/>
        </w:rPr>
        <w:fldChar w:fldCharType="end"/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子函数避免嵌套太深</w:t>
      </w:r>
      <w:r>
        <w:rPr>
          <w:rFonts w:hint="eastAsia"/>
        </w:rPr>
        <w:t>（不超过3层）</w:t>
      </w:r>
      <w:r>
        <w:t>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函数参数的合法性检查应统一规定</w:t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应统一规定参数的合法性检查，</w:t>
      </w:r>
      <w:r>
        <w:t>由调用者还是被调用函数检查。</w:t>
      </w:r>
      <w:r>
        <w:commentReference w:id="12"/>
      </w:r>
      <w:r>
        <w:rPr>
          <w:rFonts w:hint="eastAsia" w:ascii="宋体" w:hAnsi="宋体" w:cs="宋体"/>
          <w:color w:val="000000"/>
          <w:kern w:val="0"/>
          <w:sz w:val="22"/>
        </w:rPr>
        <w:t>缺省是由函数调用者负责。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避免合法性检查缺失，也避免重复检查浪费效率。</w:t>
      </w:r>
    </w:p>
    <w:p>
      <w:pPr>
        <w:pStyle w:val="24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按引用</w:t>
      </w:r>
      <w:r>
        <w:rPr>
          <w:rFonts w:ascii="宋体" w:hAnsi="宋体" w:cs="宋体"/>
          <w:color w:val="000000"/>
          <w:kern w:val="0"/>
          <w:sz w:val="22"/>
        </w:rPr>
        <w:t>/</w:t>
      </w:r>
      <w:r>
        <w:rPr>
          <w:rFonts w:hint="eastAsia" w:ascii="宋体" w:hAnsi="宋体" w:cs="宋体"/>
          <w:color w:val="000000"/>
          <w:kern w:val="0"/>
          <w:sz w:val="22"/>
        </w:rPr>
        <w:t>指针传参时，除非设计需要，不要改变指针中的内容。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函数职责</w:t>
      </w:r>
      <w:r>
        <w:rPr>
          <w:rFonts w:hint="eastAsia"/>
          <w:b w:val="0"/>
          <w:bCs w:val="0"/>
        </w:rPr>
        <w:t>应</w:t>
      </w:r>
      <w:r>
        <w:rPr>
          <w:b w:val="0"/>
          <w:bCs w:val="0"/>
        </w:rPr>
        <w:t>单一</w:t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明确函数功能，精确（而不是近似）地实现函数设计</w:t>
      </w:r>
    </w:p>
    <w:p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一个函数仅完成一件功能</w:t>
      </w:r>
    </w:p>
    <w:p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为简单功能编写函数</w:t>
      </w:r>
    </w:p>
    <w:p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不要设计多用途面面俱到的函数</w:t>
      </w:r>
    </w:p>
    <w:p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函数的功能应该是可以预测的，也就是只要输入数据相同就应产生同样的输出</w:t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好的例子：</w:t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114925" cy="1404620"/>
                <wp:effectExtent l="0" t="0" r="28575" b="2159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int m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,int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Right)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Left &gt;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return left;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return right;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 f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oo1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int val = 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(2,3);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 f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oo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int val = 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(4,5);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02.75pt;" fillcolor="#FFFFFF" filled="t" stroked="t" coordsize="21600,21600" o:gfxdata="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uiD/3VAAAABQEAAA8AAAAAAAAAAQAgAAAAIgAAAGRycy9kb3du&#10;cmV2LnhtbFBLAQIUABQAAAAIAIdO4kBVgfQDOwIAAH4EAAAOAAAAAAAAAAEAIAAAACQ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int m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ax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Left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,int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Right)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(a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Left &gt;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Right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return left;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else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return right;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void f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oo1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int val = 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m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ax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(2,3);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void f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oo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int val = 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m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ax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(4,5);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commentRangeStart w:id="13"/>
      <w:r>
        <w:rPr>
          <w:b w:val="0"/>
          <w:bCs w:val="0"/>
        </w:rPr>
        <w:t>函数参数数量不宜过多（不超过5个）。</w:t>
      </w:r>
      <w:commentRangeEnd w:id="13"/>
      <w:r>
        <w:rPr>
          <w:b w:val="0"/>
          <w:bCs w:val="0"/>
        </w:rPr>
        <w:commentReference w:id="13"/>
      </w:r>
    </w:p>
    <w:p>
      <w:r>
        <w:rPr>
          <w:rFonts w:hint="eastAsia"/>
        </w:rPr>
        <w:t>当传递参数较多时，建议封装成一个结构体，将结构体作为参数整体传递。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函数内逻辑层级（缩进层级）</w:t>
      </w:r>
      <w:commentRangeStart w:id="14"/>
      <w:r>
        <w:rPr>
          <w:rFonts w:hint="eastAsia"/>
          <w:b w:val="0"/>
          <w:bCs w:val="0"/>
        </w:rPr>
        <w:t>不超过3层</w:t>
      </w:r>
      <w:commentRangeEnd w:id="14"/>
      <w:r>
        <w:rPr>
          <w:b w:val="0"/>
          <w:bCs w:val="0"/>
        </w:rPr>
        <w:commentReference w:id="14"/>
      </w:r>
      <w:r>
        <w:rPr>
          <w:rFonts w:hint="eastAsia"/>
          <w:b w:val="0"/>
          <w:bCs w:val="0"/>
        </w:rPr>
        <w:t>。</w:t>
      </w:r>
    </w:p>
    <w:p>
      <w:pPr>
        <w:widowControl/>
        <w:shd w:val="clear" w:color="auto" w:fill="FFFFFF"/>
        <w:tabs>
          <w:tab w:val="left" w:pos="360"/>
          <w:tab w:val="left" w:pos="1080"/>
        </w:tabs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  <w:u w:val="single"/>
        </w:rPr>
      </w:pPr>
      <w:r>
        <w:rPr>
          <w:rFonts w:hint="eastAsia" w:eastAsiaTheme="minorEastAsia"/>
        </w:rPr>
        <w:t>示例：</w:t>
      </w:r>
      <w:r>
        <w:fldChar w:fldCharType="begin"/>
      </w:r>
      <w:r>
        <w:instrText xml:space="preserve"> HYPERLINK "https://docs.fscut.com/x/FZKLCg" </w:instrText>
      </w:r>
      <w:r>
        <w:fldChar w:fldCharType="separate"/>
      </w:r>
      <w:r>
        <w:rPr>
          <w:rStyle w:val="16"/>
          <w:rFonts w:ascii="Segoe UI" w:hAnsi="Segoe UI" w:cs="Segoe UI"/>
          <w:kern w:val="0"/>
          <w:szCs w:val="21"/>
        </w:rPr>
        <w:t>https://docs.fscut.com/x/FZKLCg</w:t>
      </w:r>
      <w:r>
        <w:rPr>
          <w:rStyle w:val="16"/>
          <w:rFonts w:ascii="Segoe UI" w:hAnsi="Segoe UI" w:cs="Segoe UI"/>
          <w:kern w:val="0"/>
          <w:szCs w:val="21"/>
        </w:rPr>
        <w:fldChar w:fldCharType="end"/>
      </w:r>
      <w:r>
        <w:rPr>
          <w:rFonts w:hint="eastAsia" w:ascii="Segoe UI" w:hAnsi="Segoe UI" w:cs="Segoe UI"/>
          <w:kern w:val="0"/>
          <w:szCs w:val="21"/>
          <w:u w:val="single"/>
        </w:rPr>
        <w:t xml:space="preserve"> 。</w:t>
      </w:r>
    </w:p>
    <w:p>
      <w:pPr>
        <w:widowControl/>
        <w:shd w:val="clear" w:color="auto" w:fill="FFFFFF"/>
        <w:tabs>
          <w:tab w:val="left" w:pos="360"/>
          <w:tab w:val="left" w:pos="1080"/>
        </w:tabs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>
        <w:rPr>
          <w:rFonts w:hint="eastAsia" w:ascii="Segoe UI" w:hAnsi="Segoe UI" w:cs="Segoe UI"/>
          <w:kern w:val="0"/>
          <w:szCs w:val="21"/>
        </w:rPr>
        <w:t>例外：特殊算法可重载此规则。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commentRangeStart w:id="15"/>
      <w:r>
        <w:rPr>
          <w:b w:val="0"/>
          <w:bCs w:val="0"/>
        </w:rPr>
        <w:t>除非作为返回值，否则不要改动参数本身，如果算法需要改动则需先克隆参数数据。</w:t>
      </w:r>
      <w:commentRangeEnd w:id="15"/>
      <w:r>
        <w:rPr>
          <w:b w:val="0"/>
          <w:bCs w:val="0"/>
        </w:rPr>
        <w:commentReference w:id="15"/>
      </w:r>
    </w:p>
    <w:p>
      <w:r>
        <w:rPr>
          <w:rFonts w:hint="eastAsia"/>
        </w:rPr>
        <w:t>说明：建议使用const修饰传参。</w:t>
      </w:r>
    </w:p>
    <w:p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越底层的</w:t>
      </w:r>
      <w:r>
        <w:rPr>
          <w:rFonts w:hint="eastAsia"/>
          <w:b w:val="0"/>
          <w:bCs w:val="0"/>
        </w:rPr>
        <w:t>模块</w:t>
      </w:r>
      <w:r>
        <w:rPr>
          <w:b w:val="0"/>
          <w:bCs w:val="0"/>
        </w:rPr>
        <w:t>越应减少对全局变量的依赖</w:t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底层模块通常会被较多模块依赖或被应用在不同程序间，如果底层依赖了一些全局变量，会降低底层代码可维护性。</w:t>
      </w:r>
    </w:p>
    <w:p>
      <w:r>
        <w:rPr>
          <w:rFonts w:hint="eastAsia"/>
        </w:rPr>
        <w:t>示例：</w:t>
      </w:r>
      <w:r>
        <w:t>生成工艺时应当由外部传入参数，而不是自己从全局设置CADConfig中获取参数。</w:t>
      </w:r>
    </w:p>
    <w:p>
      <w:r>
        <w:rPr>
          <w:rFonts w:hint="eastAsia"/>
        </w:rPr>
        <w:t>示例：创建NcDevice时应当由外部传入初始化数值，而不是自己从全局变量MachineConfig中获取参数。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建议：减少函数本身或函数间的递归调用。</w:t>
      </w:r>
    </w:p>
    <w:p>
      <w:pPr>
        <w:rPr>
          <w:color w:val="172B4D"/>
        </w:rPr>
      </w:pPr>
      <w:r>
        <w:rPr>
          <w:rFonts w:hint="eastAsia"/>
          <w:color w:val="172B4D"/>
        </w:rPr>
        <w:t>说明：</w:t>
      </w:r>
    </w:p>
    <w:p>
      <w:pPr>
        <w:pStyle w:val="24"/>
        <w:numPr>
          <w:ilvl w:val="0"/>
          <w:numId w:val="13"/>
        </w:numPr>
        <w:ind w:firstLineChars="0"/>
      </w:pPr>
      <w:r>
        <w:rPr>
          <w:rFonts w:hint="eastAsia"/>
        </w:rPr>
        <w:t>减少函数本身或函数间的递归调用。</w:t>
      </w:r>
    </w:p>
    <w:p>
      <w:pPr>
        <w:pStyle w:val="24"/>
        <w:numPr>
          <w:ilvl w:val="0"/>
          <w:numId w:val="13"/>
        </w:numPr>
        <w:ind w:firstLineChars="0"/>
      </w:pPr>
      <w:r>
        <w:t>递归次数应当可以被正确评估</w:t>
      </w:r>
      <w:r>
        <w:rPr>
          <w:rFonts w:hint="eastAsia"/>
        </w:rPr>
        <w:t>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避免</w:t>
      </w:r>
      <w:commentRangeStart w:id="16"/>
      <w:r>
        <w:rPr>
          <w:rFonts w:hint="eastAsia"/>
          <w:b w:val="0"/>
          <w:bCs w:val="0"/>
        </w:rPr>
        <w:t>过度</w:t>
      </w:r>
      <w:r>
        <w:rPr>
          <w:b w:val="0"/>
          <w:bCs w:val="0"/>
        </w:rPr>
        <w:t>封装</w:t>
      </w:r>
      <w:commentRangeEnd w:id="16"/>
      <w:r>
        <w:rPr>
          <w:b w:val="0"/>
          <w:bCs w:val="0"/>
        </w:rPr>
        <w:commentReference w:id="16"/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说明：如一个函数能搞定的事情，不必封装了成一个类。避免强行套设计模式。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commentRangeStart w:id="17"/>
      <w:r>
        <w:rPr>
          <w:rFonts w:hint="eastAsia"/>
          <w:b w:val="0"/>
          <w:bCs w:val="0"/>
        </w:rPr>
        <w:t>函数高扇入，合理扇出（&lt;</w:t>
      </w:r>
      <w:r>
        <w:rPr>
          <w:b w:val="0"/>
          <w:bCs w:val="0"/>
        </w:rPr>
        <w:t>7</w:t>
      </w:r>
      <w:r>
        <w:rPr>
          <w:rFonts w:hint="eastAsia"/>
          <w:b w:val="0"/>
          <w:bCs w:val="0"/>
        </w:rPr>
        <w:t>）</w:t>
      </w:r>
      <w:commentRangeEnd w:id="17"/>
      <w:r>
        <w:rPr>
          <w:b w:val="0"/>
          <w:bCs w:val="0"/>
        </w:rPr>
        <w:commentReference w:id="17"/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</w:t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扇出是指一个函数直接调用（控制）其它函数的数目，而扇入是指有多少上级函数调用它。</w:t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扇出过大，表明函数过分复杂，需要控制和协调过多的下级函数；而扇出过小，如总是1，表明函数的调用层次可能过多，这样不利程序阅读和函数结构的分析，并且程序运行时会对系统资源如堆栈空间等造成压力。函数较合理的扇出（调度函数除外）通常是3-5。扇出太大，一般是由于缺乏中间层次，可适当增加中间层次的函数。扇出太小，可把下级函数进一步分解多个函数，或合并到上级函数中。当然分解或合并函数时，不能改变要实现的功能，也不能违背函数间的独立性。</w:t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扇入越大，表明使用此函数的上级函数越多，这样的函数使用效率高，但不能违背函数间的独立性而单纯地追求高扇入。公共模块中的函数及底层函数应该有较高的扇入。</w:t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较良好的软件结构通常是顶层函数的扇出较高，中层函数的扇出较少，而底层函数则扇入到公共模块中。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避免</w:t>
      </w:r>
      <w:commentRangeStart w:id="18"/>
      <w:r>
        <w:rPr>
          <w:b w:val="0"/>
          <w:bCs w:val="0"/>
        </w:rPr>
        <w:t>函数重载</w:t>
      </w:r>
      <w:commentRangeEnd w:id="18"/>
      <w:r>
        <w:rPr>
          <w:b w:val="0"/>
          <w:bCs w:val="0"/>
        </w:rPr>
        <w:commentReference w:id="18"/>
      </w:r>
      <w:r>
        <w:rPr>
          <w:rFonts w:hint="eastAsia"/>
          <w:b w:val="0"/>
          <w:bCs w:val="0"/>
        </w:rPr>
        <w:t>滥用。</w:t>
      </w:r>
    </w:p>
    <w:p>
      <w:pPr>
        <w:pStyle w:val="2"/>
      </w:pPr>
      <w:r>
        <w:rPr>
          <w:rFonts w:hint="eastAsia"/>
        </w:rPr>
        <w:t>变</w:t>
      </w:r>
      <w:r>
        <w:t>量</w:t>
      </w:r>
      <w:bookmarkEnd w:id="5"/>
    </w:p>
    <w:p>
      <w:pPr>
        <w:pStyle w:val="3"/>
        <w:spacing w:before="156" w:after="156"/>
      </w:pPr>
      <w:r>
        <w:rPr>
          <w:rFonts w:hint="eastAsia"/>
        </w:rPr>
        <w:t>规则：不用或少用</w:t>
      </w:r>
      <w:commentRangeStart w:id="19"/>
      <w:r>
        <w:t>全局变量、全局函数。</w:t>
      </w:r>
      <w:commentRangeEnd w:id="19"/>
      <w:r>
        <w:commentReference w:id="19"/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4"/>
        </w:numPr>
        <w:ind w:firstLineChars="0"/>
      </w:pPr>
      <w:r>
        <w:t>涉及到多个任务</w:t>
      </w:r>
      <w:r>
        <w:rPr>
          <w:rFonts w:hint="eastAsia"/>
        </w:rPr>
        <w:t>/线程读写全局变量时，请谨慎。一般不允许有多个写入者。</w:t>
      </w:r>
    </w:p>
    <w:p>
      <w:pPr>
        <w:pStyle w:val="24"/>
        <w:numPr>
          <w:ilvl w:val="0"/>
          <w:numId w:val="14"/>
        </w:numPr>
        <w:ind w:firstLineChars="0"/>
      </w:pPr>
      <w:r>
        <w:t>可以写成类的成员变量</w:t>
      </w:r>
      <w:r>
        <w:rPr>
          <w:rFonts w:hint="eastAsia"/>
        </w:rPr>
        <w:t>，</w:t>
      </w:r>
      <w:r>
        <w:t>就不要写成全局变量</w:t>
      </w:r>
      <w:r>
        <w:rPr>
          <w:rFonts w:hint="eastAsia"/>
        </w:rPr>
        <w:t>。这样变量就有了所有者。</w:t>
      </w:r>
    </w:p>
    <w:p>
      <w:pPr>
        <w:pStyle w:val="24"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可重入函数中强烈不建议使用全局变量。若使用，则应通过关中断、信号量（即</w:t>
      </w:r>
      <w:r>
        <w:rPr>
          <w:rFonts w:ascii="宋体" w:hAnsi="宋体" w:cs="宋体"/>
          <w:color w:val="000000"/>
          <w:kern w:val="0"/>
          <w:sz w:val="22"/>
        </w:rPr>
        <w:t>P 、V 操作）等手段对其加以保护。</w:t>
      </w:r>
    </w:p>
    <w:p>
      <w:pPr>
        <w:pStyle w:val="24"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避免使用接口类型的全局变量。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避免</w:t>
      </w:r>
      <w:r>
        <w:rPr>
          <w:rFonts w:hint="eastAsia"/>
        </w:rPr>
        <w:t>使用</w:t>
      </w:r>
      <w:r>
        <w:t>魔数</w:t>
      </w:r>
      <w:r>
        <w:rPr>
          <w:rFonts w:hint="eastAsia"/>
        </w:rPr>
        <w:t>（Magic</w:t>
      </w:r>
      <w:r>
        <w:t xml:space="preserve"> </w:t>
      </w:r>
      <w:r>
        <w:rPr>
          <w:rFonts w:hint="eastAsia"/>
        </w:rPr>
        <w:t>Number）。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避免使用魔数，</w:t>
      </w:r>
      <w:r>
        <w:t>除非具有公认的含义，</w:t>
      </w:r>
      <w:r>
        <w:rPr>
          <w:rFonts w:hint="eastAsia"/>
        </w:rPr>
        <w:t>应</w:t>
      </w:r>
      <w:r>
        <w:t>使用常量/常量表达式代替</w:t>
      </w:r>
      <w:r>
        <w:rPr>
          <w:rFonts w:hint="eastAsia"/>
        </w:rPr>
        <w:t>。</w:t>
      </w:r>
      <w:r>
        <w:t>不得不使用时必须注释说明。</w:t>
      </w:r>
    </w:p>
    <w:p>
      <w:pPr>
        <w:rPr>
          <w:rFonts w:ascii="Segoe UI" w:hAnsi="Segoe UI" w:cs="Segoe UI"/>
          <w:b/>
          <w:bCs/>
          <w:color w:val="172B4D"/>
          <w:kern w:val="0"/>
          <w:szCs w:val="21"/>
        </w:rPr>
      </w:pPr>
      <w:r>
        <w:rPr>
          <w:rFonts w:hint="eastAsia"/>
        </w:rPr>
        <w:t>示例：</w:t>
      </w:r>
      <w:r>
        <w:t>表示有限种状态时优先使用</w:t>
      </w:r>
      <w:commentRangeStart w:id="20"/>
      <w:r>
        <w:t>枚举</w:t>
      </w:r>
      <w:commentRangeEnd w:id="20"/>
      <w:r>
        <w:commentReference w:id="20"/>
      </w:r>
      <w:r>
        <w:t>以代替整型</w:t>
      </w:r>
      <w:r>
        <w:rPr>
          <w:rFonts w:hint="eastAsia"/>
        </w:rPr>
        <w:t>，见</w:t>
      </w:r>
      <w:r>
        <w:fldChar w:fldCharType="begin"/>
      </w:r>
      <w:r>
        <w:instrText xml:space="preserve"> HYPERLINK "https://docs.fscut.com/x/L5WLCg" </w:instrText>
      </w:r>
      <w:r>
        <w:fldChar w:fldCharType="separate"/>
      </w:r>
      <w:r>
        <w:rPr>
          <w:rStyle w:val="16"/>
          <w:rFonts w:ascii="Segoe UI" w:hAnsi="Segoe UI" w:cs="Segoe UI"/>
          <w:kern w:val="0"/>
          <w:szCs w:val="21"/>
        </w:rPr>
        <w:t>https://docs.fscut.com/x/L5WLCg</w:t>
      </w:r>
      <w:r>
        <w:rPr>
          <w:rStyle w:val="16"/>
          <w:rFonts w:ascii="Segoe UI" w:hAnsi="Segoe UI" w:cs="Segoe UI"/>
          <w:kern w:val="0"/>
          <w:szCs w:val="21"/>
        </w:rPr>
        <w:fldChar w:fldCharType="end"/>
      </w:r>
      <w:r>
        <w:rPr>
          <w:rFonts w:hint="eastAsia" w:ascii="Segoe UI" w:hAnsi="Segoe UI" w:cs="Segoe UI"/>
          <w:color w:val="0052CC"/>
          <w:kern w:val="0"/>
          <w:szCs w:val="21"/>
          <w:u w:val="single"/>
        </w:rPr>
        <w:t>。</w:t>
      </w:r>
    </w:p>
    <w:p>
      <w:pPr>
        <w:pStyle w:val="3"/>
        <w:spacing w:before="156" w:after="156"/>
      </w:pPr>
      <w:r>
        <w:rPr>
          <w:rFonts w:hint="eastAsia"/>
        </w:rPr>
        <w:t>规则：严禁使用未经初始化的变量作为右值</w:t>
      </w:r>
      <w:r>
        <w:commentReference w:id="21"/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5"/>
        </w:numPr>
        <w:ind w:firstLineChars="0"/>
      </w:pPr>
      <w:r>
        <w:t>全局变量</w:t>
      </w:r>
      <w:r>
        <w:rPr>
          <w:rFonts w:hint="eastAsia"/>
        </w:rPr>
        <w:t>、</w:t>
      </w:r>
      <w:r>
        <w:t>类的成员变量</w:t>
      </w:r>
      <w:r>
        <w:rPr>
          <w:rFonts w:hint="eastAsia"/>
        </w:rPr>
        <w:t>应当在声明处或构造函数中显式地初始化为一个确定的值。Delphi环境下，初始化在堆中的变量默认为0，初始化在栈中的变量可能不为0。因此，</w:t>
      </w:r>
      <w:r>
        <w:t>Delphi</w:t>
      </w:r>
      <w:r>
        <w:rPr>
          <w:rFonts w:hint="eastAsia"/>
        </w:rPr>
        <w:t>环境下，全部变量、类的成员变量，如果初值为0，可以不用显式地初始化。如果不嫌麻烦，建议初始化一下比较好。</w:t>
      </w:r>
      <w:r>
        <w:t>C/C++</w:t>
      </w:r>
      <w:r>
        <w:rPr>
          <w:rFonts w:hint="eastAsia"/>
        </w:rPr>
        <w:t>环境，所有变量必须初始化(包括初值为0</w:t>
      </w:r>
      <w:r>
        <w:t>/nil</w:t>
      </w:r>
      <w:r>
        <w:rPr>
          <w:rFonts w:hint="eastAsia"/>
        </w:rPr>
        <w:t>的)。</w:t>
      </w:r>
    </w:p>
    <w:p>
      <w:pPr>
        <w:pStyle w:val="24"/>
        <w:numPr>
          <w:ilvl w:val="0"/>
          <w:numId w:val="15"/>
        </w:numPr>
        <w:ind w:firstLineChars="0"/>
      </w:pPr>
      <w:commentRangeStart w:id="22"/>
      <w:r>
        <w:t>初始化位置应当统一，不要散落在代码各处</w:t>
      </w:r>
      <w:commentRangeEnd w:id="22"/>
      <w:r>
        <w:commentReference w:id="22"/>
      </w:r>
      <w:r>
        <w:t>。</w:t>
      </w:r>
    </w:p>
    <w:p>
      <w:pPr>
        <w:pStyle w:val="24"/>
        <w:numPr>
          <w:ilvl w:val="0"/>
          <w:numId w:val="15"/>
        </w:numPr>
        <w:ind w:firstLineChars="0"/>
      </w:pPr>
      <w:r>
        <w:t>明确全局变量的初始化顺序，避免跨模块的初始化依赖，避免造成低级而又灾难性的结果</w:t>
      </w:r>
    </w:p>
    <w:p>
      <w:pPr>
        <w:pStyle w:val="24"/>
        <w:numPr>
          <w:ilvl w:val="0"/>
          <w:numId w:val="15"/>
        </w:numPr>
        <w:ind w:firstLineChars="0"/>
      </w:pPr>
      <w:r>
        <w:t>变量初始化的位置离使用位置越近越好，也要避免无意义</w:t>
      </w:r>
      <w:r>
        <w:rPr>
          <w:rFonts w:hint="eastAsia"/>
        </w:rPr>
        <w:t>和不正确</w:t>
      </w:r>
      <w:r>
        <w:t>的初始化</w:t>
      </w:r>
    </w:p>
    <w:p>
      <w:pPr>
        <w:widowControl/>
        <w:shd w:val="clear" w:color="auto" w:fill="FFFFFF"/>
        <w:tabs>
          <w:tab w:val="left" w:pos="360"/>
          <w:tab w:val="left" w:pos="1080"/>
        </w:tabs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hint="eastAsia" w:ascii="Segoe UI" w:hAnsi="Segoe UI" w:cs="Segoe UI"/>
          <w:color w:val="172B4D"/>
          <w:kern w:val="0"/>
          <w:szCs w:val="21"/>
        </w:rPr>
        <w:t xml:space="preserve">示例：结构体应使用Default初始化，避免不初始化就作为右值使用，也应避免使用 </w:t>
      </w:r>
      <w:r>
        <w:rPr>
          <w:rFonts w:ascii="Segoe UI" w:hAnsi="Segoe UI" w:cs="Segoe UI"/>
          <w:color w:val="172B4D"/>
          <w:kern w:val="0"/>
          <w:szCs w:val="21"/>
        </w:rPr>
        <w:t>FillChar</w:t>
      </w:r>
      <w:r>
        <w:rPr>
          <w:rFonts w:hint="eastAsia" w:ascii="Segoe UI" w:hAnsi="Segoe UI" w:cs="Segoe UI"/>
          <w:color w:val="172B4D"/>
          <w:kern w:val="0"/>
          <w:szCs w:val="21"/>
        </w:rPr>
        <w:t>填充0。（</w:t>
      </w:r>
      <w:r>
        <w:fldChar w:fldCharType="begin"/>
      </w:r>
      <w:r>
        <w:instrText xml:space="preserve"> HYPERLINK "https://docs.fscut.com/x/uwnmAQ" </w:instrText>
      </w:r>
      <w:r>
        <w:fldChar w:fldCharType="separate"/>
      </w:r>
      <w:r>
        <w:rPr>
          <w:rStyle w:val="16"/>
          <w:rFonts w:ascii="Segoe UI" w:hAnsi="Segoe UI" w:cs="Segoe UI"/>
          <w:kern w:val="0"/>
          <w:szCs w:val="21"/>
        </w:rPr>
        <w:t>https://docs.fscut.com/x/uwnmAQ</w:t>
      </w:r>
      <w:r>
        <w:rPr>
          <w:rStyle w:val="16"/>
          <w:rFonts w:ascii="Segoe UI" w:hAnsi="Segoe UI" w:cs="Segoe UI"/>
          <w:kern w:val="0"/>
          <w:szCs w:val="21"/>
        </w:rPr>
        <w:fldChar w:fldCharType="end"/>
      </w:r>
      <w:r>
        <w:rPr>
          <w:rFonts w:hint="eastAsia" w:ascii="Segoe UI" w:hAnsi="Segoe UI" w:cs="Segoe UI"/>
          <w:color w:val="172B4D"/>
          <w:kern w:val="0"/>
          <w:szCs w:val="21"/>
        </w:rPr>
        <w:t>）</w:t>
      </w:r>
    </w:p>
    <w:p>
      <w:pPr>
        <w:pStyle w:val="3"/>
        <w:spacing w:before="156" w:after="156"/>
        <w:rPr>
          <w:color w:val="172B4D"/>
        </w:rPr>
      </w:pPr>
      <w:r>
        <w:rPr>
          <w:rFonts w:hint="eastAsia"/>
          <w:color w:val="172B4D"/>
        </w:rPr>
        <w:t>规则：</w:t>
      </w:r>
      <w:commentRangeStart w:id="23"/>
      <w:r>
        <w:rPr>
          <w:rFonts w:hint="eastAsia"/>
          <w:color w:val="172B4D"/>
        </w:rPr>
        <w:t>减少共享数据</w:t>
      </w:r>
      <w:commentRangeEnd w:id="23"/>
      <w:r>
        <w:commentReference w:id="23"/>
      </w:r>
      <w:r>
        <w:rPr>
          <w:rFonts w:hint="eastAsia"/>
          <w:color w:val="172B4D"/>
        </w:rPr>
        <w:t>。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在访问变量时，减少变量的数据共享，避免无意的数据修改。如函数传参时，对于不希望发生变化的数据，应使用const修饰或传递拷贝，避免直接传递引用。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建议：避免</w:t>
      </w:r>
      <w:commentRangeStart w:id="24"/>
      <w:r>
        <w:rPr>
          <w:rFonts w:hint="eastAsia"/>
          <w:b w:val="0"/>
          <w:bCs w:val="0"/>
        </w:rPr>
        <w:t>使用强制类型转换</w:t>
      </w:r>
      <w:commentRangeEnd w:id="24"/>
      <w:r>
        <w:rPr>
          <w:b w:val="0"/>
          <w:bCs w:val="0"/>
        </w:rPr>
        <w:commentReference w:id="24"/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</w:p>
    <w:p>
      <w:pPr>
        <w:pStyle w:val="24"/>
        <w:numPr>
          <w:ilvl w:val="0"/>
          <w:numId w:val="16"/>
        </w:numPr>
        <w:ind w:firstLineChars="0"/>
      </w:pPr>
      <w:r>
        <w:rPr>
          <w:rFonts w:hint="eastAsia"/>
        </w:rPr>
        <w:t>尽量减少没有必要的数据类型默认转换与强制转换</w:t>
      </w:r>
    </w:p>
    <w:p>
      <w:pPr>
        <w:pStyle w:val="2"/>
      </w:pPr>
      <w:r>
        <w:t>类</w:t>
      </w:r>
      <w:r>
        <w:rPr>
          <w:rFonts w:hint="eastAsia"/>
        </w:rPr>
        <w:t>/</w:t>
      </w:r>
      <w:r>
        <w:t>结构/枚举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建议：本类的成员函数访问本类的成员变量时（同时存在setVal和getVal），应直接访问成员变量，而非setVal和getVal。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遵循最小可见性原则，不需要暴露的接口不要放在public域中。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可以将功能相关/对称的字段函数声明在相近的位置，也可以用public等标记分隔不同功能区块。</w:t>
      </w:r>
    </w:p>
    <w:p>
      <w:r>
        <w:rPr>
          <w:rFonts w:hint="eastAsia"/>
        </w:rPr>
        <w:t>说明：</w:t>
      </w:r>
      <w:r>
        <w:t>不建议按照字母顺序排列，阅读代码跳跃太大，影响效率。</w:t>
      </w:r>
    </w:p>
    <w:p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类/结构功能应当单一，字段和方法间逻辑强相关。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建议：模块内如果不需要解耦，不要使用接口，直接使用类。</w:t>
      </w:r>
    </w:p>
    <w:p>
      <w:pPr>
        <w:pStyle w:val="2"/>
      </w:pPr>
      <w:bookmarkStart w:id="6" w:name="_Ref130175670"/>
      <w:r>
        <w:t>内存</w:t>
      </w:r>
      <w:bookmarkEnd w:id="6"/>
      <w:r>
        <w:rPr>
          <w:rFonts w:hint="eastAsia"/>
        </w:rPr>
        <w:t>管理</w:t>
      </w:r>
    </w:p>
    <w:p>
      <w:pPr>
        <w:pStyle w:val="3"/>
        <w:spacing w:before="156" w:after="156"/>
      </w:pPr>
      <w:r>
        <w:rPr>
          <w:rFonts w:hint="eastAsia"/>
        </w:rPr>
        <w:t>规则：避免空指针访问。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</w:t>
      </w:r>
    </w:p>
    <w:p>
      <w:pPr>
        <w:pStyle w:val="9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使用指针</w:t>
      </w:r>
      <w:r>
        <w:rPr>
          <w:rFonts w:hint="eastAsia" w:ascii="Segoe UI" w:hAnsi="Segoe UI" w:cs="Segoe UI"/>
          <w:color w:val="172B4D"/>
          <w:sz w:val="21"/>
          <w:szCs w:val="21"/>
        </w:rPr>
        <w:t>/对象</w:t>
      </w:r>
      <w:r>
        <w:rPr>
          <w:rFonts w:ascii="Segoe UI" w:hAnsi="Segoe UI" w:cs="Segoe UI"/>
          <w:color w:val="172B4D"/>
          <w:sz w:val="21"/>
          <w:szCs w:val="21"/>
        </w:rPr>
        <w:t>的地方，如果不能保证其一定存在，则需要判断是否</w:t>
      </w:r>
      <w:r>
        <w:rPr>
          <w:rFonts w:hint="eastAsia" w:ascii="Segoe UI" w:hAnsi="Segoe UI" w:cs="Segoe UI"/>
          <w:color w:val="172B4D"/>
          <w:sz w:val="21"/>
          <w:szCs w:val="21"/>
        </w:rPr>
        <w:t>为空。</w:t>
      </w:r>
    </w:p>
    <w:p>
      <w:pPr>
        <w:rPr>
          <w:rStyle w:val="14"/>
          <w:rFonts w:ascii="Segoe UI" w:hAnsi="Segoe UI" w:cs="Segoe UI"/>
          <w:b w:val="0"/>
          <w:bCs w:val="0"/>
          <w:szCs w:val="21"/>
        </w:rPr>
      </w:pPr>
      <w:r>
        <w:rPr>
          <w:rStyle w:val="14"/>
          <w:rFonts w:hint="eastAsia" w:ascii="Segoe UI" w:hAnsi="Segoe UI" w:cs="Segoe UI"/>
          <w:b w:val="0"/>
          <w:bCs w:val="0"/>
          <w:szCs w:val="21"/>
        </w:rPr>
        <w:t>示例：</w:t>
      </w:r>
    </w:p>
    <w:p>
      <w:r>
        <w:rPr>
          <w:rStyle w:val="14"/>
          <w:rFonts w:ascii="Segoe UI" w:hAnsi="Segoe UI" w:cs="Segoe UI"/>
          <w:b w:val="0"/>
          <w:bCs w:val="0"/>
          <w:szCs w:val="21"/>
        </w:rPr>
        <w:t>如果构造函数执行完，还有为NULL的成员变量指针（有的指针会在执行中根据条件创建对象），则在使用该指针变量时，必须增加空指针判断保护</w:t>
      </w:r>
      <w:r>
        <w:rPr>
          <w:b/>
          <w:bCs/>
        </w:rPr>
        <w:commentReference w:id="25"/>
      </w:r>
      <w:r>
        <w:rPr>
          <w:rStyle w:val="14"/>
          <w:rFonts w:hint="eastAsia" w:ascii="Segoe UI" w:hAnsi="Segoe UI" w:cs="Segoe UI"/>
          <w:b w:val="0"/>
          <w:bCs w:val="0"/>
          <w:szCs w:val="21"/>
        </w:rPr>
        <w:t>，因为依赖</w:t>
      </w:r>
      <w:r>
        <w:rPr>
          <w:rFonts w:hint="eastAsia"/>
        </w:rPr>
        <w:t>的资源不一定能保证存在。</w:t>
      </w:r>
    </w:p>
    <w:p>
      <w:r>
        <w:rPr>
          <w:rFonts w:hint="eastAsia"/>
        </w:rPr>
        <w:t>示例：</w:t>
      </w:r>
    </w:p>
    <w:p>
      <w:pPr>
        <w:rPr>
          <w:b/>
          <w:bCs/>
        </w:rPr>
      </w:pPr>
      <w:r>
        <mc:AlternateContent>
          <mc:Choice Requires="wps">
            <w:drawing>
              <wp:inline distT="0" distB="0" distL="0" distR="0">
                <wp:extent cx="5257800" cy="1404620"/>
                <wp:effectExtent l="0" t="0" r="19050" b="1397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(obj != nullptr)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bj.Do();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RMZGNQAAAAFAQAADwAAAAAAAAABACAAAAAiAAAAZHJzL2Rvd25y&#10;ZXYueG1sUEsBAhQAFAAAAAgAh07iQB51Q/o7AgAAfA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(obj != nullptr)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o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bj.Do();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56" w:after="156"/>
        <w:rPr>
          <w:rStyle w:val="14"/>
          <w:b/>
          <w:bCs/>
        </w:rPr>
      </w:pPr>
      <w:r>
        <w:rPr>
          <w:rStyle w:val="14"/>
          <w:b/>
          <w:bCs/>
        </w:rPr>
        <w:t>规则：</w:t>
      </w:r>
      <w:r>
        <w:rPr>
          <w:rStyle w:val="14"/>
          <w:rFonts w:hint="eastAsia"/>
          <w:b/>
          <w:bCs/>
        </w:rPr>
        <w:t>内存对象的生命周期应正确管理。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8"/>
        </w:numPr>
        <w:ind w:firstLineChars="0"/>
        <w:rPr>
          <w:rStyle w:val="14"/>
          <w:b w:val="0"/>
          <w:bCs w:val="0"/>
        </w:rPr>
      </w:pPr>
      <w:r>
        <w:rPr>
          <w:rStyle w:val="14"/>
          <w:rFonts w:hint="eastAsia"/>
          <w:b w:val="0"/>
          <w:bCs w:val="0"/>
        </w:rPr>
        <w:t>对于类</w:t>
      </w:r>
      <w:r>
        <w:rPr>
          <w:rStyle w:val="14"/>
          <w:b w:val="0"/>
          <w:bCs w:val="0"/>
        </w:rPr>
        <w:t>成员变量中的</w:t>
      </w:r>
      <w:r>
        <w:rPr>
          <w:rStyle w:val="14"/>
          <w:rFonts w:hint="eastAsia"/>
          <w:b w:val="0"/>
          <w:bCs w:val="0"/>
        </w:rPr>
        <w:t>对象</w:t>
      </w:r>
      <w:r>
        <w:rPr>
          <w:rStyle w:val="14"/>
          <w:b w:val="0"/>
          <w:bCs w:val="0"/>
        </w:rPr>
        <w:t>，创建对象尽量放在构造函数中，释放放在析构中，成对出现；</w:t>
      </w:r>
    </w:p>
    <w:p>
      <w:pPr>
        <w:pStyle w:val="24"/>
        <w:numPr>
          <w:ilvl w:val="0"/>
          <w:numId w:val="18"/>
        </w:numPr>
        <w:ind w:firstLineChars="0"/>
      </w:pPr>
      <w:r>
        <w:rPr>
          <w:rFonts w:hint="eastAsia"/>
        </w:rPr>
        <w:t>一块内存的创建和释放，最好有一个所有者（</w:t>
      </w:r>
      <w:r>
        <w:t>Owner</w:t>
      </w:r>
      <w:r>
        <w:rPr>
          <w:rFonts w:hint="eastAsia"/>
        </w:rPr>
        <w:t>）。</w:t>
      </w:r>
      <w:r>
        <w:t>Owner负责对这块内存的创建和释放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18"/>
        </w:numPr>
        <w:ind w:firstLineChars="0"/>
      </w:pPr>
      <w:r>
        <w:t>多个任务同时使用一块内存时</w:t>
      </w:r>
      <w:r>
        <w:rPr>
          <w:rFonts w:hint="eastAsia"/>
        </w:rPr>
        <w:t>，</w:t>
      </w:r>
      <w:r>
        <w:t>需要注意谁是所有者</w:t>
      </w:r>
      <w:r>
        <w:rPr>
          <w:rFonts w:hint="eastAsia"/>
        </w:rPr>
        <w:t>，</w:t>
      </w:r>
      <w:r>
        <w:t>什么时候所有权会变更</w:t>
      </w:r>
      <w:r>
        <w:rPr>
          <w:rFonts w:hint="eastAsia"/>
        </w:rPr>
        <w:t>。</w:t>
      </w:r>
    </w:p>
    <w:p>
      <w:pPr>
        <w:rPr>
          <w:rStyle w:val="14"/>
          <w:b w:val="0"/>
          <w:bCs w:val="0"/>
        </w:rPr>
      </w:pP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尽量保证哪里创建、哪里释放。</w:t>
      </w:r>
      <w:r>
        <w:commentReference w:id="26"/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7"/>
        </w:numPr>
        <w:ind w:firstLineChars="0"/>
      </w:pPr>
      <w:r>
        <w:t>否则容易出现内存泄漏或重复释放问题。</w:t>
      </w:r>
    </w:p>
    <w:p>
      <w:pPr>
        <w:pStyle w:val="24"/>
        <w:numPr>
          <w:ilvl w:val="0"/>
          <w:numId w:val="17"/>
        </w:numPr>
        <w:ind w:firstLineChars="0"/>
      </w:pPr>
      <w:r>
        <w:t>接口/服务的提供者、跨模块调用的实现对象需要严格管理生命周期，并建立相应的约定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17"/>
        </w:numPr>
        <w:ind w:firstLineChars="0"/>
      </w:pPr>
      <w:r>
        <w:t>若有特殊情况需注释说明</w:t>
      </w:r>
      <w:r>
        <w:rPr>
          <w:rFonts w:hint="eastAsia"/>
        </w:rPr>
        <w:t>。</w:t>
      </w:r>
    </w:p>
    <w:p>
      <w:pPr>
        <w:pStyle w:val="3"/>
        <w:spacing w:before="156" w:after="156"/>
      </w:pPr>
      <w:r>
        <w:rPr>
          <w:rFonts w:hint="eastAsia"/>
        </w:rPr>
        <w:t>规则：避免内存泄露。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9"/>
        </w:numPr>
        <w:ind w:firstLineChars="0"/>
      </w:pPr>
      <w:r>
        <w:rPr>
          <w:rFonts w:hint="eastAsia"/>
        </w:rPr>
        <w:t>创建和释放成对出现</w:t>
      </w:r>
    </w:p>
    <w:p>
      <w:pPr>
        <w:pStyle w:val="24"/>
        <w:numPr>
          <w:ilvl w:val="0"/>
          <w:numId w:val="19"/>
        </w:numPr>
        <w:ind w:firstLineChars="0"/>
      </w:pPr>
      <w:r>
        <w:t>不停地</w:t>
      </w:r>
      <w:r>
        <w:rPr>
          <w:rFonts w:hint="eastAsia"/>
        </w:rPr>
        <w:t>创建</w:t>
      </w:r>
      <w:r>
        <w:t>新的内存而不释放，可能导致软件运行占用的内存越来越大。系统会报错Out of Memory</w:t>
      </w:r>
      <w:r>
        <w:rPr>
          <w:rFonts w:hint="eastAsia"/>
        </w:rPr>
        <w:t>。</w:t>
      </w:r>
    </w:p>
    <w:p/>
    <w:p/>
    <w:p>
      <w:r>
        <w:rPr>
          <w:rFonts w:hint="eastAsia"/>
        </w:rPr>
        <w:t>坏的例子：</w:t>
      </w:r>
    </w:p>
    <w:p>
      <w:r>
        <mc:AlternateContent>
          <mc:Choice Requires="wps">
            <w:drawing>
              <wp:inline distT="0" distB="0" distL="0" distR="0">
                <wp:extent cx="5257800" cy="1404620"/>
                <wp:effectExtent l="4445" t="4445" r="14605" b="1968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do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begin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  TObject.Create;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RMZGNQAAAAFAQAADwAAAAAAAAABACAAAAAiAAAAZHJzL2Rvd25y&#10;ZXYueG1sUEsBAhQAFAAAAAgAh07iQLZI8J87AgAAfA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True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do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begin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  TObject.Create;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56" w:after="156"/>
      </w:pPr>
      <w:r>
        <w:rPr>
          <w:rFonts w:hint="eastAsia"/>
        </w:rPr>
        <w:t>规则：避免内存越界。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0"/>
        </w:numPr>
        <w:ind w:firstLineChars="0"/>
      </w:pPr>
      <w:r>
        <w:t>访问数组</w:t>
      </w:r>
      <w:r>
        <w:rPr>
          <w:rFonts w:hint="eastAsia"/>
        </w:rPr>
        <w:t>、vector类型时，注意访问的序号不要超出范围。</w:t>
      </w:r>
      <w:r>
        <w:t>尤其是差1错误</w:t>
      </w:r>
    </w:p>
    <w:p>
      <w:pPr>
        <w:pStyle w:val="24"/>
        <w:numPr>
          <w:ilvl w:val="0"/>
          <w:numId w:val="20"/>
        </w:numPr>
        <w:ind w:firstLineChars="0"/>
      </w:pPr>
      <w:r>
        <w:rPr>
          <w:rFonts w:hint="eastAsia"/>
        </w:rPr>
        <w:t>注意避免把“&lt;=”误写成“&lt;”或“&gt;=”误写成“&gt;”。</w:t>
      </w:r>
    </w:p>
    <w:p>
      <w:pPr>
        <w:pStyle w:val="24"/>
        <w:numPr>
          <w:ilvl w:val="0"/>
          <w:numId w:val="20"/>
        </w:numPr>
        <w:ind w:firstLineChars="0"/>
      </w:pPr>
      <w:r>
        <w:t>使用指针操作</w:t>
      </w:r>
      <w:r>
        <w:rPr>
          <w:rFonts w:hint="eastAsia"/>
        </w:rPr>
        <w:t>，</w:t>
      </w:r>
      <w:r>
        <w:t>修改指针地址</w:t>
      </w:r>
      <w:r>
        <w:rPr>
          <w:rFonts w:hint="eastAsia"/>
        </w:rPr>
        <w:t>，</w:t>
      </w:r>
      <w:r>
        <w:t>尤其要谨慎</w:t>
      </w:r>
      <w:r>
        <w:rPr>
          <w:rFonts w:hint="eastAsia"/>
        </w:rPr>
        <w:t>。</w:t>
      </w:r>
    </w:p>
    <w:p>
      <w:pPr>
        <w:pStyle w:val="3"/>
        <w:spacing w:before="156" w:after="156"/>
      </w:pPr>
      <w:r>
        <w:rPr>
          <w:rFonts w:hint="eastAsia"/>
        </w:rPr>
        <w:t>规则：避免使用野指针/对象。</w:t>
      </w:r>
    </w:p>
    <w:p>
      <w:r>
        <w:t>说明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21"/>
        </w:numPr>
        <w:ind w:firstLineChars="0"/>
      </w:pPr>
      <w:r>
        <w:t>内存</w:t>
      </w:r>
      <w:r>
        <w:rPr>
          <w:rFonts w:hint="eastAsia"/>
        </w:rPr>
        <w:t>释放</w:t>
      </w:r>
      <w:r>
        <w:t>回收后</w:t>
      </w:r>
      <w:r>
        <w:rPr>
          <w:rFonts w:hint="eastAsia"/>
        </w:rPr>
        <w:t>，</w:t>
      </w:r>
      <w:r>
        <w:t>不得再被使用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21"/>
        </w:numPr>
        <w:ind w:firstLineChars="0"/>
      </w:pPr>
      <w:r>
        <w:t>如果可以</w:t>
      </w:r>
      <w:r>
        <w:rPr>
          <w:rFonts w:hint="eastAsia"/>
        </w:rPr>
        <w:t>，</w:t>
      </w:r>
      <w:r>
        <w:t>在释放内存时</w:t>
      </w:r>
      <w:r>
        <w:rPr>
          <w:rFonts w:hint="eastAsia"/>
        </w:rPr>
        <w:t>，</w:t>
      </w:r>
      <w:r>
        <w:t>把相关指针赋值为</w:t>
      </w:r>
      <w:r>
        <w:rPr>
          <w:rFonts w:hint="eastAsia"/>
        </w:rPr>
        <w:t>nullptr。</w:t>
      </w:r>
    </w:p>
    <w:p>
      <w:pPr>
        <w:pStyle w:val="24"/>
        <w:numPr>
          <w:ilvl w:val="0"/>
          <w:numId w:val="21"/>
        </w:numPr>
        <w:ind w:firstLineChars="0"/>
      </w:pPr>
      <w:r>
        <w:t>经典的用法是对象在构造函数中创建</w:t>
      </w:r>
      <w:r>
        <w:rPr>
          <w:rFonts w:hint="eastAsia"/>
        </w:rPr>
        <w:t>，</w:t>
      </w:r>
      <w:r>
        <w:t>在析构函数中回收</w:t>
      </w:r>
      <w:r>
        <w:rPr>
          <w:rFonts w:hint="eastAsia"/>
        </w:rPr>
        <w:t>。</w:t>
      </w:r>
    </w:p>
    <w:p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建议：尽量</w:t>
      </w:r>
      <w:r>
        <w:rPr>
          <w:b w:val="0"/>
          <w:bCs w:val="0"/>
        </w:rPr>
        <w:t>避免直接操纵内存</w:t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直接内存操（Move、MemCopy）时</w:t>
      </w:r>
      <w:r>
        <w:t>必须严格检查逻辑并处理可能的异常</w:t>
      </w:r>
      <w:r>
        <w:rPr>
          <w:rFonts w:hint="eastAsia"/>
        </w:rPr>
        <w:t>，避免访问越界造成数据损坏</w:t>
      </w:r>
      <w:r>
        <w:t>。</w:t>
      </w:r>
      <w:r>
        <w:commentReference w:id="27"/>
      </w:r>
    </w:p>
    <w:p>
      <w:pPr>
        <w:rPr>
          <w:color w:val="172B4D"/>
        </w:rPr>
      </w:pP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建议：合理定义结构体。</w:t>
      </w:r>
    </w:p>
    <w:p>
      <w:pPr>
        <w:rPr>
          <w:bCs/>
        </w:rPr>
      </w:pPr>
      <w:r>
        <w:rPr>
          <w:rFonts w:hint="eastAsia"/>
          <w:bCs/>
          <w:sz w:val="24"/>
          <w:szCs w:val="24"/>
        </w:rPr>
        <w:t>说明：</w:t>
      </w:r>
    </w:p>
    <w:p>
      <w:pPr>
        <w:pStyle w:val="24"/>
        <w:numPr>
          <w:ilvl w:val="0"/>
          <w:numId w:val="22"/>
        </w:numPr>
        <w:ind w:firstLineChars="0"/>
      </w:pPr>
      <w:r>
        <w:rPr>
          <w:rFonts w:hint="eastAsia"/>
        </w:rPr>
        <w:t>仔细设计结构中元素的布局与排列顺序，使结构容易理解、节省占用空间，遵守对齐原则。</w:t>
      </w:r>
    </w:p>
    <w:p>
      <w:pPr>
        <w:pStyle w:val="24"/>
        <w:numPr>
          <w:ilvl w:val="0"/>
          <w:numId w:val="22"/>
        </w:numPr>
        <w:ind w:firstLineChars="0"/>
      </w:pPr>
      <w:r>
        <w:rPr>
          <w:rFonts w:hint="eastAsia"/>
        </w:rPr>
        <w:t>结构的设计要尽量考虑向前兼容和以后的版本升级，并为某些未来可能的应用保留余地。如：</w:t>
      </w:r>
      <w:r>
        <w:t>RTOS</w:t>
      </w:r>
      <w:r>
        <w:rPr>
          <w:rFonts w:hint="eastAsia"/>
        </w:rPr>
        <w:t>的共享内存结构体。</w:t>
      </w:r>
    </w:p>
    <w:p>
      <w:pPr>
        <w:pStyle w:val="24"/>
        <w:numPr>
          <w:ilvl w:val="0"/>
          <w:numId w:val="22"/>
        </w:numPr>
        <w:ind w:firstLineChars="0"/>
      </w:pPr>
      <w:r>
        <w:t>注意涉及到跨平台或者通讯时</w:t>
      </w:r>
      <w:r>
        <w:rPr>
          <w:rFonts w:hint="eastAsia"/>
        </w:rPr>
        <w:t>，</w:t>
      </w:r>
      <w:r>
        <w:t>大端和小端模式</w:t>
      </w:r>
      <w:r>
        <w:rPr>
          <w:rFonts w:hint="eastAsia"/>
        </w:rPr>
        <w:t>。</w:t>
      </w:r>
    </w:p>
    <w:p>
      <w:pPr>
        <w:pStyle w:val="2"/>
      </w:pPr>
      <w:bookmarkStart w:id="7" w:name="_Ref130175347"/>
      <w:r>
        <w:t>多线程</w:t>
      </w:r>
      <w:bookmarkEnd w:id="7"/>
    </w:p>
    <w:p>
      <w:pPr>
        <w:widowControl/>
        <w:shd w:val="clear" w:color="auto" w:fill="FFFFFF"/>
        <w:spacing w:before="150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多线程编写如不注意一些细节，往往会带来较多难以排查的问题（典型的如概率性触发问题、系统性能严重下降）</w:t>
      </w:r>
      <w:r>
        <w:rPr>
          <w:rFonts w:hint="eastAsia" w:ascii="Segoe UI" w:hAnsi="Segoe UI" w:cs="Segoe UI"/>
          <w:color w:val="172B4D"/>
          <w:kern w:val="0"/>
          <w:szCs w:val="21"/>
        </w:rPr>
        <w:t>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多线程读写同一数据需要加保护</w:t>
      </w:r>
      <w:r>
        <w:rPr>
          <w:rFonts w:hint="eastAsia"/>
        </w:rPr>
        <w:t>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</w:t>
      </w:r>
    </w:p>
    <w:p>
      <w:pPr>
        <w:rPr>
          <w:rFonts w:ascii="Segoe UI" w:hAnsi="Segoe UI" w:cs="Segoe UI"/>
          <w:color w:val="172B4D"/>
          <w:szCs w:val="21"/>
        </w:rPr>
      </w:pPr>
      <w:r>
        <w:rPr>
          <w:rFonts w:hint="eastAsia"/>
        </w:rPr>
        <w:t>当多个线程需要使用同一块内存时，尤其是写操作，可能会导致内存本身完整性出现问题，或者代码执行步骤混乱导致的不确定性后果。因此</w:t>
      </w:r>
      <w:r>
        <w:rPr>
          <w:rFonts w:hint="eastAsia" w:ascii="Segoe UI" w:hAnsi="Segoe UI" w:cs="Segoe UI"/>
          <w:color w:val="172B4D"/>
          <w:szCs w:val="21"/>
        </w:rPr>
        <w:t>应当避免</w:t>
      </w:r>
      <w:r>
        <w:rPr>
          <w:rFonts w:ascii="Segoe UI" w:hAnsi="Segoe UI" w:cs="Segoe UI"/>
          <w:color w:val="172B4D"/>
          <w:szCs w:val="21"/>
        </w:rPr>
        <w:t>多线程读写同一个数据，避免不了的时候，就加锁</w:t>
      </w:r>
      <w:r>
        <w:rPr>
          <w:rFonts w:hint="eastAsia" w:ascii="Segoe UI" w:hAnsi="Segoe UI" w:cs="Segoe UI"/>
          <w:color w:val="172B4D"/>
          <w:szCs w:val="21"/>
        </w:rPr>
        <w:t>、</w:t>
      </w:r>
      <w:r>
        <w:rPr>
          <w:rFonts w:ascii="Segoe UI" w:hAnsi="Segoe UI" w:cs="Segoe UI"/>
          <w:color w:val="172B4D"/>
          <w:szCs w:val="21"/>
        </w:rPr>
        <w:t>临界区进行保护；或者通过</w:t>
      </w:r>
      <w:commentRangeStart w:id="28"/>
      <w:r>
        <w:rPr>
          <w:rFonts w:ascii="Segoe UI" w:hAnsi="Segoe UI" w:cs="Segoe UI"/>
          <w:color w:val="172B4D"/>
          <w:szCs w:val="21"/>
        </w:rPr>
        <w:t>标志量</w:t>
      </w:r>
      <w:commentRangeEnd w:id="28"/>
      <w:r>
        <w:commentReference w:id="28"/>
      </w:r>
      <w:r>
        <w:rPr>
          <w:rFonts w:ascii="Segoe UI" w:hAnsi="Segoe UI" w:cs="Segoe UI"/>
          <w:color w:val="172B4D"/>
          <w:szCs w:val="21"/>
        </w:rPr>
        <w:t>避免同时访问</w:t>
      </w:r>
      <w:r>
        <w:rPr>
          <w:rFonts w:hint="eastAsia" w:ascii="Segoe UI" w:hAnsi="Segoe UI" w:cs="Segoe UI"/>
          <w:color w:val="172B4D"/>
          <w:szCs w:val="21"/>
        </w:rPr>
        <w:t xml:space="preserve">。对于标志量的操作应当是原子的（如 </w:t>
      </w:r>
      <w:r>
        <w:rPr>
          <w:rFonts w:ascii="Segoe UI" w:hAnsi="Segoe UI" w:cs="Segoe UI"/>
          <w:color w:val="172B4D"/>
          <w:szCs w:val="21"/>
        </w:rPr>
        <w:t>InterlockedIncrement</w:t>
      </w:r>
      <w:r>
        <w:rPr>
          <w:rFonts w:hint="eastAsia" w:ascii="Segoe UI" w:hAnsi="Segoe UI" w:cs="Segoe UI"/>
          <w:color w:val="172B4D"/>
          <w:szCs w:val="21"/>
        </w:rPr>
        <w:t>）。</w:t>
      </w:r>
    </w:p>
    <w:p>
      <w:pPr>
        <w:rPr>
          <w:rFonts w:ascii="Segoe UI" w:hAnsi="Segoe UI" w:cs="Segoe UI"/>
          <w:color w:val="172B4D"/>
          <w:szCs w:val="21"/>
        </w:rPr>
      </w:pP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锁和临界区控制范围</w:t>
      </w:r>
      <w:r>
        <w:rPr>
          <w:rFonts w:hint="eastAsia"/>
        </w:rPr>
        <w:t>应</w:t>
      </w:r>
      <w:r>
        <w:t>尽可能减小</w:t>
      </w:r>
      <w:r>
        <w:rPr>
          <w:rFonts w:hint="eastAsia"/>
        </w:rPr>
        <w:t>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说明：锁和临界区控制的范围尽可能小，最好只包括需要同时访问的变量，这样可以减小被锁的时间和概率</w:t>
      </w:r>
      <w:r>
        <w:rPr>
          <w:rFonts w:hint="eastAsia" w:ascii="Segoe UI" w:hAnsi="Segoe UI" w:cs="Segoe UI"/>
          <w:color w:val="172B4D"/>
          <w:sz w:val="21"/>
          <w:szCs w:val="21"/>
        </w:rPr>
        <w:t>。</w:t>
      </w:r>
    </w:p>
    <w:p>
      <w:pPr>
        <w:pStyle w:val="3"/>
        <w:spacing w:before="156" w:after="156"/>
      </w:pPr>
      <w:r>
        <w:rPr>
          <w:rFonts w:hint="eastAsia"/>
        </w:rPr>
        <w:t>建议：给</w:t>
      </w:r>
      <w:r>
        <w:t>线程命名</w:t>
      </w:r>
      <w:r>
        <w:rPr>
          <w:rFonts w:hint="eastAsia"/>
        </w:rPr>
        <w:t>。</w:t>
      </w:r>
    </w:p>
    <w:p>
      <w:r>
        <w:rPr>
          <w:rFonts w:hint="eastAsia"/>
        </w:rPr>
        <w:t>说明：在</w:t>
      </w:r>
      <w:r>
        <w:t>排查多线程问题时</w:t>
      </w:r>
      <w:r>
        <w:rPr>
          <w:rFonts w:hint="eastAsia"/>
        </w:rPr>
        <w:t>，知道线程名能够提高排查效率。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注意让出CPU</w:t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3"/>
        </w:numPr>
        <w:ind w:firstLineChars="0"/>
      </w:pPr>
      <w:r>
        <w:rPr>
          <w:rFonts w:hint="eastAsia"/>
        </w:rPr>
        <w:t>在多线程的while循环中增加Sleep，避免while循环消耗过多CPU资源。</w:t>
      </w:r>
    </w:p>
    <w:p>
      <w:pPr>
        <w:pStyle w:val="24"/>
        <w:numPr>
          <w:ilvl w:val="0"/>
          <w:numId w:val="22"/>
        </w:numPr>
        <w:ind w:firstLineChars="0"/>
      </w:pPr>
      <w:r>
        <w:rPr>
          <w:rFonts w:hint="eastAsia"/>
        </w:rPr>
        <w:t>创建线程时，需要考虑线程的优先级问题，核心线程需要提升优先级，显示相关线程需要降低优先级。如插补线程需要使用最高优先级。</w:t>
      </w:r>
    </w:p>
    <w:p>
      <w:pPr>
        <w:pStyle w:val="3"/>
        <w:spacing w:before="156" w:after="156"/>
      </w:pPr>
      <w:r>
        <w:rPr>
          <w:rFonts w:hint="eastAsia"/>
        </w:rPr>
        <w:t>规则：禁止在非主线程中操作VCL控件。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4"/>
        </w:numPr>
        <w:ind w:firstLineChars="0"/>
      </w:pPr>
      <w:r>
        <w:t>VCL不是多线程安全的</w:t>
      </w:r>
      <w:r>
        <w:rPr>
          <w:rFonts w:hint="eastAsia"/>
        </w:rPr>
        <w:t>，禁止在子线程中直接访问。</w:t>
      </w:r>
    </w:p>
    <w:p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仔细判断每一个变量是否存在访问冲突的可能，合理加锁。</w:t>
      </w:r>
    </w:p>
    <w:p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仔细判断每一把锁的出入口，</w:t>
      </w:r>
      <w:commentRangeStart w:id="29"/>
      <w:r>
        <w:rPr>
          <w:b w:val="0"/>
          <w:bCs w:val="0"/>
        </w:rPr>
        <w:t>避免死锁问题</w:t>
      </w:r>
      <w:commentRangeEnd w:id="29"/>
      <w:r>
        <w:rPr>
          <w:b w:val="0"/>
          <w:bCs w:val="0"/>
        </w:rPr>
        <w:commentReference w:id="29"/>
      </w:r>
      <w:r>
        <w:rPr>
          <w:b w:val="0"/>
          <w:bCs w:val="0"/>
        </w:rPr>
        <w:t>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注意</w:t>
      </w:r>
      <w:r>
        <w:rPr>
          <w:rFonts w:hint="eastAsia"/>
          <w:b w:val="0"/>
          <w:bCs w:val="0"/>
        </w:rPr>
        <w:t>使用</w:t>
      </w:r>
      <w:r>
        <w:rPr>
          <w:b w:val="0"/>
          <w:bCs w:val="0"/>
        </w:rPr>
        <w:t>多线程要有节制，</w:t>
      </w:r>
      <w:r>
        <w:rPr>
          <w:rFonts w:hint="eastAsia"/>
          <w:b w:val="0"/>
          <w:bCs w:val="0"/>
        </w:rPr>
        <w:t>避免</w:t>
      </w:r>
      <w:commentRangeStart w:id="30"/>
      <w:r>
        <w:rPr>
          <w:b w:val="0"/>
          <w:bCs w:val="0"/>
        </w:rPr>
        <w:t>线程过多</w:t>
      </w:r>
      <w:commentRangeEnd w:id="30"/>
      <w:r>
        <w:rPr>
          <w:b w:val="0"/>
          <w:bCs w:val="0"/>
        </w:rPr>
        <w:commentReference w:id="30"/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4"/>
        </w:numPr>
        <w:ind w:firstLineChars="0"/>
      </w:pPr>
      <w:r>
        <w:rPr>
          <w:rFonts w:hint="eastAsia"/>
        </w:rPr>
        <w:t>只有在必要的情况下才</w:t>
      </w:r>
      <w:r>
        <w:t>使用多线程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24"/>
        </w:numPr>
        <w:ind w:firstLineChars="0"/>
      </w:pPr>
      <w:r>
        <w:t>确保多线程不会引发严重问题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24"/>
        </w:numPr>
        <w:ind w:firstLineChars="0"/>
      </w:pPr>
      <w:r>
        <w:rPr>
          <w:rFonts w:hint="eastAsia"/>
        </w:rPr>
        <w:t>避免频繁的创建大量线程，避免线程过多软件卡死。在必要的时候使用线程池。</w:t>
      </w:r>
    </w:p>
    <w:p>
      <w:r>
        <w:rPr>
          <w:rFonts w:hint="eastAsia"/>
        </w:rPr>
        <w:t>坏的例子：</w:t>
      </w:r>
    </w:p>
    <w:p>
      <w:r>
        <w:rPr>
          <w:rFonts w:hint="eastAsia"/>
        </w:rPr>
        <w:t>软件中为了支持5</w:t>
      </w:r>
      <w:r>
        <w:t>0</w:t>
      </w:r>
      <w:r>
        <w:rPr>
          <w:rFonts w:hint="eastAsia"/>
        </w:rPr>
        <w:t>个脚本，在开软件的时候创建了5</w:t>
      </w:r>
      <w:r>
        <w:t>0</w:t>
      </w:r>
      <w:r>
        <w:rPr>
          <w:rFonts w:hint="eastAsia"/>
        </w:rPr>
        <w:t>个线程，导致开软件耗时很长。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建议：使用多线程时确保进行了充分</w:t>
      </w:r>
      <w:r>
        <w:rPr>
          <w:b w:val="0"/>
          <w:bCs w:val="0"/>
        </w:rPr>
        <w:t>测试</w:t>
      </w:r>
      <w:r>
        <w:rPr>
          <w:rFonts w:hint="eastAsia"/>
          <w:b w:val="0"/>
          <w:bCs w:val="0"/>
        </w:rPr>
        <w:t>。</w:t>
      </w:r>
    </w:p>
    <w:p>
      <w:pPr>
        <w:pStyle w:val="2"/>
      </w:pPr>
      <w:bookmarkStart w:id="8" w:name="_Ref130176674"/>
      <w:bookmarkStart w:id="9" w:name="_Ref130176341"/>
      <w:r>
        <w:t>数值计算</w:t>
      </w:r>
      <w:bookmarkEnd w:id="8"/>
    </w:p>
    <w:p>
      <w:pPr>
        <w:pStyle w:val="3"/>
        <w:spacing w:before="156" w:after="156"/>
      </w:pPr>
      <w:r>
        <w:rPr>
          <w:rFonts w:hint="eastAsia"/>
        </w:rPr>
        <w:t>原则：</w:t>
      </w:r>
      <w:r>
        <w:t>注意</w:t>
      </w:r>
      <w:r>
        <w:rPr>
          <w:rFonts w:hint="eastAsia"/>
        </w:rPr>
        <w:t>数值计算的</w:t>
      </w:r>
      <w:r>
        <w:t>精度要求</w:t>
      </w:r>
      <w:r>
        <w:rPr>
          <w:rFonts w:hint="eastAsia"/>
        </w:rPr>
        <w:t>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在对参数有精度要求的地方，如果涉及到跨平台的数据交互（上位机和RTOS传递参数），并且该数据交互的通道为整形传递时，需要进行缩放，此时需要考虑缩放倍数；另外在迭代算法中，出口处需要考虑所使用的数据类型是否能够达到出口精度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除零错误检查和保护</w:t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  <w:r>
        <w:t>所有除法都要进行除0检查和保护，防止异常发生。</w:t>
      </w:r>
      <w:r>
        <w:commentReference w:id="31"/>
      </w:r>
    </w:p>
    <w:p>
      <w:pPr>
        <w:pStyle w:val="3"/>
        <w:spacing w:before="156" w:after="156"/>
      </w:pPr>
      <w:r>
        <w:rPr>
          <w:rFonts w:hint="eastAsia"/>
        </w:rPr>
        <w:t>规则：避免</w:t>
      </w:r>
      <w:r>
        <w:t>数值计算溢出</w:t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17"/>
        </w:numPr>
        <w:ind w:firstLineChars="0"/>
      </w:pPr>
      <w:r>
        <w:rPr>
          <w:rFonts w:hint="eastAsia"/>
        </w:rPr>
        <w:t>避免符号错误，常见比如：无符号的</w:t>
      </w:r>
      <w:r>
        <w:t>0减1导致溢出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25"/>
        </w:numPr>
        <w:ind w:firstLineChars="0"/>
      </w:pPr>
      <w:r>
        <w:t>分母极小时会产生很大的计算误差</w:t>
      </w:r>
      <w:r>
        <w:rPr>
          <w:rFonts w:hint="eastAsia"/>
        </w:rPr>
        <w:t>，</w:t>
      </w:r>
      <w:r>
        <w:t>甚至溢出</w:t>
      </w:r>
      <w:r>
        <w:rPr>
          <w:rFonts w:hint="eastAsia"/>
        </w:rPr>
        <w:t>、</w:t>
      </w:r>
      <w:r>
        <w:t>异常错误等</w:t>
      </w:r>
      <w:r>
        <w:rPr>
          <w:rFonts w:hint="eastAsia"/>
        </w:rPr>
        <w:t>。除数为变量时，应当分析分母极小的可能性，做出相应处理。</w:t>
      </w:r>
    </w:p>
    <w:p>
      <w:pPr>
        <w:pStyle w:val="3"/>
        <w:spacing w:before="156" w:after="156"/>
      </w:pPr>
      <w:r>
        <w:rPr>
          <w:rFonts w:hint="eastAsia"/>
        </w:rPr>
        <w:t>规则：避免数值类型溢出。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5"/>
        </w:numPr>
        <w:ind w:firstLineChars="0"/>
      </w:pPr>
      <w:r>
        <w:rPr>
          <w:rFonts w:hint="eastAsia"/>
        </w:rPr>
        <w:t>变量是有范围的，极端条件下可能会溢出。如：记录编码器反馈的变量类型，不能使用</w:t>
      </w:r>
      <w:r>
        <w:t>Integer</w:t>
      </w:r>
      <w:r>
        <w:rPr>
          <w:rFonts w:hint="eastAsia"/>
        </w:rPr>
        <w:t>，要使用</w:t>
      </w:r>
      <w:r>
        <w:t>INT64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25"/>
        </w:numPr>
        <w:ind w:firstLineChars="0"/>
      </w:pPr>
      <w:r>
        <w:t>常用数学函数使用时</w:t>
      </w:r>
      <w:r>
        <w:rPr>
          <w:rFonts w:hint="eastAsia"/>
        </w:rPr>
        <w:t>，</w:t>
      </w:r>
      <w:r>
        <w:t>要注意传入值域</w:t>
      </w:r>
      <w:r>
        <w:rPr>
          <w:rFonts w:hint="eastAsia"/>
        </w:rPr>
        <w:t>，</w:t>
      </w:r>
      <w:r>
        <w:t>防止轻微越界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：Power传参不能为负。反三角函数传参不能大于1。</w:t>
      </w:r>
    </w:p>
    <w:p>
      <w:pPr>
        <w:pStyle w:val="24"/>
        <w:numPr>
          <w:ilvl w:val="0"/>
          <w:numId w:val="25"/>
        </w:numPr>
        <w:ind w:firstLineChars="0"/>
      </w:pPr>
      <w:r>
        <w:rPr>
          <w:rFonts w:hint="eastAsia"/>
        </w:rPr>
        <w:t>尽量避免数值类型转换。</w:t>
      </w:r>
    </w:p>
    <w:p>
      <w:r>
        <w:rPr>
          <w:rFonts w:hint="eastAsia"/>
        </w:rPr>
        <w:t>坏的例子：</w:t>
      </w:r>
    </w:p>
    <w:p>
      <w:r>
        <mc:AlternateContent>
          <mc:Choice Requires="wps">
            <w:drawing>
              <wp:inline distT="0" distB="0" distL="0" distR="0">
                <wp:extent cx="5257800" cy="1404620"/>
                <wp:effectExtent l="0" t="0" r="19050" b="1397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 s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etPower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unsigned int aValue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aserPower :=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aValue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void fol()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p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ower := -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 s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etPower(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ower); </w:t>
                            </w:r>
                            <w:r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aserPower </w:t>
                            </w:r>
                            <w:r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Cs w:val="21"/>
                              </w:rPr>
                              <w:t>将会是一个巨大的整数$FFFFFF，造成风险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UTGRjUAAAABQEAAA8AAAAAAAAAAQAgAAAAIgAAAGRycy9kb3du&#10;cmV2LnhtbFBLAQIUABQAAAAIAIdO4kBFuaDQ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void s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etPower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unsigned int aValue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aserPower :=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aValue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void fol()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p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ower := -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 s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etPower(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p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ower); </w:t>
                      </w:r>
                      <w:r>
                        <w:rPr>
                          <w:rFonts w:ascii="Consolas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aserPower </w:t>
                      </w:r>
                      <w:r>
                        <w:rPr>
                          <w:rFonts w:ascii="Consolas" w:hAnsi="Consolas" w:cs="宋体"/>
                          <w:color w:val="008000"/>
                          <w:kern w:val="0"/>
                          <w:szCs w:val="21"/>
                        </w:rPr>
                        <w:t>将会是一个巨大的整数$FFFFFF，造成风险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浮点数比较应充分考虑引入合理容差</w:t>
      </w:r>
      <w:r>
        <w:rPr>
          <w:rFonts w:hint="eastAsia"/>
        </w:rPr>
        <w:t>。</w:t>
      </w:r>
    </w:p>
    <w:p>
      <w:r>
        <w:rPr>
          <w:rFonts w:hint="eastAsia"/>
        </w:rPr>
        <w:t>说明：通常情况下，浮点数不能用等号比较大小，也应</w:t>
      </w:r>
      <w:r>
        <w:t>注意不能引入容差的情况（比如排序）。</w:t>
      </w:r>
    </w:p>
    <w:p>
      <w:pPr>
        <w:pStyle w:val="3"/>
        <w:bidi w:val="0"/>
      </w:pPr>
      <w:r>
        <w:rPr>
          <w:rFonts w:hint="eastAsia"/>
        </w:rPr>
        <w:t>建议：</w:t>
      </w:r>
      <w:r>
        <w:t>设计函数调用关系时应仔细计算容差的影响，上层容差不应小于底层容差。</w:t>
      </w:r>
    </w:p>
    <w:p>
      <w:pPr>
        <w:pStyle w:val="3"/>
        <w:bidi w:val="0"/>
      </w:pPr>
      <w:r>
        <w:rPr>
          <w:rFonts w:hint="eastAsia"/>
        </w:rPr>
        <w:t>建议：尽量用乘法或其它方法代替除法，特别是浮点运算中的除法。</w:t>
      </w:r>
    </w:p>
    <w:p>
      <w:pPr>
        <w:pStyle w:val="3"/>
        <w:bidi w:val="0"/>
      </w:pPr>
      <w:r>
        <w:t>整型类型使用建议</w:t>
      </w:r>
    </w:p>
    <w:p>
      <w:pPr>
        <w:numPr>
          <w:ilvl w:val="0"/>
          <w:numId w:val="26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如果表示地址则使用intptr_t，它表示与程序位数相对应的有符号整形，因此可以兼容32、64位。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(2) 如果需要明确区分“是&amp;否”两种情况，则使用bool。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(3) 如果需要用有限个数字来表示多个状态，则推荐使用枚举（class enum）。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(4) 如果数字可能溢出int的范围，则使用long long。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(5) 其余情况推荐使用int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对于范围更小的整型，可以节省内存，但是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① 目前在大多数情况下并不是空间占用的瓶颈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② 在数值计算中会转为int进行计算，然后再裁断，降低效率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③ 对于使用者而言可能需要做类型转换，容易出错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对于无符号整型，可以表示更大的正数范围，但是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① 目前在大多数情况下int无法满足的值域，unsigned int也无法满足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② 经常会和有符号类型交互或转换而导致错误（例如下标不会小于0而导致死循环）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浮点数类型使用建议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bookmarkStart w:id="14" w:name="_GoBack"/>
      <w:bookmarkEnd w:id="14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推荐使用double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① float相对于double可以节省内存，但精度不足，且在现代计算机中速度并不如double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② long double在不同编译器和平台中的情况不一致，不轻易使用</w:t>
      </w:r>
    </w:p>
    <w:p/>
    <w:p>
      <w:pPr>
        <w:pStyle w:val="2"/>
      </w:pPr>
      <w:bookmarkStart w:id="10" w:name="_Ref130177699"/>
      <w:bookmarkStart w:id="11" w:name="_Ref130175531"/>
      <w:r>
        <w:rPr>
          <w:rFonts w:hint="eastAsia"/>
        </w:rPr>
        <w:t>性能</w:t>
      </w:r>
      <w:bookmarkEnd w:id="10"/>
    </w:p>
    <w:p>
      <w:pPr>
        <w:pStyle w:val="3"/>
        <w:spacing w:before="156" w:after="156"/>
      </w:pPr>
      <w:r>
        <w:rPr>
          <w:rFonts w:hint="eastAsia"/>
        </w:rPr>
        <w:t>原则：</w:t>
      </w:r>
      <w:r>
        <w:t>在保证软件系统正确性、简洁、可维护性及可测性的前提下，提高代码效率</w:t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7"/>
        </w:numPr>
        <w:ind w:firstLineChars="0"/>
      </w:pPr>
      <w:r>
        <w:rPr>
          <w:rFonts w:hint="eastAsia"/>
        </w:rPr>
        <w:t>局部效率应为全局效率服务，不能因为提高局部效率而对全局效率造成影响。</w:t>
      </w:r>
    </w:p>
    <w:p>
      <w:pPr>
        <w:pStyle w:val="24"/>
        <w:numPr>
          <w:ilvl w:val="0"/>
          <w:numId w:val="27"/>
        </w:numPr>
        <w:ind w:firstLineChars="0"/>
      </w:pPr>
      <w:r>
        <w:rPr>
          <w:rFonts w:hint="eastAsia"/>
        </w:rPr>
        <w:t>不应花过多的时间拼命地提高调用不很频繁的函数代码效率。</w:t>
      </w:r>
    </w:p>
    <w:p>
      <w:pPr>
        <w:pStyle w:val="24"/>
        <w:numPr>
          <w:ilvl w:val="0"/>
          <w:numId w:val="27"/>
        </w:numPr>
        <w:ind w:firstLineChars="0"/>
      </w:pPr>
      <w:r>
        <w:t>保护性代码可能会降低效率</w:t>
      </w:r>
      <w:r>
        <w:rPr>
          <w:rFonts w:hint="eastAsia"/>
        </w:rPr>
        <w:t>，</w:t>
      </w:r>
      <w:r>
        <w:t>提高稳定性</w:t>
      </w:r>
      <w:r>
        <w:rPr>
          <w:rFonts w:hint="eastAsia"/>
        </w:rPr>
        <w:t>。需要综合分析。</w:t>
      </w:r>
    </w:p>
    <w:p/>
    <w:p>
      <w:pPr>
        <w:pStyle w:val="3"/>
        <w:spacing w:before="156" w:after="156"/>
      </w:pPr>
      <w:r>
        <w:rPr>
          <w:rFonts w:hint="eastAsia"/>
        </w:rPr>
        <w:t>规则：循环体内工作量最小化。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8"/>
        </w:numPr>
        <w:ind w:firstLineChars="0"/>
      </w:pPr>
      <w:r>
        <w:t>将循环中与循环无关，不是每次循环都要做的操作，移到循环外部执行。</w:t>
      </w:r>
    </w:p>
    <w:p>
      <w:pPr>
        <w:pStyle w:val="24"/>
        <w:numPr>
          <w:ilvl w:val="0"/>
          <w:numId w:val="28"/>
        </w:numPr>
        <w:ind w:firstLineChars="0"/>
      </w:pPr>
      <w:r>
        <w:rPr>
          <w:rFonts w:hint="eastAsia"/>
        </w:rPr>
        <w:t>减少循环嵌套层次。</w:t>
      </w:r>
    </w:p>
    <w:p>
      <w:pPr>
        <w:pStyle w:val="24"/>
        <w:numPr>
          <w:ilvl w:val="0"/>
          <w:numId w:val="28"/>
        </w:numPr>
        <w:ind w:firstLineChars="0"/>
      </w:pPr>
      <w:r>
        <w:rPr>
          <w:rFonts w:hint="eastAsia"/>
        </w:rPr>
        <w:t>在多重循环中，应将最忙的循环放在最内层。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减少内存拷贝的操作。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29"/>
        </w:numPr>
        <w:ind w:firstLineChars="0"/>
      </w:pPr>
      <w:r>
        <w:t>注意按值传递和按引用传递的效率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29"/>
        </w:numPr>
        <w:ind w:firstLineChars="0"/>
      </w:pPr>
      <w:r>
        <w:rPr>
          <w:rFonts w:hint="eastAsia"/>
        </w:rPr>
        <w:t>注意复杂数据结构的效率，比如vector的Insert，Delete。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使用指针而减少使用数组索引。</w:t>
      </w:r>
    </w:p>
    <w:p>
      <w:r>
        <w:t>使用指针+偏移量去访问数据的好处是直接寻址，而使用数组时每次都要取数组地址，再寻址。</w:t>
      </w:r>
    </w:p>
    <w:bookmarkEnd w:id="11"/>
    <w:p>
      <w:pPr>
        <w:pStyle w:val="2"/>
      </w:pPr>
      <w:r>
        <w:rPr>
          <w:rFonts w:hint="eastAsia"/>
        </w:rPr>
        <w:t>日志和</w:t>
      </w:r>
      <w:r>
        <w:t>异常</w:t>
      </w:r>
      <w:bookmarkEnd w:id="9"/>
    </w:p>
    <w:p>
      <w:pPr>
        <w:pStyle w:val="3"/>
        <w:spacing w:before="156" w:after="156"/>
        <w:rPr>
          <w:color w:val="172B4D"/>
        </w:rPr>
      </w:pPr>
      <w:r>
        <w:rPr>
          <w:rFonts w:hint="eastAsia"/>
          <w:color w:val="172B4D"/>
        </w:rPr>
        <w:t>规则：</w:t>
      </w:r>
      <w:commentRangeStart w:id="32"/>
      <w:r>
        <w:rPr>
          <w:color w:val="172B4D"/>
        </w:rPr>
        <w:t>避免循环输出日志</w:t>
      </w:r>
      <w:commentRangeEnd w:id="32"/>
      <w:r>
        <w:commentReference w:id="32"/>
      </w:r>
      <w:r>
        <w:rPr>
          <w:rFonts w:hint="eastAsia"/>
          <w:color w:val="172B4D"/>
        </w:rPr>
        <w:t>。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日志应该用来快速定位问题，在日志中应记录有效的信息。不断的循环输出相似的日志会淹没有效信息，并造成性能损失。</w:t>
      </w:r>
    </w:p>
    <w:p>
      <w:pPr>
        <w:pStyle w:val="3"/>
        <w:spacing w:before="156" w:after="156"/>
      </w:pPr>
      <w:r>
        <w:rPr>
          <w:rFonts w:hint="eastAsia"/>
        </w:rPr>
        <w:t>规则：避免在析构函数中抛出异常。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30"/>
        </w:numPr>
        <w:ind w:firstLineChars="0"/>
      </w:pPr>
      <w:r>
        <w:t>不要在析构函数里面</w:t>
      </w:r>
      <w:r>
        <w:rPr>
          <w:rFonts w:hint="eastAsia"/>
        </w:rPr>
        <w:t>主动</w:t>
      </w:r>
      <w:r>
        <w:t>抛出异常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30"/>
        </w:numPr>
        <w:ind w:firstLineChars="0"/>
      </w:pPr>
      <w:r>
        <w:t>构造函数中尽量不要抛出异常</w:t>
      </w:r>
      <w:r>
        <w:rPr>
          <w:rFonts w:hint="eastAsia"/>
        </w:rPr>
        <w:t>。如果必须</w:t>
      </w:r>
      <w:r>
        <w:t>，</w:t>
      </w:r>
      <w:r>
        <w:rPr>
          <w:rFonts w:hint="eastAsia"/>
        </w:rPr>
        <w:t>注意</w:t>
      </w:r>
      <w:r>
        <w:t>避免内存泄露</w:t>
      </w:r>
      <w:r>
        <w:rPr>
          <w:rFonts w:hint="eastAsia"/>
        </w:rPr>
        <w:t>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规则：</w:t>
      </w:r>
      <w:r>
        <w:rPr>
          <w:b w:val="0"/>
          <w:bCs w:val="0"/>
        </w:rPr>
        <w:t>异常都应该被捕获</w:t>
      </w:r>
      <w:r>
        <w:rPr>
          <w:rFonts w:hint="eastAsia"/>
          <w:b w:val="0"/>
          <w:bCs w:val="0"/>
        </w:rPr>
        <w:t>并处理。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31"/>
        </w:numPr>
        <w:ind w:firstLineChars="0"/>
      </w:pPr>
      <w:r>
        <w:rPr>
          <w:rFonts w:hint="eastAsia"/>
        </w:rPr>
        <w:t>异常都应该被处理，不要忽略异常，不要吞异常。</w:t>
      </w:r>
    </w:p>
    <w:p>
      <w:pPr>
        <w:pStyle w:val="24"/>
        <w:numPr>
          <w:ilvl w:val="0"/>
          <w:numId w:val="31"/>
        </w:numPr>
        <w:ind w:firstLineChars="0"/>
      </w:pPr>
      <w:r>
        <w:t>如果</w:t>
      </w:r>
      <w:r>
        <w:rPr>
          <w:rFonts w:hint="eastAsia"/>
        </w:rPr>
        <w:t>捕获异常后再抛出</w:t>
      </w:r>
      <w:r>
        <w:t>，应该是再封装的异常类型并进行统一处理</w:t>
      </w:r>
      <w:r>
        <w:rPr>
          <w:rFonts w:hint="eastAsia"/>
        </w:rPr>
        <w:t>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制定统一的日志和异常格式</w:t>
      </w:r>
      <w:r>
        <w:rPr>
          <w:rFonts w:hint="eastAsia"/>
          <w:b w:val="0"/>
          <w:bCs w:val="0"/>
        </w:rPr>
        <w:t>。</w:t>
      </w:r>
    </w:p>
    <w:p>
      <w:r>
        <w:rPr>
          <w:rFonts w:hint="eastAsia"/>
        </w:rPr>
        <w:t>说明：日志规范参考《</w:t>
      </w:r>
      <w:r>
        <w:fldChar w:fldCharType="begin"/>
      </w:r>
      <w:r>
        <w:instrText xml:space="preserve"> HYPERLINK "https://docs.fscut.com/x/yAvmAQ" </w:instrText>
      </w:r>
      <w:r>
        <w:fldChar w:fldCharType="separate"/>
      </w:r>
      <w:r>
        <w:rPr>
          <w:rStyle w:val="16"/>
          <w:rFonts w:hint="eastAsia"/>
        </w:rPr>
        <w:t>日志规范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>》。</w:t>
      </w:r>
    </w:p>
    <w:p>
      <w:pPr>
        <w:pStyle w:val="2"/>
      </w:pPr>
      <w:r>
        <w:rPr>
          <w:rFonts w:hint="eastAsia"/>
        </w:rPr>
        <w:t>可测性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33"/>
      <w:r>
        <w:t>代码都应该可以进行单元测试</w:t>
      </w:r>
      <w:commentRangeEnd w:id="33"/>
      <w:r>
        <w:commentReference w:id="33"/>
      </w:r>
      <w:r>
        <w:rPr>
          <w:rFonts w:hint="eastAsia"/>
        </w:rPr>
        <w:t>。</w:t>
      </w:r>
    </w:p>
    <w:p>
      <w:r>
        <w:rPr>
          <w:rFonts w:hint="eastAsia"/>
        </w:rPr>
        <w:t>应确保所有全局函数、类的公有函数可测。类的私有函数不直接测试，而是通过分支覆盖。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建议：内嵌测试代码。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</w:p>
    <w:p>
      <w:pPr>
        <w:pStyle w:val="24"/>
        <w:numPr>
          <w:ilvl w:val="0"/>
          <w:numId w:val="32"/>
        </w:numPr>
        <w:ind w:firstLineChars="0"/>
        <w:rPr>
          <w:szCs w:val="21"/>
        </w:rPr>
      </w:pPr>
      <w:r>
        <w:t>复杂流程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，</w:t>
      </w:r>
      <w:r>
        <w:t>应具备预编译开关</w:t>
      </w:r>
      <w:r>
        <w:rPr>
          <w:rFonts w:hint="eastAsia"/>
        </w:rPr>
        <w:t>，</w:t>
      </w:r>
      <w:r>
        <w:t>在合适的节点通过一些办法输出测试数据</w:t>
      </w:r>
      <w:r>
        <w:rPr>
          <w:rFonts w:hint="eastAsia"/>
        </w:rPr>
        <w:t>，</w:t>
      </w:r>
      <w:r>
        <w:t>改变代码走向</w:t>
      </w:r>
      <w:r>
        <w:rPr>
          <w:rFonts w:hint="eastAsia"/>
        </w:rPr>
        <w:t>，</w:t>
      </w:r>
      <w:r>
        <w:t>从而可以对当前代码进行测试</w:t>
      </w:r>
      <w:r>
        <w:rPr>
          <w:rFonts w:hint="eastAsia"/>
        </w:rPr>
        <w:t>。</w:t>
      </w:r>
    </w:p>
    <w:p/>
    <w:p>
      <w:pPr>
        <w:pStyle w:val="2"/>
      </w:pPr>
      <w:r>
        <w:rPr>
          <w:rFonts w:hint="eastAsia"/>
        </w:rPr>
        <w:t>编程风格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成对出现的操作需要确保完整执行。</w:t>
      </w:r>
    </w:p>
    <w:p>
      <w:r>
        <w:rPr>
          <w:rFonts w:hint="eastAsia"/>
        </w:rPr>
        <w:t>说明：避免因</w:t>
      </w:r>
      <w:r>
        <w:t>执行流跳转导致的执行不完整</w:t>
      </w:r>
      <w:r>
        <w:rPr>
          <w:rFonts w:hint="eastAsia"/>
        </w:rPr>
        <w:t>。譬如对象创建（Create）后没有释放（Free），会导致内存泄露。锁获取（Lock）后没有释放（Unlock），临界区进入（Enter）后没有退出（Leave），会导致线程死锁。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commentReference w:id="34"/>
      </w:r>
      <w:r>
        <w:t>使用断言进行假设检查</w:t>
      </w:r>
      <w:r>
        <w:rPr>
          <w:rFonts w:hint="eastAsia"/>
        </w:rPr>
        <w:t>，</w:t>
      </w:r>
      <w:r>
        <w:t>不要用断言当作运行时异常处理</w:t>
      </w:r>
    </w:p>
    <w:p>
      <w:r>
        <w:rPr>
          <w:rFonts w:hint="eastAsia"/>
        </w:rPr>
        <w:t>说明：</w:t>
      </w:r>
      <w:r>
        <w:t>即不要用断言检查和外部输入、条件相关的信息。</w:t>
      </w:r>
      <w:r>
        <w:rPr>
          <w:rFonts w:hint="eastAsia"/>
        </w:rPr>
        <w:t>断言应该只在Debug环境下使用，不应该在生产代码中生效。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界面输入应当有所限制，如果允许不合法的输入则必须有对应的处理。</w:t>
      </w:r>
    </w:p>
    <w:p>
      <w:pPr>
        <w:pStyle w:val="2"/>
      </w:pPr>
      <w:bookmarkStart w:id="12" w:name="_Ref130175994"/>
      <w:r>
        <w:t>行为建议</w:t>
      </w:r>
      <w:bookmarkEnd w:id="12"/>
    </w:p>
    <w:p>
      <w:pPr>
        <w:pStyle w:val="3"/>
        <w:spacing w:before="156" w:after="156"/>
      </w:pPr>
      <w:r>
        <w:rPr>
          <w:rFonts w:hint="eastAsia"/>
        </w:rPr>
        <w:t>规则：</w:t>
      </w:r>
      <w:commentRangeStart w:id="35"/>
      <w:r>
        <w:t>不要拷贝代码</w:t>
      </w:r>
      <w:commentRangeEnd w:id="35"/>
      <w:r>
        <w:rPr>
          <w:rStyle w:val="17"/>
          <w:rFonts w:asciiTheme="minorHAnsi" w:hAnsiTheme="minorHAnsi" w:cstheme="minorBidi"/>
          <w:b w:val="0"/>
          <w:bCs w:val="0"/>
          <w:kern w:val="2"/>
        </w:rPr>
        <w:commentReference w:id="35"/>
      </w:r>
      <w:r>
        <w:rPr>
          <w:rFonts w:hint="eastAsia"/>
        </w:rPr>
        <w:t>。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如果遇到逻辑相似的算法应提取出公共函数。</w:t>
      </w:r>
    </w:p>
    <w:p>
      <w:pPr>
        <w:pStyle w:val="24"/>
        <w:numPr>
          <w:ilvl w:val="0"/>
          <w:numId w:val="33"/>
        </w:numPr>
        <w:ind w:firstLineChars="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如果有2段以上代码很接近。或者是通过</w:t>
      </w:r>
      <w:r>
        <w:rPr>
          <w:szCs w:val="21"/>
        </w:rPr>
        <w:t>Ctrl+C,Ctrl+V</w:t>
      </w:r>
      <w:r>
        <w:rPr>
          <w:rFonts w:hint="eastAsia"/>
          <w:szCs w:val="21"/>
        </w:rPr>
        <w:t>出来的，就应该考虑把共同部分抽象出来了。</w:t>
      </w:r>
    </w:p>
    <w:p>
      <w:pPr>
        <w:pStyle w:val="3"/>
        <w:spacing w:before="156" w:after="156"/>
      </w:pPr>
      <w:r>
        <w:rPr>
          <w:rFonts w:hint="eastAsia"/>
        </w:rPr>
        <w:t>规则：不要重复造轮子。</w:t>
      </w:r>
    </w:p>
    <w:p>
      <w:r>
        <w:t>需要某种算法、数据结构</w:t>
      </w:r>
      <w:r>
        <w:rPr>
          <w:rFonts w:hint="eastAsia"/>
        </w:rPr>
        <w:t>、工具</w:t>
      </w:r>
      <w:r>
        <w:t>时先看</w:t>
      </w:r>
      <w:r>
        <w:rPr>
          <w:rFonts w:hint="eastAsia"/>
        </w:rPr>
        <w:t>看</w:t>
      </w:r>
      <w:r>
        <w:t>有没有现成的，可能已有的轮子在你看不到的地方。</w:t>
      </w:r>
      <w:r>
        <w:rPr>
          <w:rFonts w:hint="eastAsia"/>
        </w:rPr>
        <w:t>通常可以通过查询docs文档、询问能力组、项目组来获得相关信息。</w:t>
      </w:r>
    </w:p>
    <w:p>
      <w:pPr>
        <w:pStyle w:val="3"/>
        <w:spacing w:before="156" w:after="156"/>
      </w:pPr>
      <w:r>
        <w:rPr>
          <w:rFonts w:hint="eastAsia"/>
        </w:rPr>
        <w:t>规则：重视编译器的警告</w:t>
      </w:r>
      <w:r>
        <w:commentReference w:id="36"/>
      </w:r>
      <w:r>
        <w:rPr>
          <w:rFonts w:hint="eastAsia"/>
        </w:rPr>
        <w:t>。</w:t>
      </w:r>
    </w:p>
    <w:p>
      <w:pPr>
        <w:pStyle w:val="9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高度重视警告：使用编译器的最高警告级别。要求构建是干净利落的（没有警告）。理解所有的警告。通过修改代码而不是降低 警告级别来排除警告。</w:t>
      </w:r>
    </w:p>
    <w:p>
      <w:pPr>
        <w:pStyle w:val="9"/>
        <w:shd w:val="clear" w:color="auto" w:fill="FFFFFF"/>
        <w:spacing w:before="150" w:beforeAutospacing="0" w:after="0" w:afterAutospacing="0"/>
      </w:pPr>
      <w:r>
        <w:rPr>
          <w:rFonts w:hint="eastAsia" w:ascii="Segoe UI" w:hAnsi="Segoe UI" w:cs="Segoe UI"/>
          <w:color w:val="172B4D"/>
          <w:sz w:val="21"/>
          <w:szCs w:val="21"/>
        </w:rPr>
        <w:t>备注1：</w:t>
      </w:r>
      <w:r>
        <w:rPr>
          <w:rFonts w:hint="eastAsia"/>
        </w:rPr>
        <w:t>VC开W4级别。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解BUG要解决问题根源，不能只解决现象。 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熟知设计模式和对应原理，优先使用常见的标准的设计模式以减少代码阅读难度。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建议：降低耦合度。</w:t>
      </w:r>
    </w:p>
    <w:p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不要无意地编写不通用的代码</w:t>
      </w:r>
    </w:p>
    <w:p>
      <w:r>
        <w:rPr>
          <w:rFonts w:hint="eastAsia"/>
        </w:rPr>
        <w:t>说明：</w:t>
      </w:r>
      <w:r>
        <w:t>编写代码时，尽可能使用最抽象的方法来完成任务。思考哪些操作对其所操作的接口造成的“能力紧张”最小。这种习惯能够使代码 更加通用，从而重用性更高、更能灵活地适应其环境的变化。</w:t>
      </w:r>
    </w:p>
    <w:p>
      <w:pPr>
        <w:pStyle w:val="2"/>
      </w:pPr>
      <w:bookmarkStart w:id="13" w:name="_Ref130176080"/>
      <w:r>
        <w:rPr>
          <w:rFonts w:hint="eastAsia"/>
        </w:rPr>
        <w:t>代码</w:t>
      </w:r>
      <w:r>
        <w:t>提交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提交代码时确保</w:t>
      </w:r>
      <w:r>
        <w:rPr>
          <w:rFonts w:hint="eastAsia"/>
        </w:rPr>
        <w:t>没有编译error和</w:t>
      </w:r>
      <w:r>
        <w:t>warning</w:t>
      </w:r>
    </w:p>
    <w:p>
      <w:r>
        <w:rPr>
          <w:rFonts w:hint="eastAsia"/>
        </w:rPr>
        <w:t>说明：</w:t>
      </w:r>
    </w:p>
    <w:p>
      <w:pPr>
        <w:pStyle w:val="24"/>
        <w:numPr>
          <w:ilvl w:val="0"/>
          <w:numId w:val="34"/>
        </w:numPr>
        <w:ind w:firstLineChars="0"/>
      </w:pPr>
      <w:r>
        <w:rPr>
          <w:rFonts w:hint="eastAsia"/>
        </w:rPr>
        <w:t>提交代码前必须消除代码中的error和warning。</w:t>
      </w:r>
    </w:p>
    <w:p>
      <w:pPr>
        <w:pStyle w:val="24"/>
        <w:numPr>
          <w:ilvl w:val="0"/>
          <w:numId w:val="34"/>
        </w:numPr>
        <w:ind w:firstLineChars="0"/>
      </w:pPr>
      <w:r>
        <w:rPr>
          <w:rFonts w:hint="eastAsia"/>
        </w:rPr>
        <w:t>使用Build编译工程来确定是否有warning，因为Compile不会重复提示。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提交代码</w:t>
      </w:r>
      <w:r>
        <w:rPr>
          <w:rFonts w:hint="eastAsia"/>
        </w:rPr>
        <w:t>后</w:t>
      </w:r>
      <w:r>
        <w:t>必须</w:t>
      </w:r>
      <w:r>
        <w:rPr>
          <w:rFonts w:hint="eastAsia"/>
        </w:rPr>
        <w:t>CI</w:t>
      </w:r>
      <w:r>
        <w:t>编译</w:t>
      </w:r>
      <w:r>
        <w:rPr>
          <w:rFonts w:hint="eastAsia"/>
        </w:rPr>
        <w:t>成功。</w:t>
      </w:r>
    </w:p>
    <w:p>
      <w:r>
        <w:rPr>
          <w:rFonts w:hint="eastAsia"/>
        </w:rPr>
        <w:t>说明：提交SVN后必须执行一次CI构建，并确保构建成功。因为模块和合作上的交叉，代码上库后应及早检查代码的可用性。</w:t>
      </w:r>
    </w:p>
    <w:p>
      <w:pPr>
        <w:pStyle w:val="3"/>
        <w:spacing w:before="156" w:after="156"/>
      </w:pPr>
      <w:r>
        <w:rPr>
          <w:rFonts w:hint="eastAsia"/>
        </w:rPr>
        <w:t>规则：</w:t>
      </w:r>
      <w:r>
        <w:t>不要提交绝对路径、和私人电脑相关的工程设置</w:t>
      </w:r>
      <w:r>
        <w:rPr>
          <w:rFonts w:hint="eastAsia"/>
        </w:rPr>
        <w:t>。</w:t>
      </w:r>
    </w:p>
    <w:p>
      <w:r>
        <w:rPr>
          <w:rFonts w:hint="eastAsia"/>
        </w:rPr>
        <w:t>说明：个人的工程设置不要提交到代码库，以免他人更新代码后冲突。</w:t>
      </w:r>
    </w:p>
    <w:p>
      <w:pPr>
        <w:pStyle w:val="2"/>
      </w:pPr>
      <w:r>
        <w:t>数控系统规范</w:t>
      </w:r>
      <w:bookmarkEnd w:id="13"/>
    </w:p>
    <w:p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hint="eastAsia" w:ascii="Segoe UI" w:hAnsi="Segoe UI" w:cs="Segoe UI"/>
          <w:color w:val="172B4D"/>
          <w:sz w:val="21"/>
          <w:szCs w:val="21"/>
        </w:rPr>
        <w:t>（待更新）</w:t>
      </w:r>
    </w:p>
    <w:p>
      <w:pPr>
        <w:pStyle w:val="2"/>
      </w:pPr>
      <w:r>
        <w:t>易用性</w:t>
      </w:r>
    </w:p>
    <w:p>
      <w:pPr>
        <w:widowControl/>
        <w:shd w:val="clear" w:color="auto" w:fill="FFFFFF"/>
        <w:spacing w:before="150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（以客户为中心）</w:t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显示时按界面要求进行处理，而内部处理按照标准格式进行处理（单位切换）</w:t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软件开发中需要合理添加日志</w:t>
      </w:r>
      <w:commentRangeStart w:id="37"/>
      <w:r>
        <w:rPr>
          <w:rFonts w:ascii="Segoe UI" w:hAnsi="Segoe UI" w:cs="Segoe UI"/>
          <w:color w:val="172B4D"/>
          <w:kern w:val="0"/>
          <w:szCs w:val="21"/>
        </w:rPr>
        <w:t>（</w:t>
      </w:r>
      <w:r>
        <w:fldChar w:fldCharType="begin"/>
      </w:r>
      <w:r>
        <w:instrText xml:space="preserve"> HYPERLINK "https://docs.fscut.com/pages/viewpage.action?pageId=31853512" </w:instrText>
      </w:r>
      <w:r>
        <w:fldChar w:fldCharType="separate"/>
      </w:r>
      <w:r>
        <w:rPr>
          <w:rFonts w:ascii="Segoe UI" w:hAnsi="Segoe UI" w:cs="Segoe UI"/>
          <w:color w:val="0052CC"/>
          <w:kern w:val="0"/>
          <w:szCs w:val="21"/>
          <w:u w:val="single"/>
        </w:rPr>
        <w:t>日志规范</w:t>
      </w:r>
      <w:r>
        <w:rPr>
          <w:rFonts w:ascii="Segoe UI" w:hAnsi="Segoe UI" w:cs="Segoe UI"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cs="Segoe UI"/>
          <w:color w:val="172B4D"/>
          <w:kern w:val="0"/>
          <w:szCs w:val="21"/>
        </w:rPr>
        <w:t>）</w:t>
      </w:r>
      <w:commentRangeEnd w:id="37"/>
      <w:r>
        <w:commentReference w:id="37"/>
      </w:r>
      <w:r>
        <w:rPr>
          <w:rFonts w:hint="eastAsia"/>
        </w:rPr>
        <w:t>，不应将程序搞崩溃或卡死</w:t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commentRangeStart w:id="38"/>
      <w:r>
        <w:rPr>
          <w:rFonts w:ascii="Segoe UI" w:hAnsi="Segoe UI" w:cs="Segoe UI"/>
          <w:color w:val="172B4D"/>
          <w:kern w:val="0"/>
          <w:szCs w:val="21"/>
        </w:rPr>
        <w:t>翻译支持</w:t>
      </w:r>
      <w:commentRangeEnd w:id="38"/>
      <w:r>
        <w:commentReference w:id="38"/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避免ANR（GUI线程堵塞问题）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riendess" w:date="2023-03-20T13:40:00Z" w:initials="F">
    <w:p w14:paraId="7F6F4127">
      <w:pPr>
        <w:pStyle w:val="6"/>
      </w:pPr>
      <w:r>
        <w:rPr>
          <w:rFonts w:hint="eastAsia"/>
        </w:rPr>
        <w:t>待补充例外：析构函数、父类子类重载的函数</w:t>
      </w:r>
    </w:p>
  </w:comment>
  <w:comment w:id="1" w:author="Friendess" w:date="2023-03-20T13:47:00Z" w:initials="F">
    <w:p w14:paraId="14C723BF">
      <w:pPr>
        <w:pStyle w:val="6"/>
      </w:pPr>
      <w:r>
        <w:rPr>
          <w:rFonts w:hint="eastAsia"/>
        </w:rPr>
        <w:t>依靠审查</w:t>
      </w:r>
    </w:p>
  </w:comment>
  <w:comment w:id="2" w:author="Friendess" w:date="2023-03-20T13:55:00Z" w:initials="F">
    <w:p w14:paraId="0EFA7578">
      <w:pPr>
        <w:pStyle w:val="6"/>
      </w:pPr>
      <w:r>
        <w:rPr>
          <w:rFonts w:hint="eastAsia"/>
        </w:rPr>
        <w:t>待补充注释格式规范</w:t>
      </w:r>
    </w:p>
  </w:comment>
  <w:comment w:id="3" w:author="xiecheng Y" w:date="2023-03-23T14:50:00Z" w:initials="xY">
    <w:p w14:paraId="0C444AE4">
      <w:pPr>
        <w:pStyle w:val="6"/>
      </w:pPr>
      <w:r>
        <w:rPr>
          <w:rFonts w:hint="eastAsia"/>
        </w:rPr>
        <w:t>要给出注释的正反例，细化</w:t>
      </w:r>
    </w:p>
  </w:comment>
  <w:comment w:id="4" w:author="Friendess" w:date="2023-03-20T13:58:00Z" w:initials="F">
    <w:p w14:paraId="0BBB7D7D">
      <w:pPr>
        <w:pStyle w:val="6"/>
      </w:pPr>
      <w:r>
        <w:rPr>
          <w:rFonts w:hint="eastAsia"/>
        </w:rPr>
        <w:t>按照语言分，定义命名风格。只影响新增和改动的代码。</w:t>
      </w:r>
    </w:p>
    <w:p w14:paraId="0C5375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 w:ascii="Segoe UI" w:hAnsi="Segoe UI" w:cs="Segoe UI"/>
          <w:color w:val="172B4D"/>
          <w:kern w:val="0"/>
          <w:szCs w:val="21"/>
        </w:rPr>
        <w:t>确定</w:t>
      </w:r>
      <w:r>
        <w:rPr>
          <w:rFonts w:ascii="Segoe UI" w:hAnsi="Segoe UI" w:cs="Segoe UI"/>
          <w:color w:val="172B4D"/>
          <w:kern w:val="0"/>
          <w:szCs w:val="21"/>
        </w:rPr>
        <w:t>变量、函数、控件、文件命名规范</w:t>
      </w:r>
      <w:r>
        <w:rPr>
          <w:rFonts w:hint="eastAsia" w:ascii="Segoe UI" w:hAnsi="Segoe UI" w:cs="Segoe UI"/>
          <w:color w:val="172B4D"/>
          <w:kern w:val="0"/>
          <w:szCs w:val="21"/>
        </w:rPr>
        <w:t>（From</w:t>
      </w:r>
      <w:r>
        <w:rPr>
          <w:rFonts w:ascii="Segoe UI" w:hAnsi="Segoe UI" w:cs="Segoe UI"/>
          <w:color w:val="172B4D"/>
          <w:kern w:val="0"/>
          <w:szCs w:val="21"/>
        </w:rPr>
        <w:t xml:space="preserve"> </w:t>
      </w:r>
      <w:r>
        <w:rPr>
          <w:rFonts w:hint="eastAsia" w:ascii="Segoe UI" w:hAnsi="Segoe UI" w:cs="Segoe UI"/>
          <w:color w:val="172B4D"/>
          <w:kern w:val="0"/>
          <w:szCs w:val="21"/>
        </w:rPr>
        <w:t>方潇）</w:t>
      </w:r>
    </w:p>
    <w:p w14:paraId="64E2573F">
      <w:pPr>
        <w:pStyle w:val="9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hint="eastAsia" w:ascii="Segoe UI" w:hAnsi="Segoe UI" w:cs="Segoe UI"/>
          <w:color w:val="172B4D"/>
          <w:sz w:val="21"/>
          <w:szCs w:val="21"/>
        </w:rPr>
        <w:t>使用</w:t>
      </w:r>
      <w:r>
        <w:rPr>
          <w:rFonts w:ascii="Segoe UI" w:hAnsi="Segoe UI" w:cs="Segoe UI"/>
          <w:color w:val="172B4D"/>
          <w:sz w:val="21"/>
          <w:szCs w:val="21"/>
        </w:rPr>
        <w:t>具有明确含义的良好的命名规范：拒绝拼音法、数字法、命名规则混用</w:t>
      </w:r>
    </w:p>
    <w:p w14:paraId="255459F0">
      <w:pPr>
        <w:widowControl/>
        <w:shd w:val="clear" w:color="auto" w:fill="FFFFFF"/>
        <w:spacing w:before="100" w:beforeAutospacing="1" w:after="100" w:afterAutospacing="1"/>
        <w:jc w:val="left"/>
      </w:pPr>
    </w:p>
  </w:comment>
  <w:comment w:id="5" w:author="Friendess" w:date="2023-03-20T14:13:00Z" w:initials="F">
    <w:p w14:paraId="12707630">
      <w:pPr>
        <w:pStyle w:val="6"/>
      </w:pPr>
      <w:r>
        <w:rPr>
          <w:rFonts w:hint="eastAsia"/>
        </w:rPr>
        <w:t>和毛工、大刘确认。</w:t>
      </w:r>
    </w:p>
    <w:p w14:paraId="18DF5964">
      <w:pPr>
        <w:pStyle w:val="6"/>
      </w:pPr>
      <w:r>
        <w:rPr>
          <w:rFonts w:hint="eastAsia"/>
        </w:rPr>
        <w:t>Js、python等无类型语言是否还可以用？</w:t>
      </w:r>
    </w:p>
  </w:comment>
  <w:comment w:id="6" w:author="Friendess" w:date="2023-03-20T14:01:00Z" w:initials="F">
    <w:p w14:paraId="3954271A">
      <w:pPr>
        <w:pStyle w:val="6"/>
      </w:pPr>
      <w:r>
        <w:rPr>
          <w:rFonts w:hint="eastAsia"/>
        </w:rPr>
        <w:t>XYZ？</w:t>
      </w:r>
    </w:p>
    <w:p w14:paraId="3F052312">
      <w:pPr>
        <w:pStyle w:val="6"/>
      </w:pPr>
      <w:r>
        <w:rPr>
          <w:rFonts w:hint="eastAsia"/>
        </w:rPr>
        <w:t>要确保文档和变量名保持一致。</w:t>
      </w:r>
    </w:p>
    <w:p w14:paraId="5AD47056">
      <w:pPr>
        <w:pStyle w:val="6"/>
      </w:pPr>
      <w:r>
        <w:rPr>
          <w:rFonts w:hint="eastAsia"/>
        </w:rPr>
        <w:t>补充正反例。</w:t>
      </w:r>
    </w:p>
  </w:comment>
  <w:comment w:id="7" w:author="xiecheng Y" w:date="2023-03-31T18:01:00Z" w:initials="xY">
    <w:p w14:paraId="50D93639">
      <w:pPr>
        <w:pStyle w:val="6"/>
      </w:pPr>
      <w:r>
        <w:rPr>
          <w:rFonts w:hint="eastAsia"/>
        </w:rPr>
        <w:t>TODO：需要整理缩写表</w:t>
      </w:r>
    </w:p>
  </w:comment>
  <w:comment w:id="8" w:author="Friendess" w:date="2023-03-20T14:26:00Z" w:initials="F">
    <w:p w14:paraId="132F423E">
      <w:pPr>
        <w:pStyle w:val="6"/>
      </w:pPr>
      <w:r>
        <w:rPr>
          <w:rFonts w:hint="eastAsia"/>
        </w:rPr>
        <w:t>编译器会报warning否？</w:t>
      </w:r>
    </w:p>
  </w:comment>
  <w:comment w:id="9" w:author="Friendess" w:date="2023-03-20T14:21:00Z" w:initials="F">
    <w:p w14:paraId="3C30362D">
      <w:pPr>
        <w:pStyle w:val="6"/>
      </w:pPr>
      <w:r>
        <w:rPr>
          <w:rFonts w:hint="eastAsia"/>
        </w:rPr>
        <w:t>因为顺序不同导致的BUG？（windows.TBitmap，Graphic.TBitmap）(三方库和自己封装的库，存在同名)</w:t>
      </w:r>
    </w:p>
  </w:comment>
  <w:comment w:id="10" w:author="Friendess" w:date="2023-03-20T15:18:00Z" w:initials="F">
    <w:p w14:paraId="2B810BE4">
      <w:pPr>
        <w:pStyle w:val="6"/>
      </w:pPr>
      <w:r>
        <w:rPr>
          <w:rFonts w:hint="eastAsia"/>
        </w:rPr>
        <w:t>使用工具检查（CppCheck、PVS-studio、PA）</w:t>
      </w:r>
    </w:p>
  </w:comment>
  <w:comment w:id="11" w:author="Friendess" w:date="2023-03-20T15:30:00Z" w:initials="F">
    <w:p w14:paraId="64A444AA">
      <w:pPr>
        <w:pStyle w:val="6"/>
      </w:pPr>
      <w:r>
        <w:rPr>
          <w:rFonts w:hint="eastAsia"/>
        </w:rPr>
        <w:t>试运行一段时间</w:t>
      </w:r>
    </w:p>
  </w:comment>
  <w:comment w:id="12" w:author="Friendess" w:date="2023-03-20T15:21:00Z" w:initials="F">
    <w:p w14:paraId="02E60805">
      <w:pPr>
        <w:pStyle w:val="6"/>
      </w:pPr>
      <w:r>
        <w:rPr>
          <w:rFonts w:hint="eastAsia"/>
        </w:rPr>
        <w:t>给出建议</w:t>
      </w:r>
    </w:p>
    <w:p w14:paraId="75DF5668">
      <w:pPr>
        <w:pStyle w:val="6"/>
      </w:pPr>
      <w:r>
        <w:rPr>
          <w:rFonts w:hint="eastAsia"/>
        </w:rPr>
        <w:t>Assert</w:t>
      </w:r>
    </w:p>
  </w:comment>
  <w:comment w:id="13" w:author="Friendess" w:date="2023-03-20T15:35:00Z" w:initials="F">
    <w:p w14:paraId="12E25638">
      <w:pPr>
        <w:pStyle w:val="6"/>
      </w:pPr>
      <w:r>
        <w:rPr>
          <w:rFonts w:hint="eastAsia"/>
        </w:rPr>
        <w:t>建议：传一个结构体</w:t>
      </w:r>
    </w:p>
  </w:comment>
  <w:comment w:id="14" w:author="Friendess" w:date="2023-03-20T15:45:00Z" w:initials="F">
    <w:p w14:paraId="2B1635EF">
      <w:pPr>
        <w:pStyle w:val="6"/>
      </w:pPr>
      <w:r>
        <w:rPr>
          <w:rFonts w:hint="eastAsia"/>
        </w:rPr>
        <w:t>特殊算法可重载此规则</w:t>
      </w:r>
    </w:p>
  </w:comment>
  <w:comment w:id="15" w:author="Friendess" w:date="2023-03-20T15:45:00Z" w:initials="F">
    <w:p w14:paraId="1301346B">
      <w:pPr>
        <w:pStyle w:val="6"/>
      </w:pPr>
      <w:r>
        <w:rPr>
          <w:rFonts w:hint="eastAsia"/>
        </w:rPr>
        <w:t>使用const修饰</w:t>
      </w:r>
    </w:p>
  </w:comment>
  <w:comment w:id="16" w:author="Friendess" w:date="2023-03-20T15:49:00Z" w:initials="F">
    <w:p w14:paraId="2FD328AD">
      <w:pPr>
        <w:pStyle w:val="6"/>
      </w:pPr>
      <w:r>
        <w:rPr>
          <w:rFonts w:hint="eastAsia"/>
        </w:rPr>
        <w:t>譬如一个函数能搞定的事情，却封装了一个类；或者强行套设计模式</w:t>
      </w:r>
    </w:p>
  </w:comment>
  <w:comment w:id="17" w:author="Friendess" w:date="2023-03-20T15:48:00Z" w:initials="F">
    <w:p w14:paraId="7FBA6C90">
      <w:pPr>
        <w:pStyle w:val="6"/>
      </w:pPr>
      <w:r>
        <w:rPr>
          <w:rFonts w:hint="eastAsia"/>
        </w:rPr>
        <w:t>补充规则数据</w:t>
      </w:r>
    </w:p>
  </w:comment>
  <w:comment w:id="18" w:author="Friendess" w:date="2023-03-20T15:50:00Z" w:initials="F">
    <w:p w14:paraId="7DF86A46">
      <w:pPr>
        <w:pStyle w:val="6"/>
      </w:pPr>
      <w:r>
        <w:rPr>
          <w:rFonts w:hint="eastAsia"/>
        </w:rPr>
        <w:t>Log；template</w:t>
      </w:r>
    </w:p>
    <w:p w14:paraId="08994A94">
      <w:pPr>
        <w:pStyle w:val="6"/>
      </w:pPr>
      <w:r>
        <w:rPr>
          <w:rFonts w:hint="eastAsia"/>
        </w:rPr>
        <w:t>给出重载滥用的例子</w:t>
      </w:r>
    </w:p>
  </w:comment>
  <w:comment w:id="19" w:author="Friendess" w:date="2023-03-20T14:41:00Z" w:initials="F">
    <w:p w14:paraId="5D01722B">
      <w:pPr>
        <w:pStyle w:val="6"/>
      </w:pPr>
      <w:r>
        <w:rPr>
          <w:rFonts w:hint="eastAsia"/>
        </w:rPr>
        <w:t>方潇：application. 鼠标光标位置，和NC中的命名冲突了（提供反例）</w:t>
      </w:r>
    </w:p>
  </w:comment>
  <w:comment w:id="20" w:author="Friendess" w:date="2023-03-20T16:12:00Z" w:initials="F">
    <w:p w14:paraId="299E2E91">
      <w:pPr>
        <w:pStyle w:val="6"/>
      </w:pPr>
      <w:r>
        <w:rPr>
          <w:rFonts w:hint="eastAsia"/>
        </w:rPr>
        <w:t>新增类型时，可能存在兼容性问题</w:t>
      </w:r>
    </w:p>
    <w:p w14:paraId="6689376E">
      <w:pPr>
        <w:pStyle w:val="6"/>
        <w:ind w:left="542" w:leftChars="258"/>
      </w:pPr>
      <w:r>
        <w:rPr>
          <w:rFonts w:hint="eastAsia"/>
        </w:rPr>
        <w:t>Java使用字符串</w:t>
      </w:r>
    </w:p>
  </w:comment>
  <w:comment w:id="21" w:author="Friendess" w:date="2023-03-20T14:51:00Z" w:initials="F">
    <w:p w14:paraId="73E00F44">
      <w:pPr>
        <w:pStyle w:val="6"/>
      </w:pPr>
      <w:r>
        <w:rPr>
          <w:rFonts w:hint="eastAsia"/>
        </w:rPr>
        <w:t>特别是record，要使用Default初始化</w:t>
      </w:r>
    </w:p>
  </w:comment>
  <w:comment w:id="22" w:author="Friendess" w:date="2023-03-20T14:53:00Z" w:initials="F">
    <w:p w14:paraId="340F66D5">
      <w:pPr>
        <w:pStyle w:val="6"/>
      </w:pPr>
      <w:r>
        <w:rPr>
          <w:rFonts w:hint="eastAsia"/>
        </w:rPr>
        <w:t>构造函数中已经初始化了，不要在外部调用的地方再初始化一次</w:t>
      </w:r>
    </w:p>
  </w:comment>
  <w:comment w:id="23" w:author="Friendess" w:date="2023-03-20T15:03:00Z" w:initials="F">
    <w:p w14:paraId="497500C1">
      <w:pPr>
        <w:pStyle w:val="6"/>
      </w:pPr>
      <w:r>
        <w:rPr>
          <w:rFonts w:hint="eastAsia"/>
        </w:rPr>
        <w:t>建议使用const修饰</w:t>
      </w:r>
    </w:p>
  </w:comment>
  <w:comment w:id="24" w:author="Friendess" w:date="2023-03-20T15:01:00Z" w:initials="F">
    <w:p w14:paraId="19FB3F2D">
      <w:pPr>
        <w:pStyle w:val="6"/>
      </w:pPr>
      <w:r>
        <w:rPr>
          <w:rFonts w:hint="eastAsia"/>
        </w:rPr>
        <w:t>If A is TA then TA(A);</w:t>
      </w:r>
    </w:p>
  </w:comment>
  <w:comment w:id="25" w:author="Friendess" w:date="2023-03-20T16:27:00Z" w:initials="F">
    <w:p w14:paraId="10961365">
      <w:pPr>
        <w:pStyle w:val="6"/>
      </w:pPr>
      <w:r>
        <w:rPr>
          <w:rFonts w:hint="eastAsia"/>
        </w:rPr>
        <w:t>依赖的资源不一定能保证存在。</w:t>
      </w:r>
    </w:p>
  </w:comment>
  <w:comment w:id="26" w:author="Friendess" w:date="2023-03-20T16:29:00Z" w:initials="F">
    <w:p w14:paraId="13DC07E0">
      <w:pPr>
        <w:pStyle w:val="6"/>
      </w:pPr>
      <w:r>
        <w:rPr>
          <w:rFonts w:hint="eastAsia"/>
        </w:rPr>
        <w:t>如果返回值就是创建的对象，如何释放？两种释放策略，谁调用谁释放，托管管理。</w:t>
      </w:r>
    </w:p>
  </w:comment>
  <w:comment w:id="27" w:author="Friendess" w:date="2023-03-20T16:34:00Z" w:initials="F">
    <w:p w14:paraId="21FF1F0D">
      <w:pPr>
        <w:pStyle w:val="6"/>
      </w:pPr>
      <w:r>
        <w:rPr>
          <w:rFonts w:hint="eastAsia"/>
        </w:rPr>
        <w:t>通常在使用外部库的时候，会使用memcopy</w:t>
      </w:r>
    </w:p>
  </w:comment>
  <w:comment w:id="28" w:author="Friendess" w:date="2023-03-20T16:38:00Z" w:initials="F">
    <w:p w14:paraId="45F455CA">
      <w:pPr>
        <w:pStyle w:val="6"/>
      </w:pPr>
      <w:r>
        <w:rPr>
          <w:rFonts w:hint="eastAsia"/>
        </w:rPr>
        <w:t>对标志量的操作需要是线程安全的（原子的）</w:t>
      </w:r>
    </w:p>
    <w:p w14:paraId="76954E85">
      <w:pPr>
        <w:pStyle w:val="6"/>
        <w:ind w:left="542" w:leftChars="258"/>
      </w:pPr>
      <w:r>
        <w:rPr>
          <w:rFonts w:hint="eastAsia"/>
        </w:rPr>
        <w:t>InterlockedIncrement</w:t>
      </w:r>
    </w:p>
    <w:p w14:paraId="37F61249">
      <w:pPr>
        <w:pStyle w:val="6"/>
        <w:ind w:left="542" w:leftChars="258"/>
      </w:pPr>
      <w:r>
        <w:rPr>
          <w:rFonts w:hint="eastAsia"/>
        </w:rPr>
        <w:t>图像的传递（很大一块内存），是否要加锁取决于操作是否是原子的。</w:t>
      </w:r>
    </w:p>
  </w:comment>
  <w:comment w:id="29" w:author="Friendess" w:date="2023-03-20T16:50:00Z" w:initials="F">
    <w:p w14:paraId="584B7F44">
      <w:pPr>
        <w:pStyle w:val="6"/>
      </w:pPr>
      <w:r>
        <w:rPr>
          <w:rFonts w:hint="eastAsia"/>
        </w:rPr>
        <w:t>Try..Finally..End，确保在出现异常的情况下能离开锁。</w:t>
      </w:r>
    </w:p>
    <w:p w14:paraId="2D0E7893">
      <w:pPr>
        <w:pStyle w:val="6"/>
        <w:ind w:left="542" w:leftChars="258"/>
      </w:pPr>
      <w:r>
        <w:rPr>
          <w:rFonts w:hint="eastAsia"/>
        </w:rPr>
        <w:t>AB线程，A线程阻塞，B线程可以用TryEnter避免自己阻塞。</w:t>
      </w:r>
    </w:p>
  </w:comment>
  <w:comment w:id="30" w:author="Friendess" w:date="2023-03-20T16:57:00Z" w:initials="F">
    <w:p w14:paraId="1A464956">
      <w:pPr>
        <w:pStyle w:val="6"/>
      </w:pPr>
      <w:r>
        <w:rPr>
          <w:rFonts w:hint="eastAsia"/>
        </w:rPr>
        <w:t>线程会消耗系统资源</w:t>
      </w:r>
    </w:p>
  </w:comment>
  <w:comment w:id="31" w:author="Friendess" w:date="2023-03-20T16:18:00Z" w:initials="F">
    <w:p w14:paraId="3D227D4D">
      <w:pPr>
        <w:pStyle w:val="6"/>
      </w:pPr>
      <w:r>
        <w:rPr>
          <w:rFonts w:hint="eastAsia"/>
        </w:rPr>
        <w:t>MachineConfig参数错误导致的数据异常</w:t>
      </w:r>
    </w:p>
    <w:p w14:paraId="1C404399">
      <w:pPr>
        <w:pStyle w:val="6"/>
        <w:ind w:left="722" w:leftChars="344"/>
      </w:pPr>
      <w:r>
        <w:rPr>
          <w:rFonts w:hint="eastAsia"/>
        </w:rPr>
        <w:t>调高移植S型算法，原本是Double类型，改为Float类型时，因为精度达不到要求，导致计算卡死。</w:t>
      </w:r>
    </w:p>
  </w:comment>
  <w:comment w:id="32" w:author="Friendess" w:date="2023-03-20T17:13:00Z" w:initials="F">
    <w:p w14:paraId="13585459">
      <w:pPr>
        <w:pStyle w:val="6"/>
      </w:pPr>
      <w:r>
        <w:fldChar w:fldCharType="begin"/>
      </w:r>
      <w:r>
        <w:instrText xml:space="preserve"> HYPERLINK "https://docs.fscut.com/x/FPufBQ" </w:instrText>
      </w:r>
      <w:r>
        <w:fldChar w:fldCharType="separate"/>
      </w:r>
      <w:r>
        <w:rPr>
          <w:rStyle w:val="16"/>
          <w:rFonts w:hint="eastAsia"/>
        </w:rPr>
        <w:t>https://docs.fscut.com/x/FPufBQ</w:t>
      </w:r>
      <w:r>
        <w:rPr>
          <w:rStyle w:val="16"/>
          <w:rFonts w:hint="eastAsia"/>
        </w:rPr>
        <w:fldChar w:fldCharType="end"/>
      </w:r>
    </w:p>
    <w:p w14:paraId="1D2A582C">
      <w:pPr>
        <w:pStyle w:val="6"/>
        <w:ind w:left="542" w:leftChars="258"/>
      </w:pPr>
    </w:p>
  </w:comment>
  <w:comment w:id="33" w:author="Friendess" w:date="2023-03-20T17:53:00Z" w:initials="F">
    <w:p w14:paraId="75D808EF">
      <w:pPr>
        <w:pStyle w:val="6"/>
        <w:ind w:left="722" w:leftChars="344"/>
      </w:pPr>
      <w:r>
        <w:rPr>
          <w:rFonts w:hint="eastAsia"/>
        </w:rPr>
        <w:t>要有单元测试环境。</w:t>
      </w:r>
    </w:p>
  </w:comment>
  <w:comment w:id="34" w:author="Friendess" w:date="2023-03-20T18:10:00Z" w:initials="F">
    <w:p w14:paraId="21153D25">
      <w:pPr>
        <w:pStyle w:val="6"/>
      </w:pPr>
      <w:r>
        <w:rPr>
          <w:rFonts w:hint="eastAsia"/>
        </w:rPr>
        <w:t>是否使用Assert，如何使用Assert？是否建议直接使用if？</w:t>
      </w:r>
    </w:p>
  </w:comment>
  <w:comment w:id="35" w:author="xiecheng Y" w:date="2023-03-23T17:30:00Z" w:initials="xY">
    <w:p w14:paraId="7AD35BEF">
      <w:pPr>
        <w:pStyle w:val="6"/>
      </w:pPr>
      <w:r>
        <w:rPr>
          <w:rFonts w:hint="eastAsia"/>
        </w:rPr>
        <w:t>需要提供查重工具</w:t>
      </w:r>
    </w:p>
  </w:comment>
  <w:comment w:id="36" w:author="Friendess" w:date="2023-03-20T18:17:00Z" w:initials="F">
    <w:p w14:paraId="6E526582">
      <w:pPr>
        <w:pStyle w:val="6"/>
      </w:pPr>
      <w:r>
        <w:rPr>
          <w:rFonts w:hint="eastAsia"/>
        </w:rPr>
        <w:t>Vc开W4级别</w:t>
      </w:r>
    </w:p>
  </w:comment>
  <w:comment w:id="37" w:author="Friendess" w:date="2023-03-20T17:42:00Z" w:initials="F">
    <w:p w14:paraId="0EC45C75">
      <w:pPr>
        <w:pStyle w:val="6"/>
      </w:pPr>
      <w:r>
        <w:rPr>
          <w:rFonts w:hint="eastAsia"/>
        </w:rPr>
        <w:t>规范按照 《https://docs.fscut.com/x/FPufBQ》</w:t>
      </w:r>
    </w:p>
    <w:p w14:paraId="65D87E63">
      <w:pPr>
        <w:pStyle w:val="6"/>
        <w:ind w:left="722" w:leftChars="344"/>
      </w:pPr>
    </w:p>
  </w:comment>
  <w:comment w:id="38" w:author="Friendess" w:date="2023-03-20T17:36:00Z" w:initials="F">
    <w:p w14:paraId="2FF56EAE">
      <w:pPr>
        <w:pStyle w:val="6"/>
      </w:pPr>
      <w:r>
        <w:rPr>
          <w:rFonts w:hint="eastAsia"/>
        </w:rPr>
        <w:t>先给一套翻译的流程规范，能否方便的集成到新产品的开发中。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6F4127" w15:done="1"/>
  <w15:commentEx w15:paraId="14C723BF" w15:done="1"/>
  <w15:commentEx w15:paraId="0EFA7578" w15:done="1"/>
  <w15:commentEx w15:paraId="0C444AE4" w15:done="0"/>
  <w15:commentEx w15:paraId="255459F0" w15:done="0"/>
  <w15:commentEx w15:paraId="18DF5964" w15:done="0"/>
  <w15:commentEx w15:paraId="5AD47056" w15:done="0"/>
  <w15:commentEx w15:paraId="50D93639" w15:done="0"/>
  <w15:commentEx w15:paraId="132F423E" w15:done="0"/>
  <w15:commentEx w15:paraId="3C30362D" w15:done="0"/>
  <w15:commentEx w15:paraId="2B810BE4" w15:done="0"/>
  <w15:commentEx w15:paraId="64A444AA" w15:done="1"/>
  <w15:commentEx w15:paraId="75DF5668" w15:done="1"/>
  <w15:commentEx w15:paraId="12E25638" w15:done="1"/>
  <w15:commentEx w15:paraId="2B1635EF" w15:done="1"/>
  <w15:commentEx w15:paraId="1301346B" w15:done="1"/>
  <w15:commentEx w15:paraId="2FD328AD" w15:done="1"/>
  <w15:commentEx w15:paraId="7FBA6C90" w15:done="1"/>
  <w15:commentEx w15:paraId="08994A94" w15:done="0"/>
  <w15:commentEx w15:paraId="5D01722B" w15:done="0"/>
  <w15:commentEx w15:paraId="6689376E" w15:done="0"/>
  <w15:commentEx w15:paraId="73E00F44" w15:done="1"/>
  <w15:commentEx w15:paraId="340F66D5" w15:done="1"/>
  <w15:commentEx w15:paraId="497500C1" w15:done="0"/>
  <w15:commentEx w15:paraId="19FB3F2D" w15:done="0"/>
  <w15:commentEx w15:paraId="10961365" w15:done="1"/>
  <w15:commentEx w15:paraId="13DC07E0" w15:done="0"/>
  <w15:commentEx w15:paraId="21FF1F0D" w15:done="0"/>
  <w15:commentEx w15:paraId="37F61249" w15:done="1"/>
  <w15:commentEx w15:paraId="2D0E7893" w15:done="0"/>
  <w15:commentEx w15:paraId="1A464956" w15:done="0"/>
  <w15:commentEx w15:paraId="1C404399" w15:done="0"/>
  <w15:commentEx w15:paraId="1D2A582C" w15:done="0"/>
  <w15:commentEx w15:paraId="75D808EF" w15:done="1"/>
  <w15:commentEx w15:paraId="21153D25" w15:done="0"/>
  <w15:commentEx w15:paraId="7AD35BEF" w15:done="0"/>
  <w15:commentEx w15:paraId="6E526582" w15:done="1"/>
  <w15:commentEx w15:paraId="65D87E63" w15:done="0"/>
  <w15:commentEx w15:paraId="2FF56E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B1E12"/>
    <w:multiLevelType w:val="singleLevel"/>
    <w:tmpl w:val="D8BB1E1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42C44A9"/>
    <w:multiLevelType w:val="multilevel"/>
    <w:tmpl w:val="042C44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6A51286"/>
    <w:multiLevelType w:val="multilevel"/>
    <w:tmpl w:val="06A51286"/>
    <w:lvl w:ilvl="0" w:tentative="0">
      <w:start w:val="0"/>
      <w:numFmt w:val="chineseCountingThousand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21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BEC7C86"/>
    <w:multiLevelType w:val="multilevel"/>
    <w:tmpl w:val="0BEC7C8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4">
    <w:nsid w:val="12085F8F"/>
    <w:multiLevelType w:val="multilevel"/>
    <w:tmpl w:val="12085F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3DD323A"/>
    <w:multiLevelType w:val="multilevel"/>
    <w:tmpl w:val="13DD3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3DE727C"/>
    <w:multiLevelType w:val="multilevel"/>
    <w:tmpl w:val="13DE7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4397C74"/>
    <w:multiLevelType w:val="multilevel"/>
    <w:tmpl w:val="14397C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194E6B4C"/>
    <w:multiLevelType w:val="multilevel"/>
    <w:tmpl w:val="194E6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1A9F022C"/>
    <w:multiLevelType w:val="multilevel"/>
    <w:tmpl w:val="1A9F02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1F792CC9"/>
    <w:multiLevelType w:val="multilevel"/>
    <w:tmpl w:val="1F792C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23860838"/>
    <w:multiLevelType w:val="multilevel"/>
    <w:tmpl w:val="238608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2D217B37"/>
    <w:multiLevelType w:val="multilevel"/>
    <w:tmpl w:val="2D217B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2D8C1F36"/>
    <w:multiLevelType w:val="multilevel"/>
    <w:tmpl w:val="2D8C1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32C90B54"/>
    <w:multiLevelType w:val="multilevel"/>
    <w:tmpl w:val="32C90B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3A521132"/>
    <w:multiLevelType w:val="multilevel"/>
    <w:tmpl w:val="3A52113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3DBC0709"/>
    <w:multiLevelType w:val="multilevel"/>
    <w:tmpl w:val="3DBC07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470A13EA"/>
    <w:multiLevelType w:val="multilevel"/>
    <w:tmpl w:val="470A13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4A282FBA"/>
    <w:multiLevelType w:val="multilevel"/>
    <w:tmpl w:val="4A282F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030425"/>
    <w:multiLevelType w:val="multilevel"/>
    <w:tmpl w:val="4E0304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4E776508"/>
    <w:multiLevelType w:val="multilevel"/>
    <w:tmpl w:val="4E7765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52FD78A3"/>
    <w:multiLevelType w:val="multilevel"/>
    <w:tmpl w:val="52FD78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53E965EE"/>
    <w:multiLevelType w:val="multilevel"/>
    <w:tmpl w:val="53E965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3">
    <w:nsid w:val="5BB32935"/>
    <w:multiLevelType w:val="multilevel"/>
    <w:tmpl w:val="5BB329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5F9946A1"/>
    <w:multiLevelType w:val="multilevel"/>
    <w:tmpl w:val="5F994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62966FA3"/>
    <w:multiLevelType w:val="multilevel"/>
    <w:tmpl w:val="62966F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">
    <w:nsid w:val="65301C85"/>
    <w:multiLevelType w:val="multilevel"/>
    <w:tmpl w:val="65301C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">
    <w:nsid w:val="678E6FCF"/>
    <w:multiLevelType w:val="multilevel"/>
    <w:tmpl w:val="678E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">
    <w:nsid w:val="695F33B3"/>
    <w:multiLevelType w:val="multilevel"/>
    <w:tmpl w:val="695F33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9">
    <w:nsid w:val="6A2A0F11"/>
    <w:multiLevelType w:val="multilevel"/>
    <w:tmpl w:val="6A2A0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7329467C"/>
    <w:multiLevelType w:val="multilevel"/>
    <w:tmpl w:val="732946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76277CDB"/>
    <w:multiLevelType w:val="multilevel"/>
    <w:tmpl w:val="76277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2">
    <w:nsid w:val="7829153D"/>
    <w:multiLevelType w:val="multilevel"/>
    <w:tmpl w:val="78291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">
    <w:nsid w:val="79EF0E08"/>
    <w:multiLevelType w:val="multilevel"/>
    <w:tmpl w:val="79EF0E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7D707286"/>
    <w:multiLevelType w:val="multilevel"/>
    <w:tmpl w:val="7D707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4"/>
  </w:num>
  <w:num w:numId="5">
    <w:abstractNumId w:val="23"/>
  </w:num>
  <w:num w:numId="6">
    <w:abstractNumId w:val="32"/>
  </w:num>
  <w:num w:numId="7">
    <w:abstractNumId w:val="27"/>
  </w:num>
  <w:num w:numId="8">
    <w:abstractNumId w:val="1"/>
  </w:num>
  <w:num w:numId="9">
    <w:abstractNumId w:val="18"/>
  </w:num>
  <w:num w:numId="10">
    <w:abstractNumId w:val="28"/>
  </w:num>
  <w:num w:numId="11">
    <w:abstractNumId w:val="17"/>
  </w:num>
  <w:num w:numId="12">
    <w:abstractNumId w:val="33"/>
  </w:num>
  <w:num w:numId="13">
    <w:abstractNumId w:val="5"/>
  </w:num>
  <w:num w:numId="14">
    <w:abstractNumId w:val="21"/>
  </w:num>
  <w:num w:numId="15">
    <w:abstractNumId w:val="6"/>
  </w:num>
  <w:num w:numId="16">
    <w:abstractNumId w:val="14"/>
  </w:num>
  <w:num w:numId="17">
    <w:abstractNumId w:val="7"/>
  </w:num>
  <w:num w:numId="18">
    <w:abstractNumId w:val="9"/>
  </w:num>
  <w:num w:numId="19">
    <w:abstractNumId w:val="31"/>
  </w:num>
  <w:num w:numId="20">
    <w:abstractNumId w:val="26"/>
  </w:num>
  <w:num w:numId="21">
    <w:abstractNumId w:val="29"/>
  </w:num>
  <w:num w:numId="22">
    <w:abstractNumId w:val="24"/>
  </w:num>
  <w:num w:numId="23">
    <w:abstractNumId w:val="12"/>
  </w:num>
  <w:num w:numId="24">
    <w:abstractNumId w:val="16"/>
  </w:num>
  <w:num w:numId="25">
    <w:abstractNumId w:val="30"/>
  </w:num>
  <w:num w:numId="26">
    <w:abstractNumId w:val="0"/>
  </w:num>
  <w:num w:numId="27">
    <w:abstractNumId w:val="19"/>
  </w:num>
  <w:num w:numId="28">
    <w:abstractNumId w:val="20"/>
  </w:num>
  <w:num w:numId="29">
    <w:abstractNumId w:val="11"/>
  </w:num>
  <w:num w:numId="30">
    <w:abstractNumId w:val="34"/>
  </w:num>
  <w:num w:numId="31">
    <w:abstractNumId w:val="25"/>
  </w:num>
  <w:num w:numId="32">
    <w:abstractNumId w:val="10"/>
  </w:num>
  <w:num w:numId="33">
    <w:abstractNumId w:val="8"/>
  </w:num>
  <w:num w:numId="34">
    <w:abstractNumId w:val="22"/>
  </w:num>
  <w:num w:numId="3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riendess">
    <w15:presenceInfo w15:providerId="None" w15:userId="Friendess"/>
  </w15:person>
  <w15:person w15:author="xiecheng Y">
    <w15:presenceInfo w15:providerId="Windows Live" w15:userId="084742b6cb639b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5MmJlOWNkZDRlNzUzNWJjOGU5NWVhZTBiNDcyZWMifQ=="/>
  </w:docVars>
  <w:rsids>
    <w:rsidRoot w:val="007959CB"/>
    <w:rsid w:val="000016A8"/>
    <w:rsid w:val="000228C7"/>
    <w:rsid w:val="000427D3"/>
    <w:rsid w:val="00056819"/>
    <w:rsid w:val="00065C11"/>
    <w:rsid w:val="00086F03"/>
    <w:rsid w:val="00087D86"/>
    <w:rsid w:val="000902A2"/>
    <w:rsid w:val="00090D85"/>
    <w:rsid w:val="000C04A3"/>
    <w:rsid w:val="000C0C62"/>
    <w:rsid w:val="000D13F8"/>
    <w:rsid w:val="000E7148"/>
    <w:rsid w:val="001126EB"/>
    <w:rsid w:val="001418A5"/>
    <w:rsid w:val="00155BA2"/>
    <w:rsid w:val="00157BF2"/>
    <w:rsid w:val="001930C0"/>
    <w:rsid w:val="001C0862"/>
    <w:rsid w:val="001F5A2F"/>
    <w:rsid w:val="00224409"/>
    <w:rsid w:val="00245B21"/>
    <w:rsid w:val="002535D9"/>
    <w:rsid w:val="0026586C"/>
    <w:rsid w:val="002A2758"/>
    <w:rsid w:val="002A420E"/>
    <w:rsid w:val="002D08A7"/>
    <w:rsid w:val="002D3A44"/>
    <w:rsid w:val="00302EA2"/>
    <w:rsid w:val="00363117"/>
    <w:rsid w:val="003937E9"/>
    <w:rsid w:val="003A4EA4"/>
    <w:rsid w:val="003E3647"/>
    <w:rsid w:val="004009AD"/>
    <w:rsid w:val="0049760D"/>
    <w:rsid w:val="004F02C6"/>
    <w:rsid w:val="00520C2C"/>
    <w:rsid w:val="00532DFB"/>
    <w:rsid w:val="005473F7"/>
    <w:rsid w:val="00592D84"/>
    <w:rsid w:val="00594514"/>
    <w:rsid w:val="005E0BA5"/>
    <w:rsid w:val="005F0E4F"/>
    <w:rsid w:val="005F2C9C"/>
    <w:rsid w:val="0060012D"/>
    <w:rsid w:val="00603383"/>
    <w:rsid w:val="0063380F"/>
    <w:rsid w:val="00636B06"/>
    <w:rsid w:val="006871F6"/>
    <w:rsid w:val="006A589F"/>
    <w:rsid w:val="006B602E"/>
    <w:rsid w:val="006E00E1"/>
    <w:rsid w:val="006F2F06"/>
    <w:rsid w:val="00705946"/>
    <w:rsid w:val="00772888"/>
    <w:rsid w:val="007959CB"/>
    <w:rsid w:val="007970FD"/>
    <w:rsid w:val="007A1595"/>
    <w:rsid w:val="007B2DD3"/>
    <w:rsid w:val="007D30BD"/>
    <w:rsid w:val="008027AF"/>
    <w:rsid w:val="0081518F"/>
    <w:rsid w:val="00825C78"/>
    <w:rsid w:val="0083514A"/>
    <w:rsid w:val="00840BAE"/>
    <w:rsid w:val="008D6ED3"/>
    <w:rsid w:val="008D7702"/>
    <w:rsid w:val="008F4CE6"/>
    <w:rsid w:val="009101E0"/>
    <w:rsid w:val="0092230A"/>
    <w:rsid w:val="00923259"/>
    <w:rsid w:val="00933E8F"/>
    <w:rsid w:val="009670FD"/>
    <w:rsid w:val="00974251"/>
    <w:rsid w:val="00994737"/>
    <w:rsid w:val="00995FFE"/>
    <w:rsid w:val="00996F06"/>
    <w:rsid w:val="009B05B4"/>
    <w:rsid w:val="009D44FE"/>
    <w:rsid w:val="009D70CD"/>
    <w:rsid w:val="009E6F48"/>
    <w:rsid w:val="00A15300"/>
    <w:rsid w:val="00A67F77"/>
    <w:rsid w:val="00A82CB5"/>
    <w:rsid w:val="00AB52A0"/>
    <w:rsid w:val="00B062EF"/>
    <w:rsid w:val="00B20548"/>
    <w:rsid w:val="00B3068F"/>
    <w:rsid w:val="00B316EE"/>
    <w:rsid w:val="00B4226B"/>
    <w:rsid w:val="00B73F65"/>
    <w:rsid w:val="00B7712E"/>
    <w:rsid w:val="00BB6E60"/>
    <w:rsid w:val="00BC6322"/>
    <w:rsid w:val="00BF0AB5"/>
    <w:rsid w:val="00C2128F"/>
    <w:rsid w:val="00C31CAC"/>
    <w:rsid w:val="00C345B8"/>
    <w:rsid w:val="00C402AB"/>
    <w:rsid w:val="00C42FA1"/>
    <w:rsid w:val="00C51768"/>
    <w:rsid w:val="00C55D32"/>
    <w:rsid w:val="00C71051"/>
    <w:rsid w:val="00CA5EAC"/>
    <w:rsid w:val="00CC349B"/>
    <w:rsid w:val="00CD03FC"/>
    <w:rsid w:val="00CE6A30"/>
    <w:rsid w:val="00CF723F"/>
    <w:rsid w:val="00D00C7D"/>
    <w:rsid w:val="00D03D82"/>
    <w:rsid w:val="00D33906"/>
    <w:rsid w:val="00D41D00"/>
    <w:rsid w:val="00D7421B"/>
    <w:rsid w:val="00D91354"/>
    <w:rsid w:val="00DB689C"/>
    <w:rsid w:val="00E438A0"/>
    <w:rsid w:val="00E730B6"/>
    <w:rsid w:val="00E86BA3"/>
    <w:rsid w:val="00EA58EC"/>
    <w:rsid w:val="00EB3366"/>
    <w:rsid w:val="00EB3BBA"/>
    <w:rsid w:val="00EC127D"/>
    <w:rsid w:val="00EC42E8"/>
    <w:rsid w:val="00ED3400"/>
    <w:rsid w:val="00EE5962"/>
    <w:rsid w:val="00F549DE"/>
    <w:rsid w:val="00F6056B"/>
    <w:rsid w:val="00F72ED6"/>
    <w:rsid w:val="00F8087C"/>
    <w:rsid w:val="00FC1B41"/>
    <w:rsid w:val="05037FF4"/>
    <w:rsid w:val="09DD537E"/>
    <w:rsid w:val="183A374B"/>
    <w:rsid w:val="21B104DD"/>
    <w:rsid w:val="26CA21C4"/>
    <w:rsid w:val="2C6B1CD2"/>
    <w:rsid w:val="32943BF0"/>
    <w:rsid w:val="38174904"/>
    <w:rsid w:val="413B6AF0"/>
    <w:rsid w:val="46777E6C"/>
    <w:rsid w:val="48A028AB"/>
    <w:rsid w:val="4CC823D1"/>
    <w:rsid w:val="63EA57B3"/>
    <w:rsid w:val="65143187"/>
    <w:rsid w:val="68D70049"/>
    <w:rsid w:val="6A6B3879"/>
    <w:rsid w:val="6E062609"/>
    <w:rsid w:val="77EF4B32"/>
    <w:rsid w:val="7CA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宋体" w:hAnsi="宋体" w:cs="宋体"/>
      <w:b/>
      <w:bCs/>
      <w:kern w:val="0"/>
      <w:sz w:val="24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numPr>
        <w:ilvl w:val="2"/>
        <w:numId w:val="1"/>
      </w:numPr>
      <w:spacing w:before="50" w:beforeLines="50" w:after="50" w:afterLines="50"/>
      <w:jc w:val="left"/>
      <w:outlineLvl w:val="2"/>
    </w:pPr>
    <w:rPr>
      <w:rFonts w:ascii="宋体" w:hAnsi="宋体" w:cs="宋体"/>
      <w:b/>
      <w:bCs/>
      <w:kern w:val="0"/>
      <w:sz w:val="24"/>
      <w:szCs w:val="27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7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标题 2 字符"/>
    <w:basedOn w:val="13"/>
    <w:link w:val="3"/>
    <w:qFormat/>
    <w:uiPriority w:val="9"/>
    <w:rPr>
      <w:rFonts w:ascii="宋体" w:hAnsi="宋体" w:eastAsia="宋体" w:cs="宋体"/>
      <w:b/>
      <w:bCs/>
      <w:sz w:val="24"/>
      <w:szCs w:val="36"/>
    </w:rPr>
  </w:style>
  <w:style w:type="character" w:customStyle="1" w:styleId="19">
    <w:name w:val="标题 3 字符"/>
    <w:basedOn w:val="13"/>
    <w:link w:val="4"/>
    <w:qFormat/>
    <w:uiPriority w:val="9"/>
    <w:rPr>
      <w:rFonts w:ascii="宋体" w:hAnsi="宋体" w:eastAsia="宋体" w:cs="宋体"/>
      <w:b/>
      <w:bCs/>
      <w:sz w:val="24"/>
      <w:szCs w:val="27"/>
    </w:rPr>
  </w:style>
  <w:style w:type="character" w:customStyle="1" w:styleId="20">
    <w:name w:val="标题 1 字符"/>
    <w:basedOn w:val="13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批注文字 字符"/>
    <w:basedOn w:val="13"/>
    <w:link w:val="6"/>
    <w:semiHidden/>
    <w:qFormat/>
    <w:uiPriority w:val="99"/>
  </w:style>
  <w:style w:type="character" w:customStyle="1" w:styleId="22">
    <w:name w:val="批注主题 字符"/>
    <w:basedOn w:val="21"/>
    <w:link w:val="11"/>
    <w:semiHidden/>
    <w:qFormat/>
    <w:uiPriority w:val="99"/>
    <w:rPr>
      <w:b/>
      <w:bCs/>
    </w:rPr>
  </w:style>
  <w:style w:type="character" w:customStyle="1" w:styleId="23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修订2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未处理的提及2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页眉 字符"/>
    <w:basedOn w:val="13"/>
    <w:link w:val="8"/>
    <w:qFormat/>
    <w:uiPriority w:val="99"/>
    <w:rPr>
      <w:rFonts w:eastAsia="宋体"/>
      <w:kern w:val="2"/>
      <w:sz w:val="18"/>
      <w:szCs w:val="18"/>
    </w:rPr>
  </w:style>
  <w:style w:type="character" w:customStyle="1" w:styleId="31">
    <w:name w:val="页脚 字符"/>
    <w:basedOn w:val="13"/>
    <w:link w:val="7"/>
    <w:qFormat/>
    <w:uiPriority w:val="99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6AC59-7306-4D6F-864D-4A0DB03BE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1304</Words>
  <Characters>7438</Characters>
  <Lines>61</Lines>
  <Paragraphs>17</Paragraphs>
  <TotalTime>274</TotalTime>
  <ScaleCrop>false</ScaleCrop>
  <LinksUpToDate>false</LinksUpToDate>
  <CharactersWithSpaces>8725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2023-03-19T16:57:00Z</dcterms:created>
  <dc:creator>xiecheng Y</dc:creator>
  <cp:lastModifiedBy>辣条</cp:lastModifiedBy>
  <dcterms:modified xsi:type="dcterms:W3CDTF">2023-12-12T07:36:25Z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8B9513D1134747D5BDBD41D2A0F7263E_13</vt:lpwstr>
  </property>
</Properties>
</file>