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5D" w:rsidRPr="003D0144" w:rsidRDefault="003D0144">
      <w:pPr>
        <w:rPr>
          <w:lang w:val="ru-RU"/>
        </w:rPr>
      </w:pPr>
      <w:proofErr w:type="spellStart"/>
      <w:r w:rsidRPr="00892A1B">
        <w:rPr>
          <w:b/>
        </w:rPr>
        <w:t>TestSuite</w:t>
      </w:r>
      <w:proofErr w:type="spellEnd"/>
      <w:r w:rsidRPr="003D0144">
        <w:rPr>
          <w:lang w:val="ru-RU"/>
        </w:rPr>
        <w:t xml:space="preserve"> – </w:t>
      </w:r>
      <w:r>
        <w:rPr>
          <w:lang w:val="uk-UA"/>
        </w:rPr>
        <w:t xml:space="preserve">коли ми можемо виконати декілька класів з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 тестами за раз. Використовуються з </w:t>
      </w:r>
      <w:proofErr w:type="spellStart"/>
      <w:r>
        <w:rPr>
          <w:lang w:val="uk-UA"/>
        </w:rPr>
        <w:t>аннотаціями</w:t>
      </w:r>
      <w:proofErr w:type="spellEnd"/>
      <w:r>
        <w:rPr>
          <w:lang w:val="uk-UA"/>
        </w:rPr>
        <w:t xml:space="preserve"> </w:t>
      </w:r>
      <w:r w:rsidRPr="003D0144">
        <w:rPr>
          <w:lang w:val="ru-RU"/>
        </w:rPr>
        <w:t>@</w:t>
      </w:r>
      <w:proofErr w:type="spellStart"/>
      <w:r>
        <w:t>RunWith</w:t>
      </w:r>
      <w:proofErr w:type="spellEnd"/>
      <w:r w:rsidRPr="003D0144">
        <w:rPr>
          <w:lang w:val="ru-RU"/>
        </w:rPr>
        <w:t xml:space="preserve"> </w:t>
      </w:r>
      <w:r>
        <w:rPr>
          <w:lang w:val="uk-UA"/>
        </w:rPr>
        <w:t xml:space="preserve">і </w:t>
      </w:r>
      <w:r w:rsidRPr="003D0144">
        <w:rPr>
          <w:lang w:val="ru-RU"/>
        </w:rPr>
        <w:t>@</w:t>
      </w:r>
      <w:r>
        <w:t>Suite</w:t>
      </w:r>
      <w:r w:rsidRPr="003D0144">
        <w:rPr>
          <w:lang w:val="ru-RU"/>
        </w:rPr>
        <w:t>.</w:t>
      </w:r>
      <w:proofErr w:type="spellStart"/>
      <w:r>
        <w:t>SuitClasses</w:t>
      </w:r>
      <w:proofErr w:type="spellEnd"/>
    </w:p>
    <w:p w:rsidR="003D0144" w:rsidRPr="003D0144" w:rsidRDefault="003D0144" w:rsidP="003D01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ru-RU"/>
        </w:rPr>
      </w:pPr>
      <w:r w:rsidRPr="003D0144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//</w:t>
      </w:r>
      <w:r w:rsidRPr="003D0144">
        <w:rPr>
          <w:rFonts w:ascii="Consolas" w:eastAsia="Times New Roman" w:hAnsi="Consolas" w:cs="Courier New"/>
          <w:color w:val="880000"/>
          <w:sz w:val="20"/>
          <w:szCs w:val="20"/>
        </w:rPr>
        <w:t>JUnit</w:t>
      </w:r>
      <w:r w:rsidRPr="003D0144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</w:t>
      </w:r>
      <w:r w:rsidRPr="003D0144">
        <w:rPr>
          <w:rFonts w:ascii="Consolas" w:eastAsia="Times New Roman" w:hAnsi="Consolas" w:cs="Courier New"/>
          <w:color w:val="880000"/>
          <w:sz w:val="20"/>
          <w:szCs w:val="20"/>
        </w:rPr>
        <w:t>Suite</w:t>
      </w:r>
      <w:r w:rsidRPr="003D0144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</w:t>
      </w:r>
      <w:r w:rsidRPr="003D0144">
        <w:rPr>
          <w:rFonts w:ascii="Consolas" w:eastAsia="Times New Roman" w:hAnsi="Consolas" w:cs="Courier New"/>
          <w:color w:val="880000"/>
          <w:sz w:val="20"/>
          <w:szCs w:val="20"/>
        </w:rPr>
        <w:t>Test</w:t>
      </w:r>
    </w:p>
    <w:p w:rsidR="003D0144" w:rsidRPr="003D0144" w:rsidRDefault="003D0144" w:rsidP="003D01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D0144">
        <w:rPr>
          <w:rFonts w:ascii="Consolas" w:eastAsia="Times New Roman" w:hAnsi="Consolas" w:cs="Courier New"/>
          <w:color w:val="006666"/>
          <w:sz w:val="20"/>
          <w:szCs w:val="20"/>
        </w:rPr>
        <w:t>@</w:t>
      </w:r>
      <w:proofErr w:type="spellStart"/>
      <w:r w:rsidRPr="003D0144">
        <w:rPr>
          <w:rFonts w:ascii="Consolas" w:eastAsia="Times New Roman" w:hAnsi="Consolas" w:cs="Courier New"/>
          <w:color w:val="006666"/>
          <w:sz w:val="20"/>
          <w:szCs w:val="20"/>
        </w:rPr>
        <w:t>RunWith</w:t>
      </w:r>
      <w:proofErr w:type="spellEnd"/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3D0144">
        <w:rPr>
          <w:rFonts w:ascii="Consolas" w:eastAsia="Times New Roman" w:hAnsi="Consolas" w:cs="Courier New"/>
          <w:color w:val="7F0055"/>
          <w:sz w:val="20"/>
          <w:szCs w:val="20"/>
        </w:rPr>
        <w:t>Suite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D0144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proofErr w:type="spellEnd"/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3D0144" w:rsidRPr="003D0144" w:rsidRDefault="003D0144" w:rsidP="003D01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D0144">
        <w:rPr>
          <w:rFonts w:ascii="Consolas" w:eastAsia="Times New Roman" w:hAnsi="Consolas" w:cs="Courier New"/>
          <w:color w:val="006666"/>
          <w:sz w:val="20"/>
          <w:szCs w:val="20"/>
        </w:rPr>
        <w:t>@</w:t>
      </w:r>
      <w:proofErr w:type="spellStart"/>
      <w:r w:rsidRPr="003D0144">
        <w:rPr>
          <w:rFonts w:ascii="Consolas" w:eastAsia="Times New Roman" w:hAnsi="Consolas" w:cs="Courier New"/>
          <w:color w:val="006666"/>
          <w:sz w:val="20"/>
          <w:szCs w:val="20"/>
        </w:rPr>
        <w:t>Suite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D0144">
        <w:rPr>
          <w:rFonts w:ascii="Consolas" w:eastAsia="Times New Roman" w:hAnsi="Consolas" w:cs="Courier New"/>
          <w:color w:val="7F0055"/>
          <w:sz w:val="20"/>
          <w:szCs w:val="20"/>
        </w:rPr>
        <w:t>SuiteClasses</w:t>
      </w:r>
      <w:proofErr w:type="spellEnd"/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D0144">
        <w:rPr>
          <w:rFonts w:ascii="Consolas" w:eastAsia="Times New Roman" w:hAnsi="Consolas" w:cs="Courier New"/>
          <w:color w:val="7F0055"/>
          <w:sz w:val="20"/>
          <w:szCs w:val="20"/>
        </w:rPr>
        <w:t>TestJunit1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D0144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</w:t>
      </w:r>
      <w:r w:rsidRPr="003D0144">
        <w:rPr>
          <w:rFonts w:ascii="Consolas" w:eastAsia="Times New Roman" w:hAnsi="Consolas" w:cs="Courier New"/>
          <w:color w:val="7F0055"/>
          <w:sz w:val="20"/>
          <w:szCs w:val="20"/>
        </w:rPr>
        <w:t>TestJunit2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D0144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3D0144" w:rsidRPr="003D0144" w:rsidRDefault="003D0144" w:rsidP="003D01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D0144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3D014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D0144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3D014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D0144">
        <w:rPr>
          <w:rFonts w:ascii="Consolas" w:eastAsia="Times New Roman" w:hAnsi="Consolas" w:cs="Courier New"/>
          <w:color w:val="7F0055"/>
          <w:sz w:val="20"/>
          <w:szCs w:val="20"/>
        </w:rPr>
        <w:t>JunitTestSuite</w:t>
      </w:r>
      <w:proofErr w:type="spellEnd"/>
      <w:r w:rsidRPr="003D014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3D0144" w:rsidRPr="003D0144" w:rsidRDefault="003D0144" w:rsidP="003D01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D014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D0144" w:rsidRDefault="003D0144"/>
    <w:p w:rsidR="00892A1B" w:rsidRDefault="00892A1B" w:rsidP="00892A1B">
      <w:pPr>
        <w:rPr>
          <w:lang w:val="ru-RU"/>
        </w:rPr>
      </w:pPr>
      <w:proofErr w:type="spellStart"/>
      <w:r w:rsidRPr="009A72F8">
        <w:rPr>
          <w:b/>
        </w:rPr>
        <w:t>TestRunner</w:t>
      </w:r>
      <w:proofErr w:type="spellEnd"/>
      <w:r w:rsidRPr="00892A1B">
        <w:rPr>
          <w:lang w:val="ru-RU"/>
        </w:rPr>
        <w:t xml:space="preserve"> </w:t>
      </w:r>
      <w:proofErr w:type="spellStart"/>
      <w:r>
        <w:rPr>
          <w:lang w:val="ru-RU"/>
        </w:rPr>
        <w:t>запускають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з тестами </w:t>
      </w:r>
      <w:r>
        <w:rPr>
          <w:lang w:val="uk-UA"/>
        </w:rPr>
        <w:t xml:space="preserve">і повертають </w:t>
      </w:r>
      <w:proofErr w:type="spellStart"/>
      <w:r>
        <w:rPr>
          <w:lang w:val="uk-UA"/>
        </w:rPr>
        <w:t>обєкт</w:t>
      </w:r>
      <w:proofErr w:type="spellEnd"/>
      <w:r>
        <w:rPr>
          <w:lang w:val="uk-UA"/>
        </w:rPr>
        <w:t xml:space="preserve"> в якому можна перевірити чи були </w:t>
      </w:r>
      <w:proofErr w:type="spellStart"/>
      <w:r>
        <w:rPr>
          <w:lang w:val="uk-UA"/>
        </w:rPr>
        <w:t>фейли</w:t>
      </w:r>
      <w:proofErr w:type="spellEnd"/>
      <w:r>
        <w:rPr>
          <w:lang w:val="uk-UA"/>
        </w:rPr>
        <w:t>.</w:t>
      </w:r>
      <w:r w:rsidRPr="00892A1B">
        <w:rPr>
          <w:lang w:val="ru-RU"/>
        </w:rPr>
        <w:t xml:space="preserve"> </w:t>
      </w:r>
    </w:p>
    <w:p w:rsidR="00892A1B" w:rsidRDefault="00892A1B" w:rsidP="00892A1B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result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7F0055"/>
        </w:rPr>
        <w:t>TestJunit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892A1B" w:rsidRDefault="00892A1B" w:rsidP="00892A1B">
      <w:pPr>
        <w:rPr>
          <w:lang w:val="uk-UA"/>
        </w:rPr>
      </w:pPr>
    </w:p>
    <w:p w:rsidR="009A72F8" w:rsidRDefault="009A72F8" w:rsidP="00892A1B">
      <w:r w:rsidRPr="009A72F8">
        <w:rPr>
          <w:b/>
        </w:rPr>
        <w:t>Fixtures</w:t>
      </w:r>
      <w:r w:rsidRPr="009A72F8">
        <w:rPr>
          <w:lang w:val="uk-UA"/>
        </w:rPr>
        <w:t xml:space="preserve"> – </w:t>
      </w:r>
      <w:r>
        <w:rPr>
          <w:lang w:val="uk-UA"/>
        </w:rPr>
        <w:t xml:space="preserve">це фіксовані стани якихось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які ми можемо зібрати перед виконанням тестів чи </w:t>
      </w:r>
      <w:proofErr w:type="spellStart"/>
      <w:r>
        <w:rPr>
          <w:lang w:val="uk-UA"/>
        </w:rPr>
        <w:t>шось</w:t>
      </w:r>
      <w:proofErr w:type="spellEnd"/>
      <w:r>
        <w:rPr>
          <w:lang w:val="uk-UA"/>
        </w:rPr>
        <w:t xml:space="preserve"> зробити після тестів. Методи </w:t>
      </w:r>
      <w:r>
        <w:t>setup(), teardown();</w:t>
      </w:r>
    </w:p>
    <w:p w:rsidR="009A72F8" w:rsidRDefault="009A72F8" w:rsidP="00892A1B"/>
    <w:p w:rsidR="009A72F8" w:rsidRDefault="009A72F8" w:rsidP="00892A1B">
      <w:r>
        <w:rPr>
          <w:lang w:val="uk-UA"/>
        </w:rPr>
        <w:t xml:space="preserve">Головні класи </w:t>
      </w:r>
      <w:proofErr w:type="spellStart"/>
      <w:r w:rsidRPr="00212E35">
        <w:rPr>
          <w:b/>
        </w:rPr>
        <w:t>jUnit</w:t>
      </w:r>
      <w:proofErr w:type="spellEnd"/>
      <w:r>
        <w:t xml:space="preserve">: </w:t>
      </w:r>
    </w:p>
    <w:p w:rsidR="009A72F8" w:rsidRPr="009A72F8" w:rsidRDefault="009A72F8" w:rsidP="009A72F8">
      <w:pPr>
        <w:pStyle w:val="a3"/>
        <w:numPr>
          <w:ilvl w:val="0"/>
          <w:numId w:val="1"/>
        </w:numPr>
      </w:pPr>
      <w:r w:rsidRPr="00212E35">
        <w:rPr>
          <w:b/>
        </w:rPr>
        <w:t>Assert</w:t>
      </w:r>
      <w:r>
        <w:t xml:space="preserve"> – </w:t>
      </w:r>
      <w:r>
        <w:rPr>
          <w:lang w:val="uk-UA"/>
        </w:rPr>
        <w:t xml:space="preserve">набір </w:t>
      </w:r>
      <w:proofErr w:type="spellStart"/>
      <w:r>
        <w:rPr>
          <w:lang w:val="uk-UA"/>
        </w:rPr>
        <w:t>асертів</w:t>
      </w:r>
      <w:proofErr w:type="spellEnd"/>
      <w:r>
        <w:rPr>
          <w:lang w:val="uk-UA"/>
        </w:rPr>
        <w:t xml:space="preserve">. </w:t>
      </w:r>
      <w:r w:rsidR="00212E35">
        <w:rPr>
          <w:lang w:val="uk-UA"/>
        </w:rPr>
        <w:t>(</w:t>
      </w:r>
      <w:proofErr w:type="spellStart"/>
      <w:r w:rsidR="00212E35">
        <w:t>assertEquals</w:t>
      </w:r>
      <w:proofErr w:type="spellEnd"/>
      <w:r w:rsidR="00212E35">
        <w:t xml:space="preserve">, </w:t>
      </w:r>
      <w:proofErr w:type="spellStart"/>
      <w:r w:rsidR="00212E35">
        <w:t>assertNotNull</w:t>
      </w:r>
      <w:proofErr w:type="spellEnd"/>
      <w:r w:rsidR="00212E35">
        <w:t xml:space="preserve">, </w:t>
      </w:r>
      <w:proofErr w:type="spellStart"/>
      <w:r w:rsidR="00212E35">
        <w:t>assertFalse</w:t>
      </w:r>
      <w:proofErr w:type="spellEnd"/>
      <w:r w:rsidR="00212E35">
        <w:rPr>
          <w:lang w:val="uk-UA"/>
        </w:rPr>
        <w:t>)</w:t>
      </w:r>
    </w:p>
    <w:p w:rsidR="009A72F8" w:rsidRPr="009A72F8" w:rsidRDefault="009A72F8" w:rsidP="009A72F8">
      <w:pPr>
        <w:pStyle w:val="a3"/>
        <w:numPr>
          <w:ilvl w:val="0"/>
          <w:numId w:val="1"/>
        </w:numPr>
      </w:pPr>
      <w:proofErr w:type="spellStart"/>
      <w:r w:rsidRPr="00212E35">
        <w:rPr>
          <w:b/>
        </w:rPr>
        <w:t>TestCcase</w:t>
      </w:r>
      <w:proofErr w:type="spellEnd"/>
      <w:r>
        <w:t xml:space="preserve"> – </w:t>
      </w:r>
      <w:r>
        <w:rPr>
          <w:lang w:val="uk-UA"/>
        </w:rPr>
        <w:t xml:space="preserve">набір </w:t>
      </w:r>
      <w:proofErr w:type="spellStart"/>
      <w:r>
        <w:rPr>
          <w:lang w:val="uk-UA"/>
        </w:rPr>
        <w:t>фікстур</w:t>
      </w:r>
      <w:proofErr w:type="spellEnd"/>
      <w:r>
        <w:rPr>
          <w:lang w:val="uk-UA"/>
        </w:rPr>
        <w:t>.</w:t>
      </w:r>
      <w:r w:rsidR="00212E35">
        <w:t xml:space="preserve"> (setup, teardown, </w:t>
      </w:r>
      <w:proofErr w:type="spellStart"/>
      <w:r w:rsidR="00212E35">
        <w:t>getName</w:t>
      </w:r>
      <w:proofErr w:type="spellEnd"/>
      <w:r w:rsidR="00212E35">
        <w:t>)</w:t>
      </w:r>
    </w:p>
    <w:p w:rsidR="009A72F8" w:rsidRPr="0076463C" w:rsidRDefault="009A72F8" w:rsidP="009A72F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212E35">
        <w:rPr>
          <w:b/>
        </w:rPr>
        <w:t>TestResult</w:t>
      </w:r>
      <w:proofErr w:type="spellEnd"/>
      <w:r w:rsidRPr="00212E35">
        <w:rPr>
          <w:lang w:val="ru-RU"/>
        </w:rPr>
        <w:t xml:space="preserve"> – </w:t>
      </w:r>
      <w:r>
        <w:rPr>
          <w:lang w:val="uk-UA"/>
        </w:rPr>
        <w:t>можуть отримувати результат тестів.</w:t>
      </w:r>
      <w:r w:rsidR="00212E35" w:rsidRPr="00212E35">
        <w:rPr>
          <w:lang w:val="ru-RU"/>
        </w:rPr>
        <w:t xml:space="preserve"> (</w:t>
      </w:r>
      <w:proofErr w:type="spellStart"/>
      <w:r w:rsidR="00212E35">
        <w:t>errorCount</w:t>
      </w:r>
      <w:proofErr w:type="spellEnd"/>
      <w:r w:rsidR="00212E35">
        <w:t xml:space="preserve">, </w:t>
      </w:r>
      <w:proofErr w:type="spellStart"/>
      <w:r w:rsidR="00212E35">
        <w:t>failureCount</w:t>
      </w:r>
      <w:r w:rsidR="005B1401">
        <w:t>s</w:t>
      </w:r>
      <w:proofErr w:type="spellEnd"/>
      <w:r w:rsidR="00212E35">
        <w:t>)</w:t>
      </w:r>
    </w:p>
    <w:p w:rsidR="0076463C" w:rsidRDefault="0076463C" w:rsidP="0076463C"/>
    <w:p w:rsidR="0076463C" w:rsidRDefault="0076463C" w:rsidP="0076463C">
      <w:pPr>
        <w:rPr>
          <w:lang w:val="uk-UA"/>
        </w:rPr>
      </w:pPr>
      <w:r w:rsidRPr="0076463C">
        <w:rPr>
          <w:lang w:val="ru-RU"/>
        </w:rPr>
        <w:t>@</w:t>
      </w:r>
      <w:proofErr w:type="spellStart"/>
      <w:r>
        <w:t>AfterClass</w:t>
      </w:r>
      <w:proofErr w:type="spellEnd"/>
      <w:r w:rsidRPr="0076463C">
        <w:rPr>
          <w:lang w:val="ru-RU"/>
        </w:rPr>
        <w:t xml:space="preserve"> – </w:t>
      </w:r>
      <w:r>
        <w:rPr>
          <w:lang w:val="uk-UA"/>
        </w:rPr>
        <w:t>виконується лише раз після метода.</w:t>
      </w:r>
    </w:p>
    <w:p w:rsidR="0076463C" w:rsidRDefault="0076463C" w:rsidP="0076463C">
      <w:pPr>
        <w:rPr>
          <w:lang w:val="uk-UA"/>
        </w:rPr>
      </w:pPr>
      <w:r w:rsidRPr="0076463C">
        <w:rPr>
          <w:lang w:val="uk-UA"/>
        </w:rPr>
        <w:t>@</w:t>
      </w:r>
      <w:proofErr w:type="spellStart"/>
      <w:r w:rsidRPr="0076463C">
        <w:rPr>
          <w:lang w:val="uk-UA"/>
        </w:rPr>
        <w:t>Test</w:t>
      </w:r>
      <w:proofErr w:type="spellEnd"/>
      <w:r w:rsidRPr="0076463C">
        <w:rPr>
          <w:lang w:val="uk-UA"/>
        </w:rPr>
        <w:t>(</w:t>
      </w:r>
      <w:proofErr w:type="spellStart"/>
      <w:r w:rsidRPr="0076463C">
        <w:rPr>
          <w:lang w:val="uk-UA"/>
        </w:rPr>
        <w:t>expected</w:t>
      </w:r>
      <w:proofErr w:type="spellEnd"/>
      <w:r w:rsidRPr="0076463C">
        <w:rPr>
          <w:lang w:val="uk-UA"/>
        </w:rPr>
        <w:t xml:space="preserve"> = </w:t>
      </w:r>
      <w:proofErr w:type="spellStart"/>
      <w:r w:rsidRPr="0076463C">
        <w:rPr>
          <w:lang w:val="uk-UA"/>
        </w:rPr>
        <w:t>ArithmeticException.class</w:t>
      </w:r>
      <w:proofErr w:type="spellEnd"/>
      <w:r w:rsidRPr="0076463C">
        <w:rPr>
          <w:lang w:val="uk-UA"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якшо</w:t>
      </w:r>
      <w:proofErr w:type="spellEnd"/>
      <w:r>
        <w:rPr>
          <w:lang w:val="uk-UA"/>
        </w:rPr>
        <w:t xml:space="preserve"> ми </w:t>
      </w:r>
      <w:proofErr w:type="spellStart"/>
      <w:r>
        <w:rPr>
          <w:lang w:val="uk-UA"/>
        </w:rPr>
        <w:t>очікуєм</w:t>
      </w:r>
      <w:proofErr w:type="spellEnd"/>
      <w:r>
        <w:rPr>
          <w:lang w:val="uk-UA"/>
        </w:rPr>
        <w:t xml:space="preserve"> якийсь </w:t>
      </w:r>
      <w:proofErr w:type="spellStart"/>
      <w:r>
        <w:rPr>
          <w:lang w:val="uk-UA"/>
        </w:rPr>
        <w:t>ексепшн</w:t>
      </w:r>
      <w:proofErr w:type="spellEnd"/>
      <w:r>
        <w:rPr>
          <w:lang w:val="uk-UA"/>
        </w:rPr>
        <w:t>.</w:t>
      </w:r>
    </w:p>
    <w:p w:rsidR="0076463C" w:rsidRDefault="0076463C" w:rsidP="0076463C">
      <w:pPr>
        <w:rPr>
          <w:lang w:val="uk-UA"/>
        </w:rPr>
      </w:pPr>
      <w:r>
        <w:rPr>
          <w:lang w:val="uk-UA"/>
        </w:rPr>
        <w:t xml:space="preserve">Можна налаштувати </w:t>
      </w:r>
      <w:proofErr w:type="spellStart"/>
      <w:r>
        <w:rPr>
          <w:lang w:val="uk-UA"/>
        </w:rPr>
        <w:t>тімсіті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він </w:t>
      </w:r>
      <w:proofErr w:type="spellStart"/>
      <w:r>
        <w:rPr>
          <w:lang w:val="uk-UA"/>
        </w:rPr>
        <w:t>генерив</w:t>
      </w:r>
      <w:proofErr w:type="spellEnd"/>
      <w:r>
        <w:rPr>
          <w:lang w:val="uk-UA"/>
        </w:rPr>
        <w:t xml:space="preserve"> репорти на тести.</w:t>
      </w:r>
    </w:p>
    <w:p w:rsidR="00562E9C" w:rsidRDefault="00562E9C" w:rsidP="0076463C">
      <w:pPr>
        <w:rPr>
          <w:lang w:val="uk-UA"/>
        </w:rPr>
      </w:pPr>
    </w:p>
    <w:p w:rsidR="00562E9C" w:rsidRPr="00562E9C" w:rsidRDefault="00562E9C" w:rsidP="0076463C">
      <w:pPr>
        <w:rPr>
          <w:lang w:val="uk-UA"/>
        </w:rPr>
      </w:pPr>
      <w:proofErr w:type="spellStart"/>
      <w:r w:rsidRPr="00562E9C">
        <w:rPr>
          <w:b/>
          <w:lang w:val="uk-UA"/>
        </w:rPr>
        <w:t>Моки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 які копіюють поведінку якихось реальних </w:t>
      </w:r>
      <w:proofErr w:type="spellStart"/>
      <w:r>
        <w:rPr>
          <w:lang w:val="uk-UA"/>
        </w:rPr>
        <w:t>обєктів</w:t>
      </w:r>
      <w:proofErr w:type="spellEnd"/>
      <w:r w:rsidR="0035494C">
        <w:rPr>
          <w:lang w:val="uk-UA"/>
        </w:rPr>
        <w:t xml:space="preserve"> і коли ми їх використовуємо, то ми </w:t>
      </w:r>
      <w:proofErr w:type="spellStart"/>
      <w:r w:rsidR="0035494C" w:rsidRPr="0035494C">
        <w:rPr>
          <w:b/>
          <w:lang w:val="uk-UA"/>
        </w:rPr>
        <w:t>очікуєм</w:t>
      </w:r>
      <w:proofErr w:type="spellEnd"/>
      <w:r w:rsidR="0035494C" w:rsidRPr="0035494C">
        <w:rPr>
          <w:b/>
          <w:lang w:val="uk-UA"/>
        </w:rPr>
        <w:t xml:space="preserve"> від них якусь поведінку</w:t>
      </w:r>
      <w:r>
        <w:rPr>
          <w:lang w:val="uk-UA"/>
        </w:rPr>
        <w:t>.</w:t>
      </w:r>
      <w:r w:rsidR="00FC121D">
        <w:rPr>
          <w:lang w:val="uk-UA"/>
        </w:rPr>
        <w:t xml:space="preserve"> </w:t>
      </w:r>
      <w:r>
        <w:rPr>
          <w:lang w:val="uk-UA"/>
        </w:rPr>
        <w:t xml:space="preserve">Наприклад, якщо ми тестуємо метод </w:t>
      </w:r>
      <w:proofErr w:type="spellStart"/>
      <w:r>
        <w:rPr>
          <w:lang w:val="uk-UA"/>
        </w:rPr>
        <w:t>сервіса</w:t>
      </w:r>
      <w:proofErr w:type="spellEnd"/>
      <w:r>
        <w:rPr>
          <w:lang w:val="uk-UA"/>
        </w:rPr>
        <w:t xml:space="preserve">, то ми </w:t>
      </w:r>
      <w:proofErr w:type="spellStart"/>
      <w:r>
        <w:rPr>
          <w:lang w:val="uk-UA"/>
        </w:rPr>
        <w:t>миожемо</w:t>
      </w:r>
      <w:proofErr w:type="spellEnd"/>
      <w:r>
        <w:rPr>
          <w:lang w:val="uk-UA"/>
        </w:rPr>
        <w:t xml:space="preserve"> замокати дані так, ніби сервіс їх віддає в нормальних умовах. </w:t>
      </w:r>
      <w:proofErr w:type="spellStart"/>
      <w:r>
        <w:rPr>
          <w:lang w:val="uk-UA"/>
        </w:rPr>
        <w:t>Нприклад</w:t>
      </w:r>
      <w:proofErr w:type="spellEnd"/>
      <w:r>
        <w:rPr>
          <w:lang w:val="uk-UA"/>
        </w:rPr>
        <w:t xml:space="preserve"> є сервіс в якого є метод </w:t>
      </w:r>
      <w:proofErr w:type="spellStart"/>
      <w:r>
        <w:t>getBooks</w:t>
      </w:r>
      <w:proofErr w:type="spellEnd"/>
      <w:r w:rsidRPr="00562E9C">
        <w:rPr>
          <w:lang w:val="uk-UA"/>
        </w:rPr>
        <w:t xml:space="preserve">() </w:t>
      </w:r>
      <w:r>
        <w:rPr>
          <w:lang w:val="uk-UA"/>
        </w:rPr>
        <w:t xml:space="preserve">і він нам потрібен для тесту, тоді ми робимо </w:t>
      </w:r>
      <w:proofErr w:type="spellStart"/>
      <w:r>
        <w:rPr>
          <w:lang w:val="uk-UA"/>
        </w:rPr>
        <w:t>мок</w:t>
      </w:r>
      <w:proofErr w:type="spellEnd"/>
      <w:r>
        <w:rPr>
          <w:lang w:val="uk-UA"/>
        </w:rPr>
        <w:t xml:space="preserve"> імплементацію </w:t>
      </w:r>
      <w:proofErr w:type="spellStart"/>
      <w:r>
        <w:rPr>
          <w:lang w:val="uk-UA"/>
        </w:rPr>
        <w:t>сервіса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ісплементуєм</w:t>
      </w:r>
      <w:proofErr w:type="spellEnd"/>
      <w:r>
        <w:rPr>
          <w:lang w:val="uk-UA"/>
        </w:rPr>
        <w:t xml:space="preserve"> метод в якому самі </w:t>
      </w:r>
      <w:proofErr w:type="spellStart"/>
      <w:r>
        <w:rPr>
          <w:lang w:val="uk-UA"/>
        </w:rPr>
        <w:t>популейтимо</w:t>
      </w:r>
      <w:proofErr w:type="spellEnd"/>
      <w:r>
        <w:rPr>
          <w:lang w:val="uk-UA"/>
        </w:rPr>
        <w:t xml:space="preserve"> список книжок і віддаємо їх. Таким чином ми мокаєм сервіс і моделюємо роботу </w:t>
      </w:r>
      <w:proofErr w:type="spellStart"/>
      <w:r>
        <w:rPr>
          <w:lang w:val="uk-UA"/>
        </w:rPr>
        <w:t>сервіса</w:t>
      </w:r>
      <w:proofErr w:type="spellEnd"/>
      <w:r>
        <w:rPr>
          <w:lang w:val="uk-UA"/>
        </w:rPr>
        <w:t>.</w:t>
      </w:r>
    </w:p>
    <w:p w:rsidR="00562E9C" w:rsidRP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uk-UA"/>
        </w:rPr>
      </w:pPr>
      <w:r w:rsidRPr="00562E9C">
        <w:rPr>
          <w:rStyle w:val="token"/>
          <w:rFonts w:ascii="Consolas" w:hAnsi="Consolas"/>
          <w:color w:val="708090"/>
          <w:lang w:val="uk-UA"/>
        </w:rPr>
        <w:t>//</w:t>
      </w:r>
      <w:r>
        <w:rPr>
          <w:rStyle w:val="token"/>
          <w:rFonts w:ascii="Consolas" w:hAnsi="Consolas"/>
          <w:color w:val="708090"/>
        </w:rPr>
        <w:t>I</w:t>
      </w:r>
      <w:r w:rsidRPr="00562E9C">
        <w:rPr>
          <w:rStyle w:val="token"/>
          <w:rFonts w:ascii="Consolas" w:hAnsi="Consolas"/>
          <w:color w:val="708090"/>
          <w:lang w:val="uk-UA"/>
        </w:rPr>
        <w:t xml:space="preserve"> </w:t>
      </w:r>
      <w:r>
        <w:rPr>
          <w:rStyle w:val="token"/>
          <w:rFonts w:ascii="Consolas" w:hAnsi="Consolas"/>
          <w:color w:val="708090"/>
        </w:rPr>
        <w:t>am</w:t>
      </w:r>
      <w:r w:rsidRPr="00562E9C">
        <w:rPr>
          <w:rStyle w:val="token"/>
          <w:rFonts w:ascii="Consolas" w:hAnsi="Consolas"/>
          <w:color w:val="708090"/>
          <w:lang w:val="uk-UA"/>
        </w:rPr>
        <w:t xml:space="preserve"> </w:t>
      </w:r>
      <w:r>
        <w:rPr>
          <w:rStyle w:val="token"/>
          <w:rFonts w:ascii="Consolas" w:hAnsi="Consolas"/>
          <w:color w:val="708090"/>
        </w:rPr>
        <w:t>a</w:t>
      </w:r>
      <w:r w:rsidRPr="00562E9C">
        <w:rPr>
          <w:rStyle w:val="token"/>
          <w:rFonts w:ascii="Consolas" w:hAnsi="Consolas"/>
          <w:color w:val="708090"/>
          <w:lang w:val="uk-UA"/>
        </w:rPr>
        <w:t xml:space="preserve"> </w:t>
      </w:r>
      <w:r>
        <w:rPr>
          <w:rStyle w:val="token"/>
          <w:rFonts w:ascii="Consolas" w:hAnsi="Consolas"/>
          <w:color w:val="708090"/>
        </w:rPr>
        <w:t>mock</w:t>
      </w:r>
      <w:r w:rsidRPr="00562E9C">
        <w:rPr>
          <w:rStyle w:val="token"/>
          <w:rFonts w:ascii="Consolas" w:hAnsi="Consolas"/>
          <w:color w:val="708090"/>
          <w:lang w:val="uk-UA"/>
        </w:rPr>
        <w:t xml:space="preserve"> </w:t>
      </w:r>
      <w:r>
        <w:rPr>
          <w:rStyle w:val="token"/>
          <w:rFonts w:ascii="Consolas" w:hAnsi="Consolas"/>
          <w:color w:val="708090"/>
        </w:rPr>
        <w:t>object</w:t>
      </w:r>
      <w:r w:rsidRPr="00562E9C">
        <w:rPr>
          <w:rStyle w:val="token"/>
          <w:rFonts w:ascii="Consolas" w:hAnsi="Consolas"/>
          <w:color w:val="708090"/>
          <w:lang w:val="uk-UA"/>
        </w:rPr>
        <w:t>!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MockBookServiceImpl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BookService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@Override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1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1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findBookByAuthor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000000"/>
        </w:rPr>
        <w:t>String author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1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000000"/>
        </w:rPr>
        <w:t xml:space="preserve"> books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ArrayList</w:t>
      </w:r>
      <w:proofErr w:type="spellEnd"/>
      <w:r>
        <w:rPr>
          <w:rStyle w:val="token"/>
          <w:rFonts w:ascii="Consolas" w:hAnsi="Consolas"/>
          <w:color w:val="A67F59"/>
        </w:rPr>
        <w:t>&lt;</w:t>
      </w:r>
      <w:proofErr w:type="gramStart"/>
      <w:r>
        <w:rPr>
          <w:rStyle w:val="token"/>
          <w:rFonts w:ascii="Consolas" w:hAnsi="Consolas"/>
          <w:color w:val="A67F59"/>
        </w:rPr>
        <w:t>&gt;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if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equals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000000"/>
        </w:rPr>
        <w:t>author</w:t>
      </w:r>
      <w:r>
        <w:rPr>
          <w:rStyle w:val="token"/>
          <w:rFonts w:ascii="Consolas" w:hAnsi="Consolas"/>
          <w:color w:val="999999"/>
        </w:rPr>
        <w:t>))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books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 xml:space="preserve"> in action"</w:t>
      </w:r>
      <w:r>
        <w:rPr>
          <w:rStyle w:val="token"/>
          <w:rFonts w:ascii="Consolas" w:hAnsi="Consolas"/>
          <w:color w:val="999999"/>
        </w:rPr>
        <w:t>));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books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abc</w:t>
      </w:r>
      <w:proofErr w:type="spellEnd"/>
      <w:r>
        <w:rPr>
          <w:rStyle w:val="token"/>
          <w:rFonts w:ascii="Consolas" w:hAnsi="Consolas"/>
          <w:color w:val="669900"/>
        </w:rPr>
        <w:t xml:space="preserve"> in action"</w:t>
      </w:r>
      <w:r>
        <w:rPr>
          <w:rStyle w:val="token"/>
          <w:rFonts w:ascii="Consolas" w:hAnsi="Consolas"/>
          <w:color w:val="999999"/>
        </w:rPr>
        <w:t>));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books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add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"bot"</w:t>
      </w:r>
      <w:r>
        <w:rPr>
          <w:rStyle w:val="token"/>
          <w:rFonts w:ascii="Consolas" w:hAnsi="Consolas"/>
          <w:color w:val="999999"/>
        </w:rPr>
        <w:t>));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}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1"/>
          <w:rFonts w:ascii="Consolas" w:hAnsi="Consolas"/>
          <w:color w:val="000000"/>
        </w:rPr>
        <w:t xml:space="preserve"> books</w:t>
      </w:r>
      <w:r>
        <w:rPr>
          <w:rStyle w:val="token"/>
          <w:rFonts w:ascii="Consolas" w:hAnsi="Consolas"/>
          <w:color w:val="999999"/>
        </w:rPr>
        <w:t>;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</w:rPr>
        <w:t>//implements other methods...</w:t>
      </w:r>
    </w:p>
    <w:p w:rsidR="00562E9C" w:rsidRDefault="00562E9C" w:rsidP="00562E9C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</w:t>
      </w:r>
    </w:p>
    <w:p w:rsidR="00212E35" w:rsidRDefault="00212E35" w:rsidP="00212E35">
      <w:pPr>
        <w:rPr>
          <w:lang w:val="uk-UA"/>
        </w:rPr>
      </w:pPr>
    </w:p>
    <w:p w:rsidR="002A1C6F" w:rsidRDefault="002A1C6F" w:rsidP="00212E35">
      <w:pPr>
        <w:rPr>
          <w:lang w:val="uk-UA"/>
        </w:rPr>
      </w:pPr>
      <w:r>
        <w:rPr>
          <w:lang w:val="uk-UA"/>
        </w:rPr>
        <w:t xml:space="preserve">Також ми можемо у себе в тесті збирати </w:t>
      </w:r>
      <w:proofErr w:type="spellStart"/>
      <w:r>
        <w:rPr>
          <w:lang w:val="uk-UA"/>
        </w:rPr>
        <w:t>ліст</w:t>
      </w:r>
      <w:proofErr w:type="spellEnd"/>
      <w:r>
        <w:rPr>
          <w:lang w:val="uk-UA"/>
        </w:rPr>
        <w:t xml:space="preserve"> книг і підсовувати їх коли буде відбуватися </w:t>
      </w:r>
      <w:proofErr w:type="spellStart"/>
      <w:r>
        <w:rPr>
          <w:lang w:val="uk-UA"/>
        </w:rPr>
        <w:t>кол</w:t>
      </w:r>
      <w:proofErr w:type="spellEnd"/>
      <w:r>
        <w:rPr>
          <w:lang w:val="uk-UA"/>
        </w:rPr>
        <w:t xml:space="preserve"> до метода реального </w:t>
      </w:r>
      <w:proofErr w:type="spellStart"/>
      <w:r>
        <w:rPr>
          <w:lang w:val="uk-UA"/>
        </w:rPr>
        <w:t>сервіса</w:t>
      </w:r>
      <w:proofErr w:type="spellEnd"/>
      <w:r>
        <w:rPr>
          <w:lang w:val="uk-UA"/>
        </w:rPr>
        <w:t xml:space="preserve"> використовуючи </w:t>
      </w:r>
      <w:r>
        <w:t>when</w:t>
      </w:r>
      <w:r w:rsidRPr="00FC121D">
        <w:rPr>
          <w:lang w:val="ru-RU"/>
        </w:rPr>
        <w:t xml:space="preserve"> - </w:t>
      </w:r>
      <w:proofErr w:type="spellStart"/>
      <w:r>
        <w:t>thenReturn</w:t>
      </w:r>
      <w:proofErr w:type="spellEnd"/>
      <w:r>
        <w:rPr>
          <w:lang w:val="uk-UA"/>
        </w:rPr>
        <w:t>.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AuthorServiceTest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</w:t>
      </w:r>
      <w:r>
        <w:rPr>
          <w:rStyle w:val="token"/>
          <w:rFonts w:ascii="Consolas" w:hAnsi="Consolas"/>
          <w:color w:val="999999"/>
        </w:rPr>
        <w:t>@Test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public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test_total_book_by_mockito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</w:r>
      <w:r>
        <w:rPr>
          <w:rStyle w:val="HTML1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//1. Setup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1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000000"/>
        </w:rPr>
        <w:t xml:space="preserve"> books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Arrays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asList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        </w:t>
      </w:r>
      <w:proofErr w:type="gramStart"/>
      <w:r>
        <w:rPr>
          <w:rStyle w:val="token"/>
          <w:rFonts w:ascii="Consolas" w:hAnsi="Consolas"/>
          <w:color w:val="0077AA"/>
        </w:rPr>
        <w:t>new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 xml:space="preserve"> in action"</w:t>
      </w:r>
      <w:r>
        <w:rPr>
          <w:rStyle w:val="token"/>
          <w:rFonts w:ascii="Consolas" w:hAnsi="Consolas"/>
          <w:color w:val="999999"/>
        </w:rPr>
        <w:t>),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        </w:t>
      </w:r>
      <w:proofErr w:type="gramStart"/>
      <w:r>
        <w:rPr>
          <w:rStyle w:val="token"/>
          <w:rFonts w:ascii="Consolas" w:hAnsi="Consolas"/>
          <w:color w:val="0077AA"/>
        </w:rPr>
        <w:t>new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abc</w:t>
      </w:r>
      <w:proofErr w:type="spellEnd"/>
      <w:r>
        <w:rPr>
          <w:rStyle w:val="token"/>
          <w:rFonts w:ascii="Consolas" w:hAnsi="Consolas"/>
          <w:color w:val="669900"/>
        </w:rPr>
        <w:t xml:space="preserve"> in action"</w:t>
      </w:r>
      <w:r>
        <w:rPr>
          <w:rStyle w:val="token"/>
          <w:rFonts w:ascii="Consolas" w:hAnsi="Consolas"/>
          <w:color w:val="999999"/>
        </w:rPr>
        <w:t>),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        </w:t>
      </w:r>
      <w:proofErr w:type="gramStart"/>
      <w:r>
        <w:rPr>
          <w:rStyle w:val="token"/>
          <w:rFonts w:ascii="Consolas" w:hAnsi="Consolas"/>
          <w:color w:val="0077AA"/>
        </w:rPr>
        <w:t>new</w:t>
      </w:r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Book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"bot"</w:t>
      </w:r>
      <w:r>
        <w:rPr>
          <w:rStyle w:val="token"/>
          <w:rFonts w:ascii="Consolas" w:hAnsi="Consolas"/>
          <w:color w:val="999999"/>
        </w:rPr>
        <w:t>));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r>
        <w:rPr>
          <w:rStyle w:val="HTML1"/>
          <w:rFonts w:ascii="Consolas" w:hAnsi="Consolas"/>
          <w:color w:val="000000"/>
        </w:rPr>
        <w:t>BookServiceImpl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mockito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mock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</w:rPr>
        <w:t>BookServiceImpl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r>
        <w:rPr>
          <w:rStyle w:val="token"/>
          <w:rFonts w:ascii="Consolas" w:hAnsi="Consolas"/>
          <w:color w:val="708090"/>
        </w:rPr>
        <w:t>//if the author is "</w:t>
      </w:r>
      <w:proofErr w:type="spellStart"/>
      <w:r>
        <w:rPr>
          <w:rStyle w:val="token"/>
          <w:rFonts w:ascii="Consolas" w:hAnsi="Consolas"/>
          <w:color w:val="708090"/>
        </w:rPr>
        <w:t>mkyong</w:t>
      </w:r>
      <w:proofErr w:type="spellEnd"/>
      <w:r>
        <w:rPr>
          <w:rStyle w:val="token"/>
          <w:rFonts w:ascii="Consolas" w:hAnsi="Consolas"/>
          <w:color w:val="708090"/>
        </w:rPr>
        <w:t>", then return a 'books' object.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token"/>
          <w:rFonts w:ascii="Consolas" w:hAnsi="Consolas"/>
          <w:color w:val="DD4A68"/>
        </w:rPr>
        <w:t>when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</w:rPr>
        <w:t>mockito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findBookByAuthor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)).</w:t>
      </w:r>
      <w:proofErr w:type="spellStart"/>
      <w:r>
        <w:rPr>
          <w:rStyle w:val="token"/>
          <w:rFonts w:ascii="Consolas" w:hAnsi="Consolas"/>
          <w:color w:val="DD4A68"/>
        </w:rPr>
        <w:t>thenReturn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000000"/>
        </w:rPr>
        <w:t>books</w:t>
      </w:r>
      <w:r>
        <w:rPr>
          <w:rStyle w:val="token"/>
          <w:rFonts w:ascii="Consolas" w:hAnsi="Consolas"/>
          <w:color w:val="999999"/>
        </w:rPr>
        <w:t>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r>
        <w:rPr>
          <w:rStyle w:val="HTML1"/>
          <w:rFonts w:ascii="Consolas" w:hAnsi="Consolas"/>
          <w:color w:val="000000"/>
        </w:rPr>
        <w:t>AuthorServiceImpl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obj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AuthorServiceImpl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obj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setBookService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</w:rPr>
        <w:t>mockito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obj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setBookValidatorService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FakeBookValidatorService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</w:r>
      <w:r>
        <w:rPr>
          <w:rStyle w:val="HTML1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//2. Test method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int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qty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obj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getTotalBooks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</w:r>
      <w:r>
        <w:rPr>
          <w:rStyle w:val="HTML1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//3. Verify result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assertThat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</w:rPr>
        <w:t>qty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is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));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ab/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</w:p>
    <w:p w:rsidR="002A1C6F" w:rsidRDefault="002A1C6F" w:rsidP="002A1C6F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</w:t>
      </w:r>
    </w:p>
    <w:p w:rsidR="002A1C6F" w:rsidRDefault="002A1C6F" w:rsidP="00212E35">
      <w:pPr>
        <w:rPr>
          <w:lang w:val="uk-UA"/>
        </w:rPr>
      </w:pPr>
    </w:p>
    <w:p w:rsidR="0035494C" w:rsidRPr="0035494C" w:rsidRDefault="0035494C" w:rsidP="00212E35">
      <w:pPr>
        <w:rPr>
          <w:lang w:val="uk-UA"/>
        </w:rPr>
      </w:pPr>
      <w:r w:rsidRPr="0035494C">
        <w:rPr>
          <w:b/>
        </w:rPr>
        <w:t>Stub</w:t>
      </w:r>
      <w:r w:rsidRPr="0035494C">
        <w:rPr>
          <w:lang w:val="ru-RU"/>
        </w:rPr>
        <w:t xml:space="preserve"> – </w:t>
      </w:r>
      <w:r>
        <w:rPr>
          <w:lang w:val="uk-UA"/>
        </w:rPr>
        <w:t xml:space="preserve">це клас з </w:t>
      </w:r>
      <w:proofErr w:type="spellStart"/>
      <w:r>
        <w:rPr>
          <w:lang w:val="uk-UA"/>
        </w:rPr>
        <w:t>предефейненими</w:t>
      </w:r>
      <w:proofErr w:type="spellEnd"/>
      <w:r>
        <w:rPr>
          <w:lang w:val="uk-UA"/>
        </w:rPr>
        <w:t xml:space="preserve"> значеннями які ми хочемо отримувати в своєму тесті. Тобто ми користуємося ним як якоюсь </w:t>
      </w:r>
      <w:proofErr w:type="spellStart"/>
      <w:r>
        <w:rPr>
          <w:lang w:val="uk-UA"/>
        </w:rPr>
        <w:t>депенденсьою</w:t>
      </w:r>
      <w:proofErr w:type="spellEnd"/>
      <w:r>
        <w:rPr>
          <w:lang w:val="uk-UA"/>
        </w:rPr>
        <w:t xml:space="preserve"> </w:t>
      </w:r>
      <w:r w:rsidR="00FF33B0">
        <w:rPr>
          <w:lang w:val="uk-UA"/>
        </w:rPr>
        <w:t xml:space="preserve"> що репрезентує </w:t>
      </w:r>
      <w:bookmarkStart w:id="0" w:name="_GoBack"/>
      <w:r w:rsidR="00FF33B0" w:rsidRPr="00FF33B0">
        <w:rPr>
          <w:b/>
          <w:lang w:val="uk-UA"/>
        </w:rPr>
        <w:t>стан</w:t>
      </w:r>
      <w:r w:rsidR="00FF33B0">
        <w:rPr>
          <w:lang w:val="uk-UA"/>
        </w:rPr>
        <w:t xml:space="preserve"> </w:t>
      </w:r>
      <w:bookmarkEnd w:id="0"/>
      <w:r>
        <w:rPr>
          <w:lang w:val="uk-UA"/>
        </w:rPr>
        <w:t xml:space="preserve">з певним набором </w:t>
      </w:r>
      <w:proofErr w:type="spellStart"/>
      <w:r>
        <w:rPr>
          <w:lang w:val="uk-UA"/>
        </w:rPr>
        <w:t>респонсів</w:t>
      </w:r>
      <w:proofErr w:type="spellEnd"/>
      <w:r>
        <w:rPr>
          <w:lang w:val="uk-UA"/>
        </w:rPr>
        <w:t>.</w:t>
      </w:r>
    </w:p>
    <w:sectPr w:rsidR="0035494C" w:rsidRPr="0035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C1A2C"/>
    <w:multiLevelType w:val="hybridMultilevel"/>
    <w:tmpl w:val="CF4E957E"/>
    <w:lvl w:ilvl="0" w:tplc="3C9EF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A"/>
    <w:rsid w:val="0016181B"/>
    <w:rsid w:val="001E47C8"/>
    <w:rsid w:val="00212E35"/>
    <w:rsid w:val="002A1C6F"/>
    <w:rsid w:val="0035494C"/>
    <w:rsid w:val="003D0144"/>
    <w:rsid w:val="00562E9C"/>
    <w:rsid w:val="005B1401"/>
    <w:rsid w:val="0076463C"/>
    <w:rsid w:val="00892A1B"/>
    <w:rsid w:val="009A72F8"/>
    <w:rsid w:val="00EB5A2A"/>
    <w:rsid w:val="00FC121D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A4D8-2EE9-42B2-A820-640B7034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14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3D0144"/>
  </w:style>
  <w:style w:type="character" w:customStyle="1" w:styleId="pln">
    <w:name w:val="pln"/>
    <w:basedOn w:val="a0"/>
    <w:rsid w:val="003D0144"/>
  </w:style>
  <w:style w:type="character" w:customStyle="1" w:styleId="lit">
    <w:name w:val="lit"/>
    <w:basedOn w:val="a0"/>
    <w:rsid w:val="003D0144"/>
  </w:style>
  <w:style w:type="character" w:customStyle="1" w:styleId="pun">
    <w:name w:val="pun"/>
    <w:basedOn w:val="a0"/>
    <w:rsid w:val="003D0144"/>
  </w:style>
  <w:style w:type="character" w:customStyle="1" w:styleId="typ">
    <w:name w:val="typ"/>
    <w:basedOn w:val="a0"/>
    <w:rsid w:val="003D0144"/>
  </w:style>
  <w:style w:type="character" w:customStyle="1" w:styleId="kwd">
    <w:name w:val="kwd"/>
    <w:basedOn w:val="a0"/>
    <w:rsid w:val="003D0144"/>
  </w:style>
  <w:style w:type="paragraph" w:styleId="a3">
    <w:name w:val="List Paragraph"/>
    <w:basedOn w:val="a"/>
    <w:uiPriority w:val="34"/>
    <w:qFormat/>
    <w:rsid w:val="009A72F8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62E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6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13</cp:revision>
  <dcterms:created xsi:type="dcterms:W3CDTF">2019-07-30T14:18:00Z</dcterms:created>
  <dcterms:modified xsi:type="dcterms:W3CDTF">2019-07-30T15:41:00Z</dcterms:modified>
</cp:coreProperties>
</file>