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6A" w:rsidRDefault="00F83CBA">
      <w:pPr>
        <w:rPr>
          <w:lang w:val="uk-UA"/>
        </w:rPr>
      </w:pPr>
      <w:r w:rsidRPr="00D17A37">
        <w:rPr>
          <w:b/>
        </w:rPr>
        <w:t>UML diagram</w:t>
      </w:r>
      <w:r>
        <w:t xml:space="preserve"> – </w:t>
      </w:r>
      <w:r>
        <w:rPr>
          <w:lang w:val="uk-UA"/>
        </w:rPr>
        <w:t xml:space="preserve">спосіб візуалізації </w:t>
      </w:r>
      <w:proofErr w:type="spellStart"/>
      <w:r w:rsidR="00445F71">
        <w:rPr>
          <w:lang w:val="uk-UA"/>
        </w:rPr>
        <w:t>аплікухи</w:t>
      </w:r>
      <w:proofErr w:type="spellEnd"/>
      <w:r w:rsidR="00445F71">
        <w:rPr>
          <w:lang w:val="uk-UA"/>
        </w:rPr>
        <w:t xml:space="preserve"> використовуючи набір діаграм різного типу. Ми можемо зрозуміти де які компоненти знаходяться, як виглядають і як взаємодіють між собою. </w:t>
      </w:r>
      <w:r w:rsidR="00445F71">
        <w:t>UML</w:t>
      </w:r>
      <w:r w:rsidR="00445F71" w:rsidRPr="00445F71">
        <w:rPr>
          <w:lang w:val="ru-RU"/>
        </w:rPr>
        <w:t xml:space="preserve"> </w:t>
      </w:r>
      <w:r w:rsidR="00445F71">
        <w:rPr>
          <w:lang w:val="uk-UA"/>
        </w:rPr>
        <w:t>має десь 9 типів діаграм, а в</w:t>
      </w:r>
      <w:r w:rsidR="00445F71" w:rsidRPr="00445F71">
        <w:rPr>
          <w:lang w:val="ru-RU"/>
        </w:rPr>
        <w:t xml:space="preserve"> </w:t>
      </w:r>
      <w:r w:rsidR="00445F71">
        <w:t>UML</w:t>
      </w:r>
      <w:r w:rsidR="00445F71">
        <w:rPr>
          <w:lang w:val="uk-UA"/>
        </w:rPr>
        <w:t xml:space="preserve"> 2.0 їх вже </w:t>
      </w:r>
      <w:proofErr w:type="spellStart"/>
      <w:r w:rsidR="00445F71">
        <w:rPr>
          <w:lang w:val="uk-UA"/>
        </w:rPr>
        <w:t>порядка</w:t>
      </w:r>
      <w:proofErr w:type="spellEnd"/>
      <w:r w:rsidR="00445F71">
        <w:rPr>
          <w:lang w:val="uk-UA"/>
        </w:rPr>
        <w:t xml:space="preserve"> 13-14. Є дві </w:t>
      </w:r>
      <w:proofErr w:type="spellStart"/>
      <w:r w:rsidR="00445F71">
        <w:rPr>
          <w:lang w:val="uk-UA"/>
        </w:rPr>
        <w:t>гупи</w:t>
      </w:r>
      <w:proofErr w:type="spellEnd"/>
      <w:r w:rsidR="00445F71">
        <w:rPr>
          <w:lang w:val="uk-UA"/>
        </w:rPr>
        <w:t xml:space="preserve"> діаграм:</w:t>
      </w:r>
    </w:p>
    <w:p w:rsidR="00445F71" w:rsidRDefault="00445F71" w:rsidP="00445F71">
      <w:pPr>
        <w:pStyle w:val="a3"/>
        <w:rPr>
          <w:lang w:val="uk-UA"/>
        </w:rPr>
      </w:pPr>
      <w:r w:rsidRPr="00D17A37">
        <w:rPr>
          <w:b/>
          <w:lang w:val="uk-UA"/>
        </w:rPr>
        <w:t>Структурні</w:t>
      </w:r>
      <w:r>
        <w:rPr>
          <w:lang w:val="uk-UA"/>
        </w:rPr>
        <w:t>:</w:t>
      </w:r>
    </w:p>
    <w:p w:rsidR="00445F71" w:rsidRPr="00C4153C" w:rsidRDefault="00D17A37" w:rsidP="00445F71">
      <w:pPr>
        <w:pStyle w:val="a3"/>
        <w:numPr>
          <w:ilvl w:val="0"/>
          <w:numId w:val="2"/>
        </w:numPr>
        <w:rPr>
          <w:u w:val="single"/>
          <w:lang w:val="uk-UA"/>
        </w:rPr>
      </w:pPr>
      <w:r w:rsidRPr="00C4153C">
        <w:rPr>
          <w:u w:val="single"/>
        </w:rPr>
        <w:t>Class diagram</w:t>
      </w:r>
    </w:p>
    <w:p w:rsidR="00D17A37" w:rsidRPr="00D17A37" w:rsidRDefault="00D17A37" w:rsidP="00445F71">
      <w:pPr>
        <w:pStyle w:val="a3"/>
        <w:numPr>
          <w:ilvl w:val="0"/>
          <w:numId w:val="2"/>
        </w:numPr>
        <w:rPr>
          <w:lang w:val="uk-UA"/>
        </w:rPr>
      </w:pPr>
      <w:r>
        <w:t>Package</w:t>
      </w:r>
      <w:r w:rsidRPr="008524EE">
        <w:rPr>
          <w:lang w:val="uk-UA"/>
        </w:rPr>
        <w:t xml:space="preserve"> </w:t>
      </w:r>
      <w:r>
        <w:t>diagram</w:t>
      </w:r>
      <w:r w:rsidR="008524EE">
        <w:rPr>
          <w:lang w:val="uk-UA"/>
        </w:rPr>
        <w:t xml:space="preserve"> (організує елементи по підгрупам </w:t>
      </w:r>
      <w:proofErr w:type="spellStart"/>
      <w:r w:rsidR="008524EE">
        <w:rPr>
          <w:lang w:val="uk-UA"/>
        </w:rPr>
        <w:t>шоб</w:t>
      </w:r>
      <w:proofErr w:type="spellEnd"/>
      <w:r w:rsidR="008524EE">
        <w:rPr>
          <w:lang w:val="uk-UA"/>
        </w:rPr>
        <w:t xml:space="preserve"> мінімізувати </w:t>
      </w:r>
      <w:proofErr w:type="spellStart"/>
      <w:r w:rsidR="008524EE">
        <w:rPr>
          <w:lang w:val="uk-UA"/>
        </w:rPr>
        <w:t>депенденсі</w:t>
      </w:r>
      <w:proofErr w:type="spellEnd"/>
      <w:r w:rsidR="008524EE">
        <w:rPr>
          <w:lang w:val="uk-UA"/>
        </w:rPr>
        <w:t>)</w:t>
      </w:r>
    </w:p>
    <w:p w:rsidR="00D17A37" w:rsidRPr="00D17A37" w:rsidRDefault="00D17A37" w:rsidP="00445F71">
      <w:pPr>
        <w:pStyle w:val="a3"/>
        <w:numPr>
          <w:ilvl w:val="0"/>
          <w:numId w:val="2"/>
        </w:numPr>
        <w:rPr>
          <w:lang w:val="uk-UA"/>
        </w:rPr>
      </w:pPr>
      <w:r>
        <w:t>Object</w:t>
      </w:r>
      <w:r w:rsidRPr="00D17A37">
        <w:rPr>
          <w:lang w:val="ru-RU"/>
        </w:rPr>
        <w:t xml:space="preserve"> </w:t>
      </w:r>
      <w:r>
        <w:t>diagram</w:t>
      </w:r>
      <w:r w:rsidRPr="00D17A37">
        <w:rPr>
          <w:lang w:val="ru-RU"/>
        </w:rPr>
        <w:t xml:space="preserve"> (</w:t>
      </w:r>
      <w:proofErr w:type="spellStart"/>
      <w:r>
        <w:rPr>
          <w:lang w:val="uk-UA"/>
        </w:rPr>
        <w:t>статитчна</w:t>
      </w:r>
      <w:proofErr w:type="spellEnd"/>
      <w:r>
        <w:rPr>
          <w:lang w:val="uk-UA"/>
        </w:rPr>
        <w:t xml:space="preserve"> структура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системи в певний час</w:t>
      </w:r>
      <w:r w:rsidRPr="00D17A37">
        <w:rPr>
          <w:lang w:val="ru-RU"/>
        </w:rPr>
        <w:t>)</w:t>
      </w:r>
    </w:p>
    <w:p w:rsidR="008524EE" w:rsidRDefault="00D17A37" w:rsidP="00E70635">
      <w:pPr>
        <w:pStyle w:val="a3"/>
        <w:numPr>
          <w:ilvl w:val="0"/>
          <w:numId w:val="2"/>
        </w:numPr>
        <w:rPr>
          <w:lang w:val="uk-UA"/>
        </w:rPr>
      </w:pPr>
      <w:r>
        <w:t>Component</w:t>
      </w:r>
      <w:r w:rsidRPr="008524EE">
        <w:rPr>
          <w:lang w:val="uk-UA"/>
        </w:rPr>
        <w:t xml:space="preserve"> </w:t>
      </w:r>
      <w:r>
        <w:t>diagram</w:t>
      </w:r>
      <w:r w:rsidR="008524EE" w:rsidRPr="008524EE">
        <w:rPr>
          <w:lang w:val="uk-UA"/>
        </w:rPr>
        <w:t xml:space="preserve"> </w:t>
      </w:r>
      <w:r w:rsidR="008524EE">
        <w:rPr>
          <w:lang w:val="uk-UA"/>
        </w:rPr>
        <w:t xml:space="preserve">(описує організацію компонентів включно до коду і </w:t>
      </w:r>
      <w:proofErr w:type="spellStart"/>
      <w:r w:rsidR="008524EE">
        <w:rPr>
          <w:lang w:val="uk-UA"/>
        </w:rPr>
        <w:t>бінарників</w:t>
      </w:r>
      <w:proofErr w:type="spellEnd"/>
      <w:r w:rsidR="008524EE">
        <w:rPr>
          <w:lang w:val="uk-UA"/>
        </w:rPr>
        <w:t>)</w:t>
      </w:r>
    </w:p>
    <w:p w:rsidR="00D17A37" w:rsidRPr="008524EE" w:rsidRDefault="00D17A37" w:rsidP="008524EE">
      <w:pPr>
        <w:pStyle w:val="a3"/>
        <w:numPr>
          <w:ilvl w:val="0"/>
          <w:numId w:val="2"/>
        </w:numPr>
        <w:rPr>
          <w:lang w:val="uk-UA"/>
        </w:rPr>
      </w:pPr>
      <w:r>
        <w:t>Composite structure diagram</w:t>
      </w:r>
      <w:r w:rsidR="008524EE">
        <w:rPr>
          <w:lang w:val="uk-UA"/>
        </w:rPr>
        <w:t xml:space="preserve"> (показує внутрішні частини класу)</w:t>
      </w:r>
    </w:p>
    <w:p w:rsidR="00D17A37" w:rsidRPr="00D17A37" w:rsidRDefault="00D17A37" w:rsidP="00445F71">
      <w:pPr>
        <w:pStyle w:val="a3"/>
        <w:numPr>
          <w:ilvl w:val="0"/>
          <w:numId w:val="2"/>
        </w:numPr>
        <w:rPr>
          <w:lang w:val="uk-UA"/>
        </w:rPr>
      </w:pPr>
      <w:r>
        <w:t>Deployment</w:t>
      </w:r>
      <w:r w:rsidRPr="008524EE">
        <w:rPr>
          <w:lang w:val="ru-RU"/>
        </w:rPr>
        <w:t xml:space="preserve"> </w:t>
      </w:r>
      <w:r>
        <w:t>diagram</w:t>
      </w:r>
      <w:r w:rsidR="008524EE">
        <w:rPr>
          <w:lang w:val="uk-UA"/>
        </w:rPr>
        <w:t xml:space="preserve"> (описує ресурси системи включно </w:t>
      </w:r>
      <w:proofErr w:type="spellStart"/>
      <w:r w:rsidR="008524EE">
        <w:rPr>
          <w:lang w:val="uk-UA"/>
        </w:rPr>
        <w:t>ноди</w:t>
      </w:r>
      <w:proofErr w:type="spellEnd"/>
      <w:r w:rsidR="008524EE">
        <w:rPr>
          <w:lang w:val="uk-UA"/>
        </w:rPr>
        <w:t xml:space="preserve">, </w:t>
      </w:r>
      <w:proofErr w:type="spellStart"/>
      <w:r w:rsidR="008524EE">
        <w:rPr>
          <w:lang w:val="uk-UA"/>
        </w:rPr>
        <w:t>конекшени</w:t>
      </w:r>
      <w:proofErr w:type="spellEnd"/>
      <w:r w:rsidR="008524EE">
        <w:rPr>
          <w:lang w:val="uk-UA"/>
        </w:rPr>
        <w:t>, компоненти)</w:t>
      </w:r>
    </w:p>
    <w:p w:rsidR="00D17A37" w:rsidRDefault="00D17A37" w:rsidP="00D17A37">
      <w:pPr>
        <w:ind w:left="720"/>
        <w:rPr>
          <w:lang w:val="uk-UA"/>
        </w:rPr>
      </w:pPr>
      <w:r w:rsidRPr="00D17A37">
        <w:rPr>
          <w:b/>
          <w:lang w:val="uk-UA"/>
        </w:rPr>
        <w:t>Поведінкові</w:t>
      </w:r>
      <w:r>
        <w:rPr>
          <w:lang w:val="uk-UA"/>
        </w:rPr>
        <w:t>:</w:t>
      </w:r>
    </w:p>
    <w:p w:rsidR="00D17A37" w:rsidRPr="00C4153C" w:rsidRDefault="00D17A37" w:rsidP="00D17A37">
      <w:pPr>
        <w:pStyle w:val="a3"/>
        <w:numPr>
          <w:ilvl w:val="0"/>
          <w:numId w:val="2"/>
        </w:numPr>
        <w:rPr>
          <w:u w:val="single"/>
          <w:lang w:val="uk-UA"/>
        </w:rPr>
      </w:pPr>
      <w:r w:rsidRPr="00C4153C">
        <w:rPr>
          <w:u w:val="single"/>
        </w:rPr>
        <w:t>Use case diagram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Activiti</w:t>
      </w:r>
      <w:r w:rsidRPr="0005024C">
        <w:rPr>
          <w:lang w:val="uk-UA"/>
        </w:rPr>
        <w:t xml:space="preserve"> </w:t>
      </w:r>
      <w:r>
        <w:t>diagram</w:t>
      </w:r>
      <w:r w:rsidR="0005024C">
        <w:rPr>
          <w:lang w:val="uk-UA"/>
        </w:rPr>
        <w:t xml:space="preserve"> (показує </w:t>
      </w:r>
      <w:proofErr w:type="spellStart"/>
      <w:r w:rsidR="0005024C">
        <w:rPr>
          <w:lang w:val="uk-UA"/>
        </w:rPr>
        <w:t>флоу</w:t>
      </w:r>
      <w:proofErr w:type="spellEnd"/>
      <w:r w:rsidR="0005024C">
        <w:rPr>
          <w:lang w:val="uk-UA"/>
        </w:rPr>
        <w:t xml:space="preserve"> системи від одного </w:t>
      </w:r>
      <w:proofErr w:type="spellStart"/>
      <w:r w:rsidR="0005024C">
        <w:rPr>
          <w:lang w:val="uk-UA"/>
        </w:rPr>
        <w:t>екшена</w:t>
      </w:r>
      <w:proofErr w:type="spellEnd"/>
      <w:r w:rsidR="0005024C">
        <w:rPr>
          <w:lang w:val="uk-UA"/>
        </w:rPr>
        <w:t xml:space="preserve"> до іншого)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Communication</w:t>
      </w:r>
      <w:r w:rsidRPr="0005024C">
        <w:rPr>
          <w:lang w:val="uk-UA"/>
        </w:rPr>
        <w:t xml:space="preserve"> </w:t>
      </w:r>
      <w:r>
        <w:t>diagram</w:t>
      </w:r>
      <w:r w:rsidR="0005024C">
        <w:rPr>
          <w:lang w:val="uk-UA"/>
        </w:rPr>
        <w:t xml:space="preserve"> (описує почергову взаємодію між </w:t>
      </w:r>
      <w:proofErr w:type="spellStart"/>
      <w:r w:rsidR="0005024C">
        <w:rPr>
          <w:lang w:val="uk-UA"/>
        </w:rPr>
        <w:t>обєктами</w:t>
      </w:r>
      <w:proofErr w:type="spellEnd"/>
      <w:r w:rsidR="0005024C">
        <w:rPr>
          <w:lang w:val="uk-UA"/>
        </w:rPr>
        <w:t>)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Sequence</w:t>
      </w:r>
      <w:r w:rsidRPr="0005024C">
        <w:rPr>
          <w:lang w:val="uk-UA"/>
        </w:rPr>
        <w:t xml:space="preserve"> </w:t>
      </w:r>
      <w:r>
        <w:t>diagram</w:t>
      </w:r>
      <w:r w:rsidR="0005024C">
        <w:rPr>
          <w:lang w:val="uk-UA"/>
        </w:rPr>
        <w:t xml:space="preserve"> (описує взаємодію </w:t>
      </w:r>
      <w:proofErr w:type="spellStart"/>
      <w:r w:rsidR="0005024C">
        <w:rPr>
          <w:lang w:val="uk-UA"/>
        </w:rPr>
        <w:t>обєктів</w:t>
      </w:r>
      <w:proofErr w:type="spellEnd"/>
      <w:r w:rsidR="0005024C">
        <w:rPr>
          <w:lang w:val="uk-UA"/>
        </w:rPr>
        <w:t xml:space="preserve"> при обміні меседжами)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State</w:t>
      </w:r>
      <w:r w:rsidRPr="0005024C">
        <w:rPr>
          <w:lang w:val="ru-RU"/>
        </w:rPr>
        <w:t xml:space="preserve"> </w:t>
      </w:r>
      <w:r>
        <w:t>diagram</w:t>
      </w:r>
      <w:r w:rsidR="0005024C">
        <w:rPr>
          <w:lang w:val="uk-UA"/>
        </w:rPr>
        <w:t xml:space="preserve"> (описує стан системи при різних ситуаціях)</w:t>
      </w:r>
    </w:p>
    <w:p w:rsid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Interaction diagram</w:t>
      </w:r>
      <w:r w:rsidR="0005024C">
        <w:rPr>
          <w:lang w:val="uk-UA"/>
        </w:rPr>
        <w:t xml:space="preserve"> (комбінація </w:t>
      </w:r>
      <w:r w:rsidR="0005024C">
        <w:t xml:space="preserve">activity </w:t>
      </w:r>
      <w:proofErr w:type="spellStart"/>
      <w:r w:rsidR="0005024C">
        <w:t>i</w:t>
      </w:r>
      <w:proofErr w:type="spellEnd"/>
      <w:r w:rsidR="0005024C">
        <w:t xml:space="preserve"> sequence diagram</w:t>
      </w:r>
      <w:r w:rsidR="0005024C">
        <w:rPr>
          <w:lang w:val="uk-UA"/>
        </w:rPr>
        <w:t>)</w:t>
      </w:r>
    </w:p>
    <w:p w:rsidR="005D2C7E" w:rsidRDefault="005D2C7E" w:rsidP="0005024C">
      <w:pPr>
        <w:rPr>
          <w:b/>
        </w:rPr>
      </w:pPr>
    </w:p>
    <w:p w:rsidR="009B07BB" w:rsidRDefault="00C4153C" w:rsidP="0005024C">
      <w:pPr>
        <w:rPr>
          <w:lang w:val="uk-UA"/>
        </w:rPr>
      </w:pPr>
      <w:r>
        <w:rPr>
          <w:b/>
        </w:rPr>
        <w:t>Use</w:t>
      </w:r>
      <w:r w:rsidRPr="009B07BB">
        <w:rPr>
          <w:b/>
        </w:rPr>
        <w:t xml:space="preserve"> </w:t>
      </w:r>
      <w:r>
        <w:rPr>
          <w:b/>
        </w:rPr>
        <w:t>Case</w:t>
      </w:r>
      <w:r w:rsidRPr="009B07BB">
        <w:rPr>
          <w:b/>
        </w:rPr>
        <w:t xml:space="preserve"> </w:t>
      </w:r>
      <w:r>
        <w:rPr>
          <w:b/>
        </w:rPr>
        <w:t>diagram</w:t>
      </w:r>
      <w:r w:rsidRPr="009B07BB">
        <w:rPr>
          <w:b/>
        </w:rPr>
        <w:t xml:space="preserve"> – </w:t>
      </w:r>
      <w:r>
        <w:rPr>
          <w:lang w:val="uk-UA"/>
        </w:rPr>
        <w:t>описує як веде себе система</w:t>
      </w:r>
      <w:r w:rsidR="009B07BB">
        <w:rPr>
          <w:lang w:val="uk-UA"/>
        </w:rPr>
        <w:t xml:space="preserve"> відносно функціональних </w:t>
      </w:r>
      <w:proofErr w:type="spellStart"/>
      <w:r w:rsidR="009B07BB">
        <w:rPr>
          <w:lang w:val="uk-UA"/>
        </w:rPr>
        <w:t>реквайрментів</w:t>
      </w:r>
      <w:proofErr w:type="spellEnd"/>
      <w:r>
        <w:rPr>
          <w:lang w:val="uk-UA"/>
        </w:rPr>
        <w:t xml:space="preserve"> використовуючи акторів</w:t>
      </w:r>
      <w:r w:rsidR="009B07BB">
        <w:rPr>
          <w:lang w:val="uk-UA"/>
        </w:rPr>
        <w:t xml:space="preserve"> які взаємодіють з системою</w:t>
      </w:r>
      <w:r>
        <w:rPr>
          <w:lang w:val="uk-UA"/>
        </w:rPr>
        <w:t xml:space="preserve"> і можливі для них кейси.</w:t>
      </w:r>
      <w:r w:rsidR="009B07BB">
        <w:rPr>
          <w:lang w:val="uk-UA"/>
        </w:rPr>
        <w:t xml:space="preserve"> Наприклад у нас є реєстрація на курси. Схематично система позначається в квадратику, актори малюються як </w:t>
      </w:r>
      <w:proofErr w:type="spellStart"/>
      <w:r w:rsidR="009B07BB">
        <w:rPr>
          <w:lang w:val="uk-UA"/>
        </w:rPr>
        <w:t>человечкі</w:t>
      </w:r>
      <w:proofErr w:type="spellEnd"/>
      <w:r w:rsidR="009B07BB">
        <w:rPr>
          <w:lang w:val="uk-UA"/>
        </w:rPr>
        <w:t xml:space="preserve">, а </w:t>
      </w:r>
      <w:proofErr w:type="spellStart"/>
      <w:r w:rsidR="009B07BB">
        <w:rPr>
          <w:lang w:val="uk-UA"/>
        </w:rPr>
        <w:t>юзкейси</w:t>
      </w:r>
      <w:proofErr w:type="spellEnd"/>
      <w:r w:rsidR="009B07BB">
        <w:rPr>
          <w:lang w:val="uk-UA"/>
        </w:rPr>
        <w:t xml:space="preserve"> в кружечку. </w:t>
      </w:r>
    </w:p>
    <w:p w:rsidR="005D2C7E" w:rsidRPr="009B07BB" w:rsidRDefault="009B07BB" w:rsidP="0005024C">
      <w:pPr>
        <w:rPr>
          <w:b/>
          <w:lang w:val="ru-RU"/>
        </w:rPr>
      </w:pPr>
      <w:r>
        <w:rPr>
          <w:noProof/>
        </w:rPr>
        <w:drawing>
          <wp:inline distT="0" distB="0" distL="0" distR="0">
            <wp:extent cx="4214469" cy="3379304"/>
            <wp:effectExtent l="0" t="0" r="0" b="0"/>
            <wp:docPr id="1" name="Рисунок 1" descr="https://gyazo.com/8bdd498c557a6dc24eceb8aca2c1b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8bdd498c557a6dc24eceb8aca2c1b3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86" cy="34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7BB">
        <w:rPr>
          <w:lang w:val="ru-RU"/>
        </w:rPr>
        <w:br/>
      </w:r>
      <w:r>
        <w:rPr>
          <w:lang w:val="uk-UA"/>
        </w:rPr>
        <w:t xml:space="preserve">На схемі видно, що може робити кожен з акторів і що Оператор допомагає поза системою. </w:t>
      </w:r>
    </w:p>
    <w:p w:rsidR="005D2C7E" w:rsidRDefault="00264E24" w:rsidP="0005024C">
      <w:pPr>
        <w:rPr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pt;width:275.5pt;height:102.05pt;z-index:251663360;mso-position-horizontal:left;mso-position-horizontal-relative:text;mso-position-vertical:absolute;mso-position-vertical-relative:text">
            <v:imagedata r:id="rId6" o:title="921bdaee501e62bcee5eba780435b48f"/>
            <w10:wrap type="square"/>
          </v:shape>
        </w:pict>
      </w:r>
      <w:r w:rsidR="009B07BB">
        <w:rPr>
          <w:b/>
        </w:rPr>
        <w:t>Include</w:t>
      </w:r>
      <w:r w:rsidR="009B07BB" w:rsidRPr="00C80320">
        <w:rPr>
          <w:b/>
          <w:lang w:val="ru-RU"/>
        </w:rPr>
        <w:t xml:space="preserve"> </w:t>
      </w:r>
      <w:r w:rsidR="009B07BB">
        <w:rPr>
          <w:lang w:val="uk-UA"/>
        </w:rPr>
        <w:t xml:space="preserve">означає, що </w:t>
      </w:r>
      <w:proofErr w:type="spellStart"/>
      <w:r w:rsidR="00C80320">
        <w:rPr>
          <w:lang w:val="uk-UA"/>
        </w:rPr>
        <w:t>юзкей</w:t>
      </w:r>
      <w:proofErr w:type="spellEnd"/>
      <w:r>
        <w:t>c</w:t>
      </w:r>
      <w:r w:rsidR="00C80320">
        <w:rPr>
          <w:lang w:val="uk-UA"/>
        </w:rPr>
        <w:t xml:space="preserve"> потрібен для іншого </w:t>
      </w:r>
      <w:proofErr w:type="spellStart"/>
      <w:r w:rsidR="00C80320">
        <w:rPr>
          <w:lang w:val="uk-UA"/>
        </w:rPr>
        <w:t>юзкейса</w:t>
      </w:r>
      <w:proofErr w:type="spellEnd"/>
      <w:r w:rsidR="00C80320">
        <w:rPr>
          <w:lang w:val="uk-UA"/>
        </w:rPr>
        <w:t xml:space="preserve"> що</w:t>
      </w:r>
      <w:r>
        <w:rPr>
          <w:lang w:val="ru-RU"/>
        </w:rPr>
        <w:t>б</w:t>
      </w:r>
      <w:r w:rsidR="00C80320">
        <w:rPr>
          <w:lang w:val="uk-UA"/>
        </w:rPr>
        <w:t xml:space="preserve"> завершити </w:t>
      </w:r>
      <w:proofErr w:type="spellStart"/>
      <w:r w:rsidR="00C80320">
        <w:rPr>
          <w:lang w:val="uk-UA"/>
        </w:rPr>
        <w:t>таск</w:t>
      </w:r>
      <w:proofErr w:type="spellEnd"/>
      <w:r w:rsidR="00C80320">
        <w:rPr>
          <w:lang w:val="uk-UA"/>
        </w:rPr>
        <w:t>.</w:t>
      </w:r>
    </w:p>
    <w:p w:rsidR="00C80320" w:rsidRDefault="00C80320" w:rsidP="0005024C">
      <w:pPr>
        <w:rPr>
          <w:lang w:val="uk-UA"/>
        </w:rPr>
      </w:pPr>
      <w:r>
        <w:rPr>
          <w:b/>
        </w:rPr>
        <w:t>Extend</w:t>
      </w:r>
      <w:r w:rsidRPr="00C80320">
        <w:rPr>
          <w:b/>
          <w:lang w:val="ru-RU"/>
        </w:rPr>
        <w:t xml:space="preserve"> – </w:t>
      </w:r>
      <w:r>
        <w:rPr>
          <w:lang w:val="uk-UA"/>
        </w:rPr>
        <w:t xml:space="preserve">каже, що може бути альтернативний </w:t>
      </w:r>
      <w:proofErr w:type="spellStart"/>
      <w:r>
        <w:rPr>
          <w:lang w:val="uk-UA"/>
        </w:rPr>
        <w:t>юзкейс</w:t>
      </w:r>
      <w:proofErr w:type="spellEnd"/>
      <w:r>
        <w:rPr>
          <w:lang w:val="uk-UA"/>
        </w:rPr>
        <w:t>.</w:t>
      </w:r>
    </w:p>
    <w:p w:rsidR="00697CEC" w:rsidRDefault="00697CEC" w:rsidP="0005024C">
      <w:pPr>
        <w:rPr>
          <w:lang w:val="uk-UA"/>
        </w:rPr>
      </w:pPr>
    </w:p>
    <w:p w:rsidR="00697CEC" w:rsidRDefault="00697CEC" w:rsidP="0005024C">
      <w:pPr>
        <w:rPr>
          <w:lang w:val="uk-UA"/>
        </w:rPr>
      </w:pPr>
      <w:r w:rsidRPr="00697CEC">
        <w:rPr>
          <w:b/>
        </w:rPr>
        <w:t>Data</w:t>
      </w:r>
      <w:r w:rsidRPr="00697CEC">
        <w:rPr>
          <w:b/>
          <w:lang w:val="uk-UA"/>
        </w:rPr>
        <w:t xml:space="preserve"> </w:t>
      </w:r>
      <w:r w:rsidRPr="00697CEC">
        <w:rPr>
          <w:b/>
        </w:rPr>
        <w:t>Flow</w:t>
      </w:r>
      <w:r w:rsidRPr="00697CEC">
        <w:rPr>
          <w:b/>
          <w:lang w:val="uk-UA"/>
        </w:rPr>
        <w:t xml:space="preserve"> </w:t>
      </w:r>
      <w:r w:rsidRPr="00697CEC">
        <w:rPr>
          <w:b/>
        </w:rPr>
        <w:t>Diagram</w:t>
      </w:r>
      <w:r w:rsidRPr="00697CEC">
        <w:rPr>
          <w:lang w:val="uk-UA"/>
        </w:rPr>
        <w:t xml:space="preserve"> – </w:t>
      </w:r>
      <w:r>
        <w:rPr>
          <w:lang w:val="uk-UA"/>
        </w:rPr>
        <w:t xml:space="preserve">графічно зображає як дані проходять через систему, де які </w:t>
      </w:r>
      <w:proofErr w:type="spellStart"/>
      <w:r>
        <w:rPr>
          <w:lang w:val="uk-UA"/>
        </w:rPr>
        <w:t>інпути</w:t>
      </w:r>
      <w:proofErr w:type="spellEnd"/>
      <w:r>
        <w:rPr>
          <w:lang w:val="uk-UA"/>
        </w:rPr>
        <w:t>\</w:t>
      </w:r>
      <w:proofErr w:type="spellStart"/>
      <w:r>
        <w:rPr>
          <w:lang w:val="uk-UA"/>
        </w:rPr>
        <w:t>оутпути</w:t>
      </w:r>
      <w:proofErr w:type="spellEnd"/>
      <w:r>
        <w:rPr>
          <w:lang w:val="uk-UA"/>
        </w:rPr>
        <w:t xml:space="preserve"> і як дані зберігаються. </w:t>
      </w:r>
    </w:p>
    <w:p w:rsidR="00697CEC" w:rsidRDefault="00697CEC" w:rsidP="0005024C">
      <w:pPr>
        <w:rPr>
          <w:lang w:val="uk-UA"/>
        </w:rPr>
      </w:pPr>
      <w:r>
        <w:rPr>
          <w:lang w:val="uk-UA"/>
        </w:rPr>
        <w:t>Нотації:</w:t>
      </w:r>
    </w:p>
    <w:p w:rsidR="005D2C7E" w:rsidRDefault="00264E24" w:rsidP="0005024C">
      <w:pPr>
        <w:rPr>
          <w:lang w:val="uk-UA"/>
        </w:rPr>
      </w:pPr>
      <w:r>
        <w:rPr>
          <w:noProof/>
        </w:rPr>
        <w:pict>
          <v:shape id="_x0000_s1029" type="#_x0000_t75" style="position:absolute;margin-left:0;margin-top:-.7pt;width:201.6pt;height:186.55pt;z-index:251665408;mso-position-horizontal:left;mso-position-horizontal-relative:text;mso-position-vertical:absolute;mso-position-vertical-relative:text">
            <v:imagedata r:id="rId7" o:title="9a727a7608ae83fd41104315645e7be8"/>
            <w10:wrap type="square"/>
          </v:shape>
        </w:pict>
      </w:r>
      <w:r w:rsidR="00697CEC">
        <w:rPr>
          <w:lang w:val="uk-UA"/>
        </w:rPr>
        <w:t xml:space="preserve">Любі </w:t>
      </w:r>
      <w:proofErr w:type="spellStart"/>
      <w:r w:rsidR="00697CEC">
        <w:rPr>
          <w:lang w:val="uk-UA"/>
        </w:rPr>
        <w:t>обєкти</w:t>
      </w:r>
      <w:proofErr w:type="spellEnd"/>
      <w:r w:rsidR="00697CEC">
        <w:rPr>
          <w:lang w:val="uk-UA"/>
        </w:rPr>
        <w:t xml:space="preserve"> які не входять в нашу систему але які є джерелом даних для системи.</w:t>
      </w:r>
      <w:r w:rsidR="00322548">
        <w:rPr>
          <w:lang w:val="uk-UA"/>
        </w:rPr>
        <w:t xml:space="preserve"> Клієнт чи інша </w:t>
      </w:r>
      <w:proofErr w:type="spellStart"/>
      <w:r w:rsidR="00322548">
        <w:rPr>
          <w:lang w:val="uk-UA"/>
        </w:rPr>
        <w:t>бд</w:t>
      </w:r>
      <w:proofErr w:type="spellEnd"/>
      <w:r w:rsidR="00322548">
        <w:rPr>
          <w:lang w:val="uk-UA"/>
        </w:rPr>
        <w:t xml:space="preserve"> наприклад.</w:t>
      </w:r>
    </w:p>
    <w:p w:rsidR="00697CEC" w:rsidRDefault="00697CEC" w:rsidP="0005024C">
      <w:pPr>
        <w:rPr>
          <w:lang w:val="uk-UA"/>
        </w:rPr>
      </w:pPr>
    </w:p>
    <w:p w:rsidR="00697CEC" w:rsidRPr="00322548" w:rsidRDefault="00697CEC" w:rsidP="0005024C">
      <w:pPr>
        <w:rPr>
          <w:lang w:val="uk-UA"/>
        </w:rPr>
      </w:pPr>
      <w:r>
        <w:rPr>
          <w:lang w:val="uk-UA"/>
        </w:rPr>
        <w:t xml:space="preserve">Функція чи послідовність дій які треба зробити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обробити дані.</w:t>
      </w:r>
      <w:r w:rsidR="00322548">
        <w:rPr>
          <w:lang w:val="uk-UA"/>
        </w:rPr>
        <w:t xml:space="preserve"> Має мати хоча б один </w:t>
      </w:r>
      <w:r w:rsidR="00322548">
        <w:t>in</w:t>
      </w:r>
      <w:r w:rsidR="00322548" w:rsidRPr="00322548">
        <w:rPr>
          <w:lang w:val="uk-UA"/>
        </w:rPr>
        <w:t xml:space="preserve"> </w:t>
      </w:r>
      <w:proofErr w:type="spellStart"/>
      <w:r w:rsidR="00322548">
        <w:t>i</w:t>
      </w:r>
      <w:proofErr w:type="spellEnd"/>
      <w:r w:rsidR="00322548" w:rsidRPr="00322548">
        <w:rPr>
          <w:lang w:val="uk-UA"/>
        </w:rPr>
        <w:t xml:space="preserve"> </w:t>
      </w:r>
      <w:r w:rsidR="00322548">
        <w:t>out</w:t>
      </w:r>
      <w:r w:rsidR="00322548" w:rsidRPr="00322548">
        <w:rPr>
          <w:lang w:val="uk-UA"/>
        </w:rPr>
        <w:t xml:space="preserve"> даних</w:t>
      </w:r>
      <w:r w:rsidR="00322548">
        <w:rPr>
          <w:lang w:val="uk-UA"/>
        </w:rPr>
        <w:t xml:space="preserve"> або з іншим процесом, або з </w:t>
      </w:r>
      <w:proofErr w:type="spellStart"/>
      <w:r w:rsidR="00322548">
        <w:rPr>
          <w:lang w:val="uk-UA"/>
        </w:rPr>
        <w:t>храніліщем</w:t>
      </w:r>
      <w:proofErr w:type="spellEnd"/>
      <w:r w:rsidR="00322548">
        <w:rPr>
          <w:lang w:val="uk-UA"/>
        </w:rPr>
        <w:t xml:space="preserve"> даних</w:t>
      </w:r>
      <w:r w:rsidR="00322548" w:rsidRPr="00322548">
        <w:rPr>
          <w:lang w:val="uk-UA"/>
        </w:rPr>
        <w:t>.</w:t>
      </w:r>
    </w:p>
    <w:p w:rsidR="00697CEC" w:rsidRDefault="00697CEC" w:rsidP="0005024C">
      <w:pPr>
        <w:rPr>
          <w:lang w:val="uk-UA"/>
        </w:rPr>
      </w:pPr>
      <w:r>
        <w:rPr>
          <w:lang w:val="uk-UA"/>
        </w:rPr>
        <w:t>Місце де зберігаються дані.</w:t>
      </w:r>
    </w:p>
    <w:p w:rsidR="00697CEC" w:rsidRPr="00697CEC" w:rsidRDefault="00697CEC" w:rsidP="0005024C">
      <w:pPr>
        <w:rPr>
          <w:lang w:val="uk-UA"/>
        </w:rPr>
      </w:pPr>
      <w:r>
        <w:rPr>
          <w:lang w:val="uk-UA"/>
        </w:rPr>
        <w:t>Які дані звідки виходять і куди входять.</w:t>
      </w:r>
      <w:r w:rsidR="00322548">
        <w:rPr>
          <w:lang w:val="uk-UA"/>
        </w:rPr>
        <w:t xml:space="preserve"> Стрілки не можуть напряму з’єднувати </w:t>
      </w:r>
      <w:proofErr w:type="spellStart"/>
      <w:r w:rsidR="00322548">
        <w:rPr>
          <w:lang w:val="uk-UA"/>
        </w:rPr>
        <w:t>храніліща</w:t>
      </w:r>
      <w:proofErr w:type="spellEnd"/>
      <w:r w:rsidR="00322548">
        <w:rPr>
          <w:lang w:val="uk-UA"/>
        </w:rPr>
        <w:t xml:space="preserve"> даних бо дані мають проходити через процеси.</w:t>
      </w: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Default="005D2C7E" w:rsidP="0005024C">
      <w:pPr>
        <w:rPr>
          <w:b/>
          <w:lang w:val="uk-UA"/>
        </w:rPr>
      </w:pPr>
    </w:p>
    <w:p w:rsidR="00264E24" w:rsidRDefault="00264E24" w:rsidP="0005024C">
      <w:pPr>
        <w:rPr>
          <w:b/>
          <w:lang w:val="uk-UA"/>
        </w:rPr>
      </w:pPr>
    </w:p>
    <w:p w:rsidR="00264E24" w:rsidRPr="00697CEC" w:rsidRDefault="00264E24" w:rsidP="0005024C">
      <w:pPr>
        <w:rPr>
          <w:b/>
          <w:lang w:val="uk-UA"/>
        </w:rPr>
      </w:pPr>
    </w:p>
    <w:p w:rsidR="0005024C" w:rsidRDefault="00C5049A" w:rsidP="0005024C">
      <w:pPr>
        <w:rPr>
          <w:lang w:val="uk-UA"/>
        </w:rPr>
      </w:pPr>
      <w:r w:rsidRPr="00C5049A">
        <w:rPr>
          <w:b/>
        </w:rPr>
        <w:lastRenderedPageBreak/>
        <w:t>Class</w:t>
      </w:r>
      <w:r w:rsidRPr="00C5049A">
        <w:rPr>
          <w:b/>
          <w:lang w:val="ru-RU"/>
        </w:rPr>
        <w:t xml:space="preserve"> </w:t>
      </w:r>
      <w:r w:rsidRPr="00C5049A">
        <w:rPr>
          <w:b/>
        </w:rPr>
        <w:t>diagram</w:t>
      </w:r>
      <w:r w:rsidRPr="00C5049A">
        <w:rPr>
          <w:lang w:val="ru-RU"/>
        </w:rPr>
        <w:t xml:space="preserve"> – </w:t>
      </w:r>
      <w:r>
        <w:rPr>
          <w:lang w:val="uk-UA"/>
        </w:rPr>
        <w:t>описує статичну структуру системи. Містить класи, їх атрибути і методи.</w:t>
      </w:r>
      <w:r w:rsidR="00115480">
        <w:rPr>
          <w:lang w:val="uk-UA"/>
        </w:rPr>
        <w:t xml:space="preserve"> Взаємодія між класами позначається лініями. Модифікатори доступу для </w:t>
      </w:r>
      <w:proofErr w:type="spellStart"/>
      <w:r w:rsidR="00115480">
        <w:rPr>
          <w:lang w:val="uk-UA"/>
        </w:rPr>
        <w:t>членіві</w:t>
      </w:r>
      <w:proofErr w:type="spellEnd"/>
      <w:r w:rsidR="00115480">
        <w:rPr>
          <w:lang w:val="uk-UA"/>
        </w:rPr>
        <w:t xml:space="preserve"> класу позначаються:</w:t>
      </w:r>
    </w:p>
    <w:p w:rsidR="00115480" w:rsidRDefault="00115480" w:rsidP="0005024C">
      <w:pPr>
        <w:rPr>
          <w:lang w:val="uk-UA"/>
        </w:rPr>
      </w:pPr>
    </w:p>
    <w:p w:rsidR="00115480" w:rsidRDefault="00264E24" w:rsidP="0005024C">
      <w:pPr>
        <w:rPr>
          <w:lang w:val="uk-UA"/>
        </w:rPr>
      </w:pPr>
      <w:r>
        <w:rPr>
          <w:noProof/>
        </w:rPr>
        <w:pict>
          <v:shape id="_x0000_s1027" type="#_x0000_t75" style="position:absolute;margin-left:323.6pt;margin-top:0;width:132.1pt;height:188.45pt;z-index:251661312;mso-position-horizontal:right;mso-position-horizontal-relative:text;mso-position-vertical:absolute;mso-position-vertical-relative:text">
            <v:imagedata r:id="rId8" o:title="406129bbbcd0da6e7be73803eed2ca51"/>
            <w10:wrap type="square"/>
          </v:shape>
        </w:pict>
      </w:r>
      <w:r>
        <w:rPr>
          <w:noProof/>
        </w:rPr>
        <w:pict>
          <v:shape id="_x0000_s1026" type="#_x0000_t75" style="position:absolute;margin-left:0;margin-top:-.7pt;width:103.95pt;height:160.9pt;z-index:251659264;mso-position-horizontal:left;mso-position-horizontal-relative:text;mso-position-vertical:absolute;mso-position-vertical-relative:text">
            <v:imagedata r:id="rId9" o:title="9d9a175e40930b66f24ca3b537ecaf94"/>
            <w10:wrap type="square"/>
          </v:shape>
        </w:pict>
      </w:r>
      <w:r w:rsidR="00115480">
        <w:rPr>
          <w:lang w:val="uk-UA"/>
        </w:rPr>
        <w:tab/>
      </w:r>
      <w:r w:rsidR="00115480">
        <w:rPr>
          <w:lang w:val="uk-UA"/>
        </w:rPr>
        <w:tab/>
      </w:r>
    </w:p>
    <w:p w:rsidR="00115480" w:rsidRDefault="00115480" w:rsidP="00115480">
      <w:pPr>
        <w:ind w:left="1440" w:firstLine="720"/>
      </w:pPr>
      <w:r>
        <w:rPr>
          <w:lang w:val="uk-UA"/>
        </w:rPr>
        <w:t xml:space="preserve">Взаємодія між класами </w:t>
      </w:r>
      <w:r>
        <w:sym w:font="Wingdings" w:char="F0E0"/>
      </w: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5D2C7E">
      <w:pPr>
        <w:rPr>
          <w:lang w:val="uk-UA"/>
        </w:rPr>
      </w:pPr>
      <w:r>
        <w:rPr>
          <w:lang w:val="uk-UA"/>
        </w:rPr>
        <w:t>Наприклад:</w:t>
      </w:r>
    </w:p>
    <w:p w:rsidR="005D2C7E" w:rsidRDefault="00264E24" w:rsidP="005D2C7E">
      <w:pPr>
        <w:rPr>
          <w:lang w:val="uk-UA"/>
        </w:rPr>
      </w:pPr>
      <w:r>
        <w:rPr>
          <w:lang w:val="uk-UA"/>
        </w:rPr>
        <w:pict>
          <v:shape id="_x0000_i1025" type="#_x0000_t75" style="width:468.9pt;height:359.4pt">
            <v:imagedata r:id="rId10" o:title="86adc5da81de910c4fd6539ee2baa62d"/>
          </v:shape>
        </w:pict>
      </w:r>
    </w:p>
    <w:p w:rsidR="00FB0CE2" w:rsidRDefault="00FB0CE2" w:rsidP="00FB0CE2">
      <w:pPr>
        <w:rPr>
          <w:lang w:val="uk-UA"/>
        </w:rPr>
      </w:pPr>
      <w:r w:rsidRPr="002A48D7">
        <w:rPr>
          <w:b/>
          <w:lang w:val="uk-UA"/>
        </w:rPr>
        <w:lastRenderedPageBreak/>
        <w:t>Асоціація</w:t>
      </w:r>
      <w:r>
        <w:rPr>
          <w:lang w:val="uk-UA"/>
        </w:rPr>
        <w:t xml:space="preserve"> – коли є два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які якось взаємодіють між собою, але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один з них забрати, то інший зможе спокійно продовжити працювати. Популярний приклад це </w:t>
      </w:r>
      <w:proofErr w:type="spellStart"/>
      <w:r>
        <w:rPr>
          <w:lang w:val="uk-UA"/>
        </w:rPr>
        <w:t>викладч</w:t>
      </w:r>
      <w:proofErr w:type="spellEnd"/>
      <w:r>
        <w:rPr>
          <w:lang w:val="uk-UA"/>
        </w:rPr>
        <w:t xml:space="preserve"> і студент. Вони взаємодіють між собою, але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студен</w:t>
      </w:r>
      <w:bookmarkStart w:id="0" w:name="_GoBack"/>
      <w:bookmarkEnd w:id="0"/>
      <w:r>
        <w:rPr>
          <w:lang w:val="uk-UA"/>
        </w:rPr>
        <w:t>та відчислять, то викладач продовжить спокійно роботу.</w:t>
      </w:r>
    </w:p>
    <w:p w:rsidR="00FB0CE2" w:rsidRDefault="00FB0CE2" w:rsidP="00FB0CE2">
      <w:pPr>
        <w:rPr>
          <w:lang w:val="uk-UA"/>
        </w:rPr>
      </w:pPr>
      <w:r w:rsidRPr="002A48D7">
        <w:rPr>
          <w:b/>
          <w:lang w:val="uk-UA"/>
        </w:rPr>
        <w:t>Агрегація</w:t>
      </w:r>
      <w:r>
        <w:rPr>
          <w:lang w:val="uk-UA"/>
        </w:rPr>
        <w:t xml:space="preserve"> – це ніби форма асоціації, тобто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 мають свій </w:t>
      </w:r>
      <w:r>
        <w:t>lifecycle</w:t>
      </w:r>
      <w:r>
        <w:rPr>
          <w:lang w:val="uk-UA"/>
        </w:rPr>
        <w:t xml:space="preserve"> але тут вже один з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містить інший. Наприклад, університет має викладачів. То в випадку коли викладач піде, то університет </w:t>
      </w:r>
      <w:proofErr w:type="spellStart"/>
      <w:r>
        <w:rPr>
          <w:lang w:val="uk-UA"/>
        </w:rPr>
        <w:t>всеодно</w:t>
      </w:r>
      <w:proofErr w:type="spellEnd"/>
      <w:r>
        <w:rPr>
          <w:lang w:val="uk-UA"/>
        </w:rPr>
        <w:t xml:space="preserve"> продовжить працювати.</w:t>
      </w:r>
    </w:p>
    <w:p w:rsidR="00FB0CE2" w:rsidRDefault="00FB0CE2" w:rsidP="00FB0CE2">
      <w:pPr>
        <w:rPr>
          <w:lang w:val="uk-UA"/>
        </w:rPr>
      </w:pPr>
      <w:r w:rsidRPr="002A48D7">
        <w:rPr>
          <w:b/>
          <w:lang w:val="uk-UA"/>
        </w:rPr>
        <w:t>Композиція</w:t>
      </w:r>
      <w:r>
        <w:rPr>
          <w:lang w:val="uk-UA"/>
        </w:rPr>
        <w:t xml:space="preserve"> – це така форма агрегації, але коли є вже </w:t>
      </w:r>
      <w:proofErr w:type="spellStart"/>
      <w:r>
        <w:rPr>
          <w:lang w:val="uk-UA"/>
        </w:rPr>
        <w:t>завязаність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одне на одне. І якщо забрати один з них, то інший скаже «я </w:t>
      </w:r>
      <w:proofErr w:type="spellStart"/>
      <w:r>
        <w:rPr>
          <w:lang w:val="uk-UA"/>
        </w:rPr>
        <w:t>немогу</w:t>
      </w:r>
      <w:proofErr w:type="spellEnd"/>
      <w:r>
        <w:rPr>
          <w:lang w:val="uk-UA"/>
        </w:rPr>
        <w:t>». Наприклад якщо в якомусь будинку знести приміщення з несучою стіною, то воно розвалиться.</w:t>
      </w:r>
    </w:p>
    <w:p w:rsidR="00FB0CE2" w:rsidRPr="005D2C7E" w:rsidRDefault="00EF628E" w:rsidP="005D2C7E">
      <w:pPr>
        <w:rPr>
          <w:lang w:val="uk-UA"/>
        </w:rPr>
      </w:pPr>
      <w:r>
        <w:rPr>
          <w:noProof/>
        </w:rPr>
        <w:drawing>
          <wp:inline distT="0" distB="0" distL="0" distR="0" wp14:anchorId="55EB3AAD" wp14:editId="3C36D82A">
            <wp:extent cx="5932805" cy="231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E2" w:rsidRPr="005D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00A37"/>
    <w:multiLevelType w:val="hybridMultilevel"/>
    <w:tmpl w:val="EDD0E6F2"/>
    <w:lvl w:ilvl="0" w:tplc="9CEA3F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B1002"/>
    <w:multiLevelType w:val="hybridMultilevel"/>
    <w:tmpl w:val="9D7660B0"/>
    <w:lvl w:ilvl="0" w:tplc="EDEC0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7E"/>
    <w:rsid w:val="0005024C"/>
    <w:rsid w:val="00115480"/>
    <w:rsid w:val="00264E24"/>
    <w:rsid w:val="0027237E"/>
    <w:rsid w:val="00322548"/>
    <w:rsid w:val="00445F71"/>
    <w:rsid w:val="004E326A"/>
    <w:rsid w:val="005D2C7E"/>
    <w:rsid w:val="00697CEC"/>
    <w:rsid w:val="008524EE"/>
    <w:rsid w:val="009B07BB"/>
    <w:rsid w:val="00C4153C"/>
    <w:rsid w:val="00C5049A"/>
    <w:rsid w:val="00C80320"/>
    <w:rsid w:val="00D17A37"/>
    <w:rsid w:val="00EF628E"/>
    <w:rsid w:val="00F83CBA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1AFF56D-161D-4781-AF85-A246C7C8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F7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0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11</cp:revision>
  <dcterms:created xsi:type="dcterms:W3CDTF">2019-07-26T08:25:00Z</dcterms:created>
  <dcterms:modified xsi:type="dcterms:W3CDTF">2020-08-18T08:28:00Z</dcterms:modified>
</cp:coreProperties>
</file>