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Tanveer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7A0939" w:rsidRDefault="00681F1A" w:rsidP="00CF4453">
      <w:r>
        <w:t>– Backgr</w:t>
      </w:r>
      <w:r w:rsidR="00D318D6">
        <w:t>ound that explains the problem</w:t>
      </w:r>
      <w:r w:rsidR="007A0939">
        <w:t xml:space="preserve"> (Use what is below for</w:t>
      </w:r>
    </w:p>
    <w:p w:rsidR="00681F1A" w:rsidRDefault="007A0939" w:rsidP="00CF4453">
      <w:r>
        <w:t>Your official Background)</w:t>
      </w:r>
      <w:r w:rsidR="00D318D6">
        <w:t>:</w:t>
      </w:r>
    </w:p>
    <w:p w:rsidR="007F3916" w:rsidRDefault="00D318D6" w:rsidP="00CF4453">
      <w:r>
        <w:t>Maintaining oak ecosystems (Sork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(Luppold and Bumgardner 2013)</w:t>
      </w:r>
    </w:p>
    <w:p w:rsidR="004324E7" w:rsidRDefault="004324E7" w:rsidP="004324E7">
      <w:r>
        <w:t xml:space="preserve"> in hunting and range lands (Standiford and Howitt 1993; Kroeger et al. 2010) and </w:t>
      </w:r>
    </w:p>
    <w:p w:rsidR="00DC49FD" w:rsidRDefault="004324E7" w:rsidP="004324E7">
      <w:r>
        <w:t xml:space="preserve">as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r>
        <w:t>are an important means of stabilizing the habitats of aquatic and terrestrial</w:t>
      </w:r>
    </w:p>
    <w:p w:rsidR="009E6369" w:rsidRDefault="009E6369" w:rsidP="004324E7">
      <w:r>
        <w:t>animals (Dosskey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(Pavlik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r>
        <w:t>reproduction</w:t>
      </w:r>
      <w:r w:rsidR="005E53ED">
        <w:t>, however a problem with selective harvesting</w:t>
      </w:r>
    </w:p>
    <w:p w:rsidR="005E53ED" w:rsidRDefault="005E53ED" w:rsidP="004324E7">
      <w:r>
        <w:t xml:space="preserve">is how to do this locally taking rapid climate change into </w:t>
      </w:r>
    </w:p>
    <w:p w:rsidR="005E53ED" w:rsidRDefault="005E53ED" w:rsidP="004324E7">
      <w:r>
        <w:t xml:space="preserve">consideration </w:t>
      </w:r>
      <w:r w:rsidRPr="005E53ED">
        <w:t>(Spittlehouse and Stewart 2004; Millaret al. 2007; Aitken and Whitlock</w:t>
      </w:r>
      <w:r>
        <w:t xml:space="preserve"> </w:t>
      </w:r>
      <w:r>
        <w:t>2013; Aitken et al. 2008).</w:t>
      </w:r>
    </w:p>
    <w:p w:rsidR="00EC62A7" w:rsidRDefault="00EC62A7" w:rsidP="004324E7">
      <w:r>
        <w:t>Climates around the world are quickly changing due to industrialization.</w:t>
      </w:r>
    </w:p>
    <w:p w:rsidR="00EC62A7" w:rsidRDefault="00EC62A7" w:rsidP="004324E7">
      <w:r>
        <w:t>And this may disrupt the health of oak ecosystems. Researchers wish</w:t>
      </w:r>
    </w:p>
    <w:p w:rsidR="00EC62A7" w:rsidRDefault="00EC62A7" w:rsidP="004324E7">
      <w:r>
        <w:t>To better understand the</w:t>
      </w:r>
      <w:r w:rsidR="003F6E63">
        <w:t xml:space="preserve"> genes that control the oak’s adaptation to</w:t>
      </w:r>
    </w:p>
    <w:p w:rsidR="003F6E63" w:rsidRDefault="003F6E63" w:rsidP="004324E7">
      <w:r>
        <w:t>Climate change. This will allow genetic engineers to engineer seeds</w:t>
      </w:r>
    </w:p>
    <w:p w:rsidR="003F6E63" w:rsidRDefault="003F6E63" w:rsidP="004324E7">
      <w:r>
        <w:t>That are resistant to extremes in climate change (Sork et al 2016).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Quercus </w:t>
      </w:r>
      <w:r w:rsidR="00E11839">
        <w:t xml:space="preserve">lobata. </w:t>
      </w:r>
    </w:p>
    <w:p w:rsidR="007A0939" w:rsidRDefault="007A0939" w:rsidP="00CF4453"/>
    <w:p w:rsidR="003468CD" w:rsidRDefault="00CF4453" w:rsidP="00CF4453">
      <w:r>
        <w:t>– Reasons for conducting the research</w:t>
      </w:r>
      <w:r w:rsidR="003468CD">
        <w:t>:</w:t>
      </w:r>
    </w:p>
    <w:p w:rsidR="001B038A" w:rsidRDefault="003468CD" w:rsidP="00CF4453">
      <w:r>
        <w:t xml:space="preserve">Since </w:t>
      </w:r>
      <w:r w:rsidR="001B038A">
        <w:t>rapid climate change affects effectiveness</w:t>
      </w:r>
    </w:p>
    <w:p w:rsidR="001B038A" w:rsidRDefault="001B038A" w:rsidP="00CF4453">
      <w:r>
        <w:t xml:space="preserve">Of selective harvesting as a means to preserve </w:t>
      </w:r>
    </w:p>
    <w:p w:rsidR="001B038A" w:rsidRDefault="001B038A" w:rsidP="00CF4453">
      <w:r>
        <w:t>Oak ecosystems, understanding the genes that</w:t>
      </w:r>
    </w:p>
    <w:p w:rsidR="001B038A" w:rsidRDefault="001B038A" w:rsidP="00CF4453">
      <w:r>
        <w:t>Affect Oak’s adaptations to the environment</w:t>
      </w:r>
    </w:p>
    <w:p w:rsidR="001B038A" w:rsidRDefault="001B038A" w:rsidP="00CF4453">
      <w:r>
        <w:t>Will allow researchers to engineer oak seeds</w:t>
      </w:r>
    </w:p>
    <w:p w:rsidR="001B038A" w:rsidRDefault="001B038A" w:rsidP="00CF4453">
      <w:r>
        <w:t>That may be exposed to much warmer climates,</w:t>
      </w:r>
    </w:p>
    <w:p w:rsidR="00EC62A7" w:rsidRDefault="001B038A" w:rsidP="00CF4453">
      <w:r>
        <w:t>especially in the next fifty years (</w:t>
      </w:r>
      <w:r>
        <w:t>Sork et al. 2010)</w:t>
      </w:r>
    </w:p>
    <w:p w:rsidR="003468CD" w:rsidRDefault="003468CD" w:rsidP="00CF4453">
      <w:r>
        <w:t>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Pelligrini Lab and others have: </w:t>
      </w:r>
    </w:p>
    <w:p w:rsidR="00612F5B" w:rsidRDefault="00077B30" w:rsidP="00CF4453">
      <w:r>
        <w:t xml:space="preserve">Published a reference transcriptome assembly for Q. </w:t>
      </w:r>
      <w:r w:rsidR="00612F5B">
        <w:t xml:space="preserve">lobata. </w:t>
      </w:r>
    </w:p>
    <w:p w:rsidR="00612F5B" w:rsidRDefault="00E31C47" w:rsidP="00CF4453">
      <w:r>
        <w:t xml:space="preserve">This is signficiant because </w:t>
      </w:r>
      <w:r w:rsidR="00612F5B">
        <w:t xml:space="preserve">lenty of studies </w:t>
      </w:r>
      <w:r>
        <w:t>have taken advantage of conventional genetic</w:t>
      </w:r>
    </w:p>
    <w:p w:rsidR="00E31C47" w:rsidRDefault="00E31C47" w:rsidP="00CF4453">
      <w:r>
        <w:t>Approaches to analyzing the Oak genome, but many of those</w:t>
      </w:r>
    </w:p>
    <w:p w:rsidR="00E31C47" w:rsidRDefault="00E31C47" w:rsidP="00CF4453">
      <w:r>
        <w:t xml:space="preserve">Did not have access to the reference genome </w:t>
      </w:r>
      <w:r>
        <w:t>e (e.g., Derory et al. 2006; Gugger et al. 2016a; Spiess et al. 2012; Sork et al. 2016).</w:t>
      </w:r>
    </w:p>
    <w:p w:rsidR="00A76650" w:rsidRDefault="00A76650" w:rsidP="00CF4453">
      <w:r>
        <w:t>Reference genomes allow genetic scientists design reliable</w:t>
      </w:r>
    </w:p>
    <w:p w:rsidR="00A76650" w:rsidRDefault="00A76650" w:rsidP="00CF4453">
      <w:r>
        <w:t>Gene models and understand the evolution of the species.</w:t>
      </w:r>
    </w:p>
    <w:p w:rsidR="00A76650" w:rsidRDefault="00A76650" w:rsidP="00CF4453">
      <w:r>
        <w:t>So Sork et al 2016 set out to publish a DRAFT genome of the nuclear</w:t>
      </w:r>
    </w:p>
    <w:p w:rsidR="00A76650" w:rsidRDefault="00A76650" w:rsidP="00CF4453">
      <w:r>
        <w:t>And chloroplast DNA sequences of Q. lobata.</w:t>
      </w:r>
    </w:p>
    <w:p w:rsidR="00CF4453" w:rsidRDefault="00CF4453" w:rsidP="00CF4453">
      <w:r>
        <w:t xml:space="preserve">• </w:t>
      </w:r>
      <w:r w:rsidR="00FF4064">
        <w:t xml:space="preserve">HOW DOES IT?: </w:t>
      </w:r>
      <w:r>
        <w:t>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lastRenderedPageBreak/>
        <w:t xml:space="preserve">• Explain what other findings, if any, you are challenging or extending </w:t>
      </w:r>
    </w:p>
    <w:p w:rsidR="00CF4453" w:rsidRDefault="00CF4453" w:rsidP="00CF4453">
      <w:r>
        <w:t>• Briefly describe the experiment, hypothesis(es),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4D7D3B" w:rsidRPr="00ED5DF1" w:rsidRDefault="004D7D3B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classes purpose: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epigenome.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241CC8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by annotation, I meant identifying the genes possibly responsible for adaptation to climate </w:t>
      </w:r>
    </w:p>
    <w:p w:rsidR="00DB04B6" w:rsidRPr="00DB04B6" w:rsidRDefault="00DF13C3" w:rsidP="00DB04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change?</w:t>
      </w:r>
    </w:p>
    <w:sectPr w:rsidR="00DB04B6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077B30"/>
    <w:rsid w:val="001B038A"/>
    <w:rsid w:val="002269C4"/>
    <w:rsid w:val="00241CC8"/>
    <w:rsid w:val="003315C3"/>
    <w:rsid w:val="003468CD"/>
    <w:rsid w:val="003A0B2A"/>
    <w:rsid w:val="003F6E63"/>
    <w:rsid w:val="004324E7"/>
    <w:rsid w:val="00444E6B"/>
    <w:rsid w:val="004D7D3B"/>
    <w:rsid w:val="00592BF7"/>
    <w:rsid w:val="005E53ED"/>
    <w:rsid w:val="005F7115"/>
    <w:rsid w:val="00612F5B"/>
    <w:rsid w:val="00613D73"/>
    <w:rsid w:val="00681F1A"/>
    <w:rsid w:val="007A0939"/>
    <w:rsid w:val="007E5D96"/>
    <w:rsid w:val="007F3916"/>
    <w:rsid w:val="00911CE6"/>
    <w:rsid w:val="009E6369"/>
    <w:rsid w:val="00A76650"/>
    <w:rsid w:val="00AF4F4C"/>
    <w:rsid w:val="00CF4453"/>
    <w:rsid w:val="00D062AF"/>
    <w:rsid w:val="00D318D6"/>
    <w:rsid w:val="00DB04B6"/>
    <w:rsid w:val="00DC49FD"/>
    <w:rsid w:val="00DF13C3"/>
    <w:rsid w:val="00E11839"/>
    <w:rsid w:val="00E21C5A"/>
    <w:rsid w:val="00E31C47"/>
    <w:rsid w:val="00EC62A7"/>
    <w:rsid w:val="00ED5DF1"/>
    <w:rsid w:val="00F61515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71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37</cp:revision>
  <dcterms:created xsi:type="dcterms:W3CDTF">2018-04-18T17:10:00Z</dcterms:created>
  <dcterms:modified xsi:type="dcterms:W3CDTF">2018-04-18T18:21:00Z</dcterms:modified>
</cp:coreProperties>
</file>