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001 Product Vision</w:t>
      </w:r>
    </w:p>
    <w:p>
      <w:pPr>
        <w:pStyle w:val="Heading2"/>
      </w:pPr>
      <w:r>
        <w:t>Vision</w:t>
      </w:r>
    </w:p>
    <w:p>
      <w:r>
        <w:t>StayPilot is an AI-native Hospitality Operating System for boutique hospitality.</w:t>
      </w:r>
    </w:p>
    <w:p>
      <w:pPr>
        <w:pStyle w:val="Heading2"/>
      </w:pPr>
      <w:r>
        <w:t>Goals</w:t>
      </w:r>
    </w:p>
    <w:p>
      <w:pPr>
        <w:pStyle w:val="ListBullet"/>
      </w:pPr>
      <w:r>
        <w:t>Guest-first</w:t>
      </w:r>
    </w:p>
    <w:p>
      <w:pPr>
        <w:pStyle w:val="ListBullet"/>
      </w:pPr>
      <w:r>
        <w:t>AI-first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Multi-tenant SaaS</w:t>
      </w:r>
    </w:p>
    <w:p>
      <w:pPr>
        <w:pStyle w:val="Heading2"/>
      </w:pPr>
      <w:r>
        <w:t>Modules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Properties</w:t>
      </w:r>
    </w:p>
    <w:p>
      <w:pPr>
        <w:pStyle w:val="ListBullet"/>
      </w:pPr>
      <w:r>
        <w:t>Cabins</w:t>
      </w:r>
    </w:p>
    <w:p>
      <w:pPr>
        <w:pStyle w:val="ListBullet"/>
      </w:pPr>
      <w:r>
        <w:t>Reservations</w:t>
      </w:r>
    </w:p>
    <w:p>
      <w:pPr>
        <w:pStyle w:val="ListBullet"/>
      </w:pPr>
      <w:r>
        <w:t>Guests</w:t>
      </w:r>
    </w:p>
    <w:p>
      <w:pPr>
        <w:pStyle w:val="ListBullet"/>
      </w:pPr>
      <w:r>
        <w:t>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