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StayPilot Constitution</w:t>
      </w:r>
    </w:p>
    <w:p>
      <w:r>
        <w:t>Document ID: ENG-000</w:t>
        <w:br/>
        <w:t>Version: 1.0.0</w:t>
        <w:br/>
        <w:t>Status: Active</w:t>
      </w:r>
    </w:p>
    <w:p>
      <w:r>
        <w:t>---</w:t>
      </w:r>
    </w:p>
    <w:p>
      <w:pPr>
        <w:pStyle w:val="Heading1"/>
      </w:pPr>
      <w:r>
        <w:t>StayPilot Constitution</w:t>
      </w:r>
    </w:p>
    <w:p>
      <w:pPr>
        <w:pStyle w:val="Heading2"/>
      </w:pPr>
      <w:r>
        <w:t>Vision</w:t>
      </w:r>
    </w:p>
    <w:p>
      <w:r>
        <w:t>StayPilot is an **AI-native Hospitality Intelligence Platform** built to become the operating system for boutique hospitality.</w:t>
      </w:r>
    </w:p>
    <w:p>
      <w:pPr>
        <w:pStyle w:val="Heading2"/>
      </w:pPr>
      <w:r>
        <w:t>Mission</w:t>
      </w:r>
    </w:p>
    <w:p>
      <w:r>
        <w:t>Build the world's most trusted AI Operating System for hospitality businesses.</w:t>
      </w:r>
    </w:p>
    <w:p>
      <w:pPr>
        <w:pStyle w:val="Heading1"/>
      </w:pPr>
      <w:r>
        <w:t>Constitutional Principles</w:t>
      </w:r>
    </w:p>
    <w:p>
      <w:r>
        <w:t>1. Guest Experience First</w:t>
      </w:r>
    </w:p>
    <w:p>
      <w:r>
        <w:t>2. AI-First, Not AI-Added</w:t>
      </w:r>
    </w:p>
    <w:p>
      <w:r>
        <w:t>3. Workflow-First Design</w:t>
      </w:r>
    </w:p>
    <w:p>
      <w:r>
        <w:t>4. Domain-Driven Design (DDD)</w:t>
      </w:r>
    </w:p>
    <w:p>
      <w:r>
        <w:t>5. Event-Driven Architecture</w:t>
      </w:r>
    </w:p>
    <w:p>
      <w:r>
        <w:t>6. Explainable AI</w:t>
      </w:r>
    </w:p>
    <w:p>
      <w:r>
        <w:t>7. Human-in-the-Loop</w:t>
      </w:r>
    </w:p>
    <w:p>
      <w:r>
        <w:t>8. Multi-Tenant by Design</w:t>
      </w:r>
    </w:p>
    <w:p>
      <w:r>
        <w:t>9. Configuration over Customization</w:t>
      </w:r>
    </w:p>
    <w:p>
      <w:r>
        <w:t>10. API-First</w:t>
      </w:r>
    </w:p>
    <w:p>
      <w:r>
        <w:t>11. Security &amp; Privacy by Design</w:t>
      </w:r>
    </w:p>
    <w:p>
      <w:r>
        <w:t>12. Observability by Default</w:t>
      </w:r>
    </w:p>
    <w:p>
      <w:r>
        <w:t>13. Shared Hospitality Brain</w:t>
      </w:r>
    </w:p>
    <w:p>
      <w:r>
        <w:t>14. Continuous Learning</w:t>
      </w:r>
    </w:p>
    <w:p>
      <w:r>
        <w:t>15. Documentation as Code</w:t>
      </w:r>
    </w:p>
    <w:p>
      <w:pPr>
        <w:pStyle w:val="Heading2"/>
      </w:pPr>
      <w:r>
        <w:t>Architectural Commitments</w:t>
      </w:r>
    </w:p>
    <w:p>
      <w:pPr>
        <w:pStyle w:val="ListBullet"/>
      </w:pPr>
      <w:r>
        <w:t>Clean Architecture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Event Bus</w:t>
      </w:r>
    </w:p>
    <w:p>
      <w:pPr>
        <w:pStyle w:val="ListBullet"/>
      </w:pPr>
      <w:r>
        <w:t>CQRS where appropriate</w:t>
      </w:r>
    </w:p>
    <w:p>
      <w:pPr>
        <w:pStyle w:val="ListBullet"/>
      </w:pPr>
      <w:r>
        <w:t>AI Orchestration Layer</w:t>
      </w:r>
    </w:p>
    <w:p>
      <w:pPr>
        <w:pStyle w:val="ListBullet"/>
      </w:pPr>
      <w:r>
        <w:t>Knowledge Graph</w:t>
      </w:r>
    </w:p>
    <w:p>
      <w:pPr>
        <w:pStyle w:val="ListBullet"/>
      </w:pPr>
      <w:r>
        <w:t>Shared Context Engine</w:t>
      </w:r>
    </w:p>
    <w:p>
      <w:pPr>
        <w:pStyle w:val="ListBullet"/>
      </w:pPr>
      <w:r>
        <w:t>RBAC</w:t>
      </w:r>
    </w:p>
    <w:p>
      <w:pPr>
        <w:pStyle w:val="ListBullet"/>
      </w:pPr>
      <w:r>
        <w:t>Audit Logging</w:t>
      </w:r>
    </w:p>
    <w:p>
      <w:pPr>
        <w:pStyle w:val="Heading2"/>
      </w:pPr>
      <w:r>
        <w:t>Engineering Standards</w:t>
      </w:r>
    </w:p>
    <w:p>
      <w:r>
        <w:t>Every feature must include:</w:t>
      </w:r>
    </w:p>
    <w:p>
      <w:pPr>
        <w:pStyle w:val="ListBullet"/>
      </w:pPr>
      <w:r>
        <w:t>Business Objective</w:t>
      </w:r>
    </w:p>
    <w:p>
      <w:pPr>
        <w:pStyle w:val="ListBullet"/>
      </w:pPr>
      <w:r>
        <w:t>Functional &amp; Non-functional Requirements</w:t>
      </w:r>
    </w:p>
    <w:p>
      <w:pPr>
        <w:pStyle w:val="ListBullet"/>
      </w:pPr>
      <w:r>
        <w:t>Domain Model</w:t>
      </w:r>
    </w:p>
    <w:p>
      <w:pPr>
        <w:pStyle w:val="ListBullet"/>
      </w:pPr>
      <w:r>
        <w:t>Events</w:t>
      </w:r>
    </w:p>
    <w:p>
      <w:pPr>
        <w:pStyle w:val="ListBullet"/>
      </w:pPr>
      <w:r>
        <w:t>APIs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AI Design</w:t>
      </w:r>
    </w:p>
    <w:p>
      <w:pPr>
        <w:pStyle w:val="ListBullet"/>
      </w:pPr>
      <w:r>
        <w:t>Test Strategy</w:t>
      </w:r>
    </w:p>
    <w:p>
      <w:pPr>
        <w:pStyle w:val="ListBullet"/>
      </w:pPr>
      <w:r>
        <w:t>Documentation Updates</w:t>
      </w:r>
    </w:p>
    <w:p>
      <w:pPr>
        <w:pStyle w:val="Heading2"/>
      </w:pPr>
      <w:r>
        <w:t>Success Statement</w:t>
      </w:r>
    </w:p>
    <w:p>
      <w:r>
        <w:t>StayPilot succeeds when customers say:</w:t>
      </w:r>
    </w:p>
    <w:p>
      <w:r>
        <w:t>&gt; "Our resort runs on StayPilot."</w:t>
      </w:r>
    </w:p>
    <w:p>
      <w:pPr>
        <w:pStyle w:val="Heading2"/>
      </w:pPr>
      <w:r>
        <w:t>Amendment Policy</w:t>
      </w:r>
    </w:p>
    <w:p>
      <w:r>
        <w:t>Constitution changes require:</w:t>
      </w:r>
    </w:p>
    <w:p>
      <w:pPr>
        <w:pStyle w:val="ListBullet"/>
      </w:pPr>
      <w:r>
        <w:t>Architecture review</w:t>
      </w:r>
    </w:p>
    <w:p>
      <w:pPr>
        <w:pStyle w:val="ListBullet"/>
      </w:pPr>
      <w:r>
        <w:t>Version increment</w:t>
      </w:r>
    </w:p>
    <w:p>
      <w:pPr>
        <w:pStyle w:val="ListBullet"/>
      </w:pPr>
      <w:r>
        <w:t>ADR approval</w:t>
      </w:r>
    </w:p>
    <w:p>
      <w:pPr>
        <w:pStyle w:val="ListBullet"/>
      </w:pPr>
      <w:r>
        <w:t>Documentation update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