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0655BB" w14:textId="77777777" w:rsidR="0076002C" w:rsidRPr="0076002C" w:rsidRDefault="0076002C" w:rsidP="0076002C">
      <w:pPr>
        <w:spacing w:before="100" w:beforeAutospacing="1" w:after="100" w:afterAutospacing="1"/>
        <w:rPr>
          <w:rFonts w:ascii="Times New Roman" w:eastAsia="Times New Roman" w:hAnsi="Times New Roman" w:cs="Times New Roman"/>
        </w:rPr>
      </w:pPr>
      <w:r w:rsidRPr="0076002C">
        <w:rPr>
          <w:rFonts w:ascii="LiberationSerif" w:eastAsia="Times New Roman" w:hAnsi="LiberationSerif" w:cs="Times New Roman"/>
          <w:b/>
          <w:bCs/>
          <w:sz w:val="48"/>
          <w:szCs w:val="48"/>
        </w:rPr>
        <w:t xml:space="preserve">Chained Hashing </w:t>
      </w:r>
    </w:p>
    <w:p w14:paraId="67E6F909" w14:textId="77777777" w:rsidR="0076002C" w:rsidRPr="0076002C" w:rsidRDefault="0076002C" w:rsidP="0076002C">
      <w:pPr>
        <w:spacing w:before="100" w:beforeAutospacing="1" w:after="100" w:afterAutospacing="1"/>
        <w:rPr>
          <w:rFonts w:ascii="Times New Roman" w:eastAsia="Times New Roman" w:hAnsi="Times New Roman" w:cs="Times New Roman"/>
        </w:rPr>
      </w:pPr>
      <w:bookmarkStart w:id="0" w:name="_GoBack"/>
      <w:bookmarkEnd w:id="0"/>
      <w:r w:rsidRPr="0076002C">
        <w:rPr>
          <w:rFonts w:ascii="LiberationSerif" w:eastAsia="Times New Roman" w:hAnsi="LiberationSerif" w:cs="Times New Roman"/>
        </w:rPr>
        <w:t xml:space="preserve">Suppose a web site hosts a large video file that anyone can download. Browsers that download the file need to make sure the file is authentic before displaying the content to the user. One approach is to have the web site hash the contents by using a collision resistant hash and then distribute the resulting short hash value to users via some authenticated channel. Browsers would download the entire file, check that is equal to the authentic hash value and if so, display the video to the user. </w:t>
      </w:r>
    </w:p>
    <w:p w14:paraId="22ECB140" w14:textId="77777777" w:rsidR="0076002C" w:rsidRPr="0076002C" w:rsidRDefault="0076002C" w:rsidP="0076002C">
      <w:pPr>
        <w:spacing w:before="100" w:beforeAutospacing="1" w:after="100" w:afterAutospacing="1"/>
        <w:rPr>
          <w:rFonts w:ascii="Times New Roman" w:eastAsia="Times New Roman" w:hAnsi="Times New Roman" w:cs="Times New Roman"/>
        </w:rPr>
      </w:pPr>
      <w:r w:rsidRPr="0076002C">
        <w:rPr>
          <w:rFonts w:ascii="LiberationSerif" w:eastAsia="Times New Roman" w:hAnsi="LiberationSerif" w:cs="Times New Roman"/>
        </w:rPr>
        <w:t xml:space="preserve">Unfortunately, this means that the video will only begin playing after the </w:t>
      </w:r>
      <w:r w:rsidRPr="0076002C">
        <w:rPr>
          <w:rFonts w:ascii="LiberationSerif" w:eastAsia="Times New Roman" w:hAnsi="LiberationSerif" w:cs="Times New Roman"/>
          <w:i/>
          <w:iCs/>
        </w:rPr>
        <w:t xml:space="preserve">entire </w:t>
      </w:r>
      <w:r w:rsidRPr="0076002C">
        <w:rPr>
          <w:rFonts w:ascii="LiberationSerif" w:eastAsia="Times New Roman" w:hAnsi="LiberationSerif" w:cs="Times New Roman"/>
        </w:rPr>
        <w:t xml:space="preserve">file has been downloaded. Our goal in this project is to build a file authentication system that lets browsers authenticate and play video chunks as they are downloaded without having to wait for the entire file. </w:t>
      </w:r>
    </w:p>
    <w:p w14:paraId="6D58BC10" w14:textId="77777777" w:rsidR="0076002C" w:rsidRDefault="0076002C" w:rsidP="0076002C">
      <w:pPr>
        <w:spacing w:before="100" w:beforeAutospacing="1" w:after="100" w:afterAutospacing="1"/>
        <w:rPr>
          <w:rFonts w:ascii="LiberationSerif" w:eastAsia="Times New Roman" w:hAnsi="LiberationSerif" w:cs="Times New Roman"/>
        </w:rPr>
      </w:pPr>
      <w:r w:rsidRPr="0076002C">
        <w:rPr>
          <w:rFonts w:ascii="LiberationSerif" w:eastAsia="Times New Roman" w:hAnsi="LiberationSerif" w:cs="Times New Roman"/>
        </w:rPr>
        <w:t xml:space="preserve">Instead of computing a hash of the entire file, the web site breaks the file into 1KB blocks (1024 bytes). It computes the hash of the last block and appends the value to the second to last block. It then computes the hash of this augmented second to last block and appends the resulting hash to the third block from the end. This process continues from the last block to the first as in the following diagram: </w:t>
      </w:r>
    </w:p>
    <w:p w14:paraId="0033AD86" w14:textId="77777777" w:rsidR="0076002C" w:rsidRPr="0076002C" w:rsidRDefault="0076002C" w:rsidP="0076002C">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5CCF6BB" wp14:editId="13222BCB">
            <wp:extent cx="5943600" cy="14712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1692 copy.jpg"/>
                    <pic:cNvPicPr/>
                  </pic:nvPicPr>
                  <pic:blipFill>
                    <a:blip r:embed="rId5">
                      <a:extLst>
                        <a:ext uri="{28A0092B-C50C-407E-A947-70E740481C1C}">
                          <a14:useLocalDpi xmlns:a14="http://schemas.microsoft.com/office/drawing/2010/main" val="0"/>
                        </a:ext>
                      </a:extLst>
                    </a:blip>
                    <a:stretch>
                      <a:fillRect/>
                    </a:stretch>
                  </pic:blipFill>
                  <pic:spPr>
                    <a:xfrm>
                      <a:off x="0" y="0"/>
                      <a:ext cx="5943600" cy="1471295"/>
                    </a:xfrm>
                    <a:prstGeom prst="rect">
                      <a:avLst/>
                    </a:prstGeom>
                  </pic:spPr>
                </pic:pic>
              </a:graphicData>
            </a:graphic>
          </wp:inline>
        </w:drawing>
      </w:r>
    </w:p>
    <w:p w14:paraId="59949CF5" w14:textId="77777777" w:rsidR="0076002C" w:rsidRPr="0076002C" w:rsidRDefault="0076002C" w:rsidP="0076002C">
      <w:pPr>
        <w:spacing w:before="100" w:beforeAutospacing="1" w:after="100" w:afterAutospacing="1"/>
        <w:rPr>
          <w:rFonts w:ascii="Times New Roman" w:eastAsia="Times New Roman" w:hAnsi="Times New Roman" w:cs="Times New Roman"/>
        </w:rPr>
      </w:pPr>
      <w:r w:rsidRPr="0076002C">
        <w:rPr>
          <w:rFonts w:ascii="LiberationSerif" w:eastAsia="Times New Roman" w:hAnsi="LiberationSerif" w:cs="Times New Roman"/>
        </w:rPr>
        <w:t xml:space="preserve">The final hash value </w:t>
      </w:r>
      <w:r w:rsidRPr="0076002C">
        <w:rPr>
          <w:rFonts w:ascii="LiberationSerif" w:eastAsia="Times New Roman" w:hAnsi="LiberationSerif" w:cs="Times New Roman"/>
          <w:i/>
          <w:iCs/>
        </w:rPr>
        <w:t>h</w:t>
      </w:r>
      <w:r w:rsidRPr="0076002C">
        <w:rPr>
          <w:rFonts w:ascii="LiberationSerif" w:eastAsia="Times New Roman" w:hAnsi="LiberationSerif" w:cs="Times New Roman"/>
          <w:position w:val="-6"/>
          <w:sz w:val="14"/>
          <w:szCs w:val="14"/>
        </w:rPr>
        <w:t xml:space="preserve">0 </w:t>
      </w:r>
      <w:r w:rsidRPr="0076002C">
        <w:rPr>
          <w:rFonts w:ascii="LiberationSerif" w:eastAsia="Times New Roman" w:hAnsi="LiberationSerif" w:cs="Times New Roman"/>
        </w:rPr>
        <w:t xml:space="preserve">– a hash of the first block with its appended hash – is distributed to users via the authenticated channel as above. </w:t>
      </w:r>
    </w:p>
    <w:p w14:paraId="35565473" w14:textId="77777777" w:rsidR="0076002C" w:rsidRPr="0076002C" w:rsidRDefault="0076002C" w:rsidP="0076002C">
      <w:pPr>
        <w:spacing w:before="100" w:beforeAutospacing="1" w:after="100" w:afterAutospacing="1"/>
        <w:rPr>
          <w:rFonts w:ascii="Times New Roman" w:eastAsia="Times New Roman" w:hAnsi="Times New Roman" w:cs="Times New Roman"/>
        </w:rPr>
      </w:pPr>
      <w:r w:rsidRPr="0076002C">
        <w:rPr>
          <w:rFonts w:ascii="LiberationSerif" w:eastAsia="Times New Roman" w:hAnsi="LiberationSerif" w:cs="Times New Roman"/>
        </w:rPr>
        <w:t xml:space="preserve">Now, a browser downloads the file </w:t>
      </w:r>
      <w:r w:rsidRPr="0076002C">
        <w:rPr>
          <w:rFonts w:ascii="LiberationSerif" w:eastAsia="Times New Roman" w:hAnsi="LiberationSerif" w:cs="Times New Roman"/>
          <w:i/>
          <w:iCs/>
        </w:rPr>
        <w:t xml:space="preserve">F </w:t>
      </w:r>
      <w:r w:rsidRPr="0076002C">
        <w:rPr>
          <w:rFonts w:ascii="LiberationSerif" w:eastAsia="Times New Roman" w:hAnsi="LiberationSerif" w:cs="Times New Roman"/>
        </w:rPr>
        <w:t xml:space="preserve">one block at a time, where each block includes the appended hash value from the diagram above. When the first block </w:t>
      </w:r>
      <w:r w:rsidRPr="0076002C">
        <w:rPr>
          <w:rFonts w:ascii="OpenSymbol" w:eastAsia="Times New Roman" w:hAnsi="OpenSymbol" w:cs="Times New Roman"/>
        </w:rPr>
        <w:t>(</w:t>
      </w:r>
      <w:r w:rsidRPr="0076002C">
        <w:rPr>
          <w:rFonts w:ascii="LiberationSerif" w:eastAsia="Times New Roman" w:hAnsi="LiberationSerif" w:cs="Times New Roman"/>
          <w:i/>
          <w:iCs/>
        </w:rPr>
        <w:t>B</w:t>
      </w:r>
      <w:r w:rsidRPr="0076002C">
        <w:rPr>
          <w:rFonts w:ascii="LiberationSerif" w:eastAsia="Times New Roman" w:hAnsi="LiberationSerif" w:cs="Times New Roman"/>
          <w:position w:val="-6"/>
          <w:sz w:val="14"/>
          <w:szCs w:val="14"/>
        </w:rPr>
        <w:t>0</w:t>
      </w:r>
      <w:r w:rsidRPr="0076002C">
        <w:rPr>
          <w:rFonts w:ascii="OpenSymbol" w:eastAsia="Times New Roman" w:hAnsi="OpenSymbol" w:cs="Times New Roman"/>
        </w:rPr>
        <w:t>∥</w:t>
      </w:r>
      <w:r w:rsidRPr="0076002C">
        <w:rPr>
          <w:rFonts w:ascii="LiberationSerif" w:eastAsia="Times New Roman" w:hAnsi="LiberationSerif" w:cs="Times New Roman"/>
          <w:i/>
          <w:iCs/>
        </w:rPr>
        <w:t>h</w:t>
      </w:r>
      <w:r w:rsidRPr="0076002C">
        <w:rPr>
          <w:rFonts w:ascii="LiberationSerif" w:eastAsia="Times New Roman" w:hAnsi="LiberationSerif" w:cs="Times New Roman"/>
          <w:position w:val="-6"/>
          <w:sz w:val="14"/>
          <w:szCs w:val="14"/>
        </w:rPr>
        <w:t>1</w:t>
      </w:r>
      <w:r w:rsidRPr="0076002C">
        <w:rPr>
          <w:rFonts w:ascii="OpenSymbol" w:eastAsia="Times New Roman" w:hAnsi="OpenSymbol" w:cs="Times New Roman"/>
        </w:rPr>
        <w:t xml:space="preserve">) </w:t>
      </w:r>
      <w:r w:rsidRPr="0076002C">
        <w:rPr>
          <w:rFonts w:ascii="LiberationSerif" w:eastAsia="Times New Roman" w:hAnsi="LiberationSerif" w:cs="Times New Roman"/>
        </w:rPr>
        <w:t xml:space="preserve">is received the browser checks that </w:t>
      </w:r>
    </w:p>
    <w:p w14:paraId="4BF281CA" w14:textId="77777777" w:rsidR="0076002C" w:rsidRPr="0076002C" w:rsidRDefault="0076002C" w:rsidP="0076002C">
      <w:pPr>
        <w:spacing w:before="100" w:beforeAutospacing="1" w:after="100" w:afterAutospacing="1"/>
        <w:rPr>
          <w:rFonts w:ascii="Times New Roman" w:eastAsia="Times New Roman" w:hAnsi="Times New Roman" w:cs="Times New Roman"/>
        </w:rPr>
      </w:pPr>
      <w:r w:rsidRPr="0076002C">
        <w:rPr>
          <w:rFonts w:ascii="LiberationSerif" w:eastAsia="Times New Roman" w:hAnsi="LiberationSerif" w:cs="Times New Roman"/>
          <w:i/>
          <w:iCs/>
        </w:rPr>
        <w:t>H</w:t>
      </w:r>
      <w:r w:rsidRPr="0076002C">
        <w:rPr>
          <w:rFonts w:ascii="OpenSymbol" w:eastAsia="Times New Roman" w:hAnsi="OpenSymbol" w:cs="Times New Roman"/>
        </w:rPr>
        <w:t>(</w:t>
      </w:r>
      <w:r w:rsidRPr="0076002C">
        <w:rPr>
          <w:rFonts w:ascii="LiberationSerif" w:eastAsia="Times New Roman" w:hAnsi="LiberationSerif" w:cs="Times New Roman"/>
          <w:i/>
          <w:iCs/>
        </w:rPr>
        <w:t>B</w:t>
      </w:r>
      <w:r w:rsidRPr="0076002C">
        <w:rPr>
          <w:rFonts w:ascii="LiberationSerif" w:eastAsia="Times New Roman" w:hAnsi="LiberationSerif" w:cs="Times New Roman"/>
          <w:position w:val="-6"/>
          <w:sz w:val="14"/>
          <w:szCs w:val="14"/>
        </w:rPr>
        <w:t>0</w:t>
      </w:r>
      <w:r w:rsidRPr="0076002C">
        <w:rPr>
          <w:rFonts w:ascii="OpenSymbol" w:eastAsia="Times New Roman" w:hAnsi="OpenSymbol" w:cs="Times New Roman"/>
        </w:rPr>
        <w:t>∥</w:t>
      </w:r>
      <w:r w:rsidRPr="0076002C">
        <w:rPr>
          <w:rFonts w:ascii="LiberationSerif" w:eastAsia="Times New Roman" w:hAnsi="LiberationSerif" w:cs="Times New Roman"/>
          <w:i/>
          <w:iCs/>
        </w:rPr>
        <w:t>h</w:t>
      </w:r>
      <w:r w:rsidRPr="0076002C">
        <w:rPr>
          <w:rFonts w:ascii="LiberationSerif" w:eastAsia="Times New Roman" w:hAnsi="LiberationSerif" w:cs="Times New Roman"/>
          <w:position w:val="-6"/>
          <w:sz w:val="14"/>
          <w:szCs w:val="14"/>
        </w:rPr>
        <w:t>1</w:t>
      </w:r>
      <w:r w:rsidRPr="0076002C">
        <w:rPr>
          <w:rFonts w:ascii="OpenSymbol" w:eastAsia="Times New Roman" w:hAnsi="OpenSymbol" w:cs="Times New Roman"/>
        </w:rPr>
        <w:t xml:space="preserve">) </w:t>
      </w:r>
      <w:r w:rsidRPr="0076002C">
        <w:rPr>
          <w:rFonts w:ascii="LiberationSerif" w:eastAsia="Times New Roman" w:hAnsi="LiberationSerif" w:cs="Times New Roman"/>
        </w:rPr>
        <w:t xml:space="preserve">is equal to </w:t>
      </w:r>
      <w:r w:rsidRPr="0076002C">
        <w:rPr>
          <w:rFonts w:ascii="LiberationSerif" w:eastAsia="Times New Roman" w:hAnsi="LiberationSerif" w:cs="Times New Roman"/>
          <w:i/>
          <w:iCs/>
        </w:rPr>
        <w:t>h</w:t>
      </w:r>
      <w:r w:rsidRPr="0076002C">
        <w:rPr>
          <w:rFonts w:ascii="LiberationSerif" w:eastAsia="Times New Roman" w:hAnsi="LiberationSerif" w:cs="Times New Roman"/>
          <w:position w:val="-6"/>
          <w:sz w:val="14"/>
          <w:szCs w:val="14"/>
        </w:rPr>
        <w:t xml:space="preserve">0 </w:t>
      </w:r>
      <w:r w:rsidRPr="0076002C">
        <w:rPr>
          <w:rFonts w:ascii="LiberationSerif" w:eastAsia="Times New Roman" w:hAnsi="LiberationSerif" w:cs="Times New Roman"/>
        </w:rPr>
        <w:t xml:space="preserve">and if so it begins playing the first video block. When the second block </w:t>
      </w:r>
    </w:p>
    <w:p w14:paraId="3169FD32" w14:textId="77777777" w:rsidR="0076002C" w:rsidRPr="0076002C" w:rsidRDefault="0076002C" w:rsidP="0076002C">
      <w:pPr>
        <w:spacing w:before="100" w:beforeAutospacing="1" w:after="100" w:afterAutospacing="1"/>
        <w:rPr>
          <w:rFonts w:ascii="Times New Roman" w:eastAsia="Times New Roman" w:hAnsi="Times New Roman" w:cs="Times New Roman"/>
        </w:rPr>
      </w:pPr>
      <w:r w:rsidRPr="0076002C">
        <w:rPr>
          <w:rFonts w:ascii="OpenSymbol" w:eastAsia="Times New Roman" w:hAnsi="OpenSymbol" w:cs="Times New Roman"/>
        </w:rPr>
        <w:t>(</w:t>
      </w:r>
      <w:r w:rsidRPr="0076002C">
        <w:rPr>
          <w:rFonts w:ascii="LiberationSerif" w:eastAsia="Times New Roman" w:hAnsi="LiberationSerif" w:cs="Times New Roman"/>
          <w:i/>
          <w:iCs/>
        </w:rPr>
        <w:t>B</w:t>
      </w:r>
      <w:r w:rsidRPr="0076002C">
        <w:rPr>
          <w:rFonts w:ascii="LiberationSerif" w:eastAsia="Times New Roman" w:hAnsi="LiberationSerif" w:cs="Times New Roman"/>
          <w:position w:val="-6"/>
          <w:sz w:val="14"/>
          <w:szCs w:val="14"/>
        </w:rPr>
        <w:t>1</w:t>
      </w:r>
      <w:r w:rsidRPr="0076002C">
        <w:rPr>
          <w:rFonts w:ascii="OpenSymbol" w:eastAsia="Times New Roman" w:hAnsi="OpenSymbol" w:cs="Times New Roman"/>
        </w:rPr>
        <w:t>∥</w:t>
      </w:r>
      <w:r w:rsidRPr="0076002C">
        <w:rPr>
          <w:rFonts w:ascii="LiberationSerif" w:eastAsia="Times New Roman" w:hAnsi="LiberationSerif" w:cs="Times New Roman"/>
          <w:i/>
          <w:iCs/>
        </w:rPr>
        <w:t>h</w:t>
      </w:r>
      <w:r w:rsidRPr="0076002C">
        <w:rPr>
          <w:rFonts w:ascii="LiberationSerif" w:eastAsia="Times New Roman" w:hAnsi="LiberationSerif" w:cs="Times New Roman"/>
          <w:position w:val="-6"/>
          <w:sz w:val="14"/>
          <w:szCs w:val="14"/>
        </w:rPr>
        <w:t>2</w:t>
      </w:r>
      <w:r w:rsidRPr="0076002C">
        <w:rPr>
          <w:rFonts w:ascii="OpenSymbol" w:eastAsia="Times New Roman" w:hAnsi="OpenSymbol" w:cs="Times New Roman"/>
        </w:rPr>
        <w:t xml:space="preserve">) </w:t>
      </w:r>
      <w:r w:rsidRPr="0076002C">
        <w:rPr>
          <w:rFonts w:ascii="LiberationSerif" w:eastAsia="Times New Roman" w:hAnsi="LiberationSerif" w:cs="Times New Roman"/>
        </w:rPr>
        <w:t xml:space="preserve">is received, the browser checks that </w:t>
      </w:r>
      <w:r w:rsidRPr="0076002C">
        <w:rPr>
          <w:rFonts w:ascii="LiberationSerif" w:eastAsia="Times New Roman" w:hAnsi="LiberationSerif" w:cs="Times New Roman"/>
          <w:i/>
          <w:iCs/>
        </w:rPr>
        <w:t>H</w:t>
      </w:r>
      <w:r w:rsidRPr="0076002C">
        <w:rPr>
          <w:rFonts w:ascii="OpenSymbol" w:eastAsia="Times New Roman" w:hAnsi="OpenSymbol" w:cs="Times New Roman"/>
        </w:rPr>
        <w:t>(</w:t>
      </w:r>
      <w:r w:rsidRPr="0076002C">
        <w:rPr>
          <w:rFonts w:ascii="LiberationSerif" w:eastAsia="Times New Roman" w:hAnsi="LiberationSerif" w:cs="Times New Roman"/>
          <w:i/>
          <w:iCs/>
        </w:rPr>
        <w:t>B</w:t>
      </w:r>
      <w:r w:rsidRPr="0076002C">
        <w:rPr>
          <w:rFonts w:ascii="LiberationSerif" w:eastAsia="Times New Roman" w:hAnsi="LiberationSerif" w:cs="Times New Roman"/>
          <w:position w:val="-6"/>
          <w:sz w:val="14"/>
          <w:szCs w:val="14"/>
        </w:rPr>
        <w:t>1</w:t>
      </w:r>
      <w:r w:rsidRPr="0076002C">
        <w:rPr>
          <w:rFonts w:ascii="OpenSymbol" w:eastAsia="Times New Roman" w:hAnsi="OpenSymbol" w:cs="Times New Roman"/>
        </w:rPr>
        <w:t>∥</w:t>
      </w:r>
      <w:r w:rsidRPr="0076002C">
        <w:rPr>
          <w:rFonts w:ascii="LiberationSerif" w:eastAsia="Times New Roman" w:hAnsi="LiberationSerif" w:cs="Times New Roman"/>
          <w:i/>
          <w:iCs/>
        </w:rPr>
        <w:t>h</w:t>
      </w:r>
      <w:r w:rsidRPr="0076002C">
        <w:rPr>
          <w:rFonts w:ascii="LiberationSerif" w:eastAsia="Times New Roman" w:hAnsi="LiberationSerif" w:cs="Times New Roman"/>
          <w:position w:val="-6"/>
          <w:sz w:val="14"/>
          <w:szCs w:val="14"/>
        </w:rPr>
        <w:t>2</w:t>
      </w:r>
      <w:r w:rsidRPr="0076002C">
        <w:rPr>
          <w:rFonts w:ascii="OpenSymbol" w:eastAsia="Times New Roman" w:hAnsi="OpenSymbol" w:cs="Times New Roman"/>
        </w:rPr>
        <w:t xml:space="preserve">) </w:t>
      </w:r>
      <w:r w:rsidRPr="0076002C">
        <w:rPr>
          <w:rFonts w:ascii="LiberationSerif" w:eastAsia="Times New Roman" w:hAnsi="LiberationSerif" w:cs="Times New Roman"/>
        </w:rPr>
        <w:t xml:space="preserve">is equal to </w:t>
      </w:r>
      <w:r w:rsidRPr="0076002C">
        <w:rPr>
          <w:rFonts w:ascii="LiberationSerif" w:eastAsia="Times New Roman" w:hAnsi="LiberationSerif" w:cs="Times New Roman"/>
          <w:i/>
          <w:iCs/>
        </w:rPr>
        <w:t>h</w:t>
      </w:r>
      <w:r w:rsidRPr="0076002C">
        <w:rPr>
          <w:rFonts w:ascii="LiberationSerif" w:eastAsia="Times New Roman" w:hAnsi="LiberationSerif" w:cs="Times New Roman"/>
          <w:i/>
          <w:iCs/>
          <w:position w:val="-2"/>
          <w:sz w:val="14"/>
          <w:szCs w:val="14"/>
        </w:rPr>
        <w:t xml:space="preserve">1 </w:t>
      </w:r>
      <w:r w:rsidRPr="0076002C">
        <w:rPr>
          <w:rFonts w:ascii="LiberationSerif" w:eastAsia="Times New Roman" w:hAnsi="LiberationSerif" w:cs="Times New Roman"/>
        </w:rPr>
        <w:t xml:space="preserve">and if so it plays this second block. This process continues until the very last block. This way each block is authenticated and played as it is received and there is no need to wait until the entire file is downloaded. </w:t>
      </w:r>
    </w:p>
    <w:p w14:paraId="4A2346B3" w14:textId="77777777" w:rsidR="0076002C" w:rsidRPr="0076002C" w:rsidRDefault="0076002C" w:rsidP="0076002C">
      <w:pPr>
        <w:spacing w:before="100" w:beforeAutospacing="1" w:after="100" w:afterAutospacing="1"/>
        <w:rPr>
          <w:rFonts w:ascii="Times New Roman" w:eastAsia="Times New Roman" w:hAnsi="Times New Roman" w:cs="Times New Roman"/>
        </w:rPr>
      </w:pPr>
      <w:r w:rsidRPr="0076002C">
        <w:rPr>
          <w:rFonts w:ascii="LiberationSerif" w:eastAsia="Times New Roman" w:hAnsi="LiberationSerif" w:cs="Times New Roman"/>
        </w:rPr>
        <w:lastRenderedPageBreak/>
        <w:t xml:space="preserve">It is not difficult to argue that if the hash function is collision resistant then an attacker cannot modify any of the video blocks without being detected by the browser. Indeed, since </w:t>
      </w:r>
      <w:r w:rsidRPr="0076002C">
        <w:rPr>
          <w:rFonts w:ascii="LiberationSerif" w:eastAsia="Times New Roman" w:hAnsi="LiberationSerif" w:cs="Times New Roman"/>
          <w:i/>
          <w:iCs/>
        </w:rPr>
        <w:t>h</w:t>
      </w:r>
      <w:r w:rsidRPr="0076002C">
        <w:rPr>
          <w:rFonts w:ascii="LiberationSerif" w:eastAsia="Times New Roman" w:hAnsi="LiberationSerif" w:cs="Times New Roman"/>
          <w:position w:val="-6"/>
          <w:sz w:val="14"/>
          <w:szCs w:val="14"/>
        </w:rPr>
        <w:t>0</w:t>
      </w:r>
      <w:r w:rsidRPr="0076002C">
        <w:rPr>
          <w:rFonts w:ascii="OpenSymbol" w:eastAsia="Times New Roman" w:hAnsi="OpenSymbol" w:cs="Times New Roman"/>
        </w:rPr>
        <w:t>=</w:t>
      </w:r>
      <w:r w:rsidRPr="0076002C">
        <w:rPr>
          <w:rFonts w:ascii="LiberationSerif" w:eastAsia="Times New Roman" w:hAnsi="LiberationSerif" w:cs="Times New Roman"/>
          <w:i/>
          <w:iCs/>
        </w:rPr>
        <w:t>H</w:t>
      </w:r>
      <w:r w:rsidRPr="0076002C">
        <w:rPr>
          <w:rFonts w:ascii="OpenSymbol" w:eastAsia="Times New Roman" w:hAnsi="OpenSymbol" w:cs="Times New Roman"/>
        </w:rPr>
        <w:t>(</w:t>
      </w:r>
      <w:r w:rsidRPr="0076002C">
        <w:rPr>
          <w:rFonts w:ascii="LiberationSerif" w:eastAsia="Times New Roman" w:hAnsi="LiberationSerif" w:cs="Times New Roman"/>
          <w:i/>
          <w:iCs/>
        </w:rPr>
        <w:t>B</w:t>
      </w:r>
      <w:r w:rsidRPr="0076002C">
        <w:rPr>
          <w:rFonts w:ascii="LiberationSerif" w:eastAsia="Times New Roman" w:hAnsi="LiberationSerif" w:cs="Times New Roman"/>
          <w:position w:val="-6"/>
          <w:sz w:val="14"/>
          <w:szCs w:val="14"/>
        </w:rPr>
        <w:t>0</w:t>
      </w:r>
      <w:r w:rsidRPr="0076002C">
        <w:rPr>
          <w:rFonts w:ascii="OpenSymbol" w:eastAsia="Times New Roman" w:hAnsi="OpenSymbol" w:cs="Times New Roman"/>
        </w:rPr>
        <w:t>∥</w:t>
      </w:r>
      <w:r w:rsidRPr="0076002C">
        <w:rPr>
          <w:rFonts w:ascii="LiberationSerif" w:eastAsia="Times New Roman" w:hAnsi="LiberationSerif" w:cs="Times New Roman"/>
          <w:i/>
          <w:iCs/>
        </w:rPr>
        <w:t>h</w:t>
      </w:r>
      <w:r w:rsidRPr="0076002C">
        <w:rPr>
          <w:rFonts w:ascii="LiberationSerif" w:eastAsia="Times New Roman" w:hAnsi="LiberationSerif" w:cs="Times New Roman"/>
          <w:position w:val="-6"/>
          <w:sz w:val="14"/>
          <w:szCs w:val="14"/>
        </w:rPr>
        <w:t>1</w:t>
      </w:r>
      <w:r w:rsidRPr="0076002C">
        <w:rPr>
          <w:rFonts w:ascii="OpenSymbol" w:eastAsia="Times New Roman" w:hAnsi="OpenSymbol" w:cs="Times New Roman"/>
        </w:rPr>
        <w:t xml:space="preserve">) </w:t>
      </w:r>
      <w:r w:rsidRPr="0076002C">
        <w:rPr>
          <w:rFonts w:ascii="LiberationSerif" w:eastAsia="Times New Roman" w:hAnsi="LiberationSerif" w:cs="Times New Roman"/>
        </w:rPr>
        <w:t xml:space="preserve">an attacker cannot find a pair </w:t>
      </w:r>
      <w:r w:rsidRPr="0076002C">
        <w:rPr>
          <w:rFonts w:ascii="OpenSymbol" w:eastAsia="Times New Roman" w:hAnsi="OpenSymbol" w:cs="Times New Roman"/>
        </w:rPr>
        <w:t>(</w:t>
      </w:r>
      <w:r w:rsidRPr="0076002C">
        <w:rPr>
          <w:rFonts w:ascii="LiberationSerif" w:eastAsia="Times New Roman" w:hAnsi="LiberationSerif" w:cs="Times New Roman"/>
          <w:i/>
          <w:iCs/>
        </w:rPr>
        <w:t>B'</w:t>
      </w:r>
      <w:r w:rsidRPr="0076002C">
        <w:rPr>
          <w:rFonts w:ascii="LiberationSerif" w:eastAsia="Times New Roman" w:hAnsi="LiberationSerif" w:cs="Times New Roman"/>
          <w:position w:val="-6"/>
          <w:sz w:val="14"/>
          <w:szCs w:val="14"/>
        </w:rPr>
        <w:t xml:space="preserve">0, </w:t>
      </w:r>
      <w:r w:rsidRPr="0076002C">
        <w:rPr>
          <w:rFonts w:ascii="LiberationSerif" w:eastAsia="Times New Roman" w:hAnsi="LiberationSerif" w:cs="Times New Roman"/>
          <w:i/>
          <w:iCs/>
        </w:rPr>
        <w:t>h'</w:t>
      </w:r>
      <w:proofErr w:type="gramStart"/>
      <w:r w:rsidRPr="0076002C">
        <w:rPr>
          <w:rFonts w:ascii="LiberationSerif" w:eastAsia="Times New Roman" w:hAnsi="LiberationSerif" w:cs="Times New Roman"/>
          <w:position w:val="-6"/>
          <w:sz w:val="14"/>
          <w:szCs w:val="14"/>
        </w:rPr>
        <w:t>1</w:t>
      </w:r>
      <w:r w:rsidRPr="0076002C">
        <w:rPr>
          <w:rFonts w:ascii="OpenSymbol" w:eastAsia="Times New Roman" w:hAnsi="OpenSymbol" w:cs="Times New Roman"/>
        </w:rPr>
        <w:t>)=</w:t>
      </w:r>
      <w:proofErr w:type="gramEnd"/>
      <w:r w:rsidRPr="0076002C">
        <w:rPr>
          <w:rFonts w:ascii="OpenSymbol" w:eastAsia="Times New Roman" w:hAnsi="OpenSymbol" w:cs="Times New Roman"/>
        </w:rPr>
        <w:t≯(</w:t>
      </w:r>
      <w:r w:rsidRPr="0076002C">
        <w:rPr>
          <w:rFonts w:ascii="LiberationSerif" w:eastAsia="Times New Roman" w:hAnsi="LiberationSerif" w:cs="Times New Roman"/>
          <w:i/>
          <w:iCs/>
        </w:rPr>
        <w:t>B</w:t>
      </w:r>
      <w:r w:rsidRPr="0076002C">
        <w:rPr>
          <w:rFonts w:ascii="LiberationSerif" w:eastAsia="Times New Roman" w:hAnsi="LiberationSerif" w:cs="Times New Roman"/>
          <w:position w:val="-6"/>
          <w:sz w:val="14"/>
          <w:szCs w:val="14"/>
        </w:rPr>
        <w:t xml:space="preserve">0, </w:t>
      </w:r>
      <w:r w:rsidRPr="0076002C">
        <w:rPr>
          <w:rFonts w:ascii="LiberationSerif" w:eastAsia="Times New Roman" w:hAnsi="LiberationSerif" w:cs="Times New Roman"/>
          <w:i/>
          <w:iCs/>
        </w:rPr>
        <w:t>h</w:t>
      </w:r>
      <w:r w:rsidRPr="0076002C">
        <w:rPr>
          <w:rFonts w:ascii="LiberationSerif" w:eastAsia="Times New Roman" w:hAnsi="LiberationSerif" w:cs="Times New Roman"/>
          <w:position w:val="-6"/>
          <w:sz w:val="14"/>
          <w:szCs w:val="14"/>
        </w:rPr>
        <w:t>1</w:t>
      </w:r>
      <w:r w:rsidRPr="0076002C">
        <w:rPr>
          <w:rFonts w:ascii="OpenSymbol" w:eastAsia="Times New Roman" w:hAnsi="OpenSymbol" w:cs="Times New Roman"/>
        </w:rPr>
        <w:t xml:space="preserve">) </w:t>
      </w:r>
      <w:r w:rsidRPr="0076002C">
        <w:rPr>
          <w:rFonts w:ascii="LiberationSerif" w:eastAsia="Times New Roman" w:hAnsi="LiberationSerif" w:cs="Times New Roman"/>
        </w:rPr>
        <w:t xml:space="preserve">such that </w:t>
      </w:r>
      <w:r w:rsidRPr="0076002C">
        <w:rPr>
          <w:rFonts w:ascii="LiberationSerif" w:eastAsia="Times New Roman" w:hAnsi="LiberationSerif" w:cs="Times New Roman"/>
          <w:i/>
          <w:iCs/>
        </w:rPr>
        <w:t>h</w:t>
      </w:r>
      <w:r w:rsidRPr="0076002C">
        <w:rPr>
          <w:rFonts w:ascii="LiberationSerif" w:eastAsia="Times New Roman" w:hAnsi="LiberationSerif" w:cs="Times New Roman"/>
          <w:position w:val="-6"/>
          <w:sz w:val="14"/>
          <w:szCs w:val="14"/>
        </w:rPr>
        <w:t>0</w:t>
      </w:r>
      <w:r w:rsidRPr="0076002C">
        <w:rPr>
          <w:rFonts w:ascii="OpenSymbol" w:eastAsia="Times New Roman" w:hAnsi="OpenSymbol" w:cs="Times New Roman"/>
        </w:rPr>
        <w:t>=</w:t>
      </w:r>
      <w:r w:rsidRPr="0076002C">
        <w:rPr>
          <w:rFonts w:ascii="LiberationSerif" w:eastAsia="Times New Roman" w:hAnsi="LiberationSerif" w:cs="Times New Roman"/>
          <w:i/>
          <w:iCs/>
        </w:rPr>
        <w:t>H</w:t>
      </w:r>
      <w:r w:rsidRPr="0076002C">
        <w:rPr>
          <w:rFonts w:ascii="OpenSymbol" w:eastAsia="Times New Roman" w:hAnsi="OpenSymbol" w:cs="Times New Roman"/>
        </w:rPr>
        <w:t>(</w:t>
      </w:r>
      <w:r w:rsidRPr="0076002C">
        <w:rPr>
          <w:rFonts w:ascii="LiberationSerif" w:eastAsia="Times New Roman" w:hAnsi="LiberationSerif" w:cs="Times New Roman"/>
          <w:i/>
          <w:iCs/>
        </w:rPr>
        <w:t>B'</w:t>
      </w:r>
      <w:r w:rsidRPr="0076002C">
        <w:rPr>
          <w:rFonts w:ascii="LiberationSerif" w:eastAsia="Times New Roman" w:hAnsi="LiberationSerif" w:cs="Times New Roman"/>
          <w:position w:val="-6"/>
          <w:sz w:val="14"/>
          <w:szCs w:val="14"/>
        </w:rPr>
        <w:t>0</w:t>
      </w:r>
      <w:r w:rsidRPr="0076002C">
        <w:rPr>
          <w:rFonts w:ascii="OpenSymbol" w:eastAsia="Times New Roman" w:hAnsi="OpenSymbol" w:cs="Times New Roman"/>
        </w:rPr>
        <w:t>∥</w:t>
      </w:r>
      <w:r w:rsidRPr="0076002C">
        <w:rPr>
          <w:rFonts w:ascii="LiberationSerif" w:eastAsia="Times New Roman" w:hAnsi="LiberationSerif" w:cs="Times New Roman"/>
          <w:i/>
          <w:iCs/>
        </w:rPr>
        <w:t>h'</w:t>
      </w:r>
      <w:r w:rsidRPr="0076002C">
        <w:rPr>
          <w:rFonts w:ascii="LiberationSerif" w:eastAsia="Times New Roman" w:hAnsi="LiberationSerif" w:cs="Times New Roman"/>
          <w:position w:val="-6"/>
          <w:sz w:val="14"/>
          <w:szCs w:val="14"/>
        </w:rPr>
        <w:t>1</w:t>
      </w:r>
      <w:r w:rsidRPr="0076002C">
        <w:rPr>
          <w:rFonts w:ascii="OpenSymbol" w:eastAsia="Times New Roman" w:hAnsi="OpenSymbol" w:cs="Times New Roman"/>
        </w:rPr>
        <w:t xml:space="preserve">) </w:t>
      </w:r>
      <w:r w:rsidRPr="0076002C">
        <w:rPr>
          <w:rFonts w:ascii="LiberationSerif" w:eastAsia="Times New Roman" w:hAnsi="LiberationSerif" w:cs="Times New Roman"/>
        </w:rPr>
        <w:t xml:space="preserve">since this would break collision resistance of </w:t>
      </w:r>
      <w:r w:rsidRPr="0076002C">
        <w:rPr>
          <w:rFonts w:ascii="LiberationSerif" w:eastAsia="Times New Roman" w:hAnsi="LiberationSerif" w:cs="Times New Roman"/>
          <w:i/>
          <w:iCs/>
        </w:rPr>
        <w:t xml:space="preserve">H </w:t>
      </w:r>
      <w:r w:rsidRPr="0076002C">
        <w:rPr>
          <w:rFonts w:ascii="LiberationSerif" w:eastAsia="Times New Roman" w:hAnsi="LiberationSerif" w:cs="Times New Roman"/>
        </w:rPr>
        <w:t xml:space="preserve">. </w:t>
      </w:r>
      <w:proofErr w:type="gramStart"/>
      <w:r w:rsidRPr="0076002C">
        <w:rPr>
          <w:rFonts w:ascii="LiberationSerif" w:eastAsia="Times New Roman" w:hAnsi="LiberationSerif" w:cs="Times New Roman"/>
        </w:rPr>
        <w:t>Therefore</w:t>
      </w:r>
      <w:proofErr w:type="gramEnd"/>
      <w:r w:rsidRPr="0076002C">
        <w:rPr>
          <w:rFonts w:ascii="LiberationSerif" w:eastAsia="Times New Roman" w:hAnsi="LiberationSerif" w:cs="Times New Roman"/>
        </w:rPr>
        <w:t xml:space="preserve"> after the first hash check the browser is convinced that both </w:t>
      </w:r>
    </w:p>
    <w:p w14:paraId="465C0B35" w14:textId="77777777" w:rsidR="0076002C" w:rsidRPr="0076002C" w:rsidRDefault="0076002C" w:rsidP="0076002C">
      <w:pPr>
        <w:spacing w:before="100" w:beforeAutospacing="1" w:after="100" w:afterAutospacing="1"/>
        <w:rPr>
          <w:rFonts w:ascii="Times New Roman" w:eastAsia="Times New Roman" w:hAnsi="Times New Roman" w:cs="Times New Roman"/>
        </w:rPr>
      </w:pPr>
      <w:r w:rsidRPr="0076002C">
        <w:rPr>
          <w:rFonts w:ascii="LiberationSerif" w:eastAsia="Times New Roman" w:hAnsi="LiberationSerif" w:cs="Times New Roman"/>
          <w:i/>
          <w:iCs/>
        </w:rPr>
        <w:t>B</w:t>
      </w:r>
      <w:r w:rsidRPr="0076002C">
        <w:rPr>
          <w:rFonts w:ascii="LiberationSerif" w:eastAsia="Times New Roman" w:hAnsi="LiberationSerif" w:cs="Times New Roman"/>
          <w:position w:val="-6"/>
          <w:sz w:val="14"/>
          <w:szCs w:val="14"/>
        </w:rPr>
        <w:t xml:space="preserve">0 </w:t>
      </w:r>
      <w:r w:rsidRPr="0076002C">
        <w:rPr>
          <w:rFonts w:ascii="LiberationSerif" w:eastAsia="Times New Roman" w:hAnsi="LiberationSerif" w:cs="Times New Roman"/>
        </w:rPr>
        <w:t xml:space="preserve">and </w:t>
      </w:r>
      <w:r w:rsidRPr="0076002C">
        <w:rPr>
          <w:rFonts w:ascii="LiberationSerif" w:eastAsia="Times New Roman" w:hAnsi="LiberationSerif" w:cs="Times New Roman"/>
          <w:i/>
          <w:iCs/>
        </w:rPr>
        <w:t>h</w:t>
      </w:r>
      <w:r w:rsidRPr="0076002C">
        <w:rPr>
          <w:rFonts w:ascii="LiberationSerif" w:eastAsia="Times New Roman" w:hAnsi="LiberationSerif" w:cs="Times New Roman"/>
          <w:position w:val="-6"/>
          <w:sz w:val="14"/>
          <w:szCs w:val="14"/>
        </w:rPr>
        <w:t xml:space="preserve">1 </w:t>
      </w:r>
      <w:r w:rsidRPr="0076002C">
        <w:rPr>
          <w:rFonts w:ascii="LiberationSerif" w:eastAsia="Times New Roman" w:hAnsi="LiberationSerif" w:cs="Times New Roman"/>
        </w:rPr>
        <w:t xml:space="preserve">are authentic. Exactly the same argument proves that after the second hash check the browser is convinced that both </w:t>
      </w:r>
      <w:r w:rsidRPr="0076002C">
        <w:rPr>
          <w:rFonts w:ascii="LiberationSerif" w:eastAsia="Times New Roman" w:hAnsi="LiberationSerif" w:cs="Times New Roman"/>
          <w:i/>
          <w:iCs/>
        </w:rPr>
        <w:t>B</w:t>
      </w:r>
      <w:r w:rsidRPr="0076002C">
        <w:rPr>
          <w:rFonts w:ascii="LiberationSerif" w:eastAsia="Times New Roman" w:hAnsi="LiberationSerif" w:cs="Times New Roman"/>
          <w:position w:val="-6"/>
          <w:sz w:val="14"/>
          <w:szCs w:val="14"/>
        </w:rPr>
        <w:t xml:space="preserve">1 </w:t>
      </w:r>
      <w:r w:rsidRPr="0076002C">
        <w:rPr>
          <w:rFonts w:ascii="LiberationSerif" w:eastAsia="Times New Roman" w:hAnsi="LiberationSerif" w:cs="Times New Roman"/>
        </w:rPr>
        <w:t xml:space="preserve">and </w:t>
      </w:r>
      <w:r w:rsidRPr="0076002C">
        <w:rPr>
          <w:rFonts w:ascii="LiberationSerif" w:eastAsia="Times New Roman" w:hAnsi="LiberationSerif" w:cs="Times New Roman"/>
          <w:i/>
          <w:iCs/>
        </w:rPr>
        <w:t>h</w:t>
      </w:r>
      <w:r w:rsidRPr="0076002C">
        <w:rPr>
          <w:rFonts w:ascii="LiberationSerif" w:eastAsia="Times New Roman" w:hAnsi="LiberationSerif" w:cs="Times New Roman"/>
          <w:position w:val="-6"/>
          <w:sz w:val="14"/>
          <w:szCs w:val="14"/>
        </w:rPr>
        <w:t xml:space="preserve">2 </w:t>
      </w:r>
      <w:r w:rsidRPr="0076002C">
        <w:rPr>
          <w:rFonts w:ascii="LiberationSerif" w:eastAsia="Times New Roman" w:hAnsi="LiberationSerif" w:cs="Times New Roman"/>
        </w:rPr>
        <w:t xml:space="preserve">are authentic, and so on for the remaining blocks. </w:t>
      </w:r>
    </w:p>
    <w:p w14:paraId="5426C359" w14:textId="77777777" w:rsidR="0076002C" w:rsidRPr="0076002C" w:rsidRDefault="0076002C" w:rsidP="0076002C">
      <w:pPr>
        <w:spacing w:before="100" w:beforeAutospacing="1" w:after="100" w:afterAutospacing="1"/>
        <w:rPr>
          <w:rFonts w:ascii="Times New Roman" w:eastAsia="Times New Roman" w:hAnsi="Times New Roman" w:cs="Times New Roman"/>
        </w:rPr>
      </w:pPr>
      <w:r w:rsidRPr="0076002C">
        <w:rPr>
          <w:rFonts w:ascii="LiberationSerif" w:eastAsia="Times New Roman" w:hAnsi="LiberationSerif" w:cs="Times New Roman"/>
        </w:rPr>
        <w:t xml:space="preserve">In this project we will be using SHA256 as the hash function. When appending the hash value to each block, please append it as binary data, that is, as 32 unencoded bytes (which is 256 bits). If the file size is not a multiple of 1KB then the very last block will be shorter than 1KB, but all other blocks will be exactly 1KB. </w:t>
      </w:r>
    </w:p>
    <w:p w14:paraId="6E211807" w14:textId="77777777" w:rsidR="0076002C" w:rsidRPr="0076002C" w:rsidRDefault="0076002C" w:rsidP="0076002C">
      <w:pPr>
        <w:spacing w:before="100" w:beforeAutospacing="1" w:after="100" w:afterAutospacing="1"/>
        <w:rPr>
          <w:rFonts w:ascii="Times New Roman" w:eastAsia="Times New Roman" w:hAnsi="Times New Roman" w:cs="Times New Roman"/>
        </w:rPr>
      </w:pPr>
      <w:r w:rsidRPr="0076002C">
        <w:rPr>
          <w:rFonts w:ascii="LiberationSerif" w:eastAsia="Times New Roman" w:hAnsi="LiberationSerif" w:cs="Times New Roman"/>
        </w:rPr>
        <w:t xml:space="preserve">Your task is to write code to compute the hash </w:t>
      </w:r>
      <w:r w:rsidRPr="0076002C">
        <w:rPr>
          <w:rFonts w:ascii="LiberationSerif" w:eastAsia="Times New Roman" w:hAnsi="LiberationSerif" w:cs="Times New Roman"/>
          <w:i/>
          <w:iCs/>
        </w:rPr>
        <w:t>h</w:t>
      </w:r>
      <w:r w:rsidRPr="0076002C">
        <w:rPr>
          <w:rFonts w:ascii="LiberationSerif" w:eastAsia="Times New Roman" w:hAnsi="LiberationSerif" w:cs="Times New Roman"/>
          <w:position w:val="-6"/>
          <w:sz w:val="14"/>
          <w:szCs w:val="14"/>
        </w:rPr>
        <w:t xml:space="preserve">0 </w:t>
      </w:r>
      <w:r w:rsidRPr="0076002C">
        <w:rPr>
          <w:rFonts w:ascii="LiberationSerif" w:eastAsia="Times New Roman" w:hAnsi="LiberationSerif" w:cs="Times New Roman"/>
        </w:rPr>
        <w:t xml:space="preserve">of a given file </w:t>
      </w:r>
      <w:r w:rsidRPr="0076002C">
        <w:rPr>
          <w:rFonts w:ascii="LiberationSerif" w:eastAsia="Times New Roman" w:hAnsi="LiberationSerif" w:cs="Times New Roman"/>
          <w:i/>
          <w:iCs/>
        </w:rPr>
        <w:t xml:space="preserve">F </w:t>
      </w:r>
      <w:r w:rsidRPr="0076002C">
        <w:rPr>
          <w:rFonts w:ascii="LiberationSerif" w:eastAsia="Times New Roman" w:hAnsi="LiberationSerif" w:cs="Times New Roman"/>
        </w:rPr>
        <w:t xml:space="preserve">and to verify blocks of </w:t>
      </w:r>
      <w:r w:rsidRPr="0076002C">
        <w:rPr>
          <w:rFonts w:ascii="LiberationSerif" w:eastAsia="Times New Roman" w:hAnsi="LiberationSerif" w:cs="Times New Roman"/>
          <w:i/>
          <w:iCs/>
        </w:rPr>
        <w:t xml:space="preserve">F </w:t>
      </w:r>
      <w:r w:rsidRPr="0076002C">
        <w:rPr>
          <w:rFonts w:ascii="LiberationSerif" w:eastAsia="Times New Roman" w:hAnsi="LiberationSerif" w:cs="Times New Roman"/>
        </w:rPr>
        <w:t xml:space="preserve">as they are received by the client. </w:t>
      </w:r>
    </w:p>
    <w:p w14:paraId="06A3B790" w14:textId="77777777" w:rsidR="0076002C" w:rsidRPr="0076002C" w:rsidRDefault="0076002C" w:rsidP="0076002C">
      <w:pPr>
        <w:spacing w:before="100" w:beforeAutospacing="1" w:after="100" w:afterAutospacing="1"/>
        <w:rPr>
          <w:rFonts w:ascii="Times New Roman" w:eastAsia="Times New Roman" w:hAnsi="Times New Roman" w:cs="Times New Roman"/>
        </w:rPr>
      </w:pPr>
      <w:r w:rsidRPr="0076002C">
        <w:rPr>
          <w:rFonts w:ascii="LiberationSerif" w:eastAsia="Times New Roman" w:hAnsi="LiberationSerif" w:cs="Times New Roman"/>
        </w:rPr>
        <w:t xml:space="preserve">Specifically, </w:t>
      </w:r>
      <w:r w:rsidRPr="0076002C">
        <w:rPr>
          <w:rFonts w:ascii="LiberationSerif" w:eastAsia="Times New Roman" w:hAnsi="LiberationSerif" w:cs="Times New Roman"/>
          <w:b/>
          <w:bCs/>
        </w:rPr>
        <w:t>you should write</w:t>
      </w:r>
      <w:r w:rsidRPr="0076002C">
        <w:rPr>
          <w:rFonts w:ascii="LiberationSerif" w:eastAsia="Times New Roman" w:hAnsi="LiberationSerif" w:cs="Times New Roman"/>
        </w:rPr>
        <w:t xml:space="preserve">: </w:t>
      </w:r>
    </w:p>
    <w:p w14:paraId="51C5BBE5" w14:textId="77777777" w:rsidR="0076002C" w:rsidRPr="0076002C" w:rsidRDefault="0076002C" w:rsidP="0076002C">
      <w:pPr>
        <w:numPr>
          <w:ilvl w:val="0"/>
          <w:numId w:val="1"/>
        </w:numPr>
        <w:spacing w:before="100" w:beforeAutospacing="1" w:after="100" w:afterAutospacing="1"/>
        <w:rPr>
          <w:rFonts w:ascii="OpenSymbol" w:eastAsia="Times New Roman" w:hAnsi="OpenSymbol" w:cs="Times New Roman"/>
        </w:rPr>
      </w:pPr>
      <w:r w:rsidRPr="0076002C">
        <w:rPr>
          <w:rFonts w:ascii="LiberationSerif" w:eastAsia="Times New Roman" w:hAnsi="LiberationSerif" w:cs="Times New Roman"/>
        </w:rPr>
        <w:t xml:space="preserve">An </w:t>
      </w:r>
      <w:r w:rsidRPr="0076002C">
        <w:rPr>
          <w:rFonts w:ascii="LiberationSerif" w:eastAsia="Times New Roman" w:hAnsi="LiberationSerif" w:cs="Times New Roman"/>
          <w:b/>
          <w:bCs/>
        </w:rPr>
        <w:t xml:space="preserve">encoder </w:t>
      </w:r>
      <w:r w:rsidRPr="0076002C">
        <w:rPr>
          <w:rFonts w:ascii="LiberationSerif" w:eastAsia="Times New Roman" w:hAnsi="LiberationSerif" w:cs="Times New Roman"/>
        </w:rPr>
        <w:t xml:space="preserve">that receives a file and creates the hash-protected version of the file, as well as the </w:t>
      </w:r>
    </w:p>
    <w:p w14:paraId="29C61CF4" w14:textId="77777777" w:rsidR="0076002C" w:rsidRPr="0076002C" w:rsidRDefault="0076002C" w:rsidP="0076002C">
      <w:pPr>
        <w:spacing w:before="100" w:beforeAutospacing="1" w:after="100" w:afterAutospacing="1"/>
        <w:ind w:left="720"/>
        <w:rPr>
          <w:rFonts w:ascii="OpenSymbol" w:eastAsia="Times New Roman" w:hAnsi="OpenSymbol" w:cs="Times New Roman"/>
        </w:rPr>
      </w:pPr>
      <w:r w:rsidRPr="0076002C">
        <w:rPr>
          <w:rFonts w:ascii="LiberationSerif" w:eastAsia="Times New Roman" w:hAnsi="LiberationSerif" w:cs="Times New Roman"/>
        </w:rPr>
        <w:t xml:space="preserve">hex string of </w:t>
      </w:r>
      <w:r w:rsidRPr="0076002C">
        <w:rPr>
          <w:rFonts w:ascii="LiberationSerif" w:eastAsia="Times New Roman" w:hAnsi="LiberationSerif" w:cs="Times New Roman"/>
          <w:i/>
          <w:iCs/>
        </w:rPr>
        <w:t>h</w:t>
      </w:r>
      <w:r w:rsidRPr="0076002C">
        <w:rPr>
          <w:rFonts w:ascii="LiberationSerif" w:eastAsia="Times New Roman" w:hAnsi="LiberationSerif" w:cs="Times New Roman"/>
          <w:position w:val="-6"/>
          <w:sz w:val="14"/>
          <w:szCs w:val="14"/>
        </w:rPr>
        <w:t xml:space="preserve">0 </w:t>
      </w:r>
      <w:r w:rsidRPr="0076002C">
        <w:rPr>
          <w:rFonts w:ascii="LiberationSerif" w:eastAsia="Times New Roman" w:hAnsi="LiberationSerif" w:cs="Times New Roman"/>
        </w:rPr>
        <w:t xml:space="preserve">(exactly 64 hex digits). </w:t>
      </w:r>
    </w:p>
    <w:p w14:paraId="30519189" w14:textId="77777777" w:rsidR="0076002C" w:rsidRPr="0076002C" w:rsidRDefault="0076002C" w:rsidP="0076002C">
      <w:pPr>
        <w:numPr>
          <w:ilvl w:val="0"/>
          <w:numId w:val="1"/>
        </w:numPr>
        <w:spacing w:before="100" w:beforeAutospacing="1" w:after="100" w:afterAutospacing="1"/>
        <w:rPr>
          <w:rFonts w:ascii="OpenSymbol" w:eastAsia="Times New Roman" w:hAnsi="OpenSymbol" w:cs="Times New Roman"/>
        </w:rPr>
      </w:pPr>
      <w:r w:rsidRPr="0076002C">
        <w:rPr>
          <w:rFonts w:ascii="LiberationSerif" w:eastAsia="Times New Roman" w:hAnsi="LiberationSerif" w:cs="Times New Roman"/>
        </w:rPr>
        <w:t xml:space="preserve">A </w:t>
      </w:r>
      <w:r w:rsidRPr="0076002C">
        <w:rPr>
          <w:rFonts w:ascii="LiberationSerif" w:eastAsia="Times New Roman" w:hAnsi="LiberationSerif" w:cs="Times New Roman"/>
          <w:b/>
          <w:bCs/>
        </w:rPr>
        <w:t xml:space="preserve">decoder </w:t>
      </w:r>
      <w:r w:rsidRPr="0076002C">
        <w:rPr>
          <w:rFonts w:ascii="LiberationSerif" w:eastAsia="Times New Roman" w:hAnsi="LiberationSerif" w:cs="Times New Roman"/>
        </w:rPr>
        <w:t xml:space="preserve">(or </w:t>
      </w:r>
      <w:r w:rsidRPr="0076002C">
        <w:rPr>
          <w:rFonts w:ascii="LiberationSerif" w:eastAsia="Times New Roman" w:hAnsi="LiberationSerif" w:cs="Times New Roman"/>
          <w:b/>
          <w:bCs/>
        </w:rPr>
        <w:t>player</w:t>
      </w:r>
      <w:r w:rsidRPr="0076002C">
        <w:rPr>
          <w:rFonts w:ascii="LiberationSerif" w:eastAsia="Times New Roman" w:hAnsi="LiberationSerif" w:cs="Times New Roman"/>
        </w:rPr>
        <w:t xml:space="preserve">) that receives a (supposedly) hash-protected file and the final hash string </w:t>
      </w:r>
    </w:p>
    <w:p w14:paraId="444906E4" w14:textId="77777777" w:rsidR="0076002C" w:rsidRPr="0076002C" w:rsidRDefault="0076002C" w:rsidP="0076002C">
      <w:pPr>
        <w:spacing w:before="100" w:beforeAutospacing="1" w:after="100" w:afterAutospacing="1"/>
        <w:rPr>
          <w:rFonts w:ascii="Times New Roman" w:eastAsia="Times New Roman" w:hAnsi="Times New Roman" w:cs="Times New Roman"/>
        </w:rPr>
      </w:pPr>
      <w:r w:rsidRPr="0076002C">
        <w:rPr>
          <w:rFonts w:ascii="LiberationSerif" w:eastAsia="Times New Roman" w:hAnsi="LiberationSerif" w:cs="Times New Roman"/>
          <w:i/>
          <w:iCs/>
        </w:rPr>
        <w:t>h</w:t>
      </w:r>
      <w:r w:rsidRPr="0076002C">
        <w:rPr>
          <w:rFonts w:ascii="LiberationSerif" w:eastAsia="Times New Roman" w:hAnsi="LiberationSerif" w:cs="Times New Roman"/>
          <w:position w:val="-6"/>
          <w:sz w:val="14"/>
          <w:szCs w:val="14"/>
        </w:rPr>
        <w:t xml:space="preserve">0 </w:t>
      </w:r>
      <w:r w:rsidRPr="0076002C">
        <w:rPr>
          <w:rFonts w:ascii="LiberationSerif" w:eastAsia="Times New Roman" w:hAnsi="LiberationSerif" w:cs="Times New Roman"/>
        </w:rPr>
        <w:t xml:space="preserve">and produces the original file, block after block, if all the hash computations are correct. </w:t>
      </w:r>
    </w:p>
    <w:p w14:paraId="409A35AA" w14:textId="77777777" w:rsidR="0076002C" w:rsidRPr="0076002C" w:rsidRDefault="0076002C" w:rsidP="0076002C">
      <w:pPr>
        <w:spacing w:before="100" w:beforeAutospacing="1" w:after="100" w:afterAutospacing="1"/>
        <w:rPr>
          <w:rFonts w:ascii="Times New Roman" w:eastAsia="Times New Roman" w:hAnsi="Times New Roman" w:cs="Times New Roman"/>
        </w:rPr>
      </w:pPr>
      <w:r w:rsidRPr="0076002C">
        <w:rPr>
          <w:rFonts w:ascii="LiberationSerif" w:eastAsia="Times New Roman" w:hAnsi="LiberationSerif" w:cs="Times New Roman"/>
        </w:rPr>
        <w:t xml:space="preserve">The decoder fails if either the hash </w:t>
      </w:r>
      <w:r w:rsidRPr="0076002C">
        <w:rPr>
          <w:rFonts w:ascii="LiberationSerif" w:eastAsia="Times New Roman" w:hAnsi="LiberationSerif" w:cs="Times New Roman"/>
          <w:i/>
          <w:iCs/>
        </w:rPr>
        <w:t>h</w:t>
      </w:r>
      <w:r w:rsidRPr="0076002C">
        <w:rPr>
          <w:rFonts w:ascii="LiberationSerif" w:eastAsia="Times New Roman" w:hAnsi="LiberationSerif" w:cs="Times New Roman"/>
          <w:position w:val="-6"/>
          <w:sz w:val="14"/>
          <w:szCs w:val="14"/>
        </w:rPr>
        <w:t xml:space="preserve">0 </w:t>
      </w:r>
      <w:r w:rsidRPr="0076002C">
        <w:rPr>
          <w:rFonts w:ascii="LiberationSerif" w:eastAsia="Times New Roman" w:hAnsi="LiberationSerif" w:cs="Times New Roman"/>
        </w:rPr>
        <w:t xml:space="preserve">or the file is malformed, or if any of the hashes are incorrect. The decoder should fail </w:t>
      </w:r>
      <w:r w:rsidRPr="0076002C">
        <w:rPr>
          <w:rFonts w:ascii="LiberationSerif" w:eastAsia="Times New Roman" w:hAnsi="LiberationSerif" w:cs="Times New Roman"/>
          <w:i/>
          <w:iCs/>
        </w:rPr>
        <w:t xml:space="preserve">immediately </w:t>
      </w:r>
      <w:r w:rsidRPr="0076002C">
        <w:rPr>
          <w:rFonts w:ascii="LiberationSerif" w:eastAsia="Times New Roman" w:hAnsi="LiberationSerif" w:cs="Times New Roman"/>
        </w:rPr>
        <w:t xml:space="preserve">at the point of mismatch. </w:t>
      </w:r>
    </w:p>
    <w:p w14:paraId="7709969E" w14:textId="77777777" w:rsidR="0076002C" w:rsidRPr="0076002C" w:rsidRDefault="0076002C" w:rsidP="0076002C">
      <w:pPr>
        <w:spacing w:before="100" w:beforeAutospacing="1" w:after="100" w:afterAutospacing="1"/>
        <w:rPr>
          <w:rFonts w:ascii="Times New Roman" w:eastAsia="Times New Roman" w:hAnsi="Times New Roman" w:cs="Times New Roman"/>
        </w:rPr>
      </w:pPr>
      <w:r w:rsidRPr="0076002C">
        <w:rPr>
          <w:rFonts w:ascii="LiberationSerif" w:eastAsia="Times New Roman" w:hAnsi="LiberationSerif" w:cs="Times New Roman"/>
          <w:b/>
          <w:bCs/>
        </w:rPr>
        <w:t xml:space="preserve">General Instructions </w:t>
      </w:r>
    </w:p>
    <w:p w14:paraId="45E41FC3" w14:textId="77777777" w:rsidR="00F63840" w:rsidRDefault="0076002C" w:rsidP="00F63840">
      <w:pPr>
        <w:pStyle w:val="ListParagraph"/>
        <w:numPr>
          <w:ilvl w:val="0"/>
          <w:numId w:val="2"/>
        </w:numPr>
        <w:spacing w:before="100" w:beforeAutospacing="1" w:after="100" w:afterAutospacing="1"/>
        <w:rPr>
          <w:rFonts w:ascii="LiberationSerif" w:eastAsia="Times New Roman" w:hAnsi="LiberationSerif" w:cs="Times New Roman"/>
        </w:rPr>
      </w:pPr>
      <w:r w:rsidRPr="00F63840">
        <w:rPr>
          <w:rFonts w:ascii="LiberationSerif" w:eastAsia="Times New Roman" w:hAnsi="LiberationSerif" w:cs="Times New Roman"/>
        </w:rPr>
        <w:t>You can use</w:t>
      </w:r>
      <w:r w:rsidR="00F63840">
        <w:rPr>
          <w:rFonts w:ascii="LiberationSerif" w:eastAsia="Times New Roman" w:hAnsi="LiberationSerif" w:cs="Times New Roman"/>
        </w:rPr>
        <w:t xml:space="preserve"> any language and any compiler.</w:t>
      </w:r>
    </w:p>
    <w:p w14:paraId="5BA35920" w14:textId="77777777" w:rsidR="0076002C" w:rsidRPr="00F63840" w:rsidRDefault="0076002C" w:rsidP="00F63840">
      <w:pPr>
        <w:pStyle w:val="ListParagraph"/>
        <w:numPr>
          <w:ilvl w:val="0"/>
          <w:numId w:val="2"/>
        </w:numPr>
        <w:spacing w:before="100" w:beforeAutospacing="1" w:after="100" w:afterAutospacing="1"/>
        <w:rPr>
          <w:rFonts w:ascii="LiberationSerif" w:eastAsia="Times New Roman" w:hAnsi="LiberationSerif" w:cs="Times New Roman"/>
        </w:rPr>
      </w:pPr>
      <w:r w:rsidRPr="00F63840">
        <w:rPr>
          <w:rFonts w:ascii="LiberationSerif" w:eastAsia="Times New Roman" w:hAnsi="LiberationSerif" w:cs="Times New Roman"/>
        </w:rPr>
        <w:t xml:space="preserve">When choosing your development environment, ensure that it supports: </w:t>
      </w:r>
    </w:p>
    <w:p w14:paraId="249EFFF0" w14:textId="77777777" w:rsidR="0076002C" w:rsidRPr="00F63840" w:rsidRDefault="0076002C" w:rsidP="00F63840">
      <w:pPr>
        <w:pStyle w:val="ListParagraph"/>
        <w:numPr>
          <w:ilvl w:val="1"/>
          <w:numId w:val="2"/>
        </w:numPr>
        <w:spacing w:before="100" w:beforeAutospacing="1" w:after="100" w:afterAutospacing="1"/>
        <w:rPr>
          <w:rFonts w:ascii="Times New Roman" w:eastAsia="Times New Roman" w:hAnsi="Times New Roman" w:cs="Times New Roman"/>
        </w:rPr>
      </w:pPr>
      <w:r w:rsidRPr="00F63840">
        <w:rPr>
          <w:rFonts w:ascii="LiberationSerif" w:eastAsia="Times New Roman" w:hAnsi="LiberationSerif" w:cs="Times New Roman"/>
        </w:rPr>
        <w:t xml:space="preserve">File operations, including block read and write, and “seek” to an arbitrary location. </w:t>
      </w:r>
    </w:p>
    <w:p w14:paraId="02CD4F77" w14:textId="77777777" w:rsidR="0076002C" w:rsidRPr="00F63840" w:rsidRDefault="0076002C" w:rsidP="00F63840">
      <w:pPr>
        <w:pStyle w:val="ListParagraph"/>
        <w:numPr>
          <w:ilvl w:val="1"/>
          <w:numId w:val="2"/>
        </w:numPr>
        <w:spacing w:before="100" w:beforeAutospacing="1" w:after="100" w:afterAutospacing="1"/>
        <w:rPr>
          <w:rFonts w:ascii="Times New Roman" w:eastAsia="Times New Roman" w:hAnsi="Times New Roman" w:cs="Times New Roman"/>
        </w:rPr>
      </w:pPr>
      <w:r w:rsidRPr="00F63840">
        <w:rPr>
          <w:rFonts w:ascii="LiberationSerif" w:eastAsia="Times New Roman" w:hAnsi="LiberationSerif" w:cs="Times New Roman"/>
        </w:rPr>
        <w:t xml:space="preserve">The SHA256 hash function. For an implementation of SHA256 use an existing crypto library such as the built-in </w:t>
      </w:r>
      <w:proofErr w:type="spellStart"/>
      <w:r w:rsidRPr="00F63840">
        <w:rPr>
          <w:rFonts w:ascii="LiberationSerif" w:eastAsia="Times New Roman" w:hAnsi="LiberationSerif" w:cs="Times New Roman"/>
          <w:i/>
          <w:iCs/>
        </w:rPr>
        <w:t>hashlib</w:t>
      </w:r>
      <w:proofErr w:type="spellEnd"/>
      <w:r w:rsidRPr="00F63840">
        <w:rPr>
          <w:rFonts w:ascii="LiberationSerif" w:eastAsia="Times New Roman" w:hAnsi="LiberationSerif" w:cs="Times New Roman"/>
          <w:i/>
          <w:iCs/>
        </w:rPr>
        <w:t xml:space="preserve"> </w:t>
      </w:r>
      <w:r w:rsidRPr="00F63840">
        <w:rPr>
          <w:rFonts w:ascii="LiberationSerif" w:eastAsia="Times New Roman" w:hAnsi="LiberationSerif" w:cs="Times New Roman"/>
        </w:rPr>
        <w:t xml:space="preserve">(Python). With C/C++ you might choose a stand-alone implementation of SHA256, such as the source code available here: </w:t>
      </w:r>
      <w:r w:rsidRPr="00F63840">
        <w:rPr>
          <w:rFonts w:ascii="LiberationSerif" w:eastAsia="Times New Roman" w:hAnsi="LiberationSerif" w:cs="Times New Roman"/>
          <w:color w:val="00007F"/>
        </w:rPr>
        <w:t>https://github.com/B-Con/crypto-algorithms</w:t>
      </w:r>
      <w:r w:rsidRPr="00F63840">
        <w:rPr>
          <w:rFonts w:ascii="LiberationSerif" w:eastAsia="Times New Roman" w:hAnsi="LiberationSerif" w:cs="Times New Roman"/>
        </w:rPr>
        <w:t xml:space="preserve">. </w:t>
      </w:r>
    </w:p>
    <w:p w14:paraId="196E4154" w14:textId="77777777" w:rsidR="00424039" w:rsidRDefault="00AB1414"/>
    <w:sectPr w:rsidR="00424039" w:rsidSect="005176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auto"/>
    <w:pitch w:val="variable"/>
    <w:sig w:usb0="E00002FF" w:usb1="5000205A"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LiberationSerif">
    <w:altName w:val="Cambria"/>
    <w:panose1 w:val="020B0604020202020204"/>
    <w:charset w:val="00"/>
    <w:family w:val="roman"/>
    <w:notTrueType/>
    <w:pitch w:val="default"/>
  </w:font>
  <w:font w:name="OpenSymbol">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1B5063"/>
    <w:multiLevelType w:val="hybridMultilevel"/>
    <w:tmpl w:val="66B482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E866EA6"/>
    <w:multiLevelType w:val="multilevel"/>
    <w:tmpl w:val="2AC63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002C"/>
    <w:rsid w:val="00043EC4"/>
    <w:rsid w:val="0016027C"/>
    <w:rsid w:val="00305827"/>
    <w:rsid w:val="005176BA"/>
    <w:rsid w:val="0076002C"/>
    <w:rsid w:val="00AB1414"/>
    <w:rsid w:val="00F638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608F594"/>
  <w14:defaultImageDpi w14:val="32767"/>
  <w15:chartTrackingRefBased/>
  <w15:docId w15:val="{3EE4BEA6-6D1D-EF40-9AF3-F067B4DFBC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6002C"/>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F6384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5535267">
      <w:bodyDiv w:val="1"/>
      <w:marLeft w:val="0"/>
      <w:marRight w:val="0"/>
      <w:marTop w:val="0"/>
      <w:marBottom w:val="0"/>
      <w:divBdr>
        <w:top w:val="none" w:sz="0" w:space="0" w:color="auto"/>
        <w:left w:val="none" w:sz="0" w:space="0" w:color="auto"/>
        <w:bottom w:val="none" w:sz="0" w:space="0" w:color="auto"/>
        <w:right w:val="none" w:sz="0" w:space="0" w:color="auto"/>
      </w:divBdr>
      <w:divsChild>
        <w:div w:id="2081949080">
          <w:marLeft w:val="0"/>
          <w:marRight w:val="0"/>
          <w:marTop w:val="0"/>
          <w:marBottom w:val="0"/>
          <w:divBdr>
            <w:top w:val="none" w:sz="0" w:space="0" w:color="auto"/>
            <w:left w:val="none" w:sz="0" w:space="0" w:color="auto"/>
            <w:bottom w:val="none" w:sz="0" w:space="0" w:color="auto"/>
            <w:right w:val="none" w:sz="0" w:space="0" w:color="auto"/>
          </w:divBdr>
        </w:div>
      </w:divsChild>
    </w:div>
    <w:div w:id="1159229749">
      <w:bodyDiv w:val="1"/>
      <w:marLeft w:val="0"/>
      <w:marRight w:val="0"/>
      <w:marTop w:val="0"/>
      <w:marBottom w:val="0"/>
      <w:divBdr>
        <w:top w:val="none" w:sz="0" w:space="0" w:color="auto"/>
        <w:left w:val="none" w:sz="0" w:space="0" w:color="auto"/>
        <w:bottom w:val="none" w:sz="0" w:space="0" w:color="auto"/>
        <w:right w:val="none" w:sz="0" w:space="0" w:color="auto"/>
      </w:divBdr>
      <w:divsChild>
        <w:div w:id="232933233">
          <w:marLeft w:val="0"/>
          <w:marRight w:val="0"/>
          <w:marTop w:val="0"/>
          <w:marBottom w:val="0"/>
          <w:divBdr>
            <w:top w:val="none" w:sz="0" w:space="0" w:color="auto"/>
            <w:left w:val="none" w:sz="0" w:space="0" w:color="auto"/>
            <w:bottom w:val="none" w:sz="0" w:space="0" w:color="auto"/>
            <w:right w:val="none" w:sz="0" w:space="0" w:color="auto"/>
          </w:divBdr>
        </w:div>
      </w:divsChild>
    </w:div>
    <w:div w:id="2029944550">
      <w:bodyDiv w:val="1"/>
      <w:marLeft w:val="0"/>
      <w:marRight w:val="0"/>
      <w:marTop w:val="0"/>
      <w:marBottom w:val="0"/>
      <w:divBdr>
        <w:top w:val="none" w:sz="0" w:space="0" w:color="auto"/>
        <w:left w:val="none" w:sz="0" w:space="0" w:color="auto"/>
        <w:bottom w:val="none" w:sz="0" w:space="0" w:color="auto"/>
        <w:right w:val="none" w:sz="0" w:space="0" w:color="auto"/>
      </w:divBdr>
      <w:divsChild>
        <w:div w:id="1640383217">
          <w:marLeft w:val="0"/>
          <w:marRight w:val="0"/>
          <w:marTop w:val="0"/>
          <w:marBottom w:val="0"/>
          <w:divBdr>
            <w:top w:val="none" w:sz="0" w:space="0" w:color="auto"/>
            <w:left w:val="none" w:sz="0" w:space="0" w:color="auto"/>
            <w:bottom w:val="none" w:sz="0" w:space="0" w:color="auto"/>
            <w:right w:val="none" w:sz="0" w:space="0" w:color="auto"/>
          </w:divBdr>
          <w:divsChild>
            <w:div w:id="1499616843">
              <w:marLeft w:val="0"/>
              <w:marRight w:val="0"/>
              <w:marTop w:val="0"/>
              <w:marBottom w:val="0"/>
              <w:divBdr>
                <w:top w:val="none" w:sz="0" w:space="0" w:color="auto"/>
                <w:left w:val="none" w:sz="0" w:space="0" w:color="auto"/>
                <w:bottom w:val="none" w:sz="0" w:space="0" w:color="auto"/>
                <w:right w:val="none" w:sz="0" w:space="0" w:color="auto"/>
              </w:divBdr>
              <w:divsChild>
                <w:div w:id="697315991">
                  <w:marLeft w:val="0"/>
                  <w:marRight w:val="0"/>
                  <w:marTop w:val="0"/>
                  <w:marBottom w:val="0"/>
                  <w:divBdr>
                    <w:top w:val="none" w:sz="0" w:space="0" w:color="auto"/>
                    <w:left w:val="none" w:sz="0" w:space="0" w:color="auto"/>
                    <w:bottom w:val="none" w:sz="0" w:space="0" w:color="auto"/>
                    <w:right w:val="none" w:sz="0" w:space="0" w:color="auto"/>
                  </w:divBdr>
                </w:div>
              </w:divsChild>
            </w:div>
            <w:div w:id="1134444431">
              <w:marLeft w:val="0"/>
              <w:marRight w:val="0"/>
              <w:marTop w:val="0"/>
              <w:marBottom w:val="0"/>
              <w:divBdr>
                <w:top w:val="none" w:sz="0" w:space="0" w:color="auto"/>
                <w:left w:val="none" w:sz="0" w:space="0" w:color="auto"/>
                <w:bottom w:val="none" w:sz="0" w:space="0" w:color="auto"/>
                <w:right w:val="none" w:sz="0" w:space="0" w:color="auto"/>
              </w:divBdr>
              <w:divsChild>
                <w:div w:id="58033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93379">
          <w:marLeft w:val="0"/>
          <w:marRight w:val="0"/>
          <w:marTop w:val="0"/>
          <w:marBottom w:val="0"/>
          <w:divBdr>
            <w:top w:val="none" w:sz="0" w:space="0" w:color="auto"/>
            <w:left w:val="none" w:sz="0" w:space="0" w:color="auto"/>
            <w:bottom w:val="none" w:sz="0" w:space="0" w:color="auto"/>
            <w:right w:val="none" w:sz="0" w:space="0" w:color="auto"/>
          </w:divBdr>
          <w:divsChild>
            <w:div w:id="657153534">
              <w:marLeft w:val="0"/>
              <w:marRight w:val="0"/>
              <w:marTop w:val="0"/>
              <w:marBottom w:val="0"/>
              <w:divBdr>
                <w:top w:val="none" w:sz="0" w:space="0" w:color="auto"/>
                <w:left w:val="none" w:sz="0" w:space="0" w:color="auto"/>
                <w:bottom w:val="none" w:sz="0" w:space="0" w:color="auto"/>
                <w:right w:val="none" w:sz="0" w:space="0" w:color="auto"/>
              </w:divBdr>
              <w:divsChild>
                <w:div w:id="1352679343">
                  <w:marLeft w:val="0"/>
                  <w:marRight w:val="0"/>
                  <w:marTop w:val="0"/>
                  <w:marBottom w:val="0"/>
                  <w:divBdr>
                    <w:top w:val="none" w:sz="0" w:space="0" w:color="auto"/>
                    <w:left w:val="none" w:sz="0" w:space="0" w:color="auto"/>
                    <w:bottom w:val="none" w:sz="0" w:space="0" w:color="auto"/>
                    <w:right w:val="none" w:sz="0" w:space="0" w:color="auto"/>
                  </w:divBdr>
                </w:div>
              </w:divsChild>
            </w:div>
            <w:div w:id="105545177">
              <w:marLeft w:val="0"/>
              <w:marRight w:val="0"/>
              <w:marTop w:val="0"/>
              <w:marBottom w:val="0"/>
              <w:divBdr>
                <w:top w:val="none" w:sz="0" w:space="0" w:color="auto"/>
                <w:left w:val="none" w:sz="0" w:space="0" w:color="auto"/>
                <w:bottom w:val="none" w:sz="0" w:space="0" w:color="auto"/>
                <w:right w:val="none" w:sz="0" w:space="0" w:color="auto"/>
              </w:divBdr>
              <w:divsChild>
                <w:div w:id="49967081">
                  <w:marLeft w:val="0"/>
                  <w:marRight w:val="0"/>
                  <w:marTop w:val="0"/>
                  <w:marBottom w:val="0"/>
                  <w:divBdr>
                    <w:top w:val="none" w:sz="0" w:space="0" w:color="auto"/>
                    <w:left w:val="none" w:sz="0" w:space="0" w:color="auto"/>
                    <w:bottom w:val="none" w:sz="0" w:space="0" w:color="auto"/>
                    <w:right w:val="none" w:sz="0" w:space="0" w:color="auto"/>
                  </w:divBdr>
                </w:div>
                <w:div w:id="1750543113">
                  <w:marLeft w:val="0"/>
                  <w:marRight w:val="0"/>
                  <w:marTop w:val="0"/>
                  <w:marBottom w:val="0"/>
                  <w:divBdr>
                    <w:top w:val="none" w:sz="0" w:space="0" w:color="auto"/>
                    <w:left w:val="none" w:sz="0" w:space="0" w:color="auto"/>
                    <w:bottom w:val="none" w:sz="0" w:space="0" w:color="auto"/>
                    <w:right w:val="none" w:sz="0" w:space="0" w:color="auto"/>
                  </w:divBdr>
                </w:div>
              </w:divsChild>
            </w:div>
            <w:div w:id="344090362">
              <w:marLeft w:val="0"/>
              <w:marRight w:val="0"/>
              <w:marTop w:val="0"/>
              <w:marBottom w:val="0"/>
              <w:divBdr>
                <w:top w:val="none" w:sz="0" w:space="0" w:color="auto"/>
                <w:left w:val="none" w:sz="0" w:space="0" w:color="auto"/>
                <w:bottom w:val="none" w:sz="0" w:space="0" w:color="auto"/>
                <w:right w:val="none" w:sz="0" w:space="0" w:color="auto"/>
              </w:divBdr>
              <w:divsChild>
                <w:div w:id="671765536">
                  <w:marLeft w:val="0"/>
                  <w:marRight w:val="0"/>
                  <w:marTop w:val="0"/>
                  <w:marBottom w:val="0"/>
                  <w:divBdr>
                    <w:top w:val="none" w:sz="0" w:space="0" w:color="auto"/>
                    <w:left w:val="none" w:sz="0" w:space="0" w:color="auto"/>
                    <w:bottom w:val="none" w:sz="0" w:space="0" w:color="auto"/>
                    <w:right w:val="none" w:sz="0" w:space="0" w:color="auto"/>
                  </w:divBdr>
                </w:div>
                <w:div w:id="193432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2</Pages>
  <Words>603</Words>
  <Characters>3439</Characters>
  <Application>Microsoft Office Word</Application>
  <DocSecurity>0</DocSecurity>
  <Lines>28</Lines>
  <Paragraphs>8</Paragraphs>
  <ScaleCrop>false</ScaleCrop>
  <Company/>
  <LinksUpToDate>false</LinksUpToDate>
  <CharactersWithSpaces>4034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Wiesel, Steve</dc:creator>
  <cp:keywords/>
  <dc:description/>
  <cp:lastModifiedBy>Wiesel, Steve</cp:lastModifiedBy>
  <cp:revision>3</cp:revision>
  <dcterms:created xsi:type="dcterms:W3CDTF">2018-06-05T22:21:00Z</dcterms:created>
  <dcterms:modified xsi:type="dcterms:W3CDTF">2018-06-08T19:06:00Z</dcterms:modified>
</cp:coreProperties>
</file>