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01696F"/>
          <w:sz w:val="32"/>
          <w:szCs w:val="32"/>
          <w:rtl/>
        </w:rPr>
        <w:t xml:space="preserve">قالب سجل المنتج وقصص المستخدمين</w:t>
      </w:r>
    </w:p>
    <w:p>
      <w:pPr>
        <w:pStyle w:val="Heading1"/>
        <w:bidi/>
        <w:spacing w:after="240" w:before="36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نظرة عامة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هذا القالب يوفر إطار عمل متكامل لإدارة سجل المنتج وكتابة قصص المستخدمين بشكل احترافي وفعال. يساعدك على تنظيم المتطلبات، ترتيب الأولويات، وضمان وضوح التواصل بين الفرق.</w:t>
      </w:r>
    </w:p>
    <w:p>
      <w:pPr>
        <w:pStyle w:val="Heading1"/>
        <w:bidi/>
        <w:spacing w:after="240" w:before="36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معلومات أساسية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الحقل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القيمة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اسم المنتج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مالك المنتج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مدير سكرم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الفريق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تاريخ الإنشاء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___/___/___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آخر تحديث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___/___/___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السبرنت الحالي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سبرنت 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منهجية العمل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 سكرم  ☐ كانبان  ☐ سيف  ☐ أخرى: ___</w:t>
            </w:r>
          </w:p>
        </w:tc>
      </w:tr>
    </w:tbl>
    <w:p>
      <w:r>
        <w:br w:type="page"/>
      </w:r>
    </w:p>
    <w:p>
      <w:pPr>
        <w:pStyle w:val="Heading1"/>
        <w:bidi/>
        <w:spacing w:after="240" w:before="36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١. نظرة عامة على سجل المنتج</w:t>
      </w:r>
    </w:p>
    <w:p>
      <w:pPr>
        <w:pStyle w:val="Heading2"/>
        <w:bidi/>
        <w:spacing w:after="180" w:before="24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١.١ ملخص حالة السجل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المؤشر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القيمة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إجمالي عناصر السجل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قصص مستخدمين جاهزة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قصص قيد التنفيذ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قصص مكتملة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عناصر الديون التقنية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الأخطاء المفتوحة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</w:tbl>
    <w:p>
      <w:pPr>
        <w:spacing w:after="200"/>
      </w:pPr>
    </w:p>
    <w:p>
      <w:pPr>
        <w:pStyle w:val="Heading2"/>
        <w:bidi/>
        <w:spacing w:after="180" w:before="24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١.٢ تصنيف العناصر حسب النوع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29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النوع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العدد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النسبة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الأولوية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ميزات جديدة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___%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تحسينات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___%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أخطاء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___%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ديون تقنية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___%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بحث واستكشاف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___%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bidi/>
        <w:spacing w:after="240" w:before="36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٢. إرشادات كتابة قصص المستخدمين</w:t>
      </w:r>
    </w:p>
    <w:p>
      <w:pPr>
        <w:pStyle w:val="Heading2"/>
        <w:bidi/>
        <w:spacing w:after="180" w:before="24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٢.١ صيغة قصة المستخدم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sz w:val="24"/>
          <w:szCs w:val="24"/>
          <w:rtl/>
        </w:rPr>
        <w:t xml:space="preserve">"بصفتي [نوع المستخدم]، أريد [الإجراء/الوظيفة]، حتى أتمكن من [الفائدة/القيمة]."</w:t>
      </w:r>
    </w:p>
    <w:p>
      <w:pPr>
        <w:spacing w:after="8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مثال: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sz w:val="24"/>
          <w:szCs w:val="24"/>
          <w:rtl/>
        </w:rPr>
        <w:t xml:space="preserve">"بصفتي مستخدم جديد، أريد التسجيل باستخدام حسابي على جوجل، حتى أتمكن من البدء بسرعة دون إنشاء حساب جديد."</w:t>
      </w:r>
    </w:p>
    <w:p>
      <w:pPr>
        <w:pStyle w:val="Heading2"/>
        <w:bidi/>
        <w:spacing w:after="180" w:before="24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٢.٢ معايير القصص الجيدة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المعيار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الوصف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فحص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مستقلة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القصة لا تعتمد على قصص أخرى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 ✓  ☐ 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قابلة للتفاوض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التفاصيل قابلة للمناقشة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 ✓  ☐ 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ذات قيمة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توفر قيمة واضحة للمستخدم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 ✓  ☐ 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قابلة للتقدير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يمكن تقدير الجهد المطلوب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 ✓  ☐ 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صغيرة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يمكن إنجازها في سبرنت واحد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 ✓  ☐ 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قابلة للاختبار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يمكن التحقق من اكتمالها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 ✓  ☐ ✗</w:t>
            </w:r>
          </w:p>
        </w:tc>
      </w:tr>
    </w:tbl>
    <w:p>
      <w:pPr>
        <w:spacing w:after="200"/>
      </w:pPr>
    </w:p>
    <w:p>
      <w:pPr>
        <w:pStyle w:val="Heading2"/>
        <w:bidi/>
        <w:spacing w:after="180" w:before="24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٢.٣ مقياس نقاط القصة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0"/>
        <w:gridCol w:w="35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النقاط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التعقيد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الجهد المقدر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مثال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بسيط جداً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ساعات قليلة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تغيير نص أو لون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بسيط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نصف يوم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إضافة حقل جديد في نموذج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متوسط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١-٢ يوم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إنشاء صفحة بسيطة جديدة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معقد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٣-٥ أيام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تكامل مع خدمة خارجية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معقد جداً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أسبوع+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بناء ميزة كاملة جديدة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١٣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شديد التعقيد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أسبوعين+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يحتاج تقسيم لقصص أصغر</w:t>
            </w:r>
          </w:p>
        </w:tc>
      </w:tr>
    </w:tbl>
    <w:p>
      <w:r>
        <w:br w:type="page"/>
      </w:r>
    </w:p>
    <w:p>
      <w:pPr>
        <w:pStyle w:val="Heading1"/>
        <w:bidi/>
        <w:spacing w:after="240" w:before="36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٣. قالب قصة المستخدم التفصيلية</w:t>
      </w:r>
    </w:p>
    <w:p>
      <w:pPr>
        <w:pStyle w:val="Heading2"/>
        <w:bidi/>
        <w:spacing w:after="180" w:before="24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قصة المستخدم رقم: ق م-___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معلومات أساسية: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الحقل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القيمة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العنوان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الملحمة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الأولوية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 حرج  ☐ عالي  ☐ متوسط  ☐ منخفض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نقاط القصة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السبرنت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سبرنت 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المسؤول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الحالة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 جديدة  ☐ جاهزة  ☐ قيد التنفيذ  ☐ مراجعة  ☐ مكتملة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قصة المستخدم: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sz w:val="24"/>
          <w:szCs w:val="24"/>
          <w:rtl/>
        </w:rPr>
        <w:t xml:space="preserve">"بصفتي [___]، أريد [___]، حتى أتمكن من [___]."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الوصف التفصيلي: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[وصف تفصيلي للقصة يشمل السياق والخلفية]</w:t>
      </w:r>
    </w:p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معايير القبول: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صيغة بالنظر إلى / عندما / فإن: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1. بالنظر إلى [السياق/الشرط المسبق]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   عندما [الإجراء الذي يتخذه المستخدم]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   فإن [النتيجة المتوقعة]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2. بالنظر إلى [السياق/الشرط المسبق]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   عندما [الإجراء الذي يتخذه المستخدم]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   فإن [النتيجة المتوقعة]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3. بالنظر إلى [السياق/الشرط المسبق]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   عندما [الإجراء الذي يتخذه المستخدم]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   فإن [النتيجة المتوقعة]</w:t>
      </w:r>
    </w:p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التبعيات: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- تعتمد على: ___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- تؤثر على: ___</w:t>
      </w:r>
    </w:p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ملاحظات تقنية: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- ___</w:t>
      </w:r>
    </w:p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مرفقات/تصاميم: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- رابط التصميم: ___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- النماذج الأولية: ___</w:t>
      </w:r>
    </w:p>
    <w:p>
      <w:r>
        <w:br w:type="page"/>
      </w:r>
    </w:p>
    <w:p>
      <w:pPr>
        <w:pStyle w:val="Heading2"/>
        <w:bidi/>
        <w:spacing w:after="180" w:before="24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قصة المستخدم رقم: ق م-___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معلومات أساسية: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الحقل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القيمة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العنوان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الملحمة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الأولوية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 حرج  ☐ عالي  ☐ متوسط  ☐ منخفض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نقاط القصة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السبرنت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سبرنت 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المسؤول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الحالة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 جديدة  ☐ جاهزة  ☐ قيد التنفيذ  ☐ مراجعة  ☐ مكتملة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قصة المستخدم: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sz w:val="24"/>
          <w:szCs w:val="24"/>
          <w:rtl/>
        </w:rPr>
        <w:t xml:space="preserve">"بصفتي [___]، أريد [___]، حتى أتمكن من [___]."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الوصف التفصيلي: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[وصف تفصيلي للقصة يشمل السياق والخلفية]</w:t>
      </w:r>
    </w:p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معايير القبول: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صيغة بالنظر إلى / عندما / فإن: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1. بالنظر إلى [السياق/الشرط المسبق]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   عندما [الإجراء الذي يتخذه المستخدم]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   فإن [النتيجة المتوقعة]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2. بالنظر إلى [السياق/الشرط المسبق]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   عندما [الإجراء الذي يتخذه المستخدم]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   فإن [النتيجة المتوقعة]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3. بالنظر إلى [السياق/الشرط المسبق]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   عندما [الإجراء الذي يتخذه المستخدم]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   فإن [النتيجة المتوقعة]</w:t>
      </w:r>
    </w:p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التبعيات: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- تعتمد على: ___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- تؤثر على: ___</w:t>
      </w:r>
    </w:p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ملاحظات تقنية: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- ___</w:t>
      </w:r>
    </w:p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مرفقات/تصاميم: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- رابط التصميم: ___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- النماذج الأولية: ___</w:t>
      </w:r>
    </w:p>
    <w:p>
      <w:r>
        <w:br w:type="page"/>
      </w:r>
    </w:p>
    <w:p>
      <w:pPr>
        <w:pStyle w:val="Heading2"/>
        <w:bidi/>
        <w:spacing w:after="180" w:before="24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قصة المستخدم رقم: ق م-___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معلومات أساسية: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الحقل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القيمة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العنوان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الملحمة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الأولوية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 حرج  ☐ عالي  ☐ متوسط  ☐ منخفض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نقاط القصة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السبرنت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سبرنت 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المسؤول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الحالة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 جديدة  ☐ جاهزة  ☐ قيد التنفيذ  ☐ مراجعة  ☐ مكتملة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قصة المستخدم: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sz w:val="24"/>
          <w:szCs w:val="24"/>
          <w:rtl/>
        </w:rPr>
        <w:t xml:space="preserve">"بصفتي [___]، أريد [___]، حتى أتمكن من [___]."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الوصف التفصيلي: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[وصف تفصيلي للقصة يشمل السياق والخلفية]</w:t>
      </w:r>
    </w:p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معايير القبول: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صيغة بالنظر إلى / عندما / فإن: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1. بالنظر إلى [السياق/الشرط المسبق]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   عندما [الإجراء الذي يتخذه المستخدم]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   فإن [النتيجة المتوقعة]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2. بالنظر إلى [السياق/الشرط المسبق]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   عندما [الإجراء الذي يتخذه المستخدم]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   فإن [النتيجة المتوقعة]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3. بالنظر إلى [السياق/الشرط المسبق]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   عندما [الإجراء الذي يتخذه المستخدم]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   فإن [النتيجة المتوقعة]</w:t>
      </w:r>
    </w:p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التبعيات: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- تعتمد على: ___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- تؤثر على: ___</w:t>
      </w:r>
    </w:p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ملاحظات تقنية: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- ___</w:t>
      </w:r>
    </w:p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مرفقات/تصاميم: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- رابط التصميم: ___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- النماذج الأولية: ___</w:t>
      </w:r>
    </w:p>
    <w:p>
      <w:r>
        <w:br w:type="page"/>
      </w:r>
    </w:p>
    <w:p>
      <w:pPr>
        <w:pStyle w:val="Heading1"/>
        <w:bidi/>
        <w:spacing w:after="240" w:before="36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٤. سجل المنتج الكامل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000"/>
        <w:gridCol w:w="900"/>
        <w:gridCol w:w="900"/>
        <w:gridCol w:w="1100"/>
        <w:gridCol w:w="900"/>
        <w:gridCol w:w="1000"/>
        <w:gridCol w:w="1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الرقم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العنوان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النوع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الأولوية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نقاط القصة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الملحمة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السبرنت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الحالة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المسؤول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ق م-001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ق م-002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ق م-003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ق م-004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ق م-005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ق م-006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ق م-007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ق م-008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</w:tbl>
    <w:p>
      <w:pPr>
        <w:spacing w:after="8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النوع: ميزة / تحسين / خطأ / تقني / بحث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الأولوية: حرج / عالي / متوسط / منخفض</w:t>
      </w:r>
    </w:p>
    <w:p>
      <w:r>
        <w:br w:type="page"/>
      </w:r>
    </w:p>
    <w:p>
      <w:pPr>
        <w:pStyle w:val="Heading1"/>
        <w:bidi/>
        <w:spacing w:after="240" w:before="36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٥. الملاحم والموضوعات</w:t>
      </w:r>
    </w:p>
    <w:p>
      <w:pPr>
        <w:pStyle w:val="Heading2"/>
        <w:bidi/>
        <w:spacing w:after="180" w:before="24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٥.١ قائمة الملاحم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000"/>
        <w:gridCol w:w="1200"/>
        <w:gridCol w:w="1200"/>
        <w:gridCol w:w="2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الرقم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اسم الملحمة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الوصف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عدد القصص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التقدم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الأولوية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م-001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 عالي  ☐ متوسط  ☐ منخفض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م-002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 عالي  ☐ متوسط  ☐ منخفض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م-003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 عالي  ☐ متوسط  ☐ منخفض</w:t>
            </w:r>
          </w:p>
        </w:tc>
      </w:tr>
    </w:tbl>
    <w:p>
      <w:r>
        <w:br w:type="page"/>
      </w:r>
    </w:p>
    <w:p>
      <w:pPr>
        <w:pStyle w:val="Heading1"/>
        <w:bidi/>
        <w:spacing w:after="240" w:before="36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٦. تخطيط السبرنت</w:t>
      </w:r>
    </w:p>
    <w:p>
      <w:pPr>
        <w:pStyle w:val="Heading2"/>
        <w:bidi/>
        <w:spacing w:after="180" w:before="24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٦.١ تخطيط سبرنت ___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- تاريخ البدء: ___/___/___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- تاريخ الانتهاء: ___/___/___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- هدف السبرنت: ___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- سعة الفريق: ___ نقطة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26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القصة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نقاط القصة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المسؤول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الحالة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</w:tbl>
    <w:p>
      <w:pPr>
        <w:spacing w:after="12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مجموع نقاط القصة: ___/___ (المخطط/السعة)</w:t>
      </w:r>
    </w:p>
    <w:p>
      <w:pPr>
        <w:spacing w:after="200"/>
      </w:pPr>
    </w:p>
    <w:p>
      <w:pPr>
        <w:pStyle w:val="Heading2"/>
        <w:bidi/>
        <w:spacing w:after="180" w:before="24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٦.٢ تعريف الانتهاء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قائمة فحص: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☐ الكود مكتوب ومُراجَع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☐ الاختبارات مكتوبة وناجحة (وحدة + تكامل)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☐ التوثيق محدّث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☐ تم النشر في بيئة الاختبار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☐ تم اختبار القبول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☐ لا توجد أخطاء حرجة مفتوحة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☐ معايير الأداء محققة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☐ الميزة قابلة للوصول</w:t>
      </w:r>
    </w:p>
    <w:p>
      <w:r>
        <w:br w:type="page"/>
      </w:r>
    </w:p>
    <w:p>
      <w:pPr>
        <w:pStyle w:val="Heading1"/>
        <w:bidi/>
        <w:spacing w:after="240" w:before="36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٧. مقاييس أداء السجل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المقياس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القيمة الحالية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الهدف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الحالة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سرعة الفريق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 نقطة/سبرنت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 جيد  ☐ يحتاج تحسين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وقت التسليم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 أيام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 جيد  ☐ يحتاج تحسين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وقت الدورة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 أيام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 جيد  ☐ يحتاج تحسين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معدل الإنجاز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 جيد  ☐ يحتاج تحسين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درجة صحة السجل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___/١٠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___/١٠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☐ جيد  ☐ يحتاج تحسين</w:t>
            </w:r>
          </w:p>
        </w:tc>
      </w:tr>
    </w:tbl>
    <w:p>
      <w:r>
        <w:br w:type="page"/>
      </w:r>
    </w:p>
    <w:p>
      <w:pPr>
        <w:pStyle w:val="Heading1"/>
        <w:bidi/>
        <w:spacing w:after="240" w:before="36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٨. سجل التغييرات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526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التاريخ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الإصدار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الوصف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المسؤول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___/___/___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___/___/___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___/___/___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___/___/___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___/___/___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7974"/>
        <w:sz w:val="18"/>
        <w:szCs w:val="18"/>
        <w:rtl/>
      </w:rPr>
      <w:t xml:space="preserve">صفحة </w:t>
    </w:r>
    <w:r>
      <w:rPr>
        <w:rFonts w:ascii="Arial" w:cs="Arial" w:eastAsia="Arial" w:hAnsi="Arial"/>
        <w:color w:val="7A797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7A7974"/>
        <w:sz w:val="18"/>
        <w:szCs w:val="18"/>
        <w:rtl/>
      </w:rPr>
      <w:t xml:space="preserve">قالب سجل المنتج وقصص المستخدمين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1696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01696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2026-03-11T23:39:39.755Z</dcterms:created>
  <dcterms:modified xsi:type="dcterms:W3CDTF">2026-03-11T23:39:39.755Z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