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color w:val="666666"/>
        </w:rPr>
      </w:pPr>
      <w:bookmarkStart w:colFirst="0" w:colLast="0" w:name="_mhhl15yqt3h4" w:id="0"/>
      <w:bookmarkEnd w:id="0"/>
      <w:r w:rsidDel="00000000" w:rsidR="00000000" w:rsidRPr="00000000">
        <w:rPr>
          <w:b w:val="1"/>
          <w:color w:val="666666"/>
          <w:rtl w:val="0"/>
        </w:rPr>
        <w:t xml:space="preserve">Preregistration for</w:t>
        <w:br w:type="textWrapping"/>
        <w:t xml:space="preserve">Quantitative Research in Psychology (PRP-QUANT) Template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Title"/>
        <w:jc w:val="center"/>
        <w:rPr>
          <w:b w:val="1"/>
          <w:sz w:val="48"/>
          <w:szCs w:val="48"/>
        </w:rPr>
      </w:pPr>
      <w:bookmarkStart w:colFirst="0" w:colLast="0" w:name="_nhmey1a9gwos" w:id="1"/>
      <w:bookmarkEnd w:id="1"/>
      <w:r w:rsidDel="00000000" w:rsidR="00000000" w:rsidRPr="00000000">
        <w:rPr>
          <w:b w:val="1"/>
          <w:sz w:val="48"/>
          <w:szCs w:val="48"/>
          <w:rtl w:val="0"/>
        </w:rPr>
        <w:t xml:space="preserve">Title</w:t>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06">
            <w:pPr>
              <w:pStyle w:val="Heading3"/>
              <w:widowControl w:val="0"/>
              <w:spacing w:line="240" w:lineRule="auto"/>
              <w:jc w:val="center"/>
              <w:rPr>
                <w:b w:val="1"/>
              </w:rPr>
            </w:pPr>
            <w:bookmarkStart w:colFirst="0" w:colLast="0" w:name="_73cv6mtuden5" w:id="2"/>
            <w:bookmarkEnd w:id="2"/>
            <w:r w:rsidDel="00000000" w:rsidR="00000000" w:rsidRPr="00000000">
              <w:rPr>
                <w:b w:val="1"/>
                <w:rtl w:val="0"/>
              </w:rPr>
              <w:t xml:space="preserve">T1 Title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sz w:val="24"/>
                <w:szCs w:val="24"/>
              </w:rPr>
            </w:pPr>
            <w:r w:rsidDel="00000000" w:rsidR="00000000" w:rsidRPr="00000000">
              <w:rPr>
                <w:rtl w:val="0"/>
              </w:rPr>
              <w:t xml:space="preserve">The title should be focused and descriptive, using relevant key terms to reflect what will be done in the study. Use title case (</w:t>
            </w:r>
            <w:hyperlink r:id="rId6">
              <w:r w:rsidDel="00000000" w:rsidR="00000000" w:rsidRPr="00000000">
                <w:rPr>
                  <w:color w:val="1155cc"/>
                  <w:u w:val="single"/>
                  <w:rtl w:val="0"/>
                </w:rPr>
                <w:t xml:space="preserve">https://apastyle.apa.org/style-grammar-guidelines/capitalization/title-case</w:t>
              </w:r>
            </w:hyperlink>
            <w:r w:rsidDel="00000000" w:rsidR="00000000" w:rsidRPr="00000000">
              <w:rPr>
                <w:rtl w:val="0"/>
              </w:rPr>
              <w:t xml:space="preserve">).</w:t>
            </w:r>
            <w:r w:rsidDel="00000000" w:rsidR="00000000" w:rsidRPr="00000000">
              <w:rPr>
                <w:rtl w:val="0"/>
              </w:rPr>
            </w:r>
          </w:p>
        </w:tc>
      </w:tr>
      <w:tr>
        <w:trPr>
          <w:trHeight w:val="942.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center"/>
              <w:rPr/>
            </w:pPr>
            <w:r w:rsidDel="00000000" w:rsidR="00000000" w:rsidRPr="00000000">
              <w:rPr>
                <w:rtl w:val="0"/>
              </w:rPr>
            </w:r>
          </w:p>
        </w:tc>
      </w:tr>
    </w:tbl>
    <w:p w:rsidR="00000000" w:rsidDel="00000000" w:rsidP="00000000" w:rsidRDefault="00000000" w:rsidRPr="00000000" w14:paraId="00000009">
      <w:pPr>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0A">
            <w:pPr>
              <w:pStyle w:val="Heading3"/>
              <w:widowControl w:val="0"/>
              <w:spacing w:line="240" w:lineRule="auto"/>
              <w:jc w:val="center"/>
              <w:rPr>
                <w:b w:val="1"/>
              </w:rPr>
            </w:pPr>
            <w:bookmarkStart w:colFirst="0" w:colLast="0" w:name="_492hm4ntg5f0" w:id="3"/>
            <w:bookmarkEnd w:id="3"/>
            <w:r w:rsidDel="00000000" w:rsidR="00000000" w:rsidRPr="00000000">
              <w:rPr>
                <w:b w:val="1"/>
                <w:rtl w:val="0"/>
              </w:rPr>
              <w:t xml:space="preserve"> T2 Contributors, Affiliations, and Persistent IDs</w:t>
              <w:br w:type="textWrapping"/>
              <w:t xml:space="preserve">(recommend ORCID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sz w:val="24"/>
                <w:szCs w:val="24"/>
              </w:rPr>
            </w:pPr>
            <w:r w:rsidDel="00000000" w:rsidR="00000000" w:rsidRPr="00000000">
              <w:rPr>
                <w:sz w:val="20"/>
                <w:szCs w:val="20"/>
                <w:rtl w:val="0"/>
              </w:rPr>
              <w:t xml:space="preserve">Provide in separate entries the full name of each contributor, each contributor's professional affiliation, and each contributor's persistent ID. See ORCID iD for an example of persistent ID (</w:t>
            </w:r>
            <w:hyperlink r:id="rId7">
              <w:r w:rsidDel="00000000" w:rsidR="00000000" w:rsidRPr="00000000">
                <w:rPr>
                  <w:color w:val="1155cc"/>
                  <w:sz w:val="20"/>
                  <w:szCs w:val="20"/>
                  <w:u w:val="single"/>
                  <w:rtl w:val="0"/>
                </w:rPr>
                <w:t xml:space="preserve">https://orcid.org/</w:t>
              </w:r>
            </w:hyperlink>
            <w:r w:rsidDel="00000000" w:rsidR="00000000" w:rsidRPr="00000000">
              <w:rPr>
                <w:sz w:val="20"/>
                <w:szCs w:val="20"/>
                <w:rtl w:val="0"/>
              </w:rPr>
              <w:t xml:space="preserve">). Optional: include the intended contribution of each person listed (e.g. statistical analysis, data collection; see CRediT, </w:t>
            </w:r>
            <w:hyperlink r:id="rId8">
              <w:r w:rsidDel="00000000" w:rsidR="00000000" w:rsidRPr="00000000">
                <w:rPr>
                  <w:color w:val="1155cc"/>
                  <w:sz w:val="20"/>
                  <w:szCs w:val="20"/>
                  <w:u w:val="single"/>
                  <w:rtl w:val="0"/>
                </w:rPr>
                <w:t xml:space="preserve">https://casrai.org/credit/</w:t>
              </w:r>
            </w:hyperlink>
            <w:r w:rsidDel="00000000" w:rsidR="00000000" w:rsidRPr="00000000">
              <w:rPr>
                <w:sz w:val="20"/>
                <w:szCs w:val="20"/>
                <w:rtl w:val="0"/>
              </w:rPr>
              <w:t xml:space="preserve">).</w:t>
            </w:r>
            <w:r w:rsidDel="00000000" w:rsidR="00000000" w:rsidRPr="00000000">
              <w:rPr>
                <w:rtl w:val="0"/>
              </w:rPr>
            </w:r>
          </w:p>
        </w:tc>
      </w:tr>
      <w:tr>
        <w:trPr>
          <w:trHeight w:val="942.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center"/>
              <w:rPr/>
            </w:pPr>
            <w:r w:rsidDel="00000000" w:rsidR="00000000" w:rsidRPr="00000000">
              <w:rPr>
                <w:rtl w:val="0"/>
              </w:rPr>
            </w:r>
          </w:p>
        </w:tc>
      </w:tr>
    </w:tbl>
    <w:p w:rsidR="00000000" w:rsidDel="00000000" w:rsidP="00000000" w:rsidRDefault="00000000" w:rsidRPr="00000000" w14:paraId="0000000D">
      <w:pPr>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0E">
            <w:pPr>
              <w:pStyle w:val="Heading3"/>
              <w:widowControl w:val="0"/>
              <w:spacing w:line="240" w:lineRule="auto"/>
              <w:jc w:val="center"/>
              <w:rPr>
                <w:b w:val="1"/>
              </w:rPr>
            </w:pPr>
            <w:bookmarkStart w:colFirst="0" w:colLast="0" w:name="_tx9rel23n1py" w:id="4"/>
            <w:bookmarkEnd w:id="4"/>
            <w:r w:rsidDel="00000000" w:rsidR="00000000" w:rsidRPr="00000000">
              <w:rPr>
                <w:b w:val="1"/>
                <w:rtl w:val="0"/>
              </w:rPr>
              <w:t xml:space="preserve">T3 Date of Preregistration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sz w:val="26"/>
                <w:szCs w:val="26"/>
              </w:rPr>
            </w:pPr>
            <w:r w:rsidDel="00000000" w:rsidR="00000000" w:rsidRPr="00000000">
              <w:rPr>
                <w:rtl w:val="0"/>
              </w:rPr>
              <w:t xml:space="preserve">This is assigned by the system upon preregistration submission.</w:t>
            </w:r>
            <w:r w:rsidDel="00000000" w:rsidR="00000000" w:rsidRPr="00000000">
              <w:rPr>
                <w:rtl w:val="0"/>
              </w:rPr>
            </w:r>
          </w:p>
        </w:tc>
      </w:tr>
      <w:tr>
        <w:trPr>
          <w:trHeight w:val="942.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pPr>
            <w:r w:rsidDel="00000000" w:rsidR="00000000" w:rsidRPr="00000000">
              <w:rPr>
                <w:rtl w:val="0"/>
              </w:rPr>
            </w:r>
          </w:p>
        </w:tc>
      </w:tr>
    </w:tbl>
    <w:p w:rsidR="00000000" w:rsidDel="00000000" w:rsidP="00000000" w:rsidRDefault="00000000" w:rsidRPr="00000000" w14:paraId="00000011">
      <w:pPr>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12">
            <w:pPr>
              <w:pStyle w:val="Heading3"/>
              <w:widowControl w:val="0"/>
              <w:spacing w:line="240" w:lineRule="auto"/>
              <w:jc w:val="center"/>
              <w:rPr>
                <w:b w:val="1"/>
              </w:rPr>
            </w:pPr>
            <w:bookmarkStart w:colFirst="0" w:colLast="0" w:name="_vmpmywtz8cqi" w:id="5"/>
            <w:bookmarkEnd w:id="5"/>
            <w:r w:rsidDel="00000000" w:rsidR="00000000" w:rsidRPr="00000000">
              <w:rPr>
                <w:b w:val="1"/>
                <w:rtl w:val="0"/>
              </w:rPr>
              <w:t xml:space="preserve">T4 Versioning information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This is assigned by the system upon submission of original and subsequent revisions. Should be a persistent identifier, if not a DOI.</w:t>
            </w:r>
          </w:p>
        </w:tc>
      </w:tr>
      <w:tr>
        <w:trPr>
          <w:trHeight w:val="942.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center"/>
              <w:rPr/>
            </w:pPr>
            <w:r w:rsidDel="00000000" w:rsidR="00000000" w:rsidRPr="00000000">
              <w:rPr>
                <w:rtl w:val="0"/>
              </w:rPr>
            </w:r>
          </w:p>
        </w:tc>
      </w:tr>
    </w:tbl>
    <w:p w:rsidR="00000000" w:rsidDel="00000000" w:rsidP="00000000" w:rsidRDefault="00000000" w:rsidRPr="00000000" w14:paraId="00000015">
      <w:pPr>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16">
            <w:pPr>
              <w:pStyle w:val="Heading3"/>
              <w:widowControl w:val="0"/>
              <w:spacing w:line="240" w:lineRule="auto"/>
              <w:jc w:val="center"/>
              <w:rPr>
                <w:b w:val="1"/>
              </w:rPr>
            </w:pPr>
            <w:bookmarkStart w:colFirst="0" w:colLast="0" w:name="_grn68786ecmc" w:id="6"/>
            <w:bookmarkEnd w:id="6"/>
            <w:r w:rsidDel="00000000" w:rsidR="00000000" w:rsidRPr="00000000">
              <w:rPr>
                <w:b w:val="1"/>
                <w:rtl w:val="0"/>
              </w:rPr>
              <w:t xml:space="preserve">T5 Identifier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This unique identifier is assigned by the system upon submission.</w:t>
            </w:r>
          </w:p>
        </w:tc>
      </w:tr>
      <w:tr>
        <w:trPr>
          <w:trHeight w:val="942.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pPr>
            <w:r w:rsidDel="00000000" w:rsidR="00000000" w:rsidRPr="00000000">
              <w:rPr>
                <w:rtl w:val="0"/>
              </w:rPr>
            </w:r>
          </w:p>
        </w:tc>
      </w:tr>
    </w:tbl>
    <w:p w:rsidR="00000000" w:rsidDel="00000000" w:rsidP="00000000" w:rsidRDefault="00000000" w:rsidRPr="00000000" w14:paraId="00000019">
      <w:pPr>
        <w:rPr/>
      </w:pPr>
      <w:r w:rsidDel="00000000" w:rsidR="00000000" w:rsidRPr="00000000">
        <w:rPr>
          <w:rtl w:val="0"/>
        </w:rPr>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1A">
            <w:pPr>
              <w:pStyle w:val="Heading3"/>
              <w:widowControl w:val="0"/>
              <w:spacing w:line="240" w:lineRule="auto"/>
              <w:jc w:val="center"/>
              <w:rPr>
                <w:b w:val="1"/>
              </w:rPr>
            </w:pPr>
            <w:bookmarkStart w:colFirst="0" w:colLast="0" w:name="_3qyfmkpn4ce2" w:id="7"/>
            <w:bookmarkEnd w:id="7"/>
            <w:r w:rsidDel="00000000" w:rsidR="00000000" w:rsidRPr="00000000">
              <w:rPr>
                <w:b w:val="1"/>
                <w:rtl w:val="0"/>
              </w:rPr>
              <w:t xml:space="preserve">T6 Estimated duration of project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Include best estimate for how long the project will take from preregistration submission to project completion.</w:t>
            </w:r>
          </w:p>
        </w:tc>
      </w:tr>
      <w:tr>
        <w:trPr>
          <w:trHeight w:val="942.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pPr>
            <w:r w:rsidDel="00000000" w:rsidR="00000000" w:rsidRPr="00000000">
              <w:rPr>
                <w:rtl w:val="0"/>
              </w:rPr>
            </w:r>
          </w:p>
        </w:tc>
      </w:tr>
    </w:tbl>
    <w:p w:rsidR="00000000" w:rsidDel="00000000" w:rsidP="00000000" w:rsidRDefault="00000000" w:rsidRPr="00000000" w14:paraId="0000001D">
      <w:pPr>
        <w:rPr/>
      </w:pPr>
      <w:r w:rsidDel="00000000" w:rsidR="00000000" w:rsidRPr="00000000">
        <w:rPr>
          <w:rtl w:val="0"/>
        </w:rPr>
      </w:r>
    </w:p>
    <w:tbl>
      <w:tblPr>
        <w:tblStyle w:val="Table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1E">
            <w:pPr>
              <w:pStyle w:val="Heading3"/>
              <w:widowControl w:val="0"/>
              <w:spacing w:line="240" w:lineRule="auto"/>
              <w:jc w:val="center"/>
              <w:rPr>
                <w:b w:val="1"/>
              </w:rPr>
            </w:pPr>
            <w:bookmarkStart w:colFirst="0" w:colLast="0" w:name="_kpq9nk8zcdtu" w:id="8"/>
            <w:bookmarkEnd w:id="8"/>
            <w:r w:rsidDel="00000000" w:rsidR="00000000" w:rsidRPr="00000000">
              <w:rPr>
                <w:b w:val="1"/>
                <w:rtl w:val="0"/>
              </w:rPr>
              <w:t xml:space="preserve">T7 IRB Status</w:t>
              <w:br w:type="textWrapping"/>
              <w:t xml:space="preserve">(Institutional Review Board/Independent Ethics Committee/Ethical Review Board/Research Ethics Board)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If the study will include human or animal subjects, provide a brief overview of plans for the treatment of those subjects in accordance with established ethical guidelines. If appropriate institutional approval has been obtained for the study, provide the relevant identifier here. If the study will be exempt from ethical board review, provide reasoning here.</w:t>
            </w:r>
          </w:p>
        </w:tc>
      </w:tr>
      <w:tr>
        <w:trPr>
          <w:trHeight w:val="942.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pPr>
            <w:r w:rsidDel="00000000" w:rsidR="00000000" w:rsidRPr="00000000">
              <w:rPr>
                <w:rtl w:val="0"/>
              </w:rPr>
            </w:r>
          </w:p>
        </w:tc>
      </w:tr>
    </w:tbl>
    <w:p w:rsidR="00000000" w:rsidDel="00000000" w:rsidP="00000000" w:rsidRDefault="00000000" w:rsidRPr="00000000" w14:paraId="00000021">
      <w:pPr>
        <w:rPr/>
      </w:pPr>
      <w:r w:rsidDel="00000000" w:rsidR="00000000" w:rsidRPr="00000000">
        <w:rPr>
          <w:rtl w:val="0"/>
        </w:rPr>
      </w:r>
    </w:p>
    <w:tbl>
      <w:tblPr>
        <w:tblStyle w:val="Table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22">
            <w:pPr>
              <w:pStyle w:val="Heading3"/>
              <w:widowControl w:val="0"/>
              <w:spacing w:line="240" w:lineRule="auto"/>
              <w:jc w:val="center"/>
              <w:rPr>
                <w:b w:val="1"/>
              </w:rPr>
            </w:pPr>
            <w:bookmarkStart w:colFirst="0" w:colLast="0" w:name="_poxlrufidakk" w:id="9"/>
            <w:bookmarkEnd w:id="9"/>
            <w:r w:rsidDel="00000000" w:rsidR="00000000" w:rsidRPr="00000000">
              <w:rPr>
                <w:b w:val="1"/>
                <w:rtl w:val="0"/>
              </w:rPr>
              <w:t xml:space="preserve">T8 Conflict of Interest Statement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Identify any real or perceived conflicts of interest with this study execution. For example, any interests or activities that might be seen as influencing the research (e.g., financial interests in a test or procedure, funding by pharmaceutical companies for research).</w:t>
            </w:r>
          </w:p>
        </w:tc>
      </w:tr>
      <w:tr>
        <w:trPr>
          <w:trHeight w:val="942.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pPr>
            <w:r w:rsidDel="00000000" w:rsidR="00000000" w:rsidRPr="00000000">
              <w:rPr>
                <w:rtl w:val="0"/>
              </w:rPr>
            </w:r>
          </w:p>
        </w:tc>
      </w:tr>
    </w:tbl>
    <w:p w:rsidR="00000000" w:rsidDel="00000000" w:rsidP="00000000" w:rsidRDefault="00000000" w:rsidRPr="00000000" w14:paraId="00000025">
      <w:pPr>
        <w:rPr/>
      </w:pPr>
      <w:r w:rsidDel="00000000" w:rsidR="00000000" w:rsidRPr="00000000">
        <w:rPr>
          <w:rtl w:val="0"/>
        </w:rPr>
      </w:r>
    </w:p>
    <w:tbl>
      <w:tblPr>
        <w:tblStyle w:val="Table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26">
            <w:pPr>
              <w:pStyle w:val="Heading3"/>
              <w:widowControl w:val="0"/>
              <w:spacing w:line="240" w:lineRule="auto"/>
              <w:jc w:val="center"/>
              <w:rPr>
                <w:b w:val="1"/>
              </w:rPr>
            </w:pPr>
            <w:bookmarkStart w:colFirst="0" w:colLast="0" w:name="_a04kek511e5c" w:id="10"/>
            <w:bookmarkEnd w:id="10"/>
            <w:r w:rsidDel="00000000" w:rsidR="00000000" w:rsidRPr="00000000">
              <w:rPr>
                <w:b w:val="1"/>
                <w:rtl w:val="0"/>
              </w:rPr>
              <w:t xml:space="preserve">T9 Keywords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Include terms specific to your topic, methodology, and population. Use natural language and avoid words used in the title or overly general terms. If you need help with keywords, try a keyword search using your proposed keywords in a search engine to check results.</w:t>
            </w:r>
          </w:p>
        </w:tc>
      </w:tr>
      <w:tr>
        <w:trPr>
          <w:trHeight w:val="942.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pPr>
            <w:r w:rsidDel="00000000" w:rsidR="00000000" w:rsidRPr="00000000">
              <w:rPr>
                <w:rtl w:val="0"/>
              </w:rPr>
            </w:r>
          </w:p>
        </w:tc>
      </w:tr>
    </w:tbl>
    <w:p w:rsidR="00000000" w:rsidDel="00000000" w:rsidP="00000000" w:rsidRDefault="00000000" w:rsidRPr="00000000" w14:paraId="00000029">
      <w:pPr>
        <w:rPr/>
      </w:pPr>
      <w:r w:rsidDel="00000000" w:rsidR="00000000" w:rsidRPr="00000000">
        <w:rPr>
          <w:rtl w:val="0"/>
        </w:rPr>
      </w:r>
    </w:p>
    <w:tbl>
      <w:tblPr>
        <w:tblStyle w:val="Table1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2A">
            <w:pPr>
              <w:pStyle w:val="Heading3"/>
              <w:widowControl w:val="0"/>
              <w:spacing w:line="240" w:lineRule="auto"/>
              <w:jc w:val="center"/>
              <w:rPr>
                <w:b w:val="1"/>
              </w:rPr>
            </w:pPr>
            <w:bookmarkStart w:colFirst="0" w:colLast="0" w:name="_m2hdgd3zjwyt" w:id="11"/>
            <w:bookmarkEnd w:id="11"/>
            <w:r w:rsidDel="00000000" w:rsidR="00000000" w:rsidRPr="00000000">
              <w:rPr>
                <w:b w:val="1"/>
                <w:rtl w:val="0"/>
              </w:rPr>
              <w:t xml:space="preserve">T10 Data accessibility statement and planned repository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both"/>
              <w:rPr/>
            </w:pPr>
            <w:r w:rsidDel="00000000" w:rsidR="00000000" w:rsidRPr="00000000">
              <w:rPr>
                <w:rtl w:val="0"/>
              </w:rPr>
              <w:t xml:space="preserve">"We plan to make the data available (yes / no)</w:t>
            </w:r>
          </w:p>
          <w:p w:rsidR="00000000" w:rsidDel="00000000" w:rsidP="00000000" w:rsidRDefault="00000000" w:rsidRPr="00000000" w14:paraId="0000002C">
            <w:pPr>
              <w:widowControl w:val="0"/>
              <w:spacing w:line="240" w:lineRule="auto"/>
              <w:jc w:val="both"/>
              <w:rPr/>
            </w:pPr>
            <w:r w:rsidDel="00000000" w:rsidR="00000000" w:rsidRPr="00000000">
              <w:rPr>
                <w:rtl w:val="0"/>
              </w:rPr>
              <w:t xml:space="preserve">If "yes", please specify the planned data availability level by selecting one of the options:  </w:t>
            </w:r>
          </w:p>
          <w:p w:rsidR="00000000" w:rsidDel="00000000" w:rsidP="00000000" w:rsidRDefault="00000000" w:rsidRPr="00000000" w14:paraId="0000002D">
            <w:pPr>
              <w:widowControl w:val="0"/>
              <w:spacing w:line="240" w:lineRule="auto"/>
              <w:jc w:val="both"/>
              <w:rPr/>
            </w:pPr>
            <w:r w:rsidDel="00000000" w:rsidR="00000000" w:rsidRPr="00000000">
              <w:rPr>
                <w:rtl w:val="0"/>
              </w:rPr>
            </w:r>
          </w:p>
          <w:p w:rsidR="00000000" w:rsidDel="00000000" w:rsidP="00000000" w:rsidRDefault="00000000" w:rsidRPr="00000000" w14:paraId="0000002E">
            <w:pPr>
              <w:widowControl w:val="0"/>
              <w:numPr>
                <w:ilvl w:val="0"/>
                <w:numId w:val="1"/>
              </w:numPr>
              <w:spacing w:line="240" w:lineRule="auto"/>
              <w:ind w:left="720" w:hanging="360"/>
              <w:jc w:val="both"/>
              <w:rPr/>
            </w:pPr>
            <w:r w:rsidDel="00000000" w:rsidR="00000000" w:rsidRPr="00000000">
              <w:rPr>
                <w:rtl w:val="0"/>
              </w:rPr>
              <w:t xml:space="preserve">Data access via download; usage of data for all purposes (public use file)</w:t>
            </w:r>
          </w:p>
          <w:p w:rsidR="00000000" w:rsidDel="00000000" w:rsidP="00000000" w:rsidRDefault="00000000" w:rsidRPr="00000000" w14:paraId="0000002F">
            <w:pPr>
              <w:widowControl w:val="0"/>
              <w:numPr>
                <w:ilvl w:val="0"/>
                <w:numId w:val="1"/>
              </w:numPr>
              <w:spacing w:line="240" w:lineRule="auto"/>
              <w:ind w:left="720" w:hanging="360"/>
              <w:jc w:val="both"/>
              <w:rPr/>
            </w:pPr>
            <w:r w:rsidDel="00000000" w:rsidR="00000000" w:rsidRPr="00000000">
              <w:rPr>
                <w:rtl w:val="0"/>
              </w:rPr>
              <w:t xml:space="preserve">Data access via download; usage of data restricted to scientific purposes (scientific use file)</w:t>
            </w:r>
          </w:p>
          <w:p w:rsidR="00000000" w:rsidDel="00000000" w:rsidP="00000000" w:rsidRDefault="00000000" w:rsidRPr="00000000" w14:paraId="00000030">
            <w:pPr>
              <w:widowControl w:val="0"/>
              <w:numPr>
                <w:ilvl w:val="0"/>
                <w:numId w:val="1"/>
              </w:numPr>
              <w:spacing w:line="240" w:lineRule="auto"/>
              <w:ind w:left="720" w:hanging="360"/>
              <w:jc w:val="both"/>
              <w:rPr/>
            </w:pPr>
            <w:r w:rsidDel="00000000" w:rsidR="00000000" w:rsidRPr="00000000">
              <w:rPr>
                <w:rtl w:val="0"/>
              </w:rPr>
              <w:t xml:space="preserve">Data access via download; usage of data has to be agreed and defined on an individual case basis</w:t>
            </w:r>
          </w:p>
          <w:p w:rsidR="00000000" w:rsidDel="00000000" w:rsidP="00000000" w:rsidRDefault="00000000" w:rsidRPr="00000000" w14:paraId="00000031">
            <w:pPr>
              <w:widowControl w:val="0"/>
              <w:numPr>
                <w:ilvl w:val="0"/>
                <w:numId w:val="1"/>
              </w:numPr>
              <w:spacing w:line="240" w:lineRule="auto"/>
              <w:ind w:left="720" w:hanging="360"/>
              <w:jc w:val="both"/>
              <w:rPr/>
            </w:pPr>
            <w:r w:rsidDel="00000000" w:rsidR="00000000" w:rsidRPr="00000000">
              <w:rPr>
                <w:rtl w:val="0"/>
              </w:rPr>
              <w:t xml:space="preserve">Data access via secure data center (no download, usage/analysis only in a secure data center)</w:t>
            </w:r>
          </w:p>
          <w:p w:rsidR="00000000" w:rsidDel="00000000" w:rsidP="00000000" w:rsidRDefault="00000000" w:rsidRPr="00000000" w14:paraId="00000032">
            <w:pPr>
              <w:widowControl w:val="0"/>
              <w:numPr>
                <w:ilvl w:val="0"/>
                <w:numId w:val="1"/>
              </w:numPr>
              <w:spacing w:line="240" w:lineRule="auto"/>
              <w:ind w:left="720" w:hanging="360"/>
              <w:jc w:val="both"/>
              <w:rPr/>
            </w:pPr>
            <w:r w:rsidDel="00000000" w:rsidR="00000000" w:rsidRPr="00000000">
              <w:rPr>
                <w:rtl w:val="0"/>
              </w:rPr>
              <w:t xml:space="preserve">Data available upon email request by member of scientific community</w:t>
            </w:r>
          </w:p>
          <w:p w:rsidR="00000000" w:rsidDel="00000000" w:rsidP="00000000" w:rsidRDefault="00000000" w:rsidRPr="00000000" w14:paraId="00000033">
            <w:pPr>
              <w:widowControl w:val="0"/>
              <w:numPr>
                <w:ilvl w:val="0"/>
                <w:numId w:val="1"/>
              </w:numPr>
              <w:spacing w:line="240" w:lineRule="auto"/>
              <w:ind w:left="720" w:hanging="360"/>
              <w:jc w:val="both"/>
              <w:rPr/>
            </w:pPr>
            <w:r w:rsidDel="00000000" w:rsidR="00000000" w:rsidRPr="00000000">
              <w:rPr>
                <w:rtl w:val="0"/>
              </w:rPr>
              <w:t xml:space="preserve">Other (please specify)</w:t>
            </w:r>
          </w:p>
        </w:tc>
      </w:tr>
      <w:tr>
        <w:trPr>
          <w:trHeight w:val="942.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pPr>
            <w:r w:rsidDel="00000000" w:rsidR="00000000" w:rsidRPr="00000000">
              <w:rPr>
                <w:rtl w:val="0"/>
              </w:rPr>
            </w:r>
          </w:p>
        </w:tc>
      </w:tr>
    </w:tbl>
    <w:p w:rsidR="00000000" w:rsidDel="00000000" w:rsidP="00000000" w:rsidRDefault="00000000" w:rsidRPr="00000000" w14:paraId="00000035">
      <w:pPr>
        <w:rPr/>
      </w:pPr>
      <w:r w:rsidDel="00000000" w:rsidR="00000000" w:rsidRPr="00000000">
        <w:br w:type="page"/>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tbl>
      <w:tblPr>
        <w:tblStyle w:val="Table1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37">
            <w:pPr>
              <w:pStyle w:val="Heading3"/>
              <w:widowControl w:val="0"/>
              <w:spacing w:line="240" w:lineRule="auto"/>
              <w:jc w:val="center"/>
              <w:rPr>
                <w:b w:val="1"/>
              </w:rPr>
            </w:pPr>
            <w:bookmarkStart w:colFirst="0" w:colLast="0" w:name="_16uyv8nhhl3y" w:id="12"/>
            <w:bookmarkEnd w:id="12"/>
            <w:r w:rsidDel="00000000" w:rsidR="00000000" w:rsidRPr="00000000">
              <w:rPr>
                <w:b w:val="1"/>
                <w:rtl w:val="0"/>
              </w:rPr>
              <w:t xml:space="preserve">T11 Optional: Code availability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We plan to make the code available (yes / no).</w:t>
            </w:r>
          </w:p>
          <w:p w:rsidR="00000000" w:rsidDel="00000000" w:rsidP="00000000" w:rsidRDefault="00000000" w:rsidRPr="00000000" w14:paraId="00000039">
            <w:pPr>
              <w:widowControl w:val="0"/>
              <w:spacing w:line="240" w:lineRule="auto"/>
              <w:rPr/>
            </w:pPr>
            <w:r w:rsidDel="00000000" w:rsidR="00000000" w:rsidRPr="00000000">
              <w:rPr>
                <w:rtl w:val="0"/>
              </w:rPr>
              <w:t xml:space="preserve">If "yes", please specify the planned code availability level (use same descriptors of data in T10).</w:t>
            </w:r>
          </w:p>
        </w:tc>
      </w:tr>
      <w:tr>
        <w:trPr>
          <w:trHeight w:val="942.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pPr>
            <w:r w:rsidDel="00000000" w:rsidR="00000000" w:rsidRPr="00000000">
              <w:rPr>
                <w:rtl w:val="0"/>
              </w:rPr>
            </w:r>
          </w:p>
        </w:tc>
      </w:tr>
    </w:tbl>
    <w:p w:rsidR="00000000" w:rsidDel="00000000" w:rsidP="00000000" w:rsidRDefault="00000000" w:rsidRPr="00000000" w14:paraId="0000003B">
      <w:pPr>
        <w:rPr/>
      </w:pPr>
      <w:r w:rsidDel="00000000" w:rsidR="00000000" w:rsidRPr="00000000">
        <w:rPr>
          <w:rtl w:val="0"/>
        </w:rPr>
      </w:r>
    </w:p>
    <w:tbl>
      <w:tblPr>
        <w:tblStyle w:val="Table1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3C">
            <w:pPr>
              <w:pStyle w:val="Heading3"/>
              <w:widowControl w:val="0"/>
              <w:spacing w:line="240" w:lineRule="auto"/>
              <w:jc w:val="center"/>
              <w:rPr>
                <w:b w:val="1"/>
                <w:sz w:val="32"/>
                <w:szCs w:val="32"/>
              </w:rPr>
            </w:pPr>
            <w:bookmarkStart w:colFirst="0" w:colLast="0" w:name="_n4hv4me28nn9" w:id="13"/>
            <w:bookmarkEnd w:id="13"/>
            <w:r w:rsidDel="00000000" w:rsidR="00000000" w:rsidRPr="00000000">
              <w:rPr>
                <w:b w:val="1"/>
                <w:rtl w:val="0"/>
              </w:rPr>
              <w:t xml:space="preserve">T12 Optional: Standard lab practices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Standard lab practices refer to a (timestamped) document, software package, or similar, which specifies standard pipelines, analytical decisions, etc. which always apply to certain types of research in a lab. Specify here and refer to at the appropriate positions in the remainder of the template: </w:t>
            </w:r>
          </w:p>
          <w:p w:rsidR="00000000" w:rsidDel="00000000" w:rsidP="00000000" w:rsidRDefault="00000000" w:rsidRPr="00000000" w14:paraId="0000003E">
            <w:pPr>
              <w:widowControl w:val="0"/>
              <w:spacing w:line="240" w:lineRule="auto"/>
              <w:rPr/>
            </w:pPr>
            <w:r w:rsidDel="00000000" w:rsidR="00000000" w:rsidRPr="00000000">
              <w:rPr>
                <w:rtl w:val="0"/>
              </w:rPr>
              <w:t xml:space="preserve">We plan to make the standard lab practices available (yes / no).</w:t>
            </w:r>
          </w:p>
          <w:p w:rsidR="00000000" w:rsidDel="00000000" w:rsidP="00000000" w:rsidRDefault="00000000" w:rsidRPr="00000000" w14:paraId="0000003F">
            <w:pPr>
              <w:widowControl w:val="0"/>
              <w:spacing w:line="240" w:lineRule="auto"/>
              <w:rPr/>
            </w:pPr>
            <w:r w:rsidDel="00000000" w:rsidR="00000000" w:rsidRPr="00000000">
              <w:rPr>
                <w:rtl w:val="0"/>
              </w:rPr>
              <w:t xml:space="preserve">If "yes", please specify the planned standard lab practices availability level (use same descriptors of data in T10).</w:t>
            </w:r>
          </w:p>
        </w:tc>
      </w:tr>
      <w:tr>
        <w:trPr>
          <w:trHeight w:val="942.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pPr>
            <w:r w:rsidDel="00000000" w:rsidR="00000000" w:rsidRPr="00000000">
              <w:rPr>
                <w:rtl w:val="0"/>
              </w:rPr>
            </w:r>
          </w:p>
        </w:tc>
      </w:tr>
    </w:tbl>
    <w:p w:rsidR="00000000" w:rsidDel="00000000" w:rsidP="00000000" w:rsidRDefault="00000000" w:rsidRPr="00000000" w14:paraId="00000041">
      <w:pPr>
        <w:pStyle w:val="Title"/>
        <w:jc w:val="center"/>
        <w:rPr/>
      </w:pPr>
      <w:bookmarkStart w:colFirst="0" w:colLast="0" w:name="_c5kagdc11s1a" w:id="14"/>
      <w:bookmarkEnd w:id="14"/>
      <w:r w:rsidDel="00000000" w:rsidR="00000000" w:rsidRPr="00000000">
        <w:rPr>
          <w:rtl w:val="0"/>
        </w:rPr>
      </w:r>
    </w:p>
    <w:p w:rsidR="00000000" w:rsidDel="00000000" w:rsidP="00000000" w:rsidRDefault="00000000" w:rsidRPr="00000000" w14:paraId="00000042">
      <w:pPr>
        <w:pStyle w:val="Title"/>
        <w:jc w:val="center"/>
        <w:rPr>
          <w:b w:val="1"/>
          <w:sz w:val="48"/>
          <w:szCs w:val="48"/>
        </w:rPr>
      </w:pPr>
      <w:bookmarkStart w:colFirst="0" w:colLast="0" w:name="_c5kagdc11s1a" w:id="14"/>
      <w:bookmarkEnd w:id="14"/>
      <w:r w:rsidDel="00000000" w:rsidR="00000000" w:rsidRPr="00000000">
        <w:br w:type="page"/>
      </w:r>
      <w:r w:rsidDel="00000000" w:rsidR="00000000" w:rsidRPr="00000000">
        <w:rPr>
          <w:rtl w:val="0"/>
        </w:rPr>
      </w:r>
    </w:p>
    <w:p w:rsidR="00000000" w:rsidDel="00000000" w:rsidP="00000000" w:rsidRDefault="00000000" w:rsidRPr="00000000" w14:paraId="00000043">
      <w:pPr>
        <w:pStyle w:val="Title"/>
        <w:jc w:val="center"/>
        <w:rPr>
          <w:b w:val="1"/>
          <w:sz w:val="28"/>
          <w:szCs w:val="28"/>
        </w:rPr>
      </w:pPr>
      <w:bookmarkStart w:colFirst="0" w:colLast="0" w:name="_ulbv2ers5s7w" w:id="15"/>
      <w:bookmarkEnd w:id="15"/>
      <w:r w:rsidDel="00000000" w:rsidR="00000000" w:rsidRPr="00000000">
        <w:rPr>
          <w:b w:val="1"/>
          <w:sz w:val="48"/>
          <w:szCs w:val="48"/>
          <w:rtl w:val="0"/>
        </w:rPr>
        <w:t xml:space="preserve">Abstract</w:t>
        <w:br w:type="textWrapping"/>
      </w:r>
      <w:r w:rsidDel="00000000" w:rsidR="00000000" w:rsidRPr="00000000">
        <w:rPr>
          <w:b w:val="1"/>
          <w:sz w:val="28"/>
          <w:szCs w:val="28"/>
          <w:rtl w:val="0"/>
        </w:rPr>
        <w:t xml:space="preserve">(150 words)</w:t>
      </w:r>
    </w:p>
    <w:tbl>
      <w:tblPr>
        <w:tblStyle w:val="Table1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44">
            <w:pPr>
              <w:pStyle w:val="Heading3"/>
              <w:widowControl w:val="0"/>
              <w:spacing w:line="240" w:lineRule="auto"/>
              <w:jc w:val="center"/>
              <w:rPr>
                <w:b w:val="1"/>
              </w:rPr>
            </w:pPr>
            <w:bookmarkStart w:colFirst="0" w:colLast="0" w:name="_el2oohccx3w4" w:id="16"/>
            <w:bookmarkEnd w:id="16"/>
            <w:r w:rsidDel="00000000" w:rsidR="00000000" w:rsidRPr="00000000">
              <w:rPr>
                <w:b w:val="1"/>
                <w:rtl w:val="0"/>
              </w:rPr>
              <w:t xml:space="preserve">A1 Background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(See introduction I1)</w:t>
            </w:r>
          </w:p>
        </w:tc>
      </w:tr>
      <w:tr>
        <w:trPr>
          <w:trHeight w:val="942.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pPr>
            <w:r w:rsidDel="00000000" w:rsidR="00000000" w:rsidRPr="00000000">
              <w:rPr>
                <w:rtl w:val="0"/>
              </w:rPr>
            </w:r>
          </w:p>
        </w:tc>
      </w:tr>
    </w:tbl>
    <w:p w:rsidR="00000000" w:rsidDel="00000000" w:rsidP="00000000" w:rsidRDefault="00000000" w:rsidRPr="00000000" w14:paraId="00000047">
      <w:pPr>
        <w:jc w:val="center"/>
        <w:rPr/>
      </w:pPr>
      <w:r w:rsidDel="00000000" w:rsidR="00000000" w:rsidRPr="00000000">
        <w:rPr>
          <w:rtl w:val="0"/>
        </w:rPr>
      </w:r>
    </w:p>
    <w:tbl>
      <w:tblPr>
        <w:tblStyle w:val="Table1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48">
            <w:pPr>
              <w:pStyle w:val="Heading3"/>
              <w:widowControl w:val="0"/>
              <w:spacing w:line="240" w:lineRule="auto"/>
              <w:jc w:val="center"/>
              <w:rPr>
                <w:b w:val="1"/>
                <w:sz w:val="32"/>
                <w:szCs w:val="32"/>
              </w:rPr>
            </w:pPr>
            <w:bookmarkStart w:colFirst="0" w:colLast="0" w:name="_n7tgxlbegw8" w:id="17"/>
            <w:bookmarkEnd w:id="17"/>
            <w:r w:rsidDel="00000000" w:rsidR="00000000" w:rsidRPr="00000000">
              <w:rPr>
                <w:b w:val="1"/>
                <w:rtl w:val="0"/>
              </w:rPr>
              <w:t xml:space="preserve">A2 Objectives and Research questions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(See introduction I2)</w:t>
            </w:r>
          </w:p>
        </w:tc>
      </w:tr>
      <w:tr>
        <w:trPr>
          <w:trHeight w:val="942.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pPr>
            <w:r w:rsidDel="00000000" w:rsidR="00000000" w:rsidRPr="00000000">
              <w:rPr>
                <w:rtl w:val="0"/>
              </w:rPr>
            </w:r>
          </w:p>
        </w:tc>
      </w:tr>
    </w:tbl>
    <w:p w:rsidR="00000000" w:rsidDel="00000000" w:rsidP="00000000" w:rsidRDefault="00000000" w:rsidRPr="00000000" w14:paraId="0000004B">
      <w:pPr>
        <w:rPr/>
      </w:pPr>
      <w:r w:rsidDel="00000000" w:rsidR="00000000" w:rsidRPr="00000000">
        <w:rPr>
          <w:rtl w:val="0"/>
        </w:rPr>
      </w:r>
    </w:p>
    <w:tbl>
      <w:tblPr>
        <w:tblStyle w:val="Table1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4C">
            <w:pPr>
              <w:pStyle w:val="Heading3"/>
              <w:widowControl w:val="0"/>
              <w:spacing w:line="240" w:lineRule="auto"/>
              <w:jc w:val="center"/>
              <w:rPr>
                <w:b w:val="1"/>
              </w:rPr>
            </w:pPr>
            <w:bookmarkStart w:colFirst="0" w:colLast="0" w:name="_pzhyo3lu0b57" w:id="18"/>
            <w:bookmarkEnd w:id="18"/>
            <w:r w:rsidDel="00000000" w:rsidR="00000000" w:rsidRPr="00000000">
              <w:rPr>
                <w:b w:val="1"/>
                <w:rtl w:val="0"/>
              </w:rPr>
              <w:t xml:space="preserve">A3 Participants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(See methods M4)</w:t>
            </w:r>
          </w:p>
        </w:tc>
      </w:tr>
      <w:tr>
        <w:trPr>
          <w:trHeight w:val="942.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pPr>
            <w:r w:rsidDel="00000000" w:rsidR="00000000" w:rsidRPr="00000000">
              <w:rPr>
                <w:rtl w:val="0"/>
              </w:rPr>
            </w:r>
          </w:p>
        </w:tc>
      </w:tr>
    </w:tbl>
    <w:p w:rsidR="00000000" w:rsidDel="00000000" w:rsidP="00000000" w:rsidRDefault="00000000" w:rsidRPr="00000000" w14:paraId="0000004F">
      <w:pPr>
        <w:rPr/>
      </w:pPr>
      <w:r w:rsidDel="00000000" w:rsidR="00000000" w:rsidRPr="00000000">
        <w:rPr>
          <w:rtl w:val="0"/>
        </w:rPr>
      </w:r>
    </w:p>
    <w:tbl>
      <w:tblPr>
        <w:tblStyle w:val="Table1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50">
            <w:pPr>
              <w:pStyle w:val="Heading3"/>
              <w:widowControl w:val="0"/>
              <w:spacing w:line="240" w:lineRule="auto"/>
              <w:jc w:val="center"/>
              <w:rPr>
                <w:b w:val="1"/>
                <w:sz w:val="32"/>
                <w:szCs w:val="32"/>
              </w:rPr>
            </w:pPr>
            <w:bookmarkStart w:colFirst="0" w:colLast="0" w:name="_l3h3g22b498a" w:id="19"/>
            <w:bookmarkEnd w:id="19"/>
            <w:r w:rsidDel="00000000" w:rsidR="00000000" w:rsidRPr="00000000">
              <w:rPr>
                <w:b w:val="1"/>
                <w:rtl w:val="0"/>
              </w:rPr>
              <w:t xml:space="preserve">A4 Study method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(See methods M10-14)</w:t>
            </w:r>
          </w:p>
        </w:tc>
      </w:tr>
      <w:tr>
        <w:trPr>
          <w:trHeight w:val="942.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pPr>
            <w:r w:rsidDel="00000000" w:rsidR="00000000" w:rsidRPr="00000000">
              <w:rPr>
                <w:rtl w:val="0"/>
              </w:rPr>
            </w:r>
          </w:p>
        </w:tc>
      </w:tr>
    </w:tbl>
    <w:p w:rsidR="00000000" w:rsidDel="00000000" w:rsidP="00000000" w:rsidRDefault="00000000" w:rsidRPr="00000000" w14:paraId="00000053">
      <w:pPr>
        <w:pStyle w:val="Title"/>
        <w:jc w:val="center"/>
        <w:rPr/>
      </w:pPr>
      <w:bookmarkStart w:colFirst="0" w:colLast="0" w:name="_hrqodv3smrhw" w:id="20"/>
      <w:bookmarkEnd w:id="20"/>
      <w:r w:rsidDel="00000000" w:rsidR="00000000" w:rsidRPr="00000000">
        <w:rPr>
          <w:rtl w:val="0"/>
        </w:rPr>
      </w:r>
    </w:p>
    <w:p w:rsidR="00000000" w:rsidDel="00000000" w:rsidP="00000000" w:rsidRDefault="00000000" w:rsidRPr="00000000" w14:paraId="00000054">
      <w:pPr>
        <w:pStyle w:val="Title"/>
        <w:jc w:val="center"/>
        <w:rPr>
          <w:b w:val="1"/>
          <w:sz w:val="48"/>
          <w:szCs w:val="48"/>
        </w:rPr>
      </w:pPr>
      <w:bookmarkStart w:colFirst="0" w:colLast="0" w:name="_hrqodv3smrhw" w:id="20"/>
      <w:bookmarkEnd w:id="20"/>
      <w:r w:rsidDel="00000000" w:rsidR="00000000" w:rsidRPr="00000000">
        <w:br w:type="page"/>
      </w:r>
      <w:r w:rsidDel="00000000" w:rsidR="00000000" w:rsidRPr="00000000">
        <w:rPr>
          <w:rtl w:val="0"/>
        </w:rPr>
      </w:r>
    </w:p>
    <w:p w:rsidR="00000000" w:rsidDel="00000000" w:rsidP="00000000" w:rsidRDefault="00000000" w:rsidRPr="00000000" w14:paraId="00000055">
      <w:pPr>
        <w:pStyle w:val="Title"/>
        <w:jc w:val="center"/>
        <w:rPr>
          <w:b w:val="1"/>
          <w:sz w:val="28"/>
          <w:szCs w:val="28"/>
        </w:rPr>
      </w:pPr>
      <w:bookmarkStart w:colFirst="0" w:colLast="0" w:name="_gi33v8tm7as1" w:id="21"/>
      <w:bookmarkEnd w:id="21"/>
      <w:r w:rsidDel="00000000" w:rsidR="00000000" w:rsidRPr="00000000">
        <w:rPr>
          <w:b w:val="1"/>
          <w:sz w:val="48"/>
          <w:szCs w:val="48"/>
          <w:rtl w:val="0"/>
        </w:rPr>
        <w:t xml:space="preserve">Introduction</w:t>
        <w:br w:type="textWrapping"/>
      </w:r>
      <w:r w:rsidDel="00000000" w:rsidR="00000000" w:rsidRPr="00000000">
        <w:rPr>
          <w:b w:val="1"/>
          <w:sz w:val="28"/>
          <w:szCs w:val="28"/>
          <w:rtl w:val="0"/>
        </w:rPr>
        <w:t xml:space="preserve">(no word limit)</w:t>
      </w:r>
    </w:p>
    <w:p w:rsidR="00000000" w:rsidDel="00000000" w:rsidP="00000000" w:rsidRDefault="00000000" w:rsidRPr="00000000" w14:paraId="00000056">
      <w:pPr>
        <w:jc w:val="center"/>
        <w:rPr/>
      </w:pPr>
      <w:r w:rsidDel="00000000" w:rsidR="00000000" w:rsidRPr="00000000">
        <w:rPr>
          <w:rtl w:val="0"/>
        </w:rPr>
      </w:r>
    </w:p>
    <w:tbl>
      <w:tblPr>
        <w:tblStyle w:val="Table1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57">
            <w:pPr>
              <w:pStyle w:val="Heading3"/>
              <w:widowControl w:val="0"/>
              <w:spacing w:line="240" w:lineRule="auto"/>
              <w:jc w:val="center"/>
              <w:rPr>
                <w:b w:val="1"/>
              </w:rPr>
            </w:pPr>
            <w:bookmarkStart w:colFirst="0" w:colLast="0" w:name="_d68fn4dbbh" w:id="22"/>
            <w:bookmarkEnd w:id="22"/>
            <w:r w:rsidDel="00000000" w:rsidR="00000000" w:rsidRPr="00000000">
              <w:rPr>
                <w:b w:val="1"/>
                <w:rtl w:val="0"/>
              </w:rPr>
              <w:t xml:space="preserve">I1 Theoretical background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Provide a brief overview that justifies the research hypotheses.</w:t>
            </w:r>
          </w:p>
        </w:tc>
      </w:tr>
      <w:tr>
        <w:trPr>
          <w:trHeight w:val="942.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pPr>
            <w:r w:rsidDel="00000000" w:rsidR="00000000" w:rsidRPr="00000000">
              <w:rPr>
                <w:rtl w:val="0"/>
              </w:rPr>
            </w:r>
          </w:p>
        </w:tc>
      </w:tr>
    </w:tbl>
    <w:p w:rsidR="00000000" w:rsidDel="00000000" w:rsidP="00000000" w:rsidRDefault="00000000" w:rsidRPr="00000000" w14:paraId="0000005A">
      <w:pPr>
        <w:jc w:val="center"/>
        <w:rPr/>
      </w:pPr>
      <w:r w:rsidDel="00000000" w:rsidR="00000000" w:rsidRPr="00000000">
        <w:rPr>
          <w:rtl w:val="0"/>
        </w:rPr>
      </w:r>
    </w:p>
    <w:tbl>
      <w:tblPr>
        <w:tblStyle w:val="Table1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5B">
            <w:pPr>
              <w:pStyle w:val="Heading3"/>
              <w:widowControl w:val="0"/>
              <w:spacing w:line="240" w:lineRule="auto"/>
              <w:jc w:val="center"/>
              <w:rPr>
                <w:b w:val="1"/>
                <w:sz w:val="32"/>
                <w:szCs w:val="32"/>
              </w:rPr>
            </w:pPr>
            <w:bookmarkStart w:colFirst="0" w:colLast="0" w:name="_o731ywsogu0y" w:id="23"/>
            <w:bookmarkEnd w:id="23"/>
            <w:r w:rsidDel="00000000" w:rsidR="00000000" w:rsidRPr="00000000">
              <w:rPr>
                <w:b w:val="1"/>
                <w:rtl w:val="0"/>
              </w:rPr>
              <w:t xml:space="preserve">I2 Objectives and Research question(s)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Outline objectives and research questions that inform the methodology and analyses (below).</w:t>
            </w:r>
          </w:p>
        </w:tc>
      </w:tr>
      <w:tr>
        <w:trPr>
          <w:trHeight w:val="942.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pPr>
            <w:r w:rsidDel="00000000" w:rsidR="00000000" w:rsidRPr="00000000">
              <w:rPr>
                <w:rtl w:val="0"/>
              </w:rPr>
            </w:r>
          </w:p>
        </w:tc>
      </w:tr>
    </w:tbl>
    <w:p w:rsidR="00000000" w:rsidDel="00000000" w:rsidP="00000000" w:rsidRDefault="00000000" w:rsidRPr="00000000" w14:paraId="0000005E">
      <w:pPr>
        <w:jc w:val="center"/>
        <w:rPr/>
      </w:pPr>
      <w:r w:rsidDel="00000000" w:rsidR="00000000" w:rsidRPr="00000000">
        <w:rPr>
          <w:rtl w:val="0"/>
        </w:rPr>
      </w:r>
    </w:p>
    <w:tbl>
      <w:tblPr>
        <w:tblStyle w:val="Table1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5F">
            <w:pPr>
              <w:pStyle w:val="Heading3"/>
              <w:widowControl w:val="0"/>
              <w:spacing w:line="240" w:lineRule="auto"/>
              <w:jc w:val="center"/>
              <w:rPr>
                <w:b w:val="1"/>
                <w:sz w:val="32"/>
                <w:szCs w:val="32"/>
              </w:rPr>
            </w:pPr>
            <w:bookmarkStart w:colFirst="0" w:colLast="0" w:name="_r6x4uou5e6ub" w:id="24"/>
            <w:bookmarkEnd w:id="24"/>
            <w:r w:rsidDel="00000000" w:rsidR="00000000" w:rsidRPr="00000000">
              <w:rPr>
                <w:b w:val="1"/>
                <w:rtl w:val="0"/>
              </w:rPr>
              <w:t xml:space="preserve">I3 Hypothesis (H1, H2,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Provide hypothesis for predicted results. If multiple hypotheses, uniquely number them (e.g., H1, H2a, H2b,) and refer to them the same way at other points in the registration document and in the manuscript.</w:t>
            </w:r>
          </w:p>
        </w:tc>
      </w:tr>
      <w:tr>
        <w:trPr>
          <w:trHeight w:val="942.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pPr>
            <w:r w:rsidDel="00000000" w:rsidR="00000000" w:rsidRPr="00000000">
              <w:rPr>
                <w:rtl w:val="0"/>
              </w:rPr>
            </w:r>
          </w:p>
        </w:tc>
      </w:tr>
    </w:tbl>
    <w:p w:rsidR="00000000" w:rsidDel="00000000" w:rsidP="00000000" w:rsidRDefault="00000000" w:rsidRPr="00000000" w14:paraId="00000062">
      <w:pPr>
        <w:rPr/>
      </w:pPr>
      <w:r w:rsidDel="00000000" w:rsidR="00000000" w:rsidRPr="00000000">
        <w:rPr>
          <w:rtl w:val="0"/>
        </w:rPr>
      </w:r>
    </w:p>
    <w:tbl>
      <w:tblPr>
        <w:tblStyle w:val="Table2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63">
            <w:pPr>
              <w:pStyle w:val="Heading3"/>
              <w:widowControl w:val="0"/>
              <w:spacing w:line="240" w:lineRule="auto"/>
              <w:jc w:val="center"/>
              <w:rPr>
                <w:b w:val="1"/>
              </w:rPr>
            </w:pPr>
            <w:bookmarkStart w:colFirst="0" w:colLast="0" w:name="_sixgxwf3j2ew" w:id="25"/>
            <w:bookmarkEnd w:id="25"/>
            <w:r w:rsidDel="00000000" w:rsidR="00000000" w:rsidRPr="00000000">
              <w:rPr>
                <w:b w:val="1"/>
                <w:rtl w:val="0"/>
              </w:rPr>
              <w:t xml:space="preserve">I4 Exploratory research questions (if applicable; E1, E2,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If planning exploratory analyses, provide rationale for them here. If multiple exploratory analyses, uniquely number them (E1, E2, ...) and refer to them in the same way in the registration document and in future publications.</w:t>
            </w:r>
          </w:p>
        </w:tc>
      </w:tr>
      <w:tr>
        <w:trPr>
          <w:trHeight w:val="942.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pPr>
            <w:r w:rsidDel="00000000" w:rsidR="00000000" w:rsidRPr="00000000">
              <w:rPr>
                <w:rtl w:val="0"/>
              </w:rPr>
            </w:r>
          </w:p>
        </w:tc>
      </w:tr>
    </w:tbl>
    <w:p w:rsidR="00000000" w:rsidDel="00000000" w:rsidP="00000000" w:rsidRDefault="00000000" w:rsidRPr="00000000" w14:paraId="00000066">
      <w:pPr>
        <w:pStyle w:val="Title"/>
        <w:jc w:val="center"/>
        <w:rPr/>
      </w:pPr>
      <w:bookmarkStart w:colFirst="0" w:colLast="0" w:name="_ku31md633y88" w:id="26"/>
      <w:bookmarkEnd w:id="26"/>
      <w:r w:rsidDel="00000000" w:rsidR="00000000" w:rsidRPr="00000000">
        <w:rPr>
          <w:rtl w:val="0"/>
        </w:rPr>
      </w:r>
    </w:p>
    <w:p w:rsidR="00000000" w:rsidDel="00000000" w:rsidP="00000000" w:rsidRDefault="00000000" w:rsidRPr="00000000" w14:paraId="00000067">
      <w:pPr>
        <w:pStyle w:val="Title"/>
        <w:jc w:val="center"/>
        <w:rPr>
          <w:b w:val="1"/>
          <w:sz w:val="48"/>
          <w:szCs w:val="48"/>
        </w:rPr>
      </w:pPr>
      <w:bookmarkStart w:colFirst="0" w:colLast="0" w:name="_ku31md633y88" w:id="26"/>
      <w:bookmarkEnd w:id="26"/>
      <w:r w:rsidDel="00000000" w:rsidR="00000000" w:rsidRPr="00000000">
        <w:br w:type="page"/>
      </w:r>
      <w:r w:rsidDel="00000000" w:rsidR="00000000" w:rsidRPr="00000000">
        <w:rPr>
          <w:rtl w:val="0"/>
        </w:rPr>
      </w:r>
    </w:p>
    <w:p w:rsidR="00000000" w:rsidDel="00000000" w:rsidP="00000000" w:rsidRDefault="00000000" w:rsidRPr="00000000" w14:paraId="00000068">
      <w:pPr>
        <w:pStyle w:val="Title"/>
        <w:jc w:val="center"/>
        <w:rPr>
          <w:b w:val="1"/>
          <w:sz w:val="48"/>
          <w:szCs w:val="48"/>
        </w:rPr>
      </w:pPr>
      <w:bookmarkStart w:colFirst="0" w:colLast="0" w:name="_rpapmj1gq7ws" w:id="27"/>
      <w:bookmarkEnd w:id="27"/>
      <w:r w:rsidDel="00000000" w:rsidR="00000000" w:rsidRPr="00000000">
        <w:rPr>
          <w:b w:val="1"/>
          <w:sz w:val="48"/>
          <w:szCs w:val="48"/>
          <w:rtl w:val="0"/>
        </w:rPr>
        <w:t xml:space="preserve">Method</w:t>
      </w:r>
    </w:p>
    <w:p w:rsidR="00000000" w:rsidDel="00000000" w:rsidP="00000000" w:rsidRDefault="00000000" w:rsidRPr="00000000" w14:paraId="00000069">
      <w:pPr>
        <w:jc w:val="center"/>
        <w:rPr/>
      </w:pPr>
      <w:r w:rsidDel="00000000" w:rsidR="00000000" w:rsidRPr="00000000">
        <w:rPr>
          <w:rtl w:val="0"/>
        </w:rPr>
      </w:r>
    </w:p>
    <w:tbl>
      <w:tblPr>
        <w:tblStyle w:val="Table2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6A">
            <w:pPr>
              <w:pStyle w:val="Heading3"/>
              <w:widowControl w:val="0"/>
              <w:spacing w:line="240" w:lineRule="auto"/>
              <w:jc w:val="center"/>
              <w:rPr>
                <w:b w:val="1"/>
              </w:rPr>
            </w:pPr>
            <w:bookmarkStart w:colFirst="0" w:colLast="0" w:name="_8hilnxen6vr" w:id="28"/>
            <w:bookmarkEnd w:id="28"/>
            <w:r w:rsidDel="00000000" w:rsidR="00000000" w:rsidRPr="00000000">
              <w:rPr>
                <w:b w:val="1"/>
                <w:rtl w:val="0"/>
              </w:rPr>
              <w:t xml:space="preserve">M1 </w:t>
            </w:r>
            <w:r w:rsidDel="00000000" w:rsidR="00000000" w:rsidRPr="00000000">
              <w:rPr>
                <w:b w:val="1"/>
                <w:rtl w:val="0"/>
              </w:rPr>
              <w:t xml:space="preserve">Time point of registration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Select one of the options: </w:t>
            </w:r>
          </w:p>
          <w:p w:rsidR="00000000" w:rsidDel="00000000" w:rsidP="00000000" w:rsidRDefault="00000000" w:rsidRPr="00000000" w14:paraId="0000006C">
            <w:pPr>
              <w:widowControl w:val="0"/>
              <w:spacing w:line="240" w:lineRule="auto"/>
              <w:rPr/>
            </w:pPr>
            <w:r w:rsidDel="00000000" w:rsidR="00000000" w:rsidRPr="00000000">
              <w:rPr>
                <w:rtl w:val="0"/>
              </w:rPr>
            </w:r>
          </w:p>
          <w:p w:rsidR="00000000" w:rsidDel="00000000" w:rsidP="00000000" w:rsidRDefault="00000000" w:rsidRPr="00000000" w14:paraId="0000006D">
            <w:pPr>
              <w:widowControl w:val="0"/>
              <w:numPr>
                <w:ilvl w:val="0"/>
                <w:numId w:val="2"/>
              </w:numPr>
              <w:spacing w:line="240" w:lineRule="auto"/>
              <w:ind w:left="720" w:hanging="360"/>
              <w:rPr/>
            </w:pPr>
            <w:r w:rsidDel="00000000" w:rsidR="00000000" w:rsidRPr="00000000">
              <w:rPr>
                <w:rtl w:val="0"/>
              </w:rPr>
              <w:t xml:space="preserve">Registration prior to creation of data</w:t>
            </w:r>
          </w:p>
          <w:p w:rsidR="00000000" w:rsidDel="00000000" w:rsidP="00000000" w:rsidRDefault="00000000" w:rsidRPr="00000000" w14:paraId="0000006E">
            <w:pPr>
              <w:widowControl w:val="0"/>
              <w:numPr>
                <w:ilvl w:val="0"/>
                <w:numId w:val="2"/>
              </w:numPr>
              <w:spacing w:line="240" w:lineRule="auto"/>
              <w:ind w:left="720" w:hanging="360"/>
              <w:rPr/>
            </w:pPr>
            <w:r w:rsidDel="00000000" w:rsidR="00000000" w:rsidRPr="00000000">
              <w:rPr>
                <w:rtl w:val="0"/>
              </w:rPr>
              <w:t xml:space="preserve">Registration prior to any human observation of the data</w:t>
            </w:r>
          </w:p>
          <w:p w:rsidR="00000000" w:rsidDel="00000000" w:rsidP="00000000" w:rsidRDefault="00000000" w:rsidRPr="00000000" w14:paraId="0000006F">
            <w:pPr>
              <w:widowControl w:val="0"/>
              <w:numPr>
                <w:ilvl w:val="0"/>
                <w:numId w:val="2"/>
              </w:numPr>
              <w:spacing w:line="240" w:lineRule="auto"/>
              <w:ind w:left="720" w:hanging="360"/>
              <w:rPr/>
            </w:pPr>
            <w:r w:rsidDel="00000000" w:rsidR="00000000" w:rsidRPr="00000000">
              <w:rPr>
                <w:rtl w:val="0"/>
              </w:rPr>
              <w:t xml:space="preserve">Registration prior to accessing the data</w:t>
            </w:r>
          </w:p>
          <w:p w:rsidR="00000000" w:rsidDel="00000000" w:rsidP="00000000" w:rsidRDefault="00000000" w:rsidRPr="00000000" w14:paraId="00000070">
            <w:pPr>
              <w:widowControl w:val="0"/>
              <w:numPr>
                <w:ilvl w:val="0"/>
                <w:numId w:val="2"/>
              </w:numPr>
              <w:spacing w:line="240" w:lineRule="auto"/>
              <w:ind w:left="720" w:hanging="360"/>
              <w:rPr/>
            </w:pPr>
            <w:r w:rsidDel="00000000" w:rsidR="00000000" w:rsidRPr="00000000">
              <w:rPr>
                <w:rtl w:val="0"/>
              </w:rPr>
              <w:t xml:space="preserve">Registration prior to analysis of the data</w:t>
            </w:r>
          </w:p>
          <w:p w:rsidR="00000000" w:rsidDel="00000000" w:rsidP="00000000" w:rsidRDefault="00000000" w:rsidRPr="00000000" w14:paraId="00000071">
            <w:pPr>
              <w:widowControl w:val="0"/>
              <w:numPr>
                <w:ilvl w:val="0"/>
                <w:numId w:val="2"/>
              </w:numPr>
              <w:spacing w:line="240" w:lineRule="auto"/>
              <w:ind w:left="720" w:hanging="360"/>
              <w:rPr/>
            </w:pPr>
            <w:r w:rsidDel="00000000" w:rsidR="00000000" w:rsidRPr="00000000">
              <w:rPr>
                <w:rtl w:val="0"/>
              </w:rPr>
              <w:t xml:space="preserve">Other (please specify; might include if T1 longitudinal data has been analyzed, but T2 has not yet been analyzed)</w:t>
            </w:r>
          </w:p>
        </w:tc>
      </w:tr>
      <w:tr>
        <w:trPr>
          <w:trHeight w:val="942.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pPr>
            <w:r w:rsidDel="00000000" w:rsidR="00000000" w:rsidRPr="00000000">
              <w:rPr>
                <w:rtl w:val="0"/>
              </w:rPr>
            </w:r>
          </w:p>
        </w:tc>
      </w:tr>
    </w:tbl>
    <w:p w:rsidR="00000000" w:rsidDel="00000000" w:rsidP="00000000" w:rsidRDefault="00000000" w:rsidRPr="00000000" w14:paraId="00000073">
      <w:pPr>
        <w:jc w:val="center"/>
        <w:rPr/>
      </w:pPr>
      <w:r w:rsidDel="00000000" w:rsidR="00000000" w:rsidRPr="00000000">
        <w:rPr>
          <w:rtl w:val="0"/>
        </w:rPr>
      </w:r>
    </w:p>
    <w:tbl>
      <w:tblPr>
        <w:tblStyle w:val="Table2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74">
            <w:pPr>
              <w:pStyle w:val="Heading3"/>
              <w:widowControl w:val="0"/>
              <w:spacing w:line="240" w:lineRule="auto"/>
              <w:jc w:val="center"/>
              <w:rPr>
                <w:b w:val="1"/>
              </w:rPr>
            </w:pPr>
            <w:bookmarkStart w:colFirst="0" w:colLast="0" w:name="_j01bc1mmkc9t" w:id="29"/>
            <w:bookmarkEnd w:id="29"/>
            <w:r w:rsidDel="00000000" w:rsidR="00000000" w:rsidRPr="00000000">
              <w:rPr>
                <w:b w:val="1"/>
                <w:rtl w:val="0"/>
              </w:rPr>
              <w:t xml:space="preserve">M2 </w:t>
            </w:r>
            <w:r w:rsidDel="00000000" w:rsidR="00000000" w:rsidRPr="00000000">
              <w:rPr>
                <w:b w:val="1"/>
                <w:rtl w:val="0"/>
              </w:rPr>
              <w:t xml:space="preserve">Proposal: Use of pre-existing data</w:t>
              <w:br w:type="textWrapping"/>
              <w:t xml:space="preserve">(re-analysis or secondary data analysis)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Will pre-existing data be used in the planned study? If yes, indicate if the data were previously published and specify the source of the data (e.g., DOI or APA style reference of original publication). Specify your level of knowledge of the data (e.g., descriptive statistics from previous publications), whether or not this is relevant for the hypotheses of the present study, and how it is assured that you are unaware of results or statistical patterns in the data of relevance to the present hypotheses.</w:t>
            </w:r>
          </w:p>
        </w:tc>
      </w:tr>
      <w:tr>
        <w:trPr>
          <w:trHeight w:val="942.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i w:val="1"/>
              </w:rPr>
            </w:pPr>
            <w:r w:rsidDel="00000000" w:rsidR="00000000" w:rsidRPr="00000000">
              <w:rPr>
                <w:rtl w:val="0"/>
              </w:rPr>
            </w:r>
          </w:p>
        </w:tc>
      </w:tr>
    </w:tbl>
    <w:p w:rsidR="00000000" w:rsidDel="00000000" w:rsidP="00000000" w:rsidRDefault="00000000" w:rsidRPr="00000000" w14:paraId="00000077">
      <w:pPr>
        <w:pStyle w:val="Heading3"/>
        <w:rPr>
          <w:sz w:val="34"/>
          <w:szCs w:val="34"/>
        </w:rPr>
      </w:pPr>
      <w:bookmarkStart w:colFirst="0" w:colLast="0" w:name="_eck367rfnp32" w:id="30"/>
      <w:bookmarkEnd w:id="30"/>
      <w:r w:rsidDel="00000000" w:rsidR="00000000" w:rsidRPr="00000000">
        <w:rPr>
          <w:b w:val="1"/>
          <w:i w:val="1"/>
          <w:sz w:val="26"/>
          <w:szCs w:val="26"/>
          <w:rtl w:val="0"/>
        </w:rPr>
        <w:t xml:space="preserve">Sampling Procedure and Data Collection</w:t>
      </w:r>
      <w:r w:rsidDel="00000000" w:rsidR="00000000" w:rsidRPr="00000000">
        <w:rPr>
          <w:rtl w:val="0"/>
        </w:rPr>
      </w:r>
    </w:p>
    <w:tbl>
      <w:tblPr>
        <w:tblStyle w:val="Table2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78">
            <w:pPr>
              <w:pStyle w:val="Heading3"/>
              <w:widowControl w:val="0"/>
              <w:spacing w:line="240" w:lineRule="auto"/>
              <w:jc w:val="center"/>
              <w:rPr>
                <w:b w:val="1"/>
              </w:rPr>
            </w:pPr>
            <w:bookmarkStart w:colFirst="0" w:colLast="0" w:name="_7ksc6lpq74cx" w:id="31"/>
            <w:bookmarkEnd w:id="31"/>
            <w:r w:rsidDel="00000000" w:rsidR="00000000" w:rsidRPr="00000000">
              <w:rPr>
                <w:b w:val="1"/>
                <w:rtl w:val="0"/>
              </w:rPr>
              <w:t xml:space="preserve">M3 Sample size, power and precision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(1) Relevant sample sizes: e.g., single groups, multiple groups, and sample sizes (or sample ranges) found at each level of multilevel data. (2) Provide power analysis (e.g. power curves) for fixed-N designs. For sequential designs, indicate your ‘stopping rule’ such as the points at which you intend to be viewing your data and in any way analyzing them (e.g., t-tests and correlations, but even descriptively such as with histograms).</w:t>
            </w:r>
          </w:p>
        </w:tc>
      </w:tr>
      <w:tr>
        <w:trPr>
          <w:trHeight w:val="942.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pPr>
            <w:r w:rsidDel="00000000" w:rsidR="00000000" w:rsidRPr="00000000">
              <w:rPr>
                <w:rtl w:val="0"/>
              </w:rPr>
            </w:r>
          </w:p>
        </w:tc>
      </w:tr>
    </w:tbl>
    <w:p w:rsidR="00000000" w:rsidDel="00000000" w:rsidP="00000000" w:rsidRDefault="00000000" w:rsidRPr="00000000" w14:paraId="0000007B">
      <w:pPr>
        <w:rPr/>
      </w:pPr>
      <w:r w:rsidDel="00000000" w:rsidR="00000000" w:rsidRPr="00000000">
        <w:rPr>
          <w:rtl w:val="0"/>
        </w:rPr>
      </w:r>
    </w:p>
    <w:tbl>
      <w:tblPr>
        <w:tblStyle w:val="Table2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7C">
            <w:pPr>
              <w:pStyle w:val="Heading3"/>
              <w:widowControl w:val="0"/>
              <w:spacing w:line="240" w:lineRule="auto"/>
              <w:jc w:val="center"/>
              <w:rPr>
                <w:b w:val="1"/>
              </w:rPr>
            </w:pPr>
            <w:bookmarkStart w:colFirst="0" w:colLast="0" w:name="_1zagbrsnw7np" w:id="32"/>
            <w:bookmarkEnd w:id="32"/>
            <w:r w:rsidDel="00000000" w:rsidR="00000000" w:rsidRPr="00000000">
              <w:rPr>
                <w:b w:val="1"/>
                <w:rtl w:val="0"/>
              </w:rPr>
              <w:t xml:space="preserve">M4 Participant recruitment, selection, and compensation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Indicate (a) methods of recruitment (e.g., subject pool advertisement, community events, crowdsourcing platforms, snowball sampling); (b) selection and inclusion/exclusion criteria (e.g., age, visual acuity, language facility); (c) details of any stratification sampling used; (d) planned participant characteristics (gender, race/ethnicity, sexual orientation and gender identity, SES, education level, age, disability or health status, geographic location); (e) compensation amount and method (e.g., same payment to all, pay based on performance, lottery).</w:t>
            </w:r>
          </w:p>
        </w:tc>
      </w:tr>
      <w:tr>
        <w:trPr>
          <w:trHeight w:val="942.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pPr>
            <w:r w:rsidDel="00000000" w:rsidR="00000000" w:rsidRPr="00000000">
              <w:rPr>
                <w:rtl w:val="0"/>
              </w:rPr>
            </w:r>
          </w:p>
        </w:tc>
      </w:tr>
    </w:tbl>
    <w:p w:rsidR="00000000" w:rsidDel="00000000" w:rsidP="00000000" w:rsidRDefault="00000000" w:rsidRPr="00000000" w14:paraId="0000007F">
      <w:pPr>
        <w:rPr/>
      </w:pPr>
      <w:r w:rsidDel="00000000" w:rsidR="00000000" w:rsidRPr="00000000">
        <w:rPr>
          <w:rtl w:val="0"/>
        </w:rPr>
      </w:r>
    </w:p>
    <w:tbl>
      <w:tblPr>
        <w:tblStyle w:val="Table2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80">
            <w:pPr>
              <w:pStyle w:val="Heading3"/>
              <w:widowControl w:val="0"/>
              <w:spacing w:line="240" w:lineRule="auto"/>
              <w:jc w:val="center"/>
              <w:rPr>
                <w:b w:val="1"/>
              </w:rPr>
            </w:pPr>
            <w:bookmarkStart w:colFirst="0" w:colLast="0" w:name="_z5encddq7geq" w:id="33"/>
            <w:bookmarkEnd w:id="33"/>
            <w:r w:rsidDel="00000000" w:rsidR="00000000" w:rsidRPr="00000000">
              <w:rPr>
                <w:b w:val="1"/>
                <w:rtl w:val="0"/>
              </w:rPr>
              <w:t xml:space="preserve">M5 How will participant drop-out be handled?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Indicate any special treatment for participants who drop out (e.g., there is follow-up in a manner different from the main sample, last value carried forward) or whether participants are replaced.</w:t>
            </w:r>
          </w:p>
        </w:tc>
      </w:tr>
      <w:tr>
        <w:trPr>
          <w:trHeight w:val="942.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pPr>
            <w:r w:rsidDel="00000000" w:rsidR="00000000" w:rsidRPr="00000000">
              <w:rPr>
                <w:rtl w:val="0"/>
              </w:rPr>
            </w:r>
          </w:p>
        </w:tc>
      </w:tr>
    </w:tbl>
    <w:p w:rsidR="00000000" w:rsidDel="00000000" w:rsidP="00000000" w:rsidRDefault="00000000" w:rsidRPr="00000000" w14:paraId="00000083">
      <w:pPr>
        <w:rPr/>
      </w:pPr>
      <w:r w:rsidDel="00000000" w:rsidR="00000000" w:rsidRPr="00000000">
        <w:rPr>
          <w:rtl w:val="0"/>
        </w:rPr>
      </w:r>
    </w:p>
    <w:tbl>
      <w:tblPr>
        <w:tblStyle w:val="Table2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84">
            <w:pPr>
              <w:pStyle w:val="Heading3"/>
              <w:widowControl w:val="0"/>
              <w:spacing w:line="240" w:lineRule="auto"/>
              <w:jc w:val="center"/>
              <w:rPr>
                <w:b w:val="1"/>
              </w:rPr>
            </w:pPr>
            <w:bookmarkStart w:colFirst="0" w:colLast="0" w:name="_dxi688tv2f0n" w:id="34"/>
            <w:bookmarkEnd w:id="34"/>
            <w:r w:rsidDel="00000000" w:rsidR="00000000" w:rsidRPr="00000000">
              <w:rPr>
                <w:b w:val="1"/>
                <w:rtl w:val="0"/>
              </w:rPr>
              <w:t xml:space="preserve">M6 Masking of participants and researchers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Indicate all forms of masking and/or allocation concealment (e.g., administrators, data collectors, raters, confederates are unaware of the condition to which participants were assigned).</w:t>
            </w:r>
          </w:p>
        </w:tc>
      </w:tr>
      <w:tr>
        <w:trPr>
          <w:trHeight w:val="942.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pPr>
            <w:r w:rsidDel="00000000" w:rsidR="00000000" w:rsidRPr="00000000">
              <w:rPr>
                <w:rtl w:val="0"/>
              </w:rPr>
            </w:r>
          </w:p>
        </w:tc>
      </w:tr>
    </w:tbl>
    <w:p w:rsidR="00000000" w:rsidDel="00000000" w:rsidP="00000000" w:rsidRDefault="00000000" w:rsidRPr="00000000" w14:paraId="00000087">
      <w:pPr>
        <w:rPr/>
      </w:pPr>
      <w:r w:rsidDel="00000000" w:rsidR="00000000" w:rsidRPr="00000000">
        <w:rPr>
          <w:rtl w:val="0"/>
        </w:rPr>
      </w:r>
    </w:p>
    <w:tbl>
      <w:tblPr>
        <w:tblStyle w:val="Table2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88">
            <w:pPr>
              <w:pStyle w:val="Heading3"/>
              <w:widowControl w:val="0"/>
              <w:spacing w:line="240" w:lineRule="auto"/>
              <w:jc w:val="center"/>
              <w:rPr>
                <w:b w:val="1"/>
              </w:rPr>
            </w:pPr>
            <w:bookmarkStart w:colFirst="0" w:colLast="0" w:name="_sdp9pgwj1nh6" w:id="35"/>
            <w:bookmarkEnd w:id="35"/>
            <w:r w:rsidDel="00000000" w:rsidR="00000000" w:rsidRPr="00000000">
              <w:rPr>
                <w:b w:val="1"/>
                <w:rtl w:val="0"/>
              </w:rPr>
              <w:t xml:space="preserve">M7 Data cleaning and screening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Indicate all steps related to data quality control, e.g., outlier treatment, identification of missing data, checks for normality, etc.</w:t>
            </w:r>
          </w:p>
        </w:tc>
      </w:tr>
      <w:tr>
        <w:trPr>
          <w:trHeight w:val="942.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pPr>
            <w:r w:rsidDel="00000000" w:rsidR="00000000" w:rsidRPr="00000000">
              <w:rPr>
                <w:rtl w:val="0"/>
              </w:rPr>
            </w:r>
          </w:p>
        </w:tc>
      </w:tr>
    </w:tbl>
    <w:p w:rsidR="00000000" w:rsidDel="00000000" w:rsidP="00000000" w:rsidRDefault="00000000" w:rsidRPr="00000000" w14:paraId="0000008B">
      <w:pPr>
        <w:rPr/>
      </w:pPr>
      <w:r w:rsidDel="00000000" w:rsidR="00000000" w:rsidRPr="00000000">
        <w:rPr>
          <w:rtl w:val="0"/>
        </w:rPr>
      </w:r>
    </w:p>
    <w:tbl>
      <w:tblPr>
        <w:tblStyle w:val="Table2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8C">
            <w:pPr>
              <w:pStyle w:val="Heading3"/>
              <w:widowControl w:val="0"/>
              <w:spacing w:line="240" w:lineRule="auto"/>
              <w:jc w:val="center"/>
              <w:rPr>
                <w:b w:val="1"/>
              </w:rPr>
            </w:pPr>
            <w:bookmarkStart w:colFirst="0" w:colLast="0" w:name="_k3aknq5y3ldu" w:id="36"/>
            <w:bookmarkEnd w:id="36"/>
            <w:r w:rsidDel="00000000" w:rsidR="00000000" w:rsidRPr="00000000">
              <w:rPr>
                <w:b w:val="1"/>
                <w:rtl w:val="0"/>
              </w:rPr>
              <w:t xml:space="preserve">M8 How will missing data be handled?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Indicate any procedures that will be applied during the analysis to deal with missing data, such as (a) case deletions; (b) averaging across scale items (to handle missing items for some); (c) test of missingness (MAR, MCAR, MNAR assumptions; (d) imputation procedures (FIML vs. MI); (e) Intention to treat analysis and per protocol analysis (as appropriate). </w:t>
            </w:r>
            <w:r w:rsidDel="00000000" w:rsidR="00000000" w:rsidRPr="00000000">
              <w:rPr>
                <w:rtl w:val="0"/>
              </w:rPr>
            </w:r>
          </w:p>
        </w:tc>
      </w:tr>
      <w:tr>
        <w:trPr>
          <w:trHeight w:val="942.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pPr>
            <w:r w:rsidDel="00000000" w:rsidR="00000000" w:rsidRPr="00000000">
              <w:rPr>
                <w:rtl w:val="0"/>
              </w:rPr>
            </w:r>
          </w:p>
        </w:tc>
      </w:tr>
    </w:tbl>
    <w:p w:rsidR="00000000" w:rsidDel="00000000" w:rsidP="00000000" w:rsidRDefault="00000000" w:rsidRPr="00000000" w14:paraId="0000008F">
      <w:pPr>
        <w:rPr/>
      </w:pPr>
      <w:r w:rsidDel="00000000" w:rsidR="00000000" w:rsidRPr="00000000">
        <w:rPr>
          <w:rtl w:val="0"/>
        </w:rPr>
      </w:r>
    </w:p>
    <w:tbl>
      <w:tblPr>
        <w:tblStyle w:val="Table2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90">
            <w:pPr>
              <w:pStyle w:val="Heading3"/>
              <w:widowControl w:val="0"/>
              <w:spacing w:line="240" w:lineRule="auto"/>
              <w:jc w:val="center"/>
              <w:rPr>
                <w:b w:val="1"/>
              </w:rPr>
            </w:pPr>
            <w:bookmarkStart w:colFirst="0" w:colLast="0" w:name="_25g9obx4w0np" w:id="37"/>
            <w:bookmarkEnd w:id="37"/>
            <w:r w:rsidDel="00000000" w:rsidR="00000000" w:rsidRPr="00000000">
              <w:rPr>
                <w:b w:val="1"/>
                <w:rtl w:val="0"/>
              </w:rPr>
              <w:t xml:space="preserve">M9 Other information (optional)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For example, training of raters/participants or anything else not yet specified.</w:t>
            </w:r>
          </w:p>
        </w:tc>
      </w:tr>
      <w:tr>
        <w:trPr>
          <w:trHeight w:val="942.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pPr>
            <w:r w:rsidDel="00000000" w:rsidR="00000000" w:rsidRPr="00000000">
              <w:rPr>
                <w:rtl w:val="0"/>
              </w:rPr>
            </w:r>
          </w:p>
        </w:tc>
      </w:tr>
    </w:tbl>
    <w:p w:rsidR="00000000" w:rsidDel="00000000" w:rsidP="00000000" w:rsidRDefault="00000000" w:rsidRPr="00000000" w14:paraId="00000093">
      <w:pPr>
        <w:pStyle w:val="Heading3"/>
        <w:rPr/>
      </w:pPr>
      <w:bookmarkStart w:colFirst="0" w:colLast="0" w:name="_ly905w31fw4e" w:id="38"/>
      <w:bookmarkEnd w:id="38"/>
      <w:r w:rsidDel="00000000" w:rsidR="00000000" w:rsidRPr="00000000">
        <w:rPr>
          <w:b w:val="1"/>
          <w:i w:val="1"/>
          <w:sz w:val="26"/>
          <w:szCs w:val="26"/>
          <w:rtl w:val="0"/>
        </w:rPr>
        <w:t xml:space="preserve">Conditions and design</w:t>
      </w:r>
      <w:r w:rsidDel="00000000" w:rsidR="00000000" w:rsidRPr="00000000">
        <w:rPr>
          <w:rtl w:val="0"/>
        </w:rPr>
      </w:r>
    </w:p>
    <w:tbl>
      <w:tblPr>
        <w:tblStyle w:val="Table3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94">
            <w:pPr>
              <w:pStyle w:val="Heading3"/>
              <w:widowControl w:val="0"/>
              <w:spacing w:line="240" w:lineRule="auto"/>
              <w:jc w:val="center"/>
              <w:rPr>
                <w:b w:val="1"/>
              </w:rPr>
            </w:pPr>
            <w:bookmarkStart w:colFirst="0" w:colLast="0" w:name="_9hv4ov25sg7e" w:id="39"/>
            <w:bookmarkEnd w:id="39"/>
            <w:r w:rsidDel="00000000" w:rsidR="00000000" w:rsidRPr="00000000">
              <w:rPr>
                <w:b w:val="1"/>
                <w:rtl w:val="0"/>
              </w:rPr>
              <w:t xml:space="preserve">M10 Type of study and study design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Indicate the type of study (e.g., experimental, observational, crosssectional vs. longitudinal, single case, clinical trial) and planned study design (e.g., between vs. within subjects, factorial, repeated measures, etc.), number of factors and factor levels, etc..</w:t>
            </w:r>
          </w:p>
        </w:tc>
      </w:tr>
      <w:tr>
        <w:trPr>
          <w:trHeight w:val="942.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i w:val="1"/>
              </w:rPr>
            </w:pPr>
            <w:r w:rsidDel="00000000" w:rsidR="00000000" w:rsidRPr="00000000">
              <w:rPr>
                <w:rtl w:val="0"/>
              </w:rPr>
            </w:r>
          </w:p>
        </w:tc>
      </w:tr>
    </w:tbl>
    <w:p w:rsidR="00000000" w:rsidDel="00000000" w:rsidP="00000000" w:rsidRDefault="00000000" w:rsidRPr="00000000" w14:paraId="00000097">
      <w:pPr>
        <w:rPr/>
      </w:pPr>
      <w:r w:rsidDel="00000000" w:rsidR="00000000" w:rsidRPr="00000000">
        <w:rPr>
          <w:rtl w:val="0"/>
        </w:rPr>
      </w:r>
    </w:p>
    <w:tbl>
      <w:tblPr>
        <w:tblStyle w:val="Table3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98">
            <w:pPr>
              <w:pStyle w:val="Heading3"/>
              <w:widowControl w:val="0"/>
              <w:spacing w:line="240" w:lineRule="auto"/>
              <w:jc w:val="center"/>
              <w:rPr>
                <w:b w:val="1"/>
              </w:rPr>
            </w:pPr>
            <w:bookmarkStart w:colFirst="0" w:colLast="0" w:name="_vxqdojhw9e35" w:id="40"/>
            <w:bookmarkEnd w:id="40"/>
            <w:r w:rsidDel="00000000" w:rsidR="00000000" w:rsidRPr="00000000">
              <w:rPr>
                <w:b w:val="1"/>
                <w:rtl w:val="0"/>
              </w:rPr>
              <w:t xml:space="preserve">M11 Randomization of participants and/or experimental materials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If applicable, describe how participants are assigned to conditions or treatments, how stimuli are assigned to conditions, and how presentation of tests, trials, etc. is randomized. Indicate the randomization technique and whether constraints were applied (pseudo-randomization). Indicate any type of balancing across participants (e.g., assignments of responses to hands, etc.).</w:t>
            </w:r>
          </w:p>
        </w:tc>
      </w:tr>
      <w:tr>
        <w:trPr>
          <w:trHeight w:val="942.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pPr>
            <w:r w:rsidDel="00000000" w:rsidR="00000000" w:rsidRPr="00000000">
              <w:rPr>
                <w:rtl w:val="0"/>
              </w:rPr>
            </w:r>
          </w:p>
        </w:tc>
      </w:tr>
    </w:tbl>
    <w:p w:rsidR="00000000" w:rsidDel="00000000" w:rsidP="00000000" w:rsidRDefault="00000000" w:rsidRPr="00000000" w14:paraId="0000009B">
      <w:pPr>
        <w:rPr/>
      </w:pPr>
      <w:r w:rsidDel="00000000" w:rsidR="00000000" w:rsidRPr="00000000">
        <w:rPr>
          <w:rtl w:val="0"/>
        </w:rPr>
      </w:r>
    </w:p>
    <w:tbl>
      <w:tblPr>
        <w:tblStyle w:val="Table3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9C">
            <w:pPr>
              <w:pStyle w:val="Heading3"/>
              <w:widowControl w:val="0"/>
              <w:spacing w:line="240" w:lineRule="auto"/>
              <w:jc w:val="center"/>
              <w:rPr>
                <w:b w:val="1"/>
              </w:rPr>
            </w:pPr>
            <w:bookmarkStart w:colFirst="0" w:colLast="0" w:name="_i83z7yseyk27" w:id="41"/>
            <w:bookmarkEnd w:id="41"/>
            <w:r w:rsidDel="00000000" w:rsidR="00000000" w:rsidRPr="00000000">
              <w:rPr>
                <w:b w:val="1"/>
                <w:rtl w:val="0"/>
              </w:rPr>
              <w:t xml:space="preserve">M12 Measured variables, manipulated variables, covariates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This section shall be used to unambiguously clarify which variables are used to operationalize the hypotheses specified above (item I3). Please (a) list all measured variables, and (b) explicitly state the functional role of each variable (i.e., independent variable, dependent variable, covariate, mediator, moderator). It is important to (c) specify for each hypothesis how it is operationalized, i.e., which variables will be used to test the respective hypothesis and how the hypothesis will be operationally defined in terms of these variables. The description here shall be consistent with the statistical analysis plans specified under AP6 (below).</w:t>
            </w:r>
          </w:p>
        </w:tc>
      </w:tr>
      <w:tr>
        <w:trPr>
          <w:trHeight w:val="942.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pPr>
            <w:r w:rsidDel="00000000" w:rsidR="00000000" w:rsidRPr="00000000">
              <w:rPr>
                <w:rtl w:val="0"/>
              </w:rPr>
            </w:r>
          </w:p>
        </w:tc>
      </w:tr>
    </w:tbl>
    <w:p w:rsidR="00000000" w:rsidDel="00000000" w:rsidP="00000000" w:rsidRDefault="00000000" w:rsidRPr="00000000" w14:paraId="0000009F">
      <w:pPr>
        <w:rPr/>
      </w:pPr>
      <w:r w:rsidDel="00000000" w:rsidR="00000000" w:rsidRPr="00000000">
        <w:rPr>
          <w:rtl w:val="0"/>
        </w:rPr>
      </w:r>
    </w:p>
    <w:tbl>
      <w:tblPr>
        <w:tblStyle w:val="Table3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A0">
            <w:pPr>
              <w:pStyle w:val="Heading3"/>
              <w:widowControl w:val="0"/>
              <w:spacing w:line="240" w:lineRule="auto"/>
              <w:jc w:val="center"/>
              <w:rPr>
                <w:b w:val="1"/>
              </w:rPr>
            </w:pPr>
            <w:bookmarkStart w:colFirst="0" w:colLast="0" w:name="_12lt4wwea4ir" w:id="42"/>
            <w:bookmarkEnd w:id="42"/>
            <w:r w:rsidDel="00000000" w:rsidR="00000000" w:rsidRPr="00000000">
              <w:rPr>
                <w:b w:val="1"/>
                <w:rtl w:val="0"/>
              </w:rPr>
              <w:t xml:space="preserve">M13 Study Materials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Please describe any relevant study materials. This could include, for example, stimulus materials used for experiments, questionnaires used for rating studies, training protocols for intervention studies, etc.</w:t>
            </w:r>
          </w:p>
        </w:tc>
      </w:tr>
      <w:tr>
        <w:trPr>
          <w:trHeight w:val="942.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pPr>
            <w:r w:rsidDel="00000000" w:rsidR="00000000" w:rsidRPr="00000000">
              <w:rPr>
                <w:rtl w:val="0"/>
              </w:rPr>
            </w:r>
          </w:p>
        </w:tc>
      </w:tr>
    </w:tbl>
    <w:p w:rsidR="00000000" w:rsidDel="00000000" w:rsidP="00000000" w:rsidRDefault="00000000" w:rsidRPr="00000000" w14:paraId="000000A3">
      <w:pPr>
        <w:rPr/>
      </w:pPr>
      <w:r w:rsidDel="00000000" w:rsidR="00000000" w:rsidRPr="00000000">
        <w:rPr>
          <w:rtl w:val="0"/>
        </w:rPr>
      </w:r>
    </w:p>
    <w:tbl>
      <w:tblPr>
        <w:tblStyle w:val="Table3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A4">
            <w:pPr>
              <w:pStyle w:val="Heading3"/>
              <w:widowControl w:val="0"/>
              <w:spacing w:line="240" w:lineRule="auto"/>
              <w:jc w:val="center"/>
              <w:rPr>
                <w:b w:val="1"/>
              </w:rPr>
            </w:pPr>
            <w:bookmarkStart w:colFirst="0" w:colLast="0" w:name="_wos54y41cn26" w:id="43"/>
            <w:bookmarkEnd w:id="43"/>
            <w:r w:rsidDel="00000000" w:rsidR="00000000" w:rsidRPr="00000000">
              <w:rPr>
                <w:b w:val="1"/>
                <w:rtl w:val="0"/>
              </w:rPr>
              <w:t xml:space="preserve">M14 Study Procedures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Please describe here any relevant information about how the study will be conducted, e.g., the number and timing of measurement time points for longitudinal research, the number of blocks or runs per session of an experiment, laboratory setting, the group size in group testing, the number of training sessions in interventional studies, questionnaire administration for online assessments, etc.</w:t>
            </w:r>
          </w:p>
        </w:tc>
      </w:tr>
      <w:tr>
        <w:trPr>
          <w:trHeight w:val="942.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pPr>
            <w:r w:rsidDel="00000000" w:rsidR="00000000" w:rsidRPr="00000000">
              <w:rPr>
                <w:rtl w:val="0"/>
              </w:rPr>
            </w:r>
          </w:p>
        </w:tc>
      </w:tr>
    </w:tbl>
    <w:p w:rsidR="00000000" w:rsidDel="00000000" w:rsidP="00000000" w:rsidRDefault="00000000" w:rsidRPr="00000000" w14:paraId="000000A7">
      <w:pPr>
        <w:rPr/>
      </w:pPr>
      <w:r w:rsidDel="00000000" w:rsidR="00000000" w:rsidRPr="00000000">
        <w:rPr>
          <w:rtl w:val="0"/>
        </w:rPr>
      </w:r>
    </w:p>
    <w:tbl>
      <w:tblPr>
        <w:tblStyle w:val="Table3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A8">
            <w:pPr>
              <w:pStyle w:val="Heading3"/>
              <w:widowControl w:val="0"/>
              <w:spacing w:line="240" w:lineRule="auto"/>
              <w:jc w:val="center"/>
              <w:rPr>
                <w:b w:val="1"/>
              </w:rPr>
            </w:pPr>
            <w:bookmarkStart w:colFirst="0" w:colLast="0" w:name="_1u42xb8kj9yq" w:id="44"/>
            <w:bookmarkEnd w:id="44"/>
            <w:r w:rsidDel="00000000" w:rsidR="00000000" w:rsidRPr="00000000">
              <w:rPr>
                <w:b w:val="1"/>
                <w:rtl w:val="0"/>
              </w:rPr>
              <w:t xml:space="preserve">M15 Other information (optional)</w:t>
            </w:r>
          </w:p>
        </w:tc>
      </w:tr>
      <w:tr>
        <w:trPr>
          <w:trHeight w:val="942.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pPr>
            <w:r w:rsidDel="00000000" w:rsidR="00000000" w:rsidRPr="00000000">
              <w:rPr>
                <w:rtl w:val="0"/>
              </w:rPr>
            </w:r>
          </w:p>
        </w:tc>
      </w:tr>
    </w:tbl>
    <w:p w:rsidR="00000000" w:rsidDel="00000000" w:rsidP="00000000" w:rsidRDefault="00000000" w:rsidRPr="00000000" w14:paraId="000000AA">
      <w:pPr>
        <w:pStyle w:val="Title"/>
        <w:jc w:val="center"/>
        <w:rPr>
          <w:b w:val="1"/>
          <w:sz w:val="48"/>
          <w:szCs w:val="48"/>
        </w:rPr>
      </w:pPr>
      <w:bookmarkStart w:colFirst="0" w:colLast="0" w:name="_qz0y6ovowk62" w:id="45"/>
      <w:bookmarkEnd w:id="45"/>
      <w:r w:rsidDel="00000000" w:rsidR="00000000" w:rsidRPr="00000000">
        <w:br w:type="page"/>
      </w:r>
      <w:r w:rsidDel="00000000" w:rsidR="00000000" w:rsidRPr="00000000">
        <w:rPr>
          <w:rtl w:val="0"/>
        </w:rPr>
      </w:r>
    </w:p>
    <w:p w:rsidR="00000000" w:rsidDel="00000000" w:rsidP="00000000" w:rsidRDefault="00000000" w:rsidRPr="00000000" w14:paraId="000000AB">
      <w:pPr>
        <w:pStyle w:val="Title"/>
        <w:jc w:val="center"/>
        <w:rPr>
          <w:b w:val="1"/>
          <w:sz w:val="28"/>
          <w:szCs w:val="28"/>
        </w:rPr>
      </w:pPr>
      <w:bookmarkStart w:colFirst="0" w:colLast="0" w:name="_5oe3can8ckdq" w:id="46"/>
      <w:bookmarkEnd w:id="46"/>
      <w:r w:rsidDel="00000000" w:rsidR="00000000" w:rsidRPr="00000000">
        <w:rPr>
          <w:b w:val="1"/>
          <w:sz w:val="48"/>
          <w:szCs w:val="48"/>
          <w:rtl w:val="0"/>
        </w:rPr>
        <w:t xml:space="preserve">Analysis plan</w:t>
        <w:br w:type="textWrapping"/>
      </w:r>
      <w:r w:rsidDel="00000000" w:rsidR="00000000" w:rsidRPr="00000000">
        <w:rPr>
          <w:b w:val="1"/>
          <w:sz w:val="28"/>
          <w:szCs w:val="28"/>
          <w:rtl w:val="0"/>
        </w:rPr>
        <w:t xml:space="preserve">(NOTE: If this varies by hypothesis, repeat analysis plan for each)</w:t>
      </w:r>
    </w:p>
    <w:p w:rsidR="00000000" w:rsidDel="00000000" w:rsidP="00000000" w:rsidRDefault="00000000" w:rsidRPr="00000000" w14:paraId="000000AC">
      <w:pPr>
        <w:rPr/>
      </w:pPr>
      <w:r w:rsidDel="00000000" w:rsidR="00000000" w:rsidRPr="00000000">
        <w:rPr>
          <w:rtl w:val="0"/>
        </w:rPr>
      </w:r>
    </w:p>
    <w:tbl>
      <w:tblPr>
        <w:tblStyle w:val="Table3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AD">
            <w:pPr>
              <w:pStyle w:val="Heading3"/>
              <w:widowControl w:val="0"/>
              <w:spacing w:line="240" w:lineRule="auto"/>
              <w:jc w:val="center"/>
              <w:rPr>
                <w:b w:val="1"/>
              </w:rPr>
            </w:pPr>
            <w:bookmarkStart w:colFirst="0" w:colLast="0" w:name="_su7sspy68p0a" w:id="47"/>
            <w:bookmarkEnd w:id="47"/>
            <w:r w:rsidDel="00000000" w:rsidR="00000000" w:rsidRPr="00000000">
              <w:rPr>
                <w:b w:val="1"/>
                <w:rtl w:val="0"/>
              </w:rPr>
              <w:t xml:space="preserve">AP1 Criteria for post-data collection exclusion of participants, if any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Describe all criteria that will lead to the exclusion of a participant's data (e.g. performance criteria, non-responding in physiological measures, incomplete data). Be as specific as possible.</w:t>
            </w:r>
          </w:p>
        </w:tc>
      </w:tr>
      <w:tr>
        <w:trPr>
          <w:trHeight w:val="942.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pPr>
            <w:r w:rsidDel="00000000" w:rsidR="00000000" w:rsidRPr="00000000">
              <w:rPr>
                <w:rtl w:val="0"/>
              </w:rPr>
            </w:r>
          </w:p>
        </w:tc>
      </w:tr>
    </w:tbl>
    <w:p w:rsidR="00000000" w:rsidDel="00000000" w:rsidP="00000000" w:rsidRDefault="00000000" w:rsidRPr="00000000" w14:paraId="000000B0">
      <w:pPr>
        <w:rPr/>
      </w:pPr>
      <w:r w:rsidDel="00000000" w:rsidR="00000000" w:rsidRPr="00000000">
        <w:rPr>
          <w:rtl w:val="0"/>
        </w:rPr>
      </w:r>
    </w:p>
    <w:tbl>
      <w:tblPr>
        <w:tblStyle w:val="Table3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B1">
            <w:pPr>
              <w:pStyle w:val="Heading3"/>
              <w:widowControl w:val="0"/>
              <w:spacing w:line="240" w:lineRule="auto"/>
              <w:jc w:val="center"/>
              <w:rPr>
                <w:b w:val="1"/>
              </w:rPr>
            </w:pPr>
            <w:bookmarkStart w:colFirst="0" w:colLast="0" w:name="_ujla8wfic00w" w:id="48"/>
            <w:bookmarkEnd w:id="48"/>
            <w:r w:rsidDel="00000000" w:rsidR="00000000" w:rsidRPr="00000000">
              <w:rPr>
                <w:b w:val="1"/>
                <w:rtl w:val="0"/>
              </w:rPr>
              <w:t xml:space="preserve">AP2 Criteria for post-data collection exclusions on trial level</w:t>
              <w:br w:type="textWrapping"/>
              <w:t xml:space="preserve">(if applicable)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Describe all criteria that will lead to the exclusion of a trial or item (e.g. statistical outliers, response time criteria). Be as specific as possible.</w:t>
            </w:r>
          </w:p>
        </w:tc>
      </w:tr>
      <w:tr>
        <w:trPr>
          <w:trHeight w:val="942.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center"/>
              <w:rPr/>
            </w:pPr>
            <w:r w:rsidDel="00000000" w:rsidR="00000000" w:rsidRPr="00000000">
              <w:rPr>
                <w:rtl w:val="0"/>
              </w:rPr>
            </w:r>
          </w:p>
        </w:tc>
      </w:tr>
    </w:tbl>
    <w:p w:rsidR="00000000" w:rsidDel="00000000" w:rsidP="00000000" w:rsidRDefault="00000000" w:rsidRPr="00000000" w14:paraId="000000B4">
      <w:pPr>
        <w:rPr/>
      </w:pPr>
      <w:r w:rsidDel="00000000" w:rsidR="00000000" w:rsidRPr="00000000">
        <w:rPr>
          <w:rtl w:val="0"/>
        </w:rPr>
      </w:r>
    </w:p>
    <w:tbl>
      <w:tblPr>
        <w:tblStyle w:val="Table3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B5">
            <w:pPr>
              <w:pStyle w:val="Heading3"/>
              <w:widowControl w:val="0"/>
              <w:spacing w:line="240" w:lineRule="auto"/>
              <w:jc w:val="center"/>
              <w:rPr>
                <w:b w:val="1"/>
              </w:rPr>
            </w:pPr>
            <w:bookmarkStart w:colFirst="0" w:colLast="0" w:name="_7kute8x7e5s" w:id="49"/>
            <w:bookmarkEnd w:id="49"/>
            <w:r w:rsidDel="00000000" w:rsidR="00000000" w:rsidRPr="00000000">
              <w:rPr>
                <w:b w:val="1"/>
                <w:rtl w:val="0"/>
              </w:rPr>
              <w:t xml:space="preserve">AP3 Data preprocessing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Describe all data manipulations that are performed in preparation of the main analyses, e.g. calculation of variables or scales, recoding, any data transformations, preprocessing steps for imaging or physiological data (or refer to publicly accessible standard lab procedure, cf. T12).</w:t>
            </w:r>
          </w:p>
        </w:tc>
      </w:tr>
      <w:tr>
        <w:trPr>
          <w:trHeight w:val="942.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pPr>
            <w:r w:rsidDel="00000000" w:rsidR="00000000" w:rsidRPr="00000000">
              <w:rPr>
                <w:rtl w:val="0"/>
              </w:rPr>
            </w:r>
          </w:p>
        </w:tc>
      </w:tr>
    </w:tbl>
    <w:p w:rsidR="00000000" w:rsidDel="00000000" w:rsidP="00000000" w:rsidRDefault="00000000" w:rsidRPr="00000000" w14:paraId="000000B8">
      <w:pPr>
        <w:rPr/>
      </w:pPr>
      <w:r w:rsidDel="00000000" w:rsidR="00000000" w:rsidRPr="00000000">
        <w:rPr>
          <w:rtl w:val="0"/>
        </w:rPr>
      </w:r>
    </w:p>
    <w:tbl>
      <w:tblPr>
        <w:tblStyle w:val="Table3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B9">
            <w:pPr>
              <w:pStyle w:val="Heading3"/>
              <w:widowControl w:val="0"/>
              <w:spacing w:line="240" w:lineRule="auto"/>
              <w:jc w:val="center"/>
              <w:rPr>
                <w:b w:val="1"/>
              </w:rPr>
            </w:pPr>
            <w:bookmarkStart w:colFirst="0" w:colLast="0" w:name="_b4jzfn2w8nzy" w:id="50"/>
            <w:bookmarkEnd w:id="50"/>
            <w:r w:rsidDel="00000000" w:rsidR="00000000" w:rsidRPr="00000000">
              <w:rPr>
                <w:b w:val="1"/>
                <w:rtl w:val="0"/>
              </w:rPr>
              <w:t xml:space="preserve">AP4 Reliability analysis (if applicable)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Specify the type of scale reliability that will be estimated, whether it is internal consistency (e.g. Cronbach's alpha, omega), test-retest reliability, or some other form (e.g., a confirmatory factor analysis incorporating multiple factors as sources of variance). In a study involving measure development, researchers should specify criteria for removing items from measures a priori (e.g., largest factor loading magnitude, smallest drop in alpha-if-item removed).</w:t>
            </w:r>
          </w:p>
        </w:tc>
      </w:tr>
      <w:tr>
        <w:trPr>
          <w:trHeight w:val="942.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pPr>
            <w:r w:rsidDel="00000000" w:rsidR="00000000" w:rsidRPr="00000000">
              <w:rPr>
                <w:rtl w:val="0"/>
              </w:rPr>
            </w:r>
          </w:p>
        </w:tc>
      </w:tr>
    </w:tbl>
    <w:p w:rsidR="00000000" w:rsidDel="00000000" w:rsidP="00000000" w:rsidRDefault="00000000" w:rsidRPr="00000000" w14:paraId="000000BC">
      <w:pPr>
        <w:rPr/>
      </w:pPr>
      <w:r w:rsidDel="00000000" w:rsidR="00000000" w:rsidRPr="00000000">
        <w:rPr>
          <w:rtl w:val="0"/>
        </w:rPr>
      </w:r>
    </w:p>
    <w:tbl>
      <w:tblPr>
        <w:tblStyle w:val="Table4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BD">
            <w:pPr>
              <w:pStyle w:val="Heading3"/>
              <w:widowControl w:val="0"/>
              <w:spacing w:line="240" w:lineRule="auto"/>
              <w:jc w:val="center"/>
              <w:rPr>
                <w:b w:val="1"/>
              </w:rPr>
            </w:pPr>
            <w:bookmarkStart w:colFirst="0" w:colLast="0" w:name="_ycnuocdta1ot" w:id="51"/>
            <w:bookmarkEnd w:id="51"/>
            <w:r w:rsidDel="00000000" w:rsidR="00000000" w:rsidRPr="00000000">
              <w:rPr>
                <w:b w:val="1"/>
                <w:rtl w:val="0"/>
              </w:rPr>
              <w:t xml:space="preserve">AP5 Descriptive statistics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E">
            <w:pPr>
              <w:rPr/>
            </w:pPr>
            <w:r w:rsidDel="00000000" w:rsidR="00000000" w:rsidRPr="00000000">
              <w:rPr>
                <w:color w:val="3c4043"/>
                <w:sz w:val="21"/>
                <w:szCs w:val="21"/>
                <w:highlight w:val="white"/>
                <w:rtl w:val="0"/>
              </w:rPr>
              <w:t xml:space="preserve">Specify which descriptive statistics will be calculated for which variables. If appropriate, specify which indices of effect size will be used. If descriptive statistics are linked to specific hypotheses, explicitly link the information given here to the respective hypothesis.</w:t>
            </w:r>
            <w:r w:rsidDel="00000000" w:rsidR="00000000" w:rsidRPr="00000000">
              <w:rPr>
                <w:rtl w:val="0"/>
              </w:rPr>
            </w:r>
          </w:p>
        </w:tc>
      </w:tr>
      <w:tr>
        <w:trPr>
          <w:trHeight w:val="942.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pPr>
            <w:r w:rsidDel="00000000" w:rsidR="00000000" w:rsidRPr="00000000">
              <w:rPr>
                <w:rtl w:val="0"/>
              </w:rPr>
            </w:r>
          </w:p>
        </w:tc>
      </w:tr>
    </w:tbl>
    <w:p w:rsidR="00000000" w:rsidDel="00000000" w:rsidP="00000000" w:rsidRDefault="00000000" w:rsidRPr="00000000" w14:paraId="000000C0">
      <w:pPr>
        <w:rPr>
          <w:color w:val="3c4043"/>
          <w:sz w:val="21"/>
          <w:szCs w:val="21"/>
          <w:highlight w:val="white"/>
        </w:rPr>
      </w:pPr>
      <w:r w:rsidDel="00000000" w:rsidR="00000000" w:rsidRPr="00000000">
        <w:rPr>
          <w:rtl w:val="0"/>
        </w:rPr>
      </w:r>
    </w:p>
    <w:tbl>
      <w:tblPr>
        <w:tblStyle w:val="Table4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C1">
            <w:pPr>
              <w:pStyle w:val="Heading3"/>
              <w:widowControl w:val="0"/>
              <w:spacing w:line="240" w:lineRule="auto"/>
              <w:jc w:val="center"/>
              <w:rPr>
                <w:b w:val="1"/>
              </w:rPr>
            </w:pPr>
            <w:bookmarkStart w:colFirst="0" w:colLast="0" w:name="_mkqs45uzrw6y" w:id="52"/>
            <w:bookmarkEnd w:id="52"/>
            <w:r w:rsidDel="00000000" w:rsidR="00000000" w:rsidRPr="00000000">
              <w:rPr>
                <w:b w:val="1"/>
                <w:rtl w:val="0"/>
              </w:rPr>
              <w:t xml:space="preserve">AP6 Statistical models (provide for each hypothesis if varies)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Specify the statistical model (e.g. t test, ANOVA, LMM) that will be used to test each of your hypotheses. Give all necessary information about model specification (e.g., variables, interactions, planned contrasts) and follow-up analyses. Include model selection criteria (e.g., fit indices), corrections for multiple testing, and tests for statistical violations, if applicable. Wherever unclear, describe how effect sizes will be calculated (e.g., for d-values, use the control SD or the pooled SD).</w:t>
            </w:r>
          </w:p>
        </w:tc>
      </w:tr>
      <w:tr>
        <w:trPr>
          <w:trHeight w:val="942.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center"/>
              <w:rPr/>
            </w:pPr>
            <w:r w:rsidDel="00000000" w:rsidR="00000000" w:rsidRPr="00000000">
              <w:rPr>
                <w:rtl w:val="0"/>
              </w:rPr>
            </w:r>
          </w:p>
        </w:tc>
      </w:tr>
    </w:tbl>
    <w:p w:rsidR="00000000" w:rsidDel="00000000" w:rsidP="00000000" w:rsidRDefault="00000000" w:rsidRPr="00000000" w14:paraId="000000C4">
      <w:pPr>
        <w:rPr/>
      </w:pPr>
      <w:r w:rsidDel="00000000" w:rsidR="00000000" w:rsidRPr="00000000">
        <w:rPr>
          <w:rtl w:val="0"/>
        </w:rPr>
      </w:r>
    </w:p>
    <w:tbl>
      <w:tblPr>
        <w:tblStyle w:val="Table4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C5">
            <w:pPr>
              <w:pStyle w:val="Heading3"/>
              <w:widowControl w:val="0"/>
              <w:spacing w:line="240" w:lineRule="auto"/>
              <w:jc w:val="center"/>
              <w:rPr>
                <w:b w:val="1"/>
              </w:rPr>
            </w:pPr>
            <w:bookmarkStart w:colFirst="0" w:colLast="0" w:name="_5ff9zid4yout" w:id="53"/>
            <w:bookmarkEnd w:id="53"/>
            <w:r w:rsidDel="00000000" w:rsidR="00000000" w:rsidRPr="00000000">
              <w:rPr>
                <w:b w:val="1"/>
                <w:rtl w:val="0"/>
              </w:rPr>
              <w:t xml:space="preserve">AP7 Inference criteria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Specify the criteria used for inferences (e.g., p values, Bayes factors, effect size measures) and the thresholds for accepting or rejecting your hypotheses. If possible, define a smallest effect size of interest. If inference criteria differ between hypotheses, specify separately for each hypothesis and respective statistical model by explicitly referring to the numbers of the hypotheses. Describe which effect size measures will be reported and how they are calculated.</w:t>
            </w:r>
          </w:p>
        </w:tc>
      </w:tr>
      <w:tr>
        <w:trPr>
          <w:trHeight w:val="942.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center"/>
              <w:rPr>
                <w:i w:val="1"/>
              </w:rPr>
            </w:pPr>
            <w:r w:rsidDel="00000000" w:rsidR="00000000" w:rsidRPr="00000000">
              <w:rPr>
                <w:rtl w:val="0"/>
              </w:rPr>
            </w:r>
          </w:p>
        </w:tc>
      </w:tr>
    </w:tbl>
    <w:p w:rsidR="00000000" w:rsidDel="00000000" w:rsidP="00000000" w:rsidRDefault="00000000" w:rsidRPr="00000000" w14:paraId="000000C8">
      <w:pPr>
        <w:rPr/>
      </w:pPr>
      <w:r w:rsidDel="00000000" w:rsidR="00000000" w:rsidRPr="00000000">
        <w:rPr>
          <w:rtl w:val="0"/>
        </w:rPr>
      </w:r>
    </w:p>
    <w:tbl>
      <w:tblPr>
        <w:tblStyle w:val="Table4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C9">
            <w:pPr>
              <w:pStyle w:val="Heading3"/>
              <w:widowControl w:val="0"/>
              <w:spacing w:line="240" w:lineRule="auto"/>
              <w:jc w:val="center"/>
              <w:rPr>
                <w:b w:val="1"/>
              </w:rPr>
            </w:pPr>
            <w:bookmarkStart w:colFirst="0" w:colLast="0" w:name="_zi60sryd0c6u" w:id="54"/>
            <w:bookmarkEnd w:id="54"/>
            <w:r w:rsidDel="00000000" w:rsidR="00000000" w:rsidRPr="00000000">
              <w:rPr>
                <w:b w:val="1"/>
                <w:rtl w:val="0"/>
              </w:rPr>
              <w:t xml:space="preserve">AP8 Exploratory analysis (optional)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Describe any exploratory analyses to be conducted with your data. Include here any planned analyses that are not confirmatory in the sense of being a direct test of one of the specified hypotheses.</w:t>
            </w:r>
          </w:p>
        </w:tc>
      </w:tr>
      <w:tr>
        <w:trPr>
          <w:trHeight w:val="942.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center"/>
              <w:rPr/>
            </w:pPr>
            <w:r w:rsidDel="00000000" w:rsidR="00000000" w:rsidRPr="00000000">
              <w:rPr>
                <w:rtl w:val="0"/>
              </w:rPr>
            </w:r>
          </w:p>
        </w:tc>
      </w:tr>
    </w:tbl>
    <w:p w:rsidR="00000000" w:rsidDel="00000000" w:rsidP="00000000" w:rsidRDefault="00000000" w:rsidRPr="00000000" w14:paraId="000000CC">
      <w:pPr>
        <w:rPr/>
      </w:pPr>
      <w:r w:rsidDel="00000000" w:rsidR="00000000" w:rsidRPr="00000000">
        <w:rPr>
          <w:rtl w:val="0"/>
        </w:rPr>
      </w:r>
    </w:p>
    <w:tbl>
      <w:tblPr>
        <w:tblStyle w:val="Table4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CD">
            <w:pPr>
              <w:pStyle w:val="Heading3"/>
              <w:widowControl w:val="0"/>
              <w:spacing w:line="240" w:lineRule="auto"/>
              <w:jc w:val="center"/>
              <w:rPr>
                <w:b w:val="1"/>
              </w:rPr>
            </w:pPr>
            <w:bookmarkStart w:colFirst="0" w:colLast="0" w:name="_b1inerpqqi8f" w:id="55"/>
            <w:bookmarkEnd w:id="55"/>
            <w:r w:rsidDel="00000000" w:rsidR="00000000" w:rsidRPr="00000000">
              <w:rPr>
                <w:b w:val="1"/>
                <w:rtl w:val="0"/>
              </w:rPr>
              <w:t xml:space="preserve">AP9 Other information (optional)</w:t>
            </w:r>
          </w:p>
        </w:tc>
      </w:tr>
      <w:tr>
        <w:trPr>
          <w:trHeight w:val="942.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center"/>
              <w:rPr>
                <w:i w:val="1"/>
              </w:rPr>
            </w:pPr>
            <w:r w:rsidDel="00000000" w:rsidR="00000000" w:rsidRPr="00000000">
              <w:rPr>
                <w:rtl w:val="0"/>
              </w:rPr>
            </w:r>
          </w:p>
        </w:tc>
      </w:tr>
    </w:tbl>
    <w:p w:rsidR="00000000" w:rsidDel="00000000" w:rsidP="00000000" w:rsidRDefault="00000000" w:rsidRPr="00000000" w14:paraId="000000CF">
      <w:pPr>
        <w:pStyle w:val="Title"/>
        <w:jc w:val="center"/>
        <w:rPr>
          <w:b w:val="1"/>
          <w:sz w:val="42"/>
          <w:szCs w:val="42"/>
        </w:rPr>
      </w:pPr>
      <w:bookmarkStart w:colFirst="0" w:colLast="0" w:name="_p7hcihg4gfht" w:id="56"/>
      <w:bookmarkEnd w:id="56"/>
      <w:r w:rsidDel="00000000" w:rsidR="00000000" w:rsidRPr="00000000">
        <w:rPr>
          <w:rtl w:val="0"/>
        </w:rPr>
      </w:r>
    </w:p>
    <w:p w:rsidR="00000000" w:rsidDel="00000000" w:rsidP="00000000" w:rsidRDefault="00000000" w:rsidRPr="00000000" w14:paraId="000000D0">
      <w:pPr>
        <w:pStyle w:val="Title"/>
        <w:jc w:val="center"/>
        <w:rPr>
          <w:b w:val="1"/>
          <w:sz w:val="48"/>
          <w:szCs w:val="48"/>
        </w:rPr>
      </w:pPr>
      <w:bookmarkStart w:colFirst="0" w:colLast="0" w:name="_wp1lybcoycmq" w:id="57"/>
      <w:bookmarkEnd w:id="57"/>
      <w:r w:rsidDel="00000000" w:rsidR="00000000" w:rsidRPr="00000000">
        <w:br w:type="page"/>
      </w:r>
      <w:r w:rsidDel="00000000" w:rsidR="00000000" w:rsidRPr="00000000">
        <w:rPr>
          <w:rtl w:val="0"/>
        </w:rPr>
      </w:r>
    </w:p>
    <w:p w:rsidR="00000000" w:rsidDel="00000000" w:rsidP="00000000" w:rsidRDefault="00000000" w:rsidRPr="00000000" w14:paraId="000000D1">
      <w:pPr>
        <w:pStyle w:val="Title"/>
        <w:jc w:val="center"/>
        <w:rPr>
          <w:b w:val="1"/>
          <w:sz w:val="28"/>
          <w:szCs w:val="28"/>
        </w:rPr>
      </w:pPr>
      <w:bookmarkStart w:colFirst="0" w:colLast="0" w:name="_u5e5i193cyq" w:id="58"/>
      <w:bookmarkEnd w:id="58"/>
      <w:r w:rsidDel="00000000" w:rsidR="00000000" w:rsidRPr="00000000">
        <w:rPr>
          <w:b w:val="1"/>
          <w:sz w:val="48"/>
          <w:szCs w:val="48"/>
          <w:rtl w:val="0"/>
        </w:rPr>
        <w:t xml:space="preserve">Other information optional</w:t>
        <w:br w:type="textWrapping"/>
      </w:r>
      <w:r w:rsidDel="00000000" w:rsidR="00000000" w:rsidRPr="00000000">
        <w:rPr>
          <w:b w:val="1"/>
          <w:sz w:val="28"/>
          <w:szCs w:val="28"/>
          <w:rtl w:val="0"/>
        </w:rPr>
        <w:t xml:space="preserve">(NOTE: If needed, multiple lines with other information can be included)</w:t>
      </w:r>
    </w:p>
    <w:p w:rsidR="00000000" w:rsidDel="00000000" w:rsidP="00000000" w:rsidRDefault="00000000" w:rsidRPr="00000000" w14:paraId="000000D2">
      <w:pPr>
        <w:rPr/>
      </w:pPr>
      <w:r w:rsidDel="00000000" w:rsidR="00000000" w:rsidRPr="00000000">
        <w:rPr>
          <w:rtl w:val="0"/>
        </w:rPr>
      </w:r>
    </w:p>
    <w:tbl>
      <w:tblPr>
        <w:tblStyle w:val="Table4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D3">
            <w:pPr>
              <w:pStyle w:val="Heading3"/>
              <w:widowControl w:val="0"/>
              <w:spacing w:line="240" w:lineRule="auto"/>
              <w:jc w:val="center"/>
              <w:rPr>
                <w:b w:val="1"/>
              </w:rPr>
            </w:pPr>
            <w:bookmarkStart w:colFirst="0" w:colLast="0" w:name="_tz625kiuii0o" w:id="59"/>
            <w:bookmarkEnd w:id="59"/>
            <w:r w:rsidDel="00000000" w:rsidR="00000000" w:rsidRPr="00000000">
              <w:rPr>
                <w:b w:val="1"/>
                <w:rtl w:val="0"/>
              </w:rPr>
              <w:t xml:space="preserve">O1 Other information (optional)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If there is any additional information that you feel needs to be included in your preregistration, please enter it here. Literature cited, disclosures of any related work such as replications or work that uses the same data, or other context that will be helpful for future readers would be appropriate here.</w:t>
            </w:r>
            <w:r w:rsidDel="00000000" w:rsidR="00000000" w:rsidRPr="00000000">
              <w:rPr>
                <w:rtl w:val="0"/>
              </w:rPr>
            </w:r>
          </w:p>
        </w:tc>
      </w:tr>
      <w:tr>
        <w:trPr>
          <w:trHeight w:val="942.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center"/>
              <w:rPr/>
            </w:pPr>
            <w:r w:rsidDel="00000000" w:rsidR="00000000" w:rsidRPr="00000000">
              <w:rPr>
                <w:rtl w:val="0"/>
              </w:rPr>
            </w:r>
          </w:p>
        </w:tc>
      </w:tr>
    </w:tbl>
    <w:p w:rsidR="00000000" w:rsidDel="00000000" w:rsidP="00000000" w:rsidRDefault="00000000" w:rsidRPr="00000000" w14:paraId="000000D6">
      <w:pPr>
        <w:rPr/>
      </w:pPr>
      <w:r w:rsidDel="00000000" w:rsidR="00000000" w:rsidRPr="00000000">
        <w:br w:type="page"/>
      </w:r>
      <w:r w:rsidDel="00000000" w:rsidR="00000000" w:rsidRPr="00000000">
        <w:rPr>
          <w:rtl w:val="0"/>
        </w:rPr>
      </w:r>
    </w:p>
    <w:p w:rsidR="00000000" w:rsidDel="00000000" w:rsidP="00000000" w:rsidRDefault="00000000" w:rsidRPr="00000000" w14:paraId="000000D7">
      <w:pPr>
        <w:pStyle w:val="Title"/>
        <w:jc w:val="center"/>
        <w:rPr>
          <w:b w:val="1"/>
          <w:sz w:val="48"/>
          <w:szCs w:val="48"/>
        </w:rPr>
      </w:pPr>
      <w:bookmarkStart w:colFirst="0" w:colLast="0" w:name="_gubkr1le3tv7" w:id="60"/>
      <w:bookmarkEnd w:id="60"/>
      <w:r w:rsidDel="00000000" w:rsidR="00000000" w:rsidRPr="00000000">
        <w:rPr>
          <w:b w:val="1"/>
          <w:sz w:val="48"/>
          <w:szCs w:val="48"/>
          <w:rtl w:val="0"/>
        </w:rPr>
        <w:t xml:space="preserve">References</w:t>
      </w:r>
    </w:p>
    <w:p w:rsidR="00000000" w:rsidDel="00000000" w:rsidP="00000000" w:rsidRDefault="00000000" w:rsidRPr="00000000" w14:paraId="000000D8">
      <w:pPr>
        <w:rPr/>
      </w:pPr>
      <w:r w:rsidDel="00000000" w:rsidR="00000000" w:rsidRPr="00000000">
        <w:rPr>
          <w:rtl w:val="0"/>
        </w:rPr>
      </w:r>
    </w:p>
    <w:tbl>
      <w:tblPr>
        <w:tblStyle w:val="Table4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D9">
            <w:pPr>
              <w:pStyle w:val="Heading3"/>
              <w:widowControl w:val="0"/>
              <w:spacing w:line="240" w:lineRule="auto"/>
              <w:jc w:val="center"/>
              <w:rPr>
                <w:b w:val="1"/>
              </w:rPr>
            </w:pPr>
            <w:bookmarkStart w:colFirst="0" w:colLast="0" w:name="_ammw3g4v417g" w:id="61"/>
            <w:bookmarkEnd w:id="61"/>
            <w:r w:rsidDel="00000000" w:rsidR="00000000" w:rsidRPr="00000000">
              <w:rPr>
                <w:b w:val="1"/>
                <w:rtl w:val="0"/>
              </w:rPr>
              <w:t xml:space="preserve">R1 References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Enter your references below. Use a consistent format (e.g., </w:t>
            </w:r>
            <w:hyperlink r:id="rId9">
              <w:r w:rsidDel="00000000" w:rsidR="00000000" w:rsidRPr="00000000">
                <w:rPr>
                  <w:color w:val="1155cc"/>
                  <w:u w:val="single"/>
                  <w:rtl w:val="0"/>
                </w:rPr>
                <w:t xml:space="preserve">https://apastyle.apa.org/style-grammar-guidelines/references/examples</w:t>
              </w:r>
            </w:hyperlink>
            <w:r w:rsidDel="00000000" w:rsidR="00000000" w:rsidRPr="00000000">
              <w:rPr>
                <w:rtl w:val="0"/>
              </w:rPr>
              <w:t xml:space="preserve">)</w:t>
            </w:r>
            <w:r w:rsidDel="00000000" w:rsidR="00000000" w:rsidRPr="00000000">
              <w:rPr>
                <w:rtl w:val="0"/>
              </w:rPr>
            </w:r>
          </w:p>
        </w:tc>
      </w:tr>
      <w:tr>
        <w:trPr>
          <w:trHeight w:val="942.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center"/>
              <w:rPr/>
            </w:pPr>
            <w:r w:rsidDel="00000000" w:rsidR="00000000" w:rsidRPr="00000000">
              <w:rPr>
                <w:rtl w:val="0"/>
              </w:rPr>
            </w:r>
          </w:p>
        </w:tc>
      </w:tr>
    </w:tbl>
    <w:p w:rsidR="00000000" w:rsidDel="00000000" w:rsidP="00000000" w:rsidRDefault="00000000" w:rsidRPr="00000000" w14:paraId="000000DC">
      <w:pPr>
        <w:rPr/>
      </w:pPr>
      <w:r w:rsidDel="00000000" w:rsidR="00000000" w:rsidRPr="00000000">
        <w:br w:type="page"/>
      </w: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tbl>
      <w:tblPr>
        <w:tblStyle w:val="Table4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trHeight w:val="3671.103515625" w:hRule="atLeast"/>
        </w:trPr>
        <w:tc>
          <w:tcPr>
            <w:tcBorders>
              <w:top w:color="666666" w:space="0" w:sz="4" w:val="single"/>
              <w:left w:color="434343" w:space="0" w:sz="4" w:val="single"/>
              <w:bottom w:color="434343" w:space="0" w:sz="4" w:val="single"/>
              <w:right w:color="434343"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EA">
            <w:pPr>
              <w:rPr>
                <w:color w:val="434343"/>
              </w:rPr>
            </w:pPr>
            <w:r w:rsidDel="00000000" w:rsidR="00000000" w:rsidRPr="00000000">
              <w:rPr>
                <w:color w:val="434343"/>
                <w:rtl w:val="0"/>
              </w:rPr>
              <w:t xml:space="preserve">This document was created using the</w:t>
            </w:r>
            <w:r w:rsidDel="00000000" w:rsidR="00000000" w:rsidRPr="00000000">
              <w:rPr>
                <w:b w:val="1"/>
                <w:color w:val="434343"/>
                <w:rtl w:val="0"/>
              </w:rPr>
              <w:t xml:space="preserve"> Psychological Research Preregistration-Quantitative (aka PRP-QUANT) Template</w:t>
            </w:r>
            <w:r w:rsidDel="00000000" w:rsidR="00000000" w:rsidRPr="00000000">
              <w:rPr>
                <w:color w:val="434343"/>
                <w:rtl w:val="0"/>
              </w:rPr>
              <w:t xml:space="preserve">, version 2 (available at </w:t>
            </w:r>
            <w:hyperlink r:id="rId10">
              <w:r w:rsidDel="00000000" w:rsidR="00000000" w:rsidRPr="00000000">
                <w:rPr>
                  <w:u w:val="single"/>
                  <w:rtl w:val="0"/>
                </w:rPr>
                <w:t xml:space="preserve">https://www.psycharchives.org/</w:t>
              </w:r>
            </w:hyperlink>
            <w:r w:rsidDel="00000000" w:rsidR="00000000" w:rsidRPr="00000000">
              <w:rPr>
                <w:color w:val="434343"/>
                <w:rtl w:val="0"/>
              </w:rPr>
              <w:t xml:space="preserve">). </w:t>
            </w:r>
          </w:p>
          <w:p w:rsidR="00000000" w:rsidDel="00000000" w:rsidP="00000000" w:rsidRDefault="00000000" w:rsidRPr="00000000" w14:paraId="000000EB">
            <w:pPr>
              <w:rPr>
                <w:color w:val="434343"/>
              </w:rPr>
            </w:pPr>
            <w:r w:rsidDel="00000000" w:rsidR="00000000" w:rsidRPr="00000000">
              <w:rPr>
                <w:rtl w:val="0"/>
              </w:rPr>
            </w:r>
          </w:p>
          <w:p w:rsidR="00000000" w:rsidDel="00000000" w:rsidP="00000000" w:rsidRDefault="00000000" w:rsidRPr="00000000" w14:paraId="000000EC">
            <w:pPr>
              <w:rPr>
                <w:color w:val="434343"/>
              </w:rPr>
            </w:pPr>
            <w:r w:rsidDel="00000000" w:rsidR="00000000" w:rsidRPr="00000000">
              <w:rPr>
                <w:color w:val="434343"/>
                <w:rtl w:val="0"/>
              </w:rPr>
              <w:t xml:space="preserve">The template was developed by a task force composed of members of the American Psychological Association (APA), the British Psychological Society (BPS), the German Psychological Society (DGPs), the Center for Open Science (COS), and the Leibniz Institute for Psychology (ZPID). This work is licensed under the </w:t>
            </w:r>
            <w:hyperlink r:id="rId11">
              <w:r w:rsidDel="00000000" w:rsidR="00000000" w:rsidRPr="00000000">
                <w:rPr>
                  <w:color w:val="1155cc"/>
                  <w:u w:val="single"/>
                  <w:rtl w:val="0"/>
                </w:rPr>
                <w:t xml:space="preserve">CC BY 4.0</w:t>
              </w:r>
            </w:hyperlink>
            <w:r w:rsidDel="00000000" w:rsidR="00000000" w:rsidRPr="00000000">
              <w:rPr>
                <w:color w:val="434343"/>
                <w:rtl w:val="0"/>
              </w:rPr>
              <w:t xml:space="preserve"> license. Thus, you are free to share and adapt the content, given that you attribute the source and indicate if changes were made.</w:t>
            </w:r>
          </w:p>
          <w:p w:rsidR="00000000" w:rsidDel="00000000" w:rsidP="00000000" w:rsidRDefault="00000000" w:rsidRPr="00000000" w14:paraId="000000ED">
            <w:pPr>
              <w:rPr>
                <w:color w:val="434343"/>
              </w:rPr>
            </w:pPr>
            <w:r w:rsidDel="00000000" w:rsidR="00000000" w:rsidRPr="00000000">
              <w:rPr>
                <w:rtl w:val="0"/>
              </w:rPr>
            </w:r>
          </w:p>
          <w:p w:rsidR="00000000" w:rsidDel="00000000" w:rsidP="00000000" w:rsidRDefault="00000000" w:rsidRPr="00000000" w14:paraId="000000EE">
            <w:pPr>
              <w:rPr>
                <w:color w:val="434343"/>
              </w:rPr>
            </w:pPr>
            <w:r w:rsidDel="00000000" w:rsidR="00000000" w:rsidRPr="00000000">
              <w:rPr>
                <w:color w:val="434343"/>
                <w:rtl w:val="0"/>
              </w:rPr>
              <w:t xml:space="preserve">The implementation as Google Doc was done by ZPID. Find out more about ZPID and our preregistration service </w:t>
            </w:r>
            <w:r w:rsidDel="00000000" w:rsidR="00000000" w:rsidRPr="00000000">
              <w:rPr>
                <w:b w:val="1"/>
                <w:color w:val="434343"/>
                <w:rtl w:val="0"/>
              </w:rPr>
              <w:t xml:space="preserve">PreReg</w:t>
            </w:r>
            <w:r w:rsidDel="00000000" w:rsidR="00000000" w:rsidRPr="00000000">
              <w:rPr>
                <w:color w:val="434343"/>
                <w:rtl w:val="0"/>
              </w:rPr>
              <w:t xml:space="preserve"> by visiting </w:t>
            </w:r>
            <w:hyperlink r:id="rId12">
              <w:r w:rsidDel="00000000" w:rsidR="00000000" w:rsidRPr="00000000">
                <w:rPr>
                  <w:color w:val="434343"/>
                  <w:u w:val="single"/>
                  <w:rtl w:val="0"/>
                </w:rPr>
                <w:t xml:space="preserve">https://leibniz-psychology.org/</w:t>
              </w:r>
            </w:hyperlink>
            <w:r w:rsidDel="00000000" w:rsidR="00000000" w:rsidRPr="00000000">
              <w:rPr>
                <w:color w:val="434343"/>
                <w:rtl w:val="0"/>
              </w:rPr>
              <w:t xml:space="preserve"> and </w:t>
            </w:r>
            <w:hyperlink r:id="rId13">
              <w:r w:rsidDel="00000000" w:rsidR="00000000" w:rsidRPr="00000000">
                <w:rPr>
                  <w:color w:val="434343"/>
                  <w:u w:val="single"/>
                  <w:rtl w:val="0"/>
                </w:rPr>
                <w:t xml:space="preserve">http://prereg-psych.org/</w:t>
              </w:r>
            </w:hyperlink>
            <w:r w:rsidDel="00000000" w:rsidR="00000000" w:rsidRPr="00000000">
              <w:rPr>
                <w:color w:val="434343"/>
                <w:rtl w:val="0"/>
              </w:rPr>
              <w:t xml:space="preserve">, respectively. </w:t>
            </w:r>
          </w:p>
          <w:p w:rsidR="00000000" w:rsidDel="00000000" w:rsidP="00000000" w:rsidRDefault="00000000" w:rsidRPr="00000000" w14:paraId="000000EF">
            <w:pPr>
              <w:rPr>
                <w:color w:val="434343"/>
              </w:rPr>
            </w:pPr>
            <w:r w:rsidDel="00000000" w:rsidR="00000000" w:rsidRPr="00000000">
              <w:rPr>
                <w:rtl w:val="0"/>
              </w:rPr>
            </w:r>
          </w:p>
          <w:p w:rsidR="00000000" w:rsidDel="00000000" w:rsidP="00000000" w:rsidRDefault="00000000" w:rsidRPr="00000000" w14:paraId="000000F0">
            <w:pPr>
              <w:rPr>
                <w:color w:val="434343"/>
              </w:rPr>
            </w:pPr>
            <w:r w:rsidDel="00000000" w:rsidR="00000000" w:rsidRPr="00000000">
              <w:rPr>
                <w:color w:val="434343"/>
                <w:rtl w:val="0"/>
              </w:rPr>
              <w:t xml:space="preserve">To receive a timestamp and a DOI (digital object identifier), submit your preregistration protocol to </w:t>
            </w:r>
            <w:r w:rsidDel="00000000" w:rsidR="00000000" w:rsidRPr="00000000">
              <w:rPr>
                <w:b w:val="1"/>
                <w:color w:val="434343"/>
                <w:rtl w:val="0"/>
              </w:rPr>
              <w:t xml:space="preserve">PsychArchives</w:t>
            </w:r>
            <w:r w:rsidDel="00000000" w:rsidR="00000000" w:rsidRPr="00000000">
              <w:rPr>
                <w:color w:val="434343"/>
                <w:rtl w:val="0"/>
              </w:rPr>
              <w:t xml:space="preserve"> via </w:t>
            </w:r>
            <w:hyperlink r:id="rId14">
              <w:r w:rsidDel="00000000" w:rsidR="00000000" w:rsidRPr="00000000">
                <w:rPr>
                  <w:color w:val="434343"/>
                  <w:u w:val="single"/>
                  <w:rtl w:val="0"/>
                </w:rPr>
                <w:t xml:space="preserve">https://pasa.psycharchives.org/</w:t>
              </w:r>
            </w:hyperlink>
            <w:r w:rsidDel="00000000" w:rsidR="00000000" w:rsidRPr="00000000">
              <w:rPr>
                <w:color w:val="434343"/>
                <w:rtl w:val="0"/>
              </w:rPr>
              <w:t xml:space="preserve">, preferably as PDF.</w:t>
            </w:r>
          </w:p>
        </w:tc>
      </w:tr>
    </w:tbl>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spacing w:line="360" w:lineRule="auto"/>
        <w:jc w:val="right"/>
        <w:rPr/>
      </w:pPr>
      <w:r w:rsidDel="00000000" w:rsidR="00000000" w:rsidRPr="00000000">
        <w:rPr>
          <w:rtl w:val="0"/>
        </w:rPr>
      </w:r>
    </w:p>
    <w:p w:rsidR="00000000" w:rsidDel="00000000" w:rsidP="00000000" w:rsidRDefault="00000000" w:rsidRPr="00000000" w14:paraId="000000FD">
      <w:pPr>
        <w:spacing w:line="360" w:lineRule="auto"/>
        <w:jc w:val="right"/>
        <w:rPr/>
      </w:pPr>
      <w:r w:rsidDel="00000000" w:rsidR="00000000" w:rsidRPr="00000000">
        <w:rPr>
          <w:rtl w:val="0"/>
        </w:rPr>
      </w:r>
    </w:p>
    <w:p w:rsidR="00000000" w:rsidDel="00000000" w:rsidP="00000000" w:rsidRDefault="00000000" w:rsidRPr="00000000" w14:paraId="000000FE">
      <w:pPr>
        <w:pStyle w:val="Title"/>
        <w:jc w:val="center"/>
        <w:rPr/>
      </w:pPr>
      <w:bookmarkStart w:colFirst="0" w:colLast="0" w:name="_xdw3tpb0ez5l" w:id="62"/>
      <w:bookmarkEnd w:id="62"/>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creativecommons.org/licenses/by/4.0" TargetMode="External"/><Relationship Id="rId10" Type="http://schemas.openxmlformats.org/officeDocument/2006/relationships/hyperlink" Target="https://www.psycharchives.org/" TargetMode="External"/><Relationship Id="rId13" Type="http://schemas.openxmlformats.org/officeDocument/2006/relationships/hyperlink" Target="http://prereg-psych.org/" TargetMode="External"/><Relationship Id="rId12" Type="http://schemas.openxmlformats.org/officeDocument/2006/relationships/hyperlink" Target="https://leibniz-psychology.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pastyle.apa.org/style-grammar-guidelines/references/examples" TargetMode="External"/><Relationship Id="rId14" Type="http://schemas.openxmlformats.org/officeDocument/2006/relationships/hyperlink" Target="https://pasa.psycharchives.org/" TargetMode="External"/><Relationship Id="rId5" Type="http://schemas.openxmlformats.org/officeDocument/2006/relationships/styles" Target="styles.xml"/><Relationship Id="rId6" Type="http://schemas.openxmlformats.org/officeDocument/2006/relationships/hyperlink" Target="https://apastyle.apa.org/style-grammar-guidelines/capitalization/title-case" TargetMode="External"/><Relationship Id="rId7" Type="http://schemas.openxmlformats.org/officeDocument/2006/relationships/hyperlink" Target="https://orcid.org/" TargetMode="External"/><Relationship Id="rId8" Type="http://schemas.openxmlformats.org/officeDocument/2006/relationships/hyperlink" Target="https://casrai.org/cr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