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Es decideix a treballar amb les següents classes: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Rellotge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Agenda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Tag //not implemented yet :3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Treballant en termes d'eficiencia l'agenda constarà d'un map key -&gt; Rellotge, valor-&gt;Event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Cristian: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--&gt; implementació main -&gt; menu();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Dru: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--&gt; Acabar la classe rellotge [voltejar yy.dd] {FET}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--&gt; Implementar funcions bàsiques d'agenda.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[add event],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[del event],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[mod titol],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[mod tags].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Cosas que falten per fer (30/04/2015)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borrar events // FET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mostrar els events i metode per a modificarlos // FET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tags en general // FET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poder borrar tags de manera individual // FET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poder borrar tots el tags de cop // FET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part de eliminar tags o events // FET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part de llistar i modificar events // en teoria funciona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