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AE02" w14:textId="05611223" w:rsidR="00BD7535" w:rsidRDefault="00EC4F5C" w:rsidP="005D0F33">
      <w:pPr>
        <w:pStyle w:val="Heading2"/>
      </w:pPr>
      <w:r>
        <w:t>Data Analyst, Institutional Research – Interview Exercise</w:t>
      </w:r>
    </w:p>
    <w:p w14:paraId="78017286" w14:textId="6E139500" w:rsidR="00EC4F5C" w:rsidRDefault="005D0F33">
      <w:r>
        <w:t xml:space="preserve">The goal of this exercise is for you to demonstrate your abilities to use external data </w:t>
      </w:r>
      <w:r w:rsidR="00CB65F2">
        <w:t xml:space="preserve">in support of </w:t>
      </w:r>
      <w:r>
        <w:t>internal decision-making. From start to finish, you should spend no more than 3 hours on this exercise. Please be ready to share your approach, process, and your ultimate visualization with our team during your interview.</w:t>
      </w:r>
    </w:p>
    <w:p w14:paraId="402E1E1A" w14:textId="369A92EA" w:rsidR="005D0F33" w:rsidRDefault="005D0F33" w:rsidP="005D0F33">
      <w:pPr>
        <w:pStyle w:val="Heading2"/>
      </w:pPr>
      <w:r>
        <w:t>Background</w:t>
      </w:r>
    </w:p>
    <w:p w14:paraId="0F688D5A" w14:textId="3CFB92EF" w:rsidR="00EC4F5C" w:rsidRDefault="00EC4F5C">
      <w:r>
        <w:t xml:space="preserve">Our office is responsible for reporting to the </w:t>
      </w:r>
      <w:hyperlink r:id="rId5" w:history="1">
        <w:r w:rsidRPr="005003C1">
          <w:rPr>
            <w:rStyle w:val="Hyperlink"/>
          </w:rPr>
          <w:t>Integrated Postsecondary Education Data System (IPEDS)</w:t>
        </w:r>
      </w:hyperlink>
      <w:r>
        <w:t xml:space="preserve">. Through twelve surveys administered throughout the year, institutions provide data on enrollments, outcomes, financial aid, staffing, and finances. The aggregated data makes for a rich data set for us to use </w:t>
      </w:r>
      <w:r w:rsidR="005003C1">
        <w:t>in answering</w:t>
      </w:r>
      <w:r>
        <w:t xml:space="preserve"> questions </w:t>
      </w:r>
      <w:r w:rsidR="007B2631">
        <w:t xml:space="preserve">and </w:t>
      </w:r>
      <w:r w:rsidR="00BC1DA2">
        <w:t>to do analysis.</w:t>
      </w:r>
    </w:p>
    <w:p w14:paraId="5D900344" w14:textId="70C0E9FE" w:rsidR="00BC1DA2" w:rsidRDefault="00BC1DA2" w:rsidP="00BC1DA2">
      <w:pPr>
        <w:pStyle w:val="Heading2"/>
      </w:pPr>
      <w:r>
        <w:t>What You Will Need</w:t>
      </w:r>
    </w:p>
    <w:p w14:paraId="34FC81E5" w14:textId="555D44FD" w:rsidR="00BC1DA2" w:rsidRDefault="00EC4F5C">
      <w:r>
        <w:t>In this exercise, you will have the opportunity to familiarize yourself with the IPEDS data using the data center (</w:t>
      </w:r>
      <w:hyperlink r:id="rId6" w:history="1">
        <w:r w:rsidRPr="00272A34">
          <w:rPr>
            <w:rStyle w:val="Hyperlink"/>
          </w:rPr>
          <w:t>https://nces.ed.gov/ipeds/use-the-data</w:t>
        </w:r>
      </w:hyperlink>
      <w:r>
        <w:t xml:space="preserve">). </w:t>
      </w:r>
      <w:r w:rsidR="00BC1DA2">
        <w:t xml:space="preserve">You will download data from the data center (publicly available) and bring it into a tool of your choice to explore and visualize a finding. </w:t>
      </w:r>
    </w:p>
    <w:p w14:paraId="7ED31FDA" w14:textId="771F4D9D" w:rsidR="00EC4F5C" w:rsidRDefault="008B6474" w:rsidP="00BC1DA2">
      <w:pPr>
        <w:pStyle w:val="Heading2"/>
      </w:pPr>
      <w:r>
        <w:t>Steps</w:t>
      </w:r>
    </w:p>
    <w:p w14:paraId="081EAE83" w14:textId="09E43E0F" w:rsidR="00BC1DA2" w:rsidRPr="00BC1DA2" w:rsidRDefault="00674D5D" w:rsidP="00BC1DA2">
      <w:r w:rsidRPr="008B6474">
        <w:rPr>
          <w:b/>
          <w:bCs/>
        </w:rPr>
        <w:t>The Provost wants to know how we compare to our peers, in terms of outcomes.</w:t>
      </w:r>
      <w:r>
        <w:t xml:space="preserve"> Please use the IPEDS data center dataset to pull outcomes data (e.g., </w:t>
      </w:r>
      <w:proofErr w:type="gramStart"/>
      <w:r>
        <w:t>six year</w:t>
      </w:r>
      <w:proofErr w:type="gramEnd"/>
      <w:r>
        <w:t xml:space="preserve"> grad rates)</w:t>
      </w:r>
      <w:r w:rsidR="0067344B">
        <w:t>. Then, bring the data into a tool of your choice to explore</w:t>
      </w:r>
      <w:r w:rsidR="00A50974">
        <w:t xml:space="preserve"> and visualize an answer to the Provost’s question. Come prepared to show us your visual</w:t>
      </w:r>
      <w:r w:rsidR="00997399">
        <w:t>/interpretation and walk us through your approach.</w:t>
      </w:r>
    </w:p>
    <w:p w14:paraId="65FCA329" w14:textId="57D28DC7" w:rsidR="00BC1DA2" w:rsidRDefault="00BC1DA2" w:rsidP="00BC1DA2">
      <w:pPr>
        <w:pStyle w:val="ListParagraph"/>
        <w:numPr>
          <w:ilvl w:val="0"/>
          <w:numId w:val="1"/>
        </w:numPr>
      </w:pPr>
      <w:r>
        <w:t xml:space="preserve">Navigate to the IPEDS data center: </w:t>
      </w:r>
      <w:hyperlink r:id="rId7" w:history="1">
        <w:r w:rsidRPr="00272A34">
          <w:rPr>
            <w:rStyle w:val="Hyperlink"/>
          </w:rPr>
          <w:t>https://nces.ed.gov/ipeds/use-the-data</w:t>
        </w:r>
      </w:hyperlink>
    </w:p>
    <w:p w14:paraId="630F716B" w14:textId="3DE72FD1" w:rsidR="00EC4F5C" w:rsidRDefault="00BC1DA2" w:rsidP="00BC1DA2">
      <w:pPr>
        <w:pStyle w:val="ListParagraph"/>
        <w:numPr>
          <w:ilvl w:val="0"/>
          <w:numId w:val="1"/>
        </w:numPr>
      </w:pPr>
      <w:r>
        <w:t>Click on</w:t>
      </w:r>
      <w:r w:rsidR="00EC4F5C">
        <w:t xml:space="preserve"> Compare Institutions</w:t>
      </w:r>
    </w:p>
    <w:p w14:paraId="69223A58" w14:textId="38CA3FB6" w:rsidR="00BC1DA2" w:rsidRDefault="00BC1DA2" w:rsidP="00BC1DA2">
      <w:pPr>
        <w:ind w:left="720"/>
      </w:pPr>
      <w:r>
        <w:t xml:space="preserve">A menu will show that walks you through the next three steps to build your dataset. </w:t>
      </w:r>
    </w:p>
    <w:p w14:paraId="41FAF41F" w14:textId="7E661F5A" w:rsidR="00BC1DA2" w:rsidRDefault="00BC1DA2" w:rsidP="00282882">
      <w:pPr>
        <w:pStyle w:val="Heading3"/>
      </w:pPr>
      <w:r>
        <w:t>Select institutions</w:t>
      </w:r>
    </w:p>
    <w:p w14:paraId="2ECDBE67" w14:textId="1E8F16DF" w:rsidR="00BC1DA2" w:rsidRDefault="00BC1DA2" w:rsidP="00BC1DA2">
      <w:pPr>
        <w:pStyle w:val="ListParagraph"/>
        <w:numPr>
          <w:ilvl w:val="1"/>
          <w:numId w:val="2"/>
        </w:numPr>
      </w:pPr>
      <w:r>
        <w:t xml:space="preserve">There are </w:t>
      </w:r>
      <w:r w:rsidR="0022515B">
        <w:t>several</w:t>
      </w:r>
      <w:r>
        <w:t xml:space="preserve"> ways to select your institution and comparison</w:t>
      </w:r>
      <w:r w:rsidR="0022515B">
        <w:t xml:space="preserve"> institutions</w:t>
      </w:r>
      <w:r>
        <w:t>. You can do this individually, you can upload a file, or you can create a group by choosing from institutional characteristics. For this exercise, we will create an “</w:t>
      </w:r>
      <w:proofErr w:type="spellStart"/>
      <w:r>
        <w:t>ez</w:t>
      </w:r>
      <w:proofErr w:type="spellEnd"/>
      <w:r>
        <w:t xml:space="preserve"> group”</w:t>
      </w:r>
      <w:r w:rsidR="00BD002C">
        <w:t xml:space="preserve"> using one of the options below</w:t>
      </w:r>
    </w:p>
    <w:p w14:paraId="02AE6131" w14:textId="74BCEE4F" w:rsidR="001817C0" w:rsidRDefault="00BC1DA2" w:rsidP="00DA4E7A">
      <w:pPr>
        <w:pStyle w:val="ListParagraph"/>
        <w:numPr>
          <w:ilvl w:val="1"/>
          <w:numId w:val="2"/>
        </w:numPr>
      </w:pPr>
      <w:r>
        <w:t>Where i</w:t>
      </w:r>
      <w:r w:rsidR="008B6474">
        <w:t>t</w:t>
      </w:r>
      <w:r>
        <w:t xml:space="preserve"> </w:t>
      </w:r>
      <w:proofErr w:type="gramStart"/>
      <w:r>
        <w:t>says</w:t>
      </w:r>
      <w:proofErr w:type="gramEnd"/>
      <w:r>
        <w:t xml:space="preserve"> “How would you like to select institutions to include in your data file/report?” </w:t>
      </w:r>
      <w:r>
        <w:rPr>
          <w:rFonts w:ascii="Wingdings" w:eastAsia="Wingdings" w:hAnsi="Wingdings" w:cs="Wingdings"/>
        </w:rPr>
        <w:t>à</w:t>
      </w:r>
      <w:r>
        <w:t xml:space="preserve"> Choose </w:t>
      </w:r>
      <w:proofErr w:type="gramStart"/>
      <w:r>
        <w:t>By</w:t>
      </w:r>
      <w:proofErr w:type="gramEnd"/>
      <w:r>
        <w:t xml:space="preserve"> Groups </w:t>
      </w:r>
      <w:r>
        <w:rPr>
          <w:rFonts w:ascii="Wingdings" w:eastAsia="Wingdings" w:hAnsi="Wingdings" w:cs="Wingdings"/>
        </w:rPr>
        <w:t>à</w:t>
      </w:r>
      <w:r>
        <w:t xml:space="preserve"> </w:t>
      </w:r>
      <w:proofErr w:type="spellStart"/>
      <w:r>
        <w:t>ez</w:t>
      </w:r>
      <w:proofErr w:type="spellEnd"/>
      <w:r>
        <w:t xml:space="preserve"> group</w:t>
      </w:r>
      <w:r w:rsidR="001817C0">
        <w:t xml:space="preserve"> (alternatively, if you’d like to choose a smaller peer dataset, feel free…come prepare</w:t>
      </w:r>
      <w:r>
        <w:t>d</w:t>
      </w:r>
      <w:r w:rsidR="001817C0">
        <w:t xml:space="preserve"> to explain)</w:t>
      </w:r>
      <w:r>
        <w:t xml:space="preserve">. Otherwise, please select </w:t>
      </w:r>
      <w:r w:rsidR="00602996">
        <w:t>one of the following peer groups:</w:t>
      </w:r>
    </w:p>
    <w:p w14:paraId="36D93AA3" w14:textId="35594D35" w:rsidR="00602996" w:rsidRDefault="00602996">
      <w:r>
        <w:rPr>
          <w:noProof/>
        </w:rPr>
        <w:lastRenderedPageBreak/>
        <w:drawing>
          <wp:inline distT="0" distB="0" distL="0" distR="0" wp14:anchorId="3DF3CA3D" wp14:editId="6B238EB7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5720FA" w14:textId="0BEA2C9A" w:rsidR="00AE6296" w:rsidRDefault="00DF549B" w:rsidP="00282882">
      <w:pPr>
        <w:pStyle w:val="Heading3"/>
      </w:pPr>
      <w:r>
        <w:t>Select Variables</w:t>
      </w:r>
      <w:r w:rsidR="00AE6296">
        <w:tab/>
      </w:r>
      <w:r w:rsidR="00AE6296">
        <w:tab/>
      </w:r>
      <w:r w:rsidR="00AE6296">
        <w:tab/>
      </w:r>
    </w:p>
    <w:p w14:paraId="5CE18A32" w14:textId="77777777" w:rsidR="009B2557" w:rsidRDefault="00142F53" w:rsidP="00282882">
      <w:pPr>
        <w:pStyle w:val="ListParagraph"/>
        <w:numPr>
          <w:ilvl w:val="0"/>
          <w:numId w:val="5"/>
        </w:numPr>
        <w:ind w:left="360"/>
      </w:pPr>
      <w:r>
        <w:t xml:space="preserve">From the selection options, </w:t>
      </w:r>
      <w:r w:rsidR="00A50F50">
        <w:t xml:space="preserve">browse/search variables to find outcome information. </w:t>
      </w:r>
    </w:p>
    <w:p w14:paraId="1D62AC96" w14:textId="731A8EB4" w:rsidR="00AE6296" w:rsidRDefault="00A50F50" w:rsidP="00282882">
      <w:pPr>
        <w:pStyle w:val="ListParagraph"/>
        <w:numPr>
          <w:ilvl w:val="0"/>
          <w:numId w:val="5"/>
        </w:numPr>
        <w:ind w:left="360"/>
      </w:pPr>
      <w:r>
        <w:t>The two categories with the most data around outcomes will be Outcomes and Graduation Rates</w:t>
      </w:r>
      <w:r w:rsidR="00C6054D">
        <w:t xml:space="preserve">. Choose a variable and timeframe from the list (e.g., </w:t>
      </w:r>
      <w:r w:rsidR="00497195">
        <w:t>Graduation rate within 150</w:t>
      </w:r>
      <w:r w:rsidR="00875C61">
        <w:t xml:space="preserve"> percent of normal time or another measure that might help </w:t>
      </w:r>
      <w:r w:rsidR="00266F02">
        <w:t xml:space="preserve">answer the question – hint: there is more than one variable that would support this </w:t>
      </w:r>
      <w:proofErr w:type="gramStart"/>
      <w:r w:rsidR="00266F02">
        <w:t>work</w:t>
      </w:r>
      <w:proofErr w:type="gramEnd"/>
      <w:r w:rsidR="00266F02">
        <w:t xml:space="preserve"> so you have options). </w:t>
      </w:r>
    </w:p>
    <w:p w14:paraId="3AF8E8B9" w14:textId="487FD6D7" w:rsidR="00266F02" w:rsidRDefault="00266F02" w:rsidP="00282882">
      <w:pPr>
        <w:pStyle w:val="ListParagraph"/>
        <w:numPr>
          <w:ilvl w:val="0"/>
          <w:numId w:val="5"/>
        </w:numPr>
        <w:ind w:left="360"/>
      </w:pPr>
      <w:r>
        <w:t xml:space="preserve">In most instances you will have to check boxes for the cohort you chose and the time periods. </w:t>
      </w:r>
    </w:p>
    <w:p w14:paraId="0E701910" w14:textId="69BA9E96" w:rsidR="009B2557" w:rsidRDefault="009B2557" w:rsidP="00282882">
      <w:pPr>
        <w:pStyle w:val="ListParagraph"/>
        <w:numPr>
          <w:ilvl w:val="0"/>
          <w:numId w:val="5"/>
        </w:numPr>
        <w:ind w:left="360"/>
      </w:pPr>
      <w:r>
        <w:t>Note your selections for explanation.</w:t>
      </w:r>
    </w:p>
    <w:p w14:paraId="27994F89" w14:textId="4F78AC1D" w:rsidR="00AE6296" w:rsidRDefault="005D0F33" w:rsidP="00282882">
      <w:pPr>
        <w:pStyle w:val="Heading3"/>
      </w:pPr>
      <w:r>
        <w:t>Output</w:t>
      </w:r>
    </w:p>
    <w:p w14:paraId="39B9A674" w14:textId="709D3B37" w:rsidR="001A2A1D" w:rsidRDefault="001A2A1D" w:rsidP="00282882">
      <w:pPr>
        <w:pStyle w:val="ListParagraph"/>
        <w:numPr>
          <w:ilvl w:val="0"/>
          <w:numId w:val="4"/>
        </w:numPr>
        <w:ind w:left="360"/>
      </w:pPr>
      <w:r>
        <w:t xml:space="preserve">When you have made </w:t>
      </w:r>
      <w:proofErr w:type="gramStart"/>
      <w:r>
        <w:t>all of</w:t>
      </w:r>
      <w:proofErr w:type="gramEnd"/>
      <w:r>
        <w:t xml:space="preserve"> your selections, click continue to download the output.</w:t>
      </w:r>
    </w:p>
    <w:p w14:paraId="6778F0F7" w14:textId="517968E3" w:rsidR="005D0F33" w:rsidRDefault="005D0F33" w:rsidP="00282882">
      <w:pPr>
        <w:pStyle w:val="ListParagraph"/>
        <w:numPr>
          <w:ilvl w:val="0"/>
          <w:numId w:val="4"/>
        </w:numPr>
        <w:ind w:left="360"/>
      </w:pPr>
      <w:r>
        <w:t>Download to csv</w:t>
      </w:r>
    </w:p>
    <w:p w14:paraId="50B8AF37" w14:textId="159840F9" w:rsidR="00DF549B" w:rsidRDefault="00DF549B" w:rsidP="00282882">
      <w:pPr>
        <w:pStyle w:val="Heading3"/>
      </w:pPr>
      <w:r>
        <w:t>Exploration</w:t>
      </w:r>
    </w:p>
    <w:p w14:paraId="1B6FF292" w14:textId="77777777" w:rsidR="00DF549B" w:rsidRDefault="005D0F33" w:rsidP="00282882">
      <w:pPr>
        <w:pStyle w:val="ListParagraph"/>
        <w:numPr>
          <w:ilvl w:val="0"/>
          <w:numId w:val="4"/>
        </w:numPr>
        <w:ind w:left="360"/>
      </w:pPr>
      <w:r>
        <w:t xml:space="preserve">In any tool you are comfortable with, upload your data to explore and visualize. </w:t>
      </w:r>
    </w:p>
    <w:p w14:paraId="5D1116FB" w14:textId="64851140" w:rsidR="005D0F33" w:rsidRDefault="005D0F33" w:rsidP="00282882">
      <w:pPr>
        <w:pStyle w:val="ListParagraph"/>
        <w:numPr>
          <w:ilvl w:val="0"/>
          <w:numId w:val="4"/>
        </w:numPr>
        <w:ind w:left="360"/>
      </w:pPr>
      <w:r>
        <w:t xml:space="preserve">Provide a few sentence </w:t>
      </w:r>
      <w:proofErr w:type="gramStart"/>
      <w:r>
        <w:t>description</w:t>
      </w:r>
      <w:proofErr w:type="gramEnd"/>
      <w:r>
        <w:t xml:space="preserve"> about the data and what it might </w:t>
      </w:r>
      <w:r w:rsidR="00A96C63">
        <w:t xml:space="preserve">tell us about our </w:t>
      </w:r>
      <w:r w:rsidR="00491F5A">
        <w:t>student outcomes compared to our peers</w:t>
      </w:r>
      <w:r>
        <w:t>.</w:t>
      </w:r>
    </w:p>
    <w:p w14:paraId="5B9E2CEE" w14:textId="31B93255" w:rsidR="00DF549B" w:rsidRDefault="00DF549B" w:rsidP="00282882">
      <w:pPr>
        <w:pStyle w:val="ListParagraph"/>
        <w:numPr>
          <w:ilvl w:val="0"/>
          <w:numId w:val="4"/>
        </w:numPr>
        <w:ind w:left="360"/>
      </w:pPr>
      <w:r>
        <w:t xml:space="preserve">Visualize your data and </w:t>
      </w:r>
      <w:r w:rsidR="00073DC3">
        <w:t xml:space="preserve">come prepared to show and </w:t>
      </w:r>
      <w:r>
        <w:t>explain your visualization.</w:t>
      </w:r>
    </w:p>
    <w:p w14:paraId="71B00556" w14:textId="77777777" w:rsidR="002516B4" w:rsidRDefault="002516B4" w:rsidP="002516B4"/>
    <w:p w14:paraId="5D1089D7" w14:textId="7B4B6B95" w:rsidR="002516B4" w:rsidRDefault="002516B4" w:rsidP="00282882">
      <w:pPr>
        <w:pStyle w:val="Heading2"/>
      </w:pPr>
      <w:r>
        <w:t>Questions?</w:t>
      </w:r>
    </w:p>
    <w:p w14:paraId="06D97E61" w14:textId="7AD7AB22" w:rsidR="002516B4" w:rsidRDefault="002516B4" w:rsidP="002516B4">
      <w:r>
        <w:t>Please let me know if you have any questions for clarification</w:t>
      </w:r>
      <w:r w:rsidR="00CB65F2">
        <w:t xml:space="preserve"> (</w:t>
      </w:r>
      <w:hyperlink r:id="rId13" w:history="1">
        <w:r w:rsidR="00CB65F2" w:rsidRPr="00272A34">
          <w:rPr>
            <w:rStyle w:val="Hyperlink"/>
          </w:rPr>
          <w:t>eguthrie@uw.edu</w:t>
        </w:r>
      </w:hyperlink>
      <w:r w:rsidR="00CB65F2">
        <w:t>)</w:t>
      </w:r>
      <w:r>
        <w:t xml:space="preserve">. The data center can be finicky but easy to use once you get the hang of it. </w:t>
      </w:r>
    </w:p>
    <w:p w14:paraId="7A180ACA" w14:textId="1242E639" w:rsidR="001817C0" w:rsidRDefault="001817C0"/>
    <w:p w14:paraId="2B86C3A4" w14:textId="77777777" w:rsidR="001817C0" w:rsidRDefault="001817C0"/>
    <w:sectPr w:rsidR="0018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10D4"/>
    <w:multiLevelType w:val="hybridMultilevel"/>
    <w:tmpl w:val="725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F05"/>
    <w:multiLevelType w:val="hybridMultilevel"/>
    <w:tmpl w:val="614A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D57F2"/>
    <w:multiLevelType w:val="hybridMultilevel"/>
    <w:tmpl w:val="1D768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264D1"/>
    <w:multiLevelType w:val="hybridMultilevel"/>
    <w:tmpl w:val="3F8AD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50992"/>
    <w:multiLevelType w:val="hybridMultilevel"/>
    <w:tmpl w:val="0F54837A"/>
    <w:lvl w:ilvl="0" w:tplc="908CE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5C"/>
    <w:rsid w:val="00073DC3"/>
    <w:rsid w:val="000D7F83"/>
    <w:rsid w:val="00107AF1"/>
    <w:rsid w:val="00142F53"/>
    <w:rsid w:val="001817C0"/>
    <w:rsid w:val="001A2A1D"/>
    <w:rsid w:val="0022515B"/>
    <w:rsid w:val="002516B4"/>
    <w:rsid w:val="00266F02"/>
    <w:rsid w:val="00282882"/>
    <w:rsid w:val="0043482E"/>
    <w:rsid w:val="00491F5A"/>
    <w:rsid w:val="00497195"/>
    <w:rsid w:val="005003C1"/>
    <w:rsid w:val="005D0F33"/>
    <w:rsid w:val="00602996"/>
    <w:rsid w:val="0067344B"/>
    <w:rsid w:val="00674D5D"/>
    <w:rsid w:val="00704B80"/>
    <w:rsid w:val="007B2631"/>
    <w:rsid w:val="007C19E2"/>
    <w:rsid w:val="00875C61"/>
    <w:rsid w:val="008B6474"/>
    <w:rsid w:val="00997399"/>
    <w:rsid w:val="009B2557"/>
    <w:rsid w:val="009D0E34"/>
    <w:rsid w:val="00A50974"/>
    <w:rsid w:val="00A50F50"/>
    <w:rsid w:val="00A96C63"/>
    <w:rsid w:val="00AE6296"/>
    <w:rsid w:val="00BC1DA2"/>
    <w:rsid w:val="00BD002C"/>
    <w:rsid w:val="00BD7535"/>
    <w:rsid w:val="00C43289"/>
    <w:rsid w:val="00C6054D"/>
    <w:rsid w:val="00C82F72"/>
    <w:rsid w:val="00CB65F2"/>
    <w:rsid w:val="00DA4E7A"/>
    <w:rsid w:val="00DF549B"/>
    <w:rsid w:val="00EC4F5C"/>
    <w:rsid w:val="0E1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DD56"/>
  <w15:chartTrackingRefBased/>
  <w15:docId w15:val="{2A451D38-6D17-4BCD-BAC3-8F069453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F5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D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2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eguthrie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es.ed.gov/ipeds/use-the-data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ipeds/use-the-data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s://nces.ed.gov/ipeds/" TargetMode="Externa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B15A88-CD39-4918-A8D4-A20FD8F977E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636502-A251-4FFB-B0EA-1F42D5449148}">
      <dgm:prSet phldrT="[Text]"/>
      <dgm:spPr/>
      <dgm:t>
        <a:bodyPr/>
        <a:lstStyle/>
        <a:p>
          <a:r>
            <a:rPr lang="en-US"/>
            <a:t>WA Public 4 Years</a:t>
          </a:r>
        </a:p>
      </dgm:t>
    </dgm:pt>
    <dgm:pt modelId="{FBF93F34-1DD8-4B13-B736-8D6DCBF86CD6}" type="parTrans" cxnId="{8742427D-7BFE-49C8-BF10-BBA7FA5EF549}">
      <dgm:prSet/>
      <dgm:spPr/>
      <dgm:t>
        <a:bodyPr/>
        <a:lstStyle/>
        <a:p>
          <a:endParaRPr lang="en-US"/>
        </a:p>
      </dgm:t>
    </dgm:pt>
    <dgm:pt modelId="{E749F6EC-3375-4A2A-A6A6-15F706B71A54}" type="sibTrans" cxnId="{8742427D-7BFE-49C8-BF10-BBA7FA5EF549}">
      <dgm:prSet/>
      <dgm:spPr/>
      <dgm:t>
        <a:bodyPr/>
        <a:lstStyle/>
        <a:p>
          <a:endParaRPr lang="en-US"/>
        </a:p>
      </dgm:t>
    </dgm:pt>
    <dgm:pt modelId="{90489C90-3F0C-4B39-8E71-2CDE0FE06840}">
      <dgm:prSet phldrT="[Text]"/>
      <dgm:spPr/>
      <dgm:t>
        <a:bodyPr/>
        <a:lstStyle/>
        <a:p>
          <a:r>
            <a:rPr lang="en-US"/>
            <a:t>State = WA</a:t>
          </a:r>
        </a:p>
      </dgm:t>
    </dgm:pt>
    <dgm:pt modelId="{3ADA159B-7A99-456B-B843-165B51A15F40}" type="parTrans" cxnId="{50A1ECA8-8BF7-4EF7-848A-499E4E20B928}">
      <dgm:prSet/>
      <dgm:spPr/>
      <dgm:t>
        <a:bodyPr/>
        <a:lstStyle/>
        <a:p>
          <a:endParaRPr lang="en-US"/>
        </a:p>
      </dgm:t>
    </dgm:pt>
    <dgm:pt modelId="{B7DA25D0-CFA0-411F-9CC4-9EB483CB023A}" type="sibTrans" cxnId="{50A1ECA8-8BF7-4EF7-848A-499E4E20B928}">
      <dgm:prSet/>
      <dgm:spPr/>
      <dgm:t>
        <a:bodyPr/>
        <a:lstStyle/>
        <a:p>
          <a:endParaRPr lang="en-US"/>
        </a:p>
      </dgm:t>
    </dgm:pt>
    <dgm:pt modelId="{ECEC6015-B276-4DA0-8749-FD0ED36078AF}">
      <dgm:prSet phldrT="[Text]"/>
      <dgm:spPr/>
      <dgm:t>
        <a:bodyPr/>
        <a:lstStyle/>
        <a:p>
          <a:r>
            <a:rPr lang="en-US"/>
            <a:t>Large Public Research Institutions in the Far West</a:t>
          </a:r>
        </a:p>
      </dgm:t>
    </dgm:pt>
    <dgm:pt modelId="{1B624AE9-C68C-43A5-BEF3-CB140E402456}" type="parTrans" cxnId="{4E01A813-1396-4E95-9592-6A3F85069A7B}">
      <dgm:prSet/>
      <dgm:spPr/>
      <dgm:t>
        <a:bodyPr/>
        <a:lstStyle/>
        <a:p>
          <a:endParaRPr lang="en-US"/>
        </a:p>
      </dgm:t>
    </dgm:pt>
    <dgm:pt modelId="{07EE26F6-1FA0-4C48-A778-26A192E2C608}" type="sibTrans" cxnId="{4E01A813-1396-4E95-9592-6A3F85069A7B}">
      <dgm:prSet/>
      <dgm:spPr/>
      <dgm:t>
        <a:bodyPr/>
        <a:lstStyle/>
        <a:p>
          <a:endParaRPr lang="en-US"/>
        </a:p>
      </dgm:t>
    </dgm:pt>
    <dgm:pt modelId="{5FC781B1-A2F7-4CB7-AEE6-4DEB3B869AA6}">
      <dgm:prSet phldrT="[Text]"/>
      <dgm:spPr/>
      <dgm:t>
        <a:bodyPr/>
        <a:lstStyle/>
        <a:p>
          <a:r>
            <a:rPr lang="en-US"/>
            <a:t>Carnegie Classification basic 2018 = Doctoral Very High Research Activity</a:t>
          </a:r>
        </a:p>
      </dgm:t>
    </dgm:pt>
    <dgm:pt modelId="{6D6CE2A5-A9F6-4EAB-A846-7574440D6920}" type="parTrans" cxnId="{BC3A1F77-C8F1-4275-A779-EF01C28FE847}">
      <dgm:prSet/>
      <dgm:spPr/>
      <dgm:t>
        <a:bodyPr/>
        <a:lstStyle/>
        <a:p>
          <a:endParaRPr lang="en-US"/>
        </a:p>
      </dgm:t>
    </dgm:pt>
    <dgm:pt modelId="{E4627D52-E57C-4E97-8D7F-2E8F388C3B75}" type="sibTrans" cxnId="{BC3A1F77-C8F1-4275-A779-EF01C28FE847}">
      <dgm:prSet/>
      <dgm:spPr/>
      <dgm:t>
        <a:bodyPr/>
        <a:lstStyle/>
        <a:p>
          <a:endParaRPr lang="en-US"/>
        </a:p>
      </dgm:t>
    </dgm:pt>
    <dgm:pt modelId="{5F5DABB3-D8E8-4804-8DD1-0385498D4FB6}">
      <dgm:prSet phldrT="[Text]"/>
      <dgm:spPr/>
      <dgm:t>
        <a:bodyPr/>
        <a:lstStyle/>
        <a:p>
          <a:r>
            <a:rPr lang="en-US"/>
            <a:t>Choose Your Own</a:t>
          </a:r>
        </a:p>
      </dgm:t>
    </dgm:pt>
    <dgm:pt modelId="{537C101F-E7D2-4A65-A8C9-61BB34E76DD3}" type="parTrans" cxnId="{21098DA7-1361-4C9C-90F2-382FD23B4DB1}">
      <dgm:prSet/>
      <dgm:spPr/>
      <dgm:t>
        <a:bodyPr/>
        <a:lstStyle/>
        <a:p>
          <a:endParaRPr lang="en-US"/>
        </a:p>
      </dgm:t>
    </dgm:pt>
    <dgm:pt modelId="{C96E78F0-5B4A-4020-A6E3-70F502CF30EC}" type="sibTrans" cxnId="{21098DA7-1361-4C9C-90F2-382FD23B4DB1}">
      <dgm:prSet/>
      <dgm:spPr/>
      <dgm:t>
        <a:bodyPr/>
        <a:lstStyle/>
        <a:p>
          <a:endParaRPr lang="en-US"/>
        </a:p>
      </dgm:t>
    </dgm:pt>
    <dgm:pt modelId="{1B66B5A3-656C-4EF3-A5F2-DC4A1685CDEA}">
      <dgm:prSet phldrT="[Text]"/>
      <dgm:spPr/>
      <dgm:t>
        <a:bodyPr/>
        <a:lstStyle/>
        <a:p>
          <a:r>
            <a:rPr lang="en-US"/>
            <a:t>Use Groups</a:t>
          </a:r>
        </a:p>
      </dgm:t>
    </dgm:pt>
    <dgm:pt modelId="{DA2BAEF6-10B7-4A67-9858-805DA4420BCA}" type="parTrans" cxnId="{8DB06CDE-3E52-47F4-90C3-42174794FAA0}">
      <dgm:prSet/>
      <dgm:spPr/>
      <dgm:t>
        <a:bodyPr/>
        <a:lstStyle/>
        <a:p>
          <a:endParaRPr lang="en-US"/>
        </a:p>
      </dgm:t>
    </dgm:pt>
    <dgm:pt modelId="{26F7E9BF-5338-4FCC-8BC1-5B807A1E5112}" type="sibTrans" cxnId="{8DB06CDE-3E52-47F4-90C3-42174794FAA0}">
      <dgm:prSet/>
      <dgm:spPr/>
      <dgm:t>
        <a:bodyPr/>
        <a:lstStyle/>
        <a:p>
          <a:endParaRPr lang="en-US"/>
        </a:p>
      </dgm:t>
    </dgm:pt>
    <dgm:pt modelId="{19D8CE5D-DE7F-4DE5-81B7-49E2E6DAF064}">
      <dgm:prSet phldrT="[Text]"/>
      <dgm:spPr/>
      <dgm:t>
        <a:bodyPr/>
        <a:lstStyle/>
        <a:p>
          <a:r>
            <a:rPr lang="en-US"/>
            <a:t>Use a file</a:t>
          </a:r>
        </a:p>
      </dgm:t>
    </dgm:pt>
    <dgm:pt modelId="{014BA7FD-3482-407B-AEEC-8850811A7E70}" type="parTrans" cxnId="{FFBE17B3-73DE-4840-B6EF-4699B8A904F7}">
      <dgm:prSet/>
      <dgm:spPr/>
      <dgm:t>
        <a:bodyPr/>
        <a:lstStyle/>
        <a:p>
          <a:endParaRPr lang="en-US"/>
        </a:p>
      </dgm:t>
    </dgm:pt>
    <dgm:pt modelId="{76473899-54D7-444E-BF14-9ED1A3CAA6EE}" type="sibTrans" cxnId="{FFBE17B3-73DE-4840-B6EF-4699B8A904F7}">
      <dgm:prSet/>
      <dgm:spPr/>
      <dgm:t>
        <a:bodyPr/>
        <a:lstStyle/>
        <a:p>
          <a:endParaRPr lang="en-US"/>
        </a:p>
      </dgm:t>
    </dgm:pt>
    <dgm:pt modelId="{CC85D373-09F4-4C2C-A655-277755BDD856}">
      <dgm:prSet phldrT="[Text]"/>
      <dgm:spPr/>
      <dgm:t>
        <a:bodyPr/>
        <a:lstStyle/>
        <a:p>
          <a:r>
            <a:rPr lang="en-US"/>
            <a:t>Use selected variables</a:t>
          </a:r>
        </a:p>
      </dgm:t>
    </dgm:pt>
    <dgm:pt modelId="{F2A67170-4BEE-4D0A-8B6E-25443EBB1E33}" type="parTrans" cxnId="{0DB91C3C-C520-4A27-B59E-0B322370F886}">
      <dgm:prSet/>
      <dgm:spPr/>
    </dgm:pt>
    <dgm:pt modelId="{ACEADE7C-8D67-434B-91D8-9FD981B8DEF7}" type="sibTrans" cxnId="{0DB91C3C-C520-4A27-B59E-0B322370F886}">
      <dgm:prSet/>
      <dgm:spPr/>
    </dgm:pt>
    <dgm:pt modelId="{A1269A40-70D9-4D9D-A5F9-225B4FE0277F}">
      <dgm:prSet phldrT="[Text]"/>
      <dgm:spPr/>
      <dgm:t>
        <a:bodyPr/>
        <a:lstStyle/>
        <a:p>
          <a:r>
            <a:rPr lang="en-US"/>
            <a:t>limit to &lt;25</a:t>
          </a:r>
        </a:p>
      </dgm:t>
    </dgm:pt>
    <dgm:pt modelId="{9917FD77-6255-4DD4-AA21-B306CB8C9776}" type="parTrans" cxnId="{24FB8E19-77EC-492B-8180-448262022245}">
      <dgm:prSet/>
      <dgm:spPr/>
    </dgm:pt>
    <dgm:pt modelId="{CDA90FFB-68E0-499F-BEA8-5B455203CA9F}" type="sibTrans" cxnId="{24FB8E19-77EC-492B-8180-448262022245}">
      <dgm:prSet/>
      <dgm:spPr/>
    </dgm:pt>
    <dgm:pt modelId="{3BEB202F-FD7E-4C86-BE94-5E38E949CDD5}">
      <dgm:prSet phldrT="[Text]"/>
      <dgm:spPr/>
      <dgm:t>
        <a:bodyPr/>
        <a:lstStyle/>
        <a:p>
          <a:r>
            <a:rPr lang="en-US"/>
            <a:t>Sector = Public, 4 year or above</a:t>
          </a:r>
        </a:p>
      </dgm:t>
    </dgm:pt>
    <dgm:pt modelId="{98362DBD-C5CB-44F7-B7D5-D98E51AC2231}" type="parTrans" cxnId="{AB58B8CD-D405-4917-8525-08546287F2BE}">
      <dgm:prSet/>
      <dgm:spPr/>
    </dgm:pt>
    <dgm:pt modelId="{307ACA8C-0364-4327-8739-A9732CABE6AB}" type="sibTrans" cxnId="{AB58B8CD-D405-4917-8525-08546287F2BE}">
      <dgm:prSet/>
      <dgm:spPr/>
    </dgm:pt>
    <dgm:pt modelId="{D81D09F7-927F-41EA-BDB8-C75CEE4C4404}">
      <dgm:prSet phldrT="[Text]"/>
      <dgm:spPr/>
      <dgm:t>
        <a:bodyPr/>
        <a:lstStyle/>
        <a:p>
          <a:r>
            <a:rPr lang="en-US"/>
            <a:t>BEA region = Far West</a:t>
          </a:r>
        </a:p>
      </dgm:t>
    </dgm:pt>
    <dgm:pt modelId="{5A1CF866-EF8D-4551-8134-778B4952E084}" type="parTrans" cxnId="{845BB051-8EC0-4D0C-BAA3-391184B84637}">
      <dgm:prSet/>
      <dgm:spPr/>
    </dgm:pt>
    <dgm:pt modelId="{CFE21B0E-691F-40BA-89B3-D05D8DC2C1F4}" type="sibTrans" cxnId="{845BB051-8EC0-4D0C-BAA3-391184B84637}">
      <dgm:prSet/>
      <dgm:spPr/>
    </dgm:pt>
    <dgm:pt modelId="{03281518-95AA-44CD-9BCE-45E533221FCE}">
      <dgm:prSet phldrT="[Text]"/>
      <dgm:spPr/>
      <dgm:t>
        <a:bodyPr/>
        <a:lstStyle/>
        <a:p>
          <a:r>
            <a:rPr lang="en-US"/>
            <a:t>Institution Size = 20,000+</a:t>
          </a:r>
        </a:p>
      </dgm:t>
    </dgm:pt>
    <dgm:pt modelId="{A4773D99-C72F-4571-BB1B-AB48E228CC1B}" type="parTrans" cxnId="{CF15193F-D6D1-43AE-B207-5CAE20A274A0}">
      <dgm:prSet/>
      <dgm:spPr/>
    </dgm:pt>
    <dgm:pt modelId="{3037A54F-3ABC-476C-B31D-6CD0363B28F2}" type="sibTrans" cxnId="{CF15193F-D6D1-43AE-B207-5CAE20A274A0}">
      <dgm:prSet/>
      <dgm:spPr/>
    </dgm:pt>
    <dgm:pt modelId="{C5ACFDE7-A31E-4C8A-963B-C9D46C126620}">
      <dgm:prSet phldrT="[Text]"/>
      <dgm:spPr/>
      <dgm:t>
        <a:bodyPr/>
        <a:lstStyle/>
        <a:p>
          <a:r>
            <a:rPr lang="en-US"/>
            <a:t>Sector = Public, 4 year or above</a:t>
          </a:r>
        </a:p>
      </dgm:t>
    </dgm:pt>
    <dgm:pt modelId="{94C1A413-E12E-4D0A-9C83-D8B5477E477C}" type="parTrans" cxnId="{7E8C2805-0ADC-42A7-B5D2-355191740789}">
      <dgm:prSet/>
      <dgm:spPr/>
    </dgm:pt>
    <dgm:pt modelId="{D98F42A9-214B-43EB-A0E6-B28B16D288E8}" type="sibTrans" cxnId="{7E8C2805-0ADC-42A7-B5D2-355191740789}">
      <dgm:prSet/>
      <dgm:spPr/>
    </dgm:pt>
    <dgm:pt modelId="{B1687BAF-E1C8-46F0-8CA5-A871780E0591}">
      <dgm:prSet phldrT="[Text]"/>
      <dgm:spPr/>
      <dgm:t>
        <a:bodyPr/>
        <a:lstStyle/>
        <a:p>
          <a:r>
            <a:rPr lang="en-US"/>
            <a:t>Highest degree offered = Master's and all Doctor's Degrees</a:t>
          </a:r>
        </a:p>
      </dgm:t>
    </dgm:pt>
    <dgm:pt modelId="{7942AC92-3128-46D2-A6C3-F3262C4233FF}" type="parTrans" cxnId="{3BB02437-FC36-422C-8BD4-1BAB6DB936C6}">
      <dgm:prSet/>
      <dgm:spPr/>
    </dgm:pt>
    <dgm:pt modelId="{26BD2858-4B8A-4FD4-8EBF-BA082069FAE4}" type="sibTrans" cxnId="{3BB02437-FC36-422C-8BD4-1BAB6DB936C6}">
      <dgm:prSet/>
      <dgm:spPr/>
    </dgm:pt>
    <dgm:pt modelId="{38F4CB5B-D9E7-412D-9CB3-6E2D15D81D3B}" type="pres">
      <dgm:prSet presAssocID="{F8B15A88-CD39-4918-A8D4-A20FD8F977EF}" presName="Name0" presStyleCnt="0">
        <dgm:presLayoutVars>
          <dgm:dir/>
          <dgm:animLvl val="lvl"/>
          <dgm:resizeHandles val="exact"/>
        </dgm:presLayoutVars>
      </dgm:prSet>
      <dgm:spPr/>
    </dgm:pt>
    <dgm:pt modelId="{82DA0B4A-80CF-44DC-BDBA-DFD6449E9392}" type="pres">
      <dgm:prSet presAssocID="{CF636502-A251-4FFB-B0EA-1F42D5449148}" presName="composite" presStyleCnt="0"/>
      <dgm:spPr/>
    </dgm:pt>
    <dgm:pt modelId="{CBC48472-3E03-47EF-B5E0-D52FA932A983}" type="pres">
      <dgm:prSet presAssocID="{CF636502-A251-4FFB-B0EA-1F42D5449148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E5A1657E-CAF8-4308-842B-2FFE0AB1EE47}" type="pres">
      <dgm:prSet presAssocID="{CF636502-A251-4FFB-B0EA-1F42D5449148}" presName="desTx" presStyleLbl="alignAccFollowNode1" presStyleIdx="0" presStyleCnt="3">
        <dgm:presLayoutVars>
          <dgm:bulletEnabled val="1"/>
        </dgm:presLayoutVars>
      </dgm:prSet>
      <dgm:spPr/>
    </dgm:pt>
    <dgm:pt modelId="{9028AB9B-2778-49FE-A696-6F9A054E2879}" type="pres">
      <dgm:prSet presAssocID="{E749F6EC-3375-4A2A-A6A6-15F706B71A54}" presName="space" presStyleCnt="0"/>
      <dgm:spPr/>
    </dgm:pt>
    <dgm:pt modelId="{1F7027F7-9D04-4A15-B6A3-E93BBCCE806D}" type="pres">
      <dgm:prSet presAssocID="{ECEC6015-B276-4DA0-8749-FD0ED36078AF}" presName="composite" presStyleCnt="0"/>
      <dgm:spPr/>
    </dgm:pt>
    <dgm:pt modelId="{B81B7154-CD3A-4FFA-8378-1527C95CBEB2}" type="pres">
      <dgm:prSet presAssocID="{ECEC6015-B276-4DA0-8749-FD0ED36078AF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583DD409-0863-4585-972E-AF8095100FD7}" type="pres">
      <dgm:prSet presAssocID="{ECEC6015-B276-4DA0-8749-FD0ED36078AF}" presName="desTx" presStyleLbl="alignAccFollowNode1" presStyleIdx="1" presStyleCnt="3">
        <dgm:presLayoutVars>
          <dgm:bulletEnabled val="1"/>
        </dgm:presLayoutVars>
      </dgm:prSet>
      <dgm:spPr/>
    </dgm:pt>
    <dgm:pt modelId="{E7BCA155-7F83-4C8C-A28B-B4E3CC5AA18D}" type="pres">
      <dgm:prSet presAssocID="{07EE26F6-1FA0-4C48-A778-26A192E2C608}" presName="space" presStyleCnt="0"/>
      <dgm:spPr/>
    </dgm:pt>
    <dgm:pt modelId="{FB919E68-FB9F-44F7-BDE5-BC5D07344774}" type="pres">
      <dgm:prSet presAssocID="{5F5DABB3-D8E8-4804-8DD1-0385498D4FB6}" presName="composite" presStyleCnt="0"/>
      <dgm:spPr/>
    </dgm:pt>
    <dgm:pt modelId="{C13CFFD8-DFEE-4262-AD51-DAC3738C42CD}" type="pres">
      <dgm:prSet presAssocID="{5F5DABB3-D8E8-4804-8DD1-0385498D4FB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ACFFF1B0-5F53-4668-8D5B-10A949990AF8}" type="pres">
      <dgm:prSet presAssocID="{5F5DABB3-D8E8-4804-8DD1-0385498D4FB6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13211F00-426D-47D2-AE03-7CA2D7BBA9D8}" type="presOf" srcId="{5FC781B1-A2F7-4CB7-AEE6-4DEB3B869AA6}" destId="{583DD409-0863-4585-972E-AF8095100FD7}" srcOrd="0" destOrd="0" presId="urn:microsoft.com/office/officeart/2005/8/layout/hList1"/>
    <dgm:cxn modelId="{7E8C2805-0ADC-42A7-B5D2-355191740789}" srcId="{CF636502-A251-4FFB-B0EA-1F42D5449148}" destId="{C5ACFDE7-A31E-4C8A-963B-C9D46C126620}" srcOrd="1" destOrd="0" parTransId="{94C1A413-E12E-4D0A-9C83-D8B5477E477C}" sibTransId="{D98F42A9-214B-43EB-A0E6-B28B16D288E8}"/>
    <dgm:cxn modelId="{6D665507-72D7-4F5D-8351-9A27D29DC9F9}" type="presOf" srcId="{03281518-95AA-44CD-9BCE-45E533221FCE}" destId="{583DD409-0863-4585-972E-AF8095100FD7}" srcOrd="0" destOrd="3" presId="urn:microsoft.com/office/officeart/2005/8/layout/hList1"/>
    <dgm:cxn modelId="{88BF010C-5F2D-43FD-A551-AA7012D0138C}" type="presOf" srcId="{5F5DABB3-D8E8-4804-8DD1-0385498D4FB6}" destId="{C13CFFD8-DFEE-4262-AD51-DAC3738C42CD}" srcOrd="0" destOrd="0" presId="urn:microsoft.com/office/officeart/2005/8/layout/hList1"/>
    <dgm:cxn modelId="{1C95F511-F180-46B0-9837-FE5F54C8B59C}" type="presOf" srcId="{C5ACFDE7-A31E-4C8A-963B-C9D46C126620}" destId="{E5A1657E-CAF8-4308-842B-2FFE0AB1EE47}" srcOrd="0" destOrd="1" presId="urn:microsoft.com/office/officeart/2005/8/layout/hList1"/>
    <dgm:cxn modelId="{4E01A813-1396-4E95-9592-6A3F85069A7B}" srcId="{F8B15A88-CD39-4918-A8D4-A20FD8F977EF}" destId="{ECEC6015-B276-4DA0-8749-FD0ED36078AF}" srcOrd="1" destOrd="0" parTransId="{1B624AE9-C68C-43A5-BEF3-CB140E402456}" sibTransId="{07EE26F6-1FA0-4C48-A778-26A192E2C608}"/>
    <dgm:cxn modelId="{24FB8E19-77EC-492B-8180-448262022245}" srcId="{5F5DABB3-D8E8-4804-8DD1-0385498D4FB6}" destId="{A1269A40-70D9-4D9D-A5F9-225B4FE0277F}" srcOrd="3" destOrd="0" parTransId="{9917FD77-6255-4DD4-AA21-B306CB8C9776}" sibTransId="{CDA90FFB-68E0-499F-BEA8-5B455203CA9F}"/>
    <dgm:cxn modelId="{92BDC724-BF62-43F3-9BB2-03AC7F6FD5C6}" type="presOf" srcId="{90489C90-3F0C-4B39-8E71-2CDE0FE06840}" destId="{E5A1657E-CAF8-4308-842B-2FFE0AB1EE47}" srcOrd="0" destOrd="0" presId="urn:microsoft.com/office/officeart/2005/8/layout/hList1"/>
    <dgm:cxn modelId="{3BB02437-FC36-422C-8BD4-1BAB6DB936C6}" srcId="{CF636502-A251-4FFB-B0EA-1F42D5449148}" destId="{B1687BAF-E1C8-46F0-8CA5-A871780E0591}" srcOrd="2" destOrd="0" parTransId="{7942AC92-3128-46D2-A6C3-F3262C4233FF}" sibTransId="{26BD2858-4B8A-4FD4-8EBF-BA082069FAE4}"/>
    <dgm:cxn modelId="{0DB91C3C-C520-4A27-B59E-0B322370F886}" srcId="{5F5DABB3-D8E8-4804-8DD1-0385498D4FB6}" destId="{CC85D373-09F4-4C2C-A655-277755BDD856}" srcOrd="2" destOrd="0" parTransId="{F2A67170-4BEE-4D0A-8B6E-25443EBB1E33}" sibTransId="{ACEADE7C-8D67-434B-91D8-9FD981B8DEF7}"/>
    <dgm:cxn modelId="{CF15193F-D6D1-43AE-B207-5CAE20A274A0}" srcId="{ECEC6015-B276-4DA0-8749-FD0ED36078AF}" destId="{03281518-95AA-44CD-9BCE-45E533221FCE}" srcOrd="3" destOrd="0" parTransId="{A4773D99-C72F-4571-BB1B-AB48E228CC1B}" sibTransId="{3037A54F-3ABC-476C-B31D-6CD0363B28F2}"/>
    <dgm:cxn modelId="{37B1DD41-546D-4449-A63B-72BE06D0872E}" type="presOf" srcId="{1B66B5A3-656C-4EF3-A5F2-DC4A1685CDEA}" destId="{ACFFF1B0-5F53-4668-8D5B-10A949990AF8}" srcOrd="0" destOrd="0" presId="urn:microsoft.com/office/officeart/2005/8/layout/hList1"/>
    <dgm:cxn modelId="{ED47104E-CAA1-473B-9D75-76CCCCEE23B5}" type="presOf" srcId="{CF636502-A251-4FFB-B0EA-1F42D5449148}" destId="{CBC48472-3E03-47EF-B5E0-D52FA932A983}" srcOrd="0" destOrd="0" presId="urn:microsoft.com/office/officeart/2005/8/layout/hList1"/>
    <dgm:cxn modelId="{845BB051-8EC0-4D0C-BAA3-391184B84637}" srcId="{ECEC6015-B276-4DA0-8749-FD0ED36078AF}" destId="{D81D09F7-927F-41EA-BDB8-C75CEE4C4404}" srcOrd="2" destOrd="0" parTransId="{5A1CF866-EF8D-4551-8134-778B4952E084}" sibTransId="{CFE21B0E-691F-40BA-89B3-D05D8DC2C1F4}"/>
    <dgm:cxn modelId="{BC3A1F77-C8F1-4275-A779-EF01C28FE847}" srcId="{ECEC6015-B276-4DA0-8749-FD0ED36078AF}" destId="{5FC781B1-A2F7-4CB7-AEE6-4DEB3B869AA6}" srcOrd="0" destOrd="0" parTransId="{6D6CE2A5-A9F6-4EAB-A846-7574440D6920}" sibTransId="{E4627D52-E57C-4E97-8D7F-2E8F388C3B75}"/>
    <dgm:cxn modelId="{8742427D-7BFE-49C8-BF10-BBA7FA5EF549}" srcId="{F8B15A88-CD39-4918-A8D4-A20FD8F977EF}" destId="{CF636502-A251-4FFB-B0EA-1F42D5449148}" srcOrd="0" destOrd="0" parTransId="{FBF93F34-1DD8-4B13-B736-8D6DCBF86CD6}" sibTransId="{E749F6EC-3375-4A2A-A6A6-15F706B71A54}"/>
    <dgm:cxn modelId="{70213585-B7A0-4C6D-9085-F0DFAFEBA7C8}" type="presOf" srcId="{F8B15A88-CD39-4918-A8D4-A20FD8F977EF}" destId="{38F4CB5B-D9E7-412D-9CB3-6E2D15D81D3B}" srcOrd="0" destOrd="0" presId="urn:microsoft.com/office/officeart/2005/8/layout/hList1"/>
    <dgm:cxn modelId="{28362F8F-3912-41AE-B527-65D663470337}" type="presOf" srcId="{D81D09F7-927F-41EA-BDB8-C75CEE4C4404}" destId="{583DD409-0863-4585-972E-AF8095100FD7}" srcOrd="0" destOrd="2" presId="urn:microsoft.com/office/officeart/2005/8/layout/hList1"/>
    <dgm:cxn modelId="{21098DA7-1361-4C9C-90F2-382FD23B4DB1}" srcId="{F8B15A88-CD39-4918-A8D4-A20FD8F977EF}" destId="{5F5DABB3-D8E8-4804-8DD1-0385498D4FB6}" srcOrd="2" destOrd="0" parTransId="{537C101F-E7D2-4A65-A8C9-61BB34E76DD3}" sibTransId="{C96E78F0-5B4A-4020-A6E3-70F502CF30EC}"/>
    <dgm:cxn modelId="{50A1ECA8-8BF7-4EF7-848A-499E4E20B928}" srcId="{CF636502-A251-4FFB-B0EA-1F42D5449148}" destId="{90489C90-3F0C-4B39-8E71-2CDE0FE06840}" srcOrd="0" destOrd="0" parTransId="{3ADA159B-7A99-456B-B843-165B51A15F40}" sibTransId="{B7DA25D0-CFA0-411F-9CC4-9EB483CB023A}"/>
    <dgm:cxn modelId="{FFBE17B3-73DE-4840-B6EF-4699B8A904F7}" srcId="{5F5DABB3-D8E8-4804-8DD1-0385498D4FB6}" destId="{19D8CE5D-DE7F-4DE5-81B7-49E2E6DAF064}" srcOrd="1" destOrd="0" parTransId="{014BA7FD-3482-407B-AEEC-8850811A7E70}" sibTransId="{76473899-54D7-444E-BF14-9ED1A3CAA6EE}"/>
    <dgm:cxn modelId="{9A8A5FB6-F41F-4761-B4AD-F07959F773BD}" type="presOf" srcId="{CC85D373-09F4-4C2C-A655-277755BDD856}" destId="{ACFFF1B0-5F53-4668-8D5B-10A949990AF8}" srcOrd="0" destOrd="2" presId="urn:microsoft.com/office/officeart/2005/8/layout/hList1"/>
    <dgm:cxn modelId="{B74703BA-66A9-496D-983E-7563EACB52AC}" type="presOf" srcId="{ECEC6015-B276-4DA0-8749-FD0ED36078AF}" destId="{B81B7154-CD3A-4FFA-8378-1527C95CBEB2}" srcOrd="0" destOrd="0" presId="urn:microsoft.com/office/officeart/2005/8/layout/hList1"/>
    <dgm:cxn modelId="{D9FD67BD-D188-48F5-951A-92B92A109665}" type="presOf" srcId="{A1269A40-70D9-4D9D-A5F9-225B4FE0277F}" destId="{ACFFF1B0-5F53-4668-8D5B-10A949990AF8}" srcOrd="0" destOrd="3" presId="urn:microsoft.com/office/officeart/2005/8/layout/hList1"/>
    <dgm:cxn modelId="{AB58B8CD-D405-4917-8525-08546287F2BE}" srcId="{ECEC6015-B276-4DA0-8749-FD0ED36078AF}" destId="{3BEB202F-FD7E-4C86-BE94-5E38E949CDD5}" srcOrd="1" destOrd="0" parTransId="{98362DBD-C5CB-44F7-B7D5-D98E51AC2231}" sibTransId="{307ACA8C-0364-4327-8739-A9732CABE6AB}"/>
    <dgm:cxn modelId="{8DB06CDE-3E52-47F4-90C3-42174794FAA0}" srcId="{5F5DABB3-D8E8-4804-8DD1-0385498D4FB6}" destId="{1B66B5A3-656C-4EF3-A5F2-DC4A1685CDEA}" srcOrd="0" destOrd="0" parTransId="{DA2BAEF6-10B7-4A67-9858-805DA4420BCA}" sibTransId="{26F7E9BF-5338-4FCC-8BC1-5B807A1E5112}"/>
    <dgm:cxn modelId="{8A8CFFE4-1888-4362-AEF5-977061CB86CA}" type="presOf" srcId="{19D8CE5D-DE7F-4DE5-81B7-49E2E6DAF064}" destId="{ACFFF1B0-5F53-4668-8D5B-10A949990AF8}" srcOrd="0" destOrd="1" presId="urn:microsoft.com/office/officeart/2005/8/layout/hList1"/>
    <dgm:cxn modelId="{DAB4D7F2-0FF9-4680-9B2F-9665AF613191}" type="presOf" srcId="{B1687BAF-E1C8-46F0-8CA5-A871780E0591}" destId="{E5A1657E-CAF8-4308-842B-2FFE0AB1EE47}" srcOrd="0" destOrd="2" presId="urn:microsoft.com/office/officeart/2005/8/layout/hList1"/>
    <dgm:cxn modelId="{4F7540FD-E66E-45C0-B677-E38E5DB617C7}" type="presOf" srcId="{3BEB202F-FD7E-4C86-BE94-5E38E949CDD5}" destId="{583DD409-0863-4585-972E-AF8095100FD7}" srcOrd="0" destOrd="1" presId="urn:microsoft.com/office/officeart/2005/8/layout/hList1"/>
    <dgm:cxn modelId="{39DB0D85-7660-4455-A16D-56975E9D2C2B}" type="presParOf" srcId="{38F4CB5B-D9E7-412D-9CB3-6E2D15D81D3B}" destId="{82DA0B4A-80CF-44DC-BDBA-DFD6449E9392}" srcOrd="0" destOrd="0" presId="urn:microsoft.com/office/officeart/2005/8/layout/hList1"/>
    <dgm:cxn modelId="{CB1710FD-B858-4C81-B747-4211F5B347A2}" type="presParOf" srcId="{82DA0B4A-80CF-44DC-BDBA-DFD6449E9392}" destId="{CBC48472-3E03-47EF-B5E0-D52FA932A983}" srcOrd="0" destOrd="0" presId="urn:microsoft.com/office/officeart/2005/8/layout/hList1"/>
    <dgm:cxn modelId="{415867E0-D6E4-449C-8AAA-F79BB81B7ACF}" type="presParOf" srcId="{82DA0B4A-80CF-44DC-BDBA-DFD6449E9392}" destId="{E5A1657E-CAF8-4308-842B-2FFE0AB1EE47}" srcOrd="1" destOrd="0" presId="urn:microsoft.com/office/officeart/2005/8/layout/hList1"/>
    <dgm:cxn modelId="{3BB9C1B3-EA88-4259-AA11-D7DD94857BDB}" type="presParOf" srcId="{38F4CB5B-D9E7-412D-9CB3-6E2D15D81D3B}" destId="{9028AB9B-2778-49FE-A696-6F9A054E2879}" srcOrd="1" destOrd="0" presId="urn:microsoft.com/office/officeart/2005/8/layout/hList1"/>
    <dgm:cxn modelId="{658368A9-2F5B-40F5-818F-02D7FD04F5A2}" type="presParOf" srcId="{38F4CB5B-D9E7-412D-9CB3-6E2D15D81D3B}" destId="{1F7027F7-9D04-4A15-B6A3-E93BBCCE806D}" srcOrd="2" destOrd="0" presId="urn:microsoft.com/office/officeart/2005/8/layout/hList1"/>
    <dgm:cxn modelId="{4BD62E3F-FD3B-42F7-923C-5B0D914264B2}" type="presParOf" srcId="{1F7027F7-9D04-4A15-B6A3-E93BBCCE806D}" destId="{B81B7154-CD3A-4FFA-8378-1527C95CBEB2}" srcOrd="0" destOrd="0" presId="urn:microsoft.com/office/officeart/2005/8/layout/hList1"/>
    <dgm:cxn modelId="{600B28EB-B2DF-4C61-B29E-DFA398FDFF2F}" type="presParOf" srcId="{1F7027F7-9D04-4A15-B6A3-E93BBCCE806D}" destId="{583DD409-0863-4585-972E-AF8095100FD7}" srcOrd="1" destOrd="0" presId="urn:microsoft.com/office/officeart/2005/8/layout/hList1"/>
    <dgm:cxn modelId="{A8772356-9C05-4E05-9CCC-56E51DBEC54B}" type="presParOf" srcId="{38F4CB5B-D9E7-412D-9CB3-6E2D15D81D3B}" destId="{E7BCA155-7F83-4C8C-A28B-B4E3CC5AA18D}" srcOrd="3" destOrd="0" presId="urn:microsoft.com/office/officeart/2005/8/layout/hList1"/>
    <dgm:cxn modelId="{03BEE120-8512-4DA7-B58B-9755017A288B}" type="presParOf" srcId="{38F4CB5B-D9E7-412D-9CB3-6E2D15D81D3B}" destId="{FB919E68-FB9F-44F7-BDE5-BC5D07344774}" srcOrd="4" destOrd="0" presId="urn:microsoft.com/office/officeart/2005/8/layout/hList1"/>
    <dgm:cxn modelId="{BF9AEC36-21CE-4A97-892A-AE1BC21C4CE2}" type="presParOf" srcId="{FB919E68-FB9F-44F7-BDE5-BC5D07344774}" destId="{C13CFFD8-DFEE-4262-AD51-DAC3738C42CD}" srcOrd="0" destOrd="0" presId="urn:microsoft.com/office/officeart/2005/8/layout/hList1"/>
    <dgm:cxn modelId="{6411F431-91D1-443E-83CC-86F67EE1AFE2}" type="presParOf" srcId="{FB919E68-FB9F-44F7-BDE5-BC5D07344774}" destId="{ACFFF1B0-5F53-4668-8D5B-10A949990AF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48472-3E03-47EF-B5E0-D52FA932A983}">
      <dsp:nvSpPr>
        <dsp:cNvPr id="0" name=""/>
        <dsp:cNvSpPr/>
      </dsp:nvSpPr>
      <dsp:spPr>
        <a:xfrm>
          <a:off x="1714" y="124226"/>
          <a:ext cx="1671637" cy="650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WA Public 4 Years</a:t>
          </a:r>
        </a:p>
      </dsp:txBody>
      <dsp:txXfrm>
        <a:off x="1714" y="124226"/>
        <a:ext cx="1671637" cy="650264"/>
      </dsp:txXfrm>
    </dsp:sp>
    <dsp:sp modelId="{E5A1657E-CAF8-4308-842B-2FFE0AB1EE47}">
      <dsp:nvSpPr>
        <dsp:cNvPr id="0" name=""/>
        <dsp:cNvSpPr/>
      </dsp:nvSpPr>
      <dsp:spPr>
        <a:xfrm>
          <a:off x="1714" y="774490"/>
          <a:ext cx="1671637" cy="230168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State = WA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Sector = Public, 4 year or above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Highest degree offered = Master's and all Doctor's Degrees</a:t>
          </a:r>
        </a:p>
      </dsp:txBody>
      <dsp:txXfrm>
        <a:off x="1714" y="774490"/>
        <a:ext cx="1671637" cy="2301682"/>
      </dsp:txXfrm>
    </dsp:sp>
    <dsp:sp modelId="{B81B7154-CD3A-4FFA-8378-1527C95CBEB2}">
      <dsp:nvSpPr>
        <dsp:cNvPr id="0" name=""/>
        <dsp:cNvSpPr/>
      </dsp:nvSpPr>
      <dsp:spPr>
        <a:xfrm>
          <a:off x="1907381" y="124226"/>
          <a:ext cx="1671637" cy="650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Large Public Research Institutions in the Far West</a:t>
          </a:r>
        </a:p>
      </dsp:txBody>
      <dsp:txXfrm>
        <a:off x="1907381" y="124226"/>
        <a:ext cx="1671637" cy="650264"/>
      </dsp:txXfrm>
    </dsp:sp>
    <dsp:sp modelId="{583DD409-0863-4585-972E-AF8095100FD7}">
      <dsp:nvSpPr>
        <dsp:cNvPr id="0" name=""/>
        <dsp:cNvSpPr/>
      </dsp:nvSpPr>
      <dsp:spPr>
        <a:xfrm>
          <a:off x="1907381" y="774490"/>
          <a:ext cx="1671637" cy="230168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Carnegie Classification basic 2018 = Doctoral Very High Research Activity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Sector = Public, 4 year or above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BEA region = Far West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Institution Size = 20,000+</a:t>
          </a:r>
        </a:p>
      </dsp:txBody>
      <dsp:txXfrm>
        <a:off x="1907381" y="774490"/>
        <a:ext cx="1671637" cy="2301682"/>
      </dsp:txXfrm>
    </dsp:sp>
    <dsp:sp modelId="{C13CFFD8-DFEE-4262-AD51-DAC3738C42CD}">
      <dsp:nvSpPr>
        <dsp:cNvPr id="0" name=""/>
        <dsp:cNvSpPr/>
      </dsp:nvSpPr>
      <dsp:spPr>
        <a:xfrm>
          <a:off x="3813048" y="124226"/>
          <a:ext cx="1671637" cy="650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Choose Your Own</a:t>
          </a:r>
        </a:p>
      </dsp:txBody>
      <dsp:txXfrm>
        <a:off x="3813048" y="124226"/>
        <a:ext cx="1671637" cy="650264"/>
      </dsp:txXfrm>
    </dsp:sp>
    <dsp:sp modelId="{ACFFF1B0-5F53-4668-8D5B-10A949990AF8}">
      <dsp:nvSpPr>
        <dsp:cNvPr id="0" name=""/>
        <dsp:cNvSpPr/>
      </dsp:nvSpPr>
      <dsp:spPr>
        <a:xfrm>
          <a:off x="3813048" y="774490"/>
          <a:ext cx="1671637" cy="230168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Use Groups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Use a file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Use selected variables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limit to &lt;25</a:t>
          </a:r>
        </a:p>
      </dsp:txBody>
      <dsp:txXfrm>
        <a:off x="3813048" y="774490"/>
        <a:ext cx="1671637" cy="2301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Guthrie</dc:creator>
  <cp:keywords/>
  <dc:description/>
  <cp:lastModifiedBy>Erin Guthrie</cp:lastModifiedBy>
  <cp:revision>2</cp:revision>
  <dcterms:created xsi:type="dcterms:W3CDTF">2021-08-13T22:59:00Z</dcterms:created>
  <dcterms:modified xsi:type="dcterms:W3CDTF">2021-08-13T22:59:00Z</dcterms:modified>
</cp:coreProperties>
</file>