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F19" w:rsidRPr="005B4F19" w:rsidRDefault="005B4F19" w:rsidP="005B4F19">
      <w:pPr>
        <w:jc w:val="center"/>
        <w:rPr>
          <w:sz w:val="36"/>
          <w:szCs w:val="36"/>
          <w:u w:val="single"/>
        </w:rPr>
      </w:pPr>
      <w:r w:rsidRPr="005B4F19">
        <w:rPr>
          <w:sz w:val="36"/>
          <w:szCs w:val="36"/>
          <w:u w:val="single"/>
        </w:rPr>
        <w:t>Projet de Travaux Personnels Encadrés 2018</w:t>
      </w:r>
    </w:p>
    <w:p w:rsidR="005B4F19" w:rsidRDefault="005B4F19" w:rsidP="005B4F19">
      <w:pPr>
        <w:rPr>
          <w:b/>
          <w:sz w:val="44"/>
          <w:szCs w:val="44"/>
        </w:rPr>
      </w:pPr>
    </w:p>
    <w:p w:rsidR="00C7494E" w:rsidRPr="005B4F19" w:rsidRDefault="005B4F19" w:rsidP="005B4F19">
      <w:pPr>
        <w:jc w:val="center"/>
        <w:rPr>
          <w:b/>
          <w:sz w:val="44"/>
          <w:szCs w:val="44"/>
        </w:rPr>
      </w:pPr>
      <w:r w:rsidRPr="005B4F19">
        <w:rPr>
          <w:b/>
          <w:sz w:val="44"/>
          <w:szCs w:val="44"/>
        </w:rPr>
        <w:t>FORRC-</w:t>
      </w:r>
    </w:p>
    <w:p w:rsidR="005B4F19" w:rsidRDefault="005B4F19" w:rsidP="005B4F19">
      <w:pPr>
        <w:jc w:val="center"/>
        <w:rPr>
          <w:b/>
          <w:sz w:val="44"/>
          <w:szCs w:val="44"/>
        </w:rPr>
      </w:pPr>
      <w:r w:rsidRPr="005B4F19">
        <w:rPr>
          <w:b/>
          <w:sz w:val="44"/>
          <w:szCs w:val="44"/>
        </w:rPr>
        <w:t>Reconnaissance Faciale</w:t>
      </w: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Default="005B4F19" w:rsidP="005B4F19">
      <w:pPr>
        <w:jc w:val="center"/>
        <w:rPr>
          <w:b/>
          <w:sz w:val="44"/>
          <w:szCs w:val="44"/>
        </w:rPr>
      </w:pPr>
    </w:p>
    <w:p w:rsidR="005B4F19" w:rsidRPr="005B4F19" w:rsidRDefault="005B4F19" w:rsidP="005B4F19">
      <w:pPr>
        <w:rPr>
          <w:b/>
          <w:sz w:val="24"/>
          <w:szCs w:val="24"/>
        </w:rPr>
      </w:pPr>
    </w:p>
    <w:p w:rsidR="005B4F19" w:rsidRDefault="005B4F19" w:rsidP="005B4F19">
      <w:pPr>
        <w:jc w:val="right"/>
        <w:rPr>
          <w:b/>
          <w:sz w:val="24"/>
          <w:szCs w:val="24"/>
        </w:rPr>
      </w:pPr>
    </w:p>
    <w:p w:rsidR="005B4F19" w:rsidRDefault="005B4F19" w:rsidP="005B4F19">
      <w:pPr>
        <w:jc w:val="right"/>
        <w:rPr>
          <w:i/>
          <w:sz w:val="24"/>
          <w:szCs w:val="24"/>
        </w:rPr>
      </w:pPr>
      <w:r w:rsidRPr="005B4F19">
        <w:rPr>
          <w:i/>
          <w:sz w:val="24"/>
          <w:szCs w:val="24"/>
        </w:rPr>
        <w:t xml:space="preserve">Par </w:t>
      </w:r>
      <w:proofErr w:type="spellStart"/>
      <w:r w:rsidRPr="005B4F19">
        <w:rPr>
          <w:i/>
          <w:sz w:val="24"/>
          <w:szCs w:val="24"/>
        </w:rPr>
        <w:t>Fotis</w:t>
      </w:r>
      <w:proofErr w:type="spellEnd"/>
      <w:r w:rsidRPr="005B4F19">
        <w:rPr>
          <w:i/>
          <w:sz w:val="24"/>
          <w:szCs w:val="24"/>
        </w:rPr>
        <w:t xml:space="preserve"> KAPOTOS, </w:t>
      </w:r>
      <w:proofErr w:type="spellStart"/>
      <w:r w:rsidRPr="005B4F19">
        <w:rPr>
          <w:i/>
          <w:sz w:val="24"/>
          <w:szCs w:val="24"/>
        </w:rPr>
        <w:t>Rany</w:t>
      </w:r>
      <w:proofErr w:type="spellEnd"/>
      <w:r w:rsidRPr="005B4F19">
        <w:rPr>
          <w:i/>
          <w:sz w:val="24"/>
          <w:szCs w:val="24"/>
        </w:rPr>
        <w:t xml:space="preserve"> FOUAD, Raphael POMMELLET et </w:t>
      </w:r>
      <w:proofErr w:type="spellStart"/>
      <w:r w:rsidRPr="005B4F19">
        <w:rPr>
          <w:i/>
          <w:sz w:val="24"/>
          <w:szCs w:val="24"/>
        </w:rPr>
        <w:t>Chemsdine</w:t>
      </w:r>
      <w:proofErr w:type="spellEnd"/>
      <w:r w:rsidRPr="005B4F19">
        <w:rPr>
          <w:i/>
          <w:sz w:val="24"/>
          <w:szCs w:val="24"/>
        </w:rPr>
        <w:t xml:space="preserve"> AHMIDACH</w:t>
      </w:r>
      <w:r w:rsidR="00EA6AE4">
        <w:rPr>
          <w:i/>
          <w:sz w:val="24"/>
          <w:szCs w:val="24"/>
        </w:rPr>
        <w:t xml:space="preserve"> 1S1</w:t>
      </w:r>
    </w:p>
    <w:p w:rsidR="005B4F19" w:rsidRDefault="005B4F19" w:rsidP="005B4F19">
      <w:pPr>
        <w:rPr>
          <w:sz w:val="36"/>
          <w:szCs w:val="36"/>
        </w:rPr>
      </w:pPr>
      <w:r>
        <w:rPr>
          <w:sz w:val="36"/>
          <w:szCs w:val="36"/>
        </w:rPr>
        <w:lastRenderedPageBreak/>
        <w:t>INDEX</w:t>
      </w:r>
    </w:p>
    <w:p w:rsidR="005B4F19" w:rsidRDefault="005B4F19" w:rsidP="005B4F19">
      <w:pPr>
        <w:rPr>
          <w:sz w:val="36"/>
          <w:szCs w:val="36"/>
        </w:rPr>
      </w:pPr>
    </w:p>
    <w:p w:rsidR="005B4F19" w:rsidRDefault="005B4F19" w:rsidP="005B4F19">
      <w:pPr>
        <w:pStyle w:val="Paragraphedeliste"/>
        <w:numPr>
          <w:ilvl w:val="0"/>
          <w:numId w:val="1"/>
        </w:numPr>
        <w:rPr>
          <w:sz w:val="36"/>
          <w:szCs w:val="36"/>
        </w:rPr>
      </w:pPr>
      <w:r>
        <w:rPr>
          <w:sz w:val="36"/>
          <w:szCs w:val="36"/>
        </w:rPr>
        <w:t>Notre projet : FORCC</w:t>
      </w:r>
    </w:p>
    <w:p w:rsidR="00EA6AE4" w:rsidRDefault="00EA6AE4" w:rsidP="00EA6AE4">
      <w:pPr>
        <w:pStyle w:val="Paragraphedeliste"/>
        <w:numPr>
          <w:ilvl w:val="0"/>
          <w:numId w:val="12"/>
        </w:numPr>
        <w:rPr>
          <w:sz w:val="36"/>
          <w:szCs w:val="36"/>
        </w:rPr>
      </w:pPr>
      <w:r>
        <w:rPr>
          <w:sz w:val="36"/>
          <w:szCs w:val="36"/>
        </w:rPr>
        <w:t xml:space="preserve">A quoi </w:t>
      </w:r>
      <w:proofErr w:type="spellStart"/>
      <w:r>
        <w:rPr>
          <w:sz w:val="36"/>
          <w:szCs w:val="36"/>
        </w:rPr>
        <w:t>sert-il</w:t>
      </w:r>
      <w:proofErr w:type="spellEnd"/>
      <w:r>
        <w:rPr>
          <w:sz w:val="36"/>
          <w:szCs w:val="36"/>
        </w:rPr>
        <w:t> ?</w:t>
      </w:r>
    </w:p>
    <w:p w:rsidR="00EA6AE4" w:rsidRDefault="00EA6AE4" w:rsidP="00EA6AE4">
      <w:pPr>
        <w:pStyle w:val="Paragraphedeliste"/>
        <w:numPr>
          <w:ilvl w:val="0"/>
          <w:numId w:val="12"/>
        </w:numPr>
        <w:rPr>
          <w:sz w:val="36"/>
          <w:szCs w:val="36"/>
        </w:rPr>
      </w:pPr>
      <w:r>
        <w:rPr>
          <w:sz w:val="36"/>
          <w:szCs w:val="36"/>
        </w:rPr>
        <w:t>Comment fonctionne-t-il ?</w:t>
      </w:r>
    </w:p>
    <w:p w:rsidR="005B4F19" w:rsidRDefault="005B4F19" w:rsidP="005B4F19">
      <w:pPr>
        <w:rPr>
          <w:sz w:val="36"/>
          <w:szCs w:val="36"/>
        </w:rPr>
      </w:pPr>
    </w:p>
    <w:p w:rsidR="005B4F19" w:rsidRDefault="005B4F19" w:rsidP="005B4F19">
      <w:pPr>
        <w:pStyle w:val="Paragraphedeliste"/>
        <w:numPr>
          <w:ilvl w:val="0"/>
          <w:numId w:val="1"/>
        </w:numPr>
        <w:rPr>
          <w:sz w:val="36"/>
          <w:szCs w:val="36"/>
        </w:rPr>
      </w:pPr>
      <w:r>
        <w:rPr>
          <w:sz w:val="36"/>
          <w:szCs w:val="36"/>
        </w:rPr>
        <w:t>La construction de la maquette</w:t>
      </w:r>
    </w:p>
    <w:p w:rsidR="005B4F19" w:rsidRDefault="005B4F19" w:rsidP="005B4F19">
      <w:pPr>
        <w:pStyle w:val="Paragraphedeliste"/>
        <w:numPr>
          <w:ilvl w:val="0"/>
          <w:numId w:val="10"/>
        </w:numPr>
        <w:rPr>
          <w:sz w:val="36"/>
          <w:szCs w:val="36"/>
        </w:rPr>
      </w:pPr>
      <w:r>
        <w:rPr>
          <w:sz w:val="36"/>
          <w:szCs w:val="36"/>
        </w:rPr>
        <w:t>Une modélisation 3D sur SolidWorks</w:t>
      </w:r>
    </w:p>
    <w:p w:rsidR="005B4F19" w:rsidRDefault="005B4F19" w:rsidP="005B4F19">
      <w:pPr>
        <w:pStyle w:val="Paragraphedeliste"/>
        <w:numPr>
          <w:ilvl w:val="0"/>
          <w:numId w:val="10"/>
        </w:numPr>
        <w:rPr>
          <w:sz w:val="36"/>
          <w:szCs w:val="36"/>
        </w:rPr>
      </w:pPr>
      <w:r>
        <w:rPr>
          <w:sz w:val="36"/>
          <w:szCs w:val="36"/>
        </w:rPr>
        <w:t>Une mise en concret du modèle</w:t>
      </w:r>
    </w:p>
    <w:p w:rsidR="005B4F19" w:rsidRDefault="005B4F19" w:rsidP="005B4F19">
      <w:pPr>
        <w:rPr>
          <w:sz w:val="36"/>
          <w:szCs w:val="36"/>
        </w:rPr>
      </w:pPr>
    </w:p>
    <w:p w:rsidR="005B4F19" w:rsidRDefault="005B4F19" w:rsidP="005B4F19">
      <w:pPr>
        <w:pStyle w:val="Paragraphedeliste"/>
        <w:numPr>
          <w:ilvl w:val="0"/>
          <w:numId w:val="1"/>
        </w:numPr>
        <w:rPr>
          <w:sz w:val="36"/>
          <w:szCs w:val="36"/>
        </w:rPr>
      </w:pPr>
      <w:r>
        <w:rPr>
          <w:sz w:val="36"/>
          <w:szCs w:val="36"/>
        </w:rPr>
        <w:t>Le code</w:t>
      </w:r>
    </w:p>
    <w:p w:rsidR="005B4F19" w:rsidRDefault="005B4F19" w:rsidP="005B4F19">
      <w:pPr>
        <w:pStyle w:val="Paragraphedeliste"/>
        <w:numPr>
          <w:ilvl w:val="0"/>
          <w:numId w:val="11"/>
        </w:numPr>
        <w:rPr>
          <w:sz w:val="36"/>
          <w:szCs w:val="36"/>
        </w:rPr>
      </w:pPr>
      <w:r>
        <w:rPr>
          <w:sz w:val="36"/>
          <w:szCs w:val="36"/>
        </w:rPr>
        <w:t>L’intelligence artificielle</w:t>
      </w:r>
    </w:p>
    <w:p w:rsidR="005B4F19" w:rsidRDefault="00EA6AE4" w:rsidP="005B4F19">
      <w:pPr>
        <w:pStyle w:val="Paragraphedeliste"/>
        <w:numPr>
          <w:ilvl w:val="0"/>
          <w:numId w:val="11"/>
        </w:numPr>
        <w:rPr>
          <w:sz w:val="36"/>
          <w:szCs w:val="36"/>
        </w:rPr>
      </w:pPr>
      <w:proofErr w:type="spellStart"/>
      <w:r>
        <w:rPr>
          <w:sz w:val="36"/>
          <w:szCs w:val="36"/>
        </w:rPr>
        <w:t>RasberryPie</w:t>
      </w:r>
      <w:proofErr w:type="spellEnd"/>
      <w:r>
        <w:rPr>
          <w:sz w:val="36"/>
          <w:szCs w:val="36"/>
        </w:rPr>
        <w:t xml:space="preserve"> et Arduino, deux cartes</w:t>
      </w:r>
    </w:p>
    <w:p w:rsidR="00EA6AE4" w:rsidRDefault="00EA6AE4" w:rsidP="00EA6AE4">
      <w:pPr>
        <w:rPr>
          <w:sz w:val="36"/>
          <w:szCs w:val="36"/>
        </w:rPr>
      </w:pPr>
    </w:p>
    <w:p w:rsidR="00EA6AE4" w:rsidRDefault="00EA6AE4" w:rsidP="00EA6AE4">
      <w:pPr>
        <w:rPr>
          <w:sz w:val="36"/>
          <w:szCs w:val="36"/>
        </w:rPr>
      </w:pPr>
    </w:p>
    <w:p w:rsidR="00EA6AE4" w:rsidRDefault="00EA6AE4" w:rsidP="00EA6AE4">
      <w:pPr>
        <w:rPr>
          <w:sz w:val="36"/>
          <w:szCs w:val="36"/>
        </w:rPr>
      </w:pPr>
    </w:p>
    <w:p w:rsidR="00EA6AE4" w:rsidRDefault="00EA6AE4" w:rsidP="00EA6AE4">
      <w:pPr>
        <w:rPr>
          <w:sz w:val="36"/>
          <w:szCs w:val="36"/>
        </w:rPr>
      </w:pPr>
    </w:p>
    <w:p w:rsidR="00EA6AE4" w:rsidRDefault="00EA6AE4" w:rsidP="00EA6AE4">
      <w:pPr>
        <w:rPr>
          <w:sz w:val="36"/>
          <w:szCs w:val="36"/>
        </w:rPr>
      </w:pPr>
    </w:p>
    <w:p w:rsidR="00EA6AE4" w:rsidRDefault="00EA6AE4" w:rsidP="00EA6AE4">
      <w:pPr>
        <w:rPr>
          <w:sz w:val="36"/>
          <w:szCs w:val="36"/>
        </w:rPr>
      </w:pPr>
    </w:p>
    <w:p w:rsidR="00EA6AE4" w:rsidRDefault="00EA6AE4" w:rsidP="00EA6AE4">
      <w:pPr>
        <w:rPr>
          <w:sz w:val="36"/>
          <w:szCs w:val="36"/>
        </w:rPr>
      </w:pPr>
    </w:p>
    <w:p w:rsidR="00EA6AE4" w:rsidRDefault="00EA6AE4" w:rsidP="00EA6AE4">
      <w:pPr>
        <w:rPr>
          <w:sz w:val="36"/>
          <w:szCs w:val="36"/>
        </w:rPr>
      </w:pPr>
    </w:p>
    <w:p w:rsidR="00EA6AE4" w:rsidRDefault="00EA6AE4" w:rsidP="00EA6AE4">
      <w:pPr>
        <w:rPr>
          <w:sz w:val="36"/>
          <w:szCs w:val="36"/>
        </w:rPr>
      </w:pPr>
    </w:p>
    <w:p w:rsidR="00EA6AE4" w:rsidRDefault="00EA6AE4" w:rsidP="00EA6AE4">
      <w:pPr>
        <w:rPr>
          <w:sz w:val="36"/>
          <w:szCs w:val="36"/>
        </w:rPr>
      </w:pPr>
    </w:p>
    <w:p w:rsidR="00EA6AE4" w:rsidRPr="005E6E0E" w:rsidRDefault="00EA6AE4" w:rsidP="00EA6AE4">
      <w:pPr>
        <w:pStyle w:val="Paragraphedeliste"/>
        <w:numPr>
          <w:ilvl w:val="0"/>
          <w:numId w:val="13"/>
        </w:numPr>
        <w:rPr>
          <w:b/>
          <w:sz w:val="36"/>
          <w:szCs w:val="36"/>
        </w:rPr>
      </w:pPr>
      <w:r w:rsidRPr="005E6E0E">
        <w:rPr>
          <w:b/>
          <w:sz w:val="36"/>
          <w:szCs w:val="36"/>
        </w:rPr>
        <w:lastRenderedPageBreak/>
        <w:t>Notre projet : FORCC</w:t>
      </w:r>
    </w:p>
    <w:p w:rsidR="00EA6AE4" w:rsidRDefault="00EA6AE4" w:rsidP="00EA6AE4">
      <w:pPr>
        <w:pStyle w:val="Paragraphedeliste"/>
        <w:ind w:left="1440"/>
        <w:rPr>
          <w:sz w:val="32"/>
          <w:szCs w:val="32"/>
        </w:rPr>
      </w:pPr>
    </w:p>
    <w:p w:rsidR="00EA6AE4" w:rsidRPr="000324EA" w:rsidRDefault="00EA6AE4" w:rsidP="00EA6AE4">
      <w:pPr>
        <w:pStyle w:val="Paragraphedeliste"/>
        <w:numPr>
          <w:ilvl w:val="0"/>
          <w:numId w:val="15"/>
        </w:numPr>
        <w:rPr>
          <w:sz w:val="32"/>
          <w:szCs w:val="32"/>
          <w:u w:val="single"/>
        </w:rPr>
      </w:pPr>
      <w:r w:rsidRPr="000324EA">
        <w:rPr>
          <w:sz w:val="32"/>
          <w:szCs w:val="32"/>
          <w:u w:val="single"/>
        </w:rPr>
        <w:t xml:space="preserve">A quoi </w:t>
      </w:r>
      <w:proofErr w:type="spellStart"/>
      <w:r w:rsidRPr="000324EA">
        <w:rPr>
          <w:sz w:val="32"/>
          <w:szCs w:val="32"/>
          <w:u w:val="single"/>
        </w:rPr>
        <w:t>sert-il</w:t>
      </w:r>
      <w:proofErr w:type="spellEnd"/>
      <w:r w:rsidRPr="000324EA">
        <w:rPr>
          <w:sz w:val="32"/>
          <w:szCs w:val="32"/>
          <w:u w:val="single"/>
        </w:rPr>
        <w:t> ?</w:t>
      </w:r>
    </w:p>
    <w:p w:rsidR="00EA6AE4" w:rsidRDefault="00EA6AE4" w:rsidP="00EA6AE4">
      <w:pPr>
        <w:rPr>
          <w:sz w:val="36"/>
          <w:szCs w:val="36"/>
        </w:rPr>
      </w:pPr>
    </w:p>
    <w:p w:rsidR="00EA6AE4" w:rsidRPr="00EA6AE4" w:rsidRDefault="00EA6AE4" w:rsidP="00EA6AE4">
      <w:pPr>
        <w:ind w:firstLine="708"/>
        <w:jc w:val="both"/>
        <w:rPr>
          <w:sz w:val="28"/>
          <w:szCs w:val="28"/>
        </w:rPr>
      </w:pPr>
      <w:r w:rsidRPr="00EA6AE4">
        <w:rPr>
          <w:sz w:val="28"/>
          <w:szCs w:val="28"/>
        </w:rPr>
        <w:t>FORCC est un syst</w:t>
      </w:r>
      <w:r>
        <w:rPr>
          <w:sz w:val="28"/>
          <w:szCs w:val="28"/>
        </w:rPr>
        <w:t>ème élaboré dans le but de facilit</w:t>
      </w:r>
      <w:r w:rsidR="005E6E0E">
        <w:rPr>
          <w:sz w:val="28"/>
          <w:szCs w:val="28"/>
        </w:rPr>
        <w:t>er</w:t>
      </w:r>
      <w:r>
        <w:rPr>
          <w:sz w:val="28"/>
          <w:szCs w:val="28"/>
        </w:rPr>
        <w:t xml:space="preserve"> les contrôles dans des grands espaces tels qu’une cantine. Pour ce faire, il s’appuie sur la reconnaissance faciale, en effet chacun est unique et notre visage est un indicateur beaucoup plus sur qu’une carte ou un badge. </w:t>
      </w:r>
      <w:r w:rsidR="005E6E0E">
        <w:rPr>
          <w:sz w:val="28"/>
          <w:szCs w:val="28"/>
        </w:rPr>
        <w:t>Donc après avoir scanné un visage, il permettra ou non l’accès à l’espace désiré, ici la cantine.</w:t>
      </w:r>
    </w:p>
    <w:p w:rsidR="005E6E0E" w:rsidRDefault="005E6E0E" w:rsidP="005B4F19">
      <w:pPr>
        <w:pStyle w:val="Paragraphedeliste"/>
        <w:ind w:left="1080"/>
        <w:rPr>
          <w:sz w:val="36"/>
          <w:szCs w:val="36"/>
        </w:rPr>
      </w:pPr>
    </w:p>
    <w:p w:rsidR="005B4F19" w:rsidRPr="005B4F19" w:rsidRDefault="005E6E0E" w:rsidP="005B4F19">
      <w:pPr>
        <w:rPr>
          <w:sz w:val="36"/>
          <w:szCs w:val="36"/>
        </w:rPr>
      </w:pPr>
      <w:r>
        <w:rPr>
          <w:noProof/>
          <w:sz w:val="36"/>
          <w:szCs w:val="36"/>
        </w:rPr>
        <w:drawing>
          <wp:inline distT="0" distB="0" distL="0" distR="0" wp14:anchorId="0CBD16C6" wp14:editId="4D1F5CBB">
            <wp:extent cx="3010109" cy="1884218"/>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1788" cy="1929087"/>
                    </a:xfrm>
                    <a:prstGeom prst="rect">
                      <a:avLst/>
                    </a:prstGeom>
                    <a:noFill/>
                    <a:ln>
                      <a:noFill/>
                    </a:ln>
                  </pic:spPr>
                </pic:pic>
              </a:graphicData>
            </a:graphic>
          </wp:inline>
        </w:drawing>
      </w:r>
    </w:p>
    <w:p w:rsidR="005B4F19" w:rsidRDefault="005E6E0E" w:rsidP="005B4F19">
      <w:pPr>
        <w:rPr>
          <w:i/>
          <w:sz w:val="24"/>
          <w:szCs w:val="24"/>
        </w:rPr>
      </w:pPr>
      <w:r w:rsidRPr="005E6E0E">
        <w:rPr>
          <w:i/>
          <w:sz w:val="24"/>
          <w:szCs w:val="24"/>
        </w:rPr>
        <w:t xml:space="preserve">                 </w:t>
      </w:r>
      <w:r>
        <w:rPr>
          <w:i/>
          <w:sz w:val="24"/>
          <w:szCs w:val="24"/>
        </w:rPr>
        <w:t>Diagramme</w:t>
      </w:r>
      <w:r w:rsidRPr="005E6E0E">
        <w:rPr>
          <w:i/>
          <w:sz w:val="24"/>
          <w:szCs w:val="24"/>
        </w:rPr>
        <w:t xml:space="preserve"> Bête à corne de FORCC</w:t>
      </w:r>
    </w:p>
    <w:p w:rsidR="005E6E0E" w:rsidRDefault="005E6E0E" w:rsidP="005B4F19">
      <w:pPr>
        <w:rPr>
          <w:i/>
          <w:sz w:val="24"/>
          <w:szCs w:val="24"/>
        </w:rPr>
      </w:pPr>
    </w:p>
    <w:p w:rsidR="005E6E0E" w:rsidRPr="000324EA" w:rsidRDefault="005E6E0E" w:rsidP="005E6E0E">
      <w:pPr>
        <w:pStyle w:val="Paragraphedeliste"/>
        <w:numPr>
          <w:ilvl w:val="0"/>
          <w:numId w:val="15"/>
        </w:numPr>
        <w:rPr>
          <w:sz w:val="32"/>
          <w:szCs w:val="32"/>
          <w:u w:val="single"/>
        </w:rPr>
      </w:pPr>
      <w:r w:rsidRPr="000324EA">
        <w:rPr>
          <w:sz w:val="32"/>
          <w:szCs w:val="32"/>
          <w:u w:val="single"/>
        </w:rPr>
        <w:t>Comment fonctionne-t-il ?</w:t>
      </w:r>
    </w:p>
    <w:p w:rsidR="005E6E0E" w:rsidRDefault="005E6E0E" w:rsidP="005E6E0E">
      <w:pPr>
        <w:rPr>
          <w:sz w:val="32"/>
          <w:szCs w:val="32"/>
        </w:rPr>
      </w:pPr>
    </w:p>
    <w:p w:rsidR="005E6E0E" w:rsidRDefault="005E6E0E" w:rsidP="005E6E0E">
      <w:pPr>
        <w:jc w:val="both"/>
        <w:rPr>
          <w:sz w:val="28"/>
          <w:szCs w:val="28"/>
        </w:rPr>
      </w:pPr>
      <w:r w:rsidRPr="005E6E0E">
        <w:rPr>
          <w:sz w:val="28"/>
          <w:szCs w:val="28"/>
        </w:rPr>
        <w:t>Le prototype fonctionne en plusieurs étapes</w:t>
      </w:r>
      <w:r>
        <w:rPr>
          <w:sz w:val="28"/>
          <w:szCs w:val="28"/>
        </w:rPr>
        <w:t> :</w:t>
      </w:r>
    </w:p>
    <w:p w:rsidR="005E6E0E" w:rsidRDefault="005E6E0E" w:rsidP="005E6E0E">
      <w:pPr>
        <w:jc w:val="both"/>
        <w:rPr>
          <w:sz w:val="28"/>
          <w:szCs w:val="28"/>
        </w:rPr>
      </w:pPr>
      <w:r>
        <w:rPr>
          <w:sz w:val="28"/>
          <w:szCs w:val="28"/>
        </w:rPr>
        <w:t xml:space="preserve">1 – Le </w:t>
      </w:r>
      <w:proofErr w:type="spellStart"/>
      <w:r>
        <w:rPr>
          <w:sz w:val="28"/>
          <w:szCs w:val="28"/>
        </w:rPr>
        <w:t>playmobile</w:t>
      </w:r>
      <w:proofErr w:type="spellEnd"/>
      <w:r>
        <w:rPr>
          <w:sz w:val="28"/>
          <w:szCs w:val="28"/>
        </w:rPr>
        <w:t xml:space="preserve"> arrive devant les portes qui, grâce à un capteur de mouvement s’ouvrent </w:t>
      </w:r>
    </w:p>
    <w:p w:rsidR="005E6E0E" w:rsidRDefault="005E6E0E" w:rsidP="005E6E0E">
      <w:pPr>
        <w:jc w:val="both"/>
        <w:rPr>
          <w:sz w:val="28"/>
          <w:szCs w:val="28"/>
        </w:rPr>
      </w:pPr>
      <w:r>
        <w:rPr>
          <w:sz w:val="28"/>
          <w:szCs w:val="28"/>
        </w:rPr>
        <w:t>2 – Une fois à l’intérieur du sas, il regarde une caméra qui va prendre une photo de son visage et l’envoyer vers l’ordinateur</w:t>
      </w:r>
    </w:p>
    <w:p w:rsidR="005E6E0E" w:rsidRDefault="005E6E0E" w:rsidP="005E6E0E">
      <w:pPr>
        <w:jc w:val="both"/>
        <w:rPr>
          <w:sz w:val="28"/>
          <w:szCs w:val="28"/>
        </w:rPr>
      </w:pPr>
      <w:r>
        <w:rPr>
          <w:sz w:val="28"/>
          <w:szCs w:val="28"/>
        </w:rPr>
        <w:t xml:space="preserve">3 – Si le visage du </w:t>
      </w:r>
      <w:proofErr w:type="spellStart"/>
      <w:r>
        <w:rPr>
          <w:sz w:val="28"/>
          <w:szCs w:val="28"/>
        </w:rPr>
        <w:t>playmobile</w:t>
      </w:r>
      <w:proofErr w:type="spellEnd"/>
      <w:r>
        <w:rPr>
          <w:sz w:val="28"/>
          <w:szCs w:val="28"/>
        </w:rPr>
        <w:t xml:space="preserve"> est reconnu par la base de données, les portes accédants à la cantine s’ouvrent et il peut passer</w:t>
      </w:r>
    </w:p>
    <w:p w:rsidR="005E6E0E" w:rsidRDefault="005E6E0E" w:rsidP="005E6E0E">
      <w:pPr>
        <w:jc w:val="both"/>
        <w:rPr>
          <w:sz w:val="28"/>
          <w:szCs w:val="28"/>
        </w:rPr>
      </w:pPr>
      <w:r>
        <w:rPr>
          <w:sz w:val="28"/>
          <w:szCs w:val="28"/>
        </w:rPr>
        <w:t xml:space="preserve">4 – Dans le cas contraire, les portes par lesquelles il </w:t>
      </w:r>
      <w:r w:rsidR="000324EA">
        <w:rPr>
          <w:sz w:val="28"/>
          <w:szCs w:val="28"/>
        </w:rPr>
        <w:t>est</w:t>
      </w:r>
      <w:r>
        <w:rPr>
          <w:sz w:val="28"/>
          <w:szCs w:val="28"/>
        </w:rPr>
        <w:t xml:space="preserve"> entré s</w:t>
      </w:r>
      <w:r w:rsidR="000324EA">
        <w:rPr>
          <w:sz w:val="28"/>
          <w:szCs w:val="28"/>
        </w:rPr>
        <w:t>’ouvre à nouveau et il est contraint de rebrousser chemin</w:t>
      </w:r>
    </w:p>
    <w:p w:rsidR="000324EA" w:rsidRPr="005E6E0E" w:rsidRDefault="000324EA" w:rsidP="005E6E0E">
      <w:pPr>
        <w:jc w:val="both"/>
        <w:rPr>
          <w:sz w:val="28"/>
          <w:szCs w:val="28"/>
        </w:rPr>
      </w:pPr>
      <w:r>
        <w:rPr>
          <w:sz w:val="28"/>
          <w:szCs w:val="28"/>
        </w:rPr>
        <w:lastRenderedPageBreak/>
        <w:t>Pour pouvoir réussir tout cela, il a fallu une solide maquette et plusieurs composants tels des moteurs, plusieurs cartes programmables (</w:t>
      </w:r>
      <w:proofErr w:type="spellStart"/>
      <w:r>
        <w:rPr>
          <w:sz w:val="28"/>
          <w:szCs w:val="28"/>
        </w:rPr>
        <w:t>RasberryPie</w:t>
      </w:r>
      <w:proofErr w:type="spellEnd"/>
      <w:r>
        <w:rPr>
          <w:sz w:val="28"/>
          <w:szCs w:val="28"/>
        </w:rPr>
        <w:t xml:space="preserve"> et Arduino) ou encore un capteur de mouvement. Ils sont tous regroupés dans le Diagramme FAST ci-dessous :</w:t>
      </w:r>
    </w:p>
    <w:p w:rsidR="005E6E0E" w:rsidRPr="005E6E0E" w:rsidRDefault="000324EA" w:rsidP="00C91F44">
      <w:pPr>
        <w:jc w:val="both"/>
        <w:rPr>
          <w:sz w:val="32"/>
          <w:szCs w:val="32"/>
        </w:rPr>
      </w:pPr>
      <w:r>
        <w:rPr>
          <w:noProof/>
          <w:sz w:val="28"/>
          <w:szCs w:val="28"/>
        </w:rPr>
        <w:drawing>
          <wp:inline distT="0" distB="0" distL="0" distR="0" wp14:anchorId="3F669F8F" wp14:editId="5F040B89">
            <wp:extent cx="5760720" cy="3017161"/>
            <wp:effectExtent l="0" t="0" r="0" b="0"/>
            <wp:docPr id="3" name="Image 3" descr="C:\Users\rapha\Downloads\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pha\Downloads\fa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17161"/>
                    </a:xfrm>
                    <a:prstGeom prst="rect">
                      <a:avLst/>
                    </a:prstGeom>
                    <a:noFill/>
                    <a:ln>
                      <a:noFill/>
                    </a:ln>
                  </pic:spPr>
                </pic:pic>
              </a:graphicData>
            </a:graphic>
          </wp:inline>
        </w:drawing>
      </w:r>
    </w:p>
    <w:p w:rsidR="00C91F44" w:rsidRDefault="000324EA" w:rsidP="00C91F44">
      <w:pPr>
        <w:jc w:val="both"/>
        <w:rPr>
          <w:noProof/>
          <w:sz w:val="28"/>
          <w:szCs w:val="28"/>
        </w:rPr>
      </w:pPr>
      <w:r>
        <w:rPr>
          <w:sz w:val="28"/>
          <w:szCs w:val="28"/>
        </w:rPr>
        <w:t>De plus le système est soumis à des contraintes fortes, énoncée dans le</w:t>
      </w:r>
      <w:r w:rsidR="00C91F44">
        <w:rPr>
          <w:sz w:val="28"/>
          <w:szCs w:val="28"/>
        </w:rPr>
        <w:t xml:space="preserve"> diagramme des interacteurs ci-contre </w:t>
      </w:r>
      <w:r>
        <w:rPr>
          <w:sz w:val="28"/>
          <w:szCs w:val="28"/>
        </w:rPr>
        <w:t>:</w:t>
      </w:r>
      <w:r w:rsidRPr="000324EA">
        <w:rPr>
          <w:noProof/>
          <w:sz w:val="28"/>
          <w:szCs w:val="28"/>
        </w:rPr>
        <w:t xml:space="preserve"> </w:t>
      </w:r>
    </w:p>
    <w:p w:rsidR="00C91F44" w:rsidRDefault="00C91F44" w:rsidP="005B4F19">
      <w:pPr>
        <w:rPr>
          <w:sz w:val="28"/>
          <w:szCs w:val="28"/>
        </w:rPr>
      </w:pPr>
    </w:p>
    <w:p w:rsidR="005B4F19" w:rsidRDefault="00C91F44" w:rsidP="005B4F19">
      <w:pPr>
        <w:rPr>
          <w:sz w:val="28"/>
          <w:szCs w:val="28"/>
        </w:rPr>
      </w:pPr>
      <w:r w:rsidRPr="00C91F44">
        <w:rPr>
          <w:noProof/>
          <w:sz w:val="28"/>
          <w:szCs w:val="28"/>
        </w:rPr>
        <mc:AlternateContent>
          <mc:Choice Requires="wps">
            <w:drawing>
              <wp:anchor distT="45720" distB="45720" distL="114300" distR="114300" simplePos="0" relativeHeight="251659264" behindDoc="0" locked="0" layoutInCell="1" allowOverlap="1">
                <wp:simplePos x="0" y="0"/>
                <wp:positionH relativeFrom="column">
                  <wp:posOffset>3961765</wp:posOffset>
                </wp:positionH>
                <wp:positionV relativeFrom="paragraph">
                  <wp:posOffset>9525</wp:posOffset>
                </wp:positionV>
                <wp:extent cx="2360930" cy="2110740"/>
                <wp:effectExtent l="0" t="0" r="1968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10740"/>
                        </a:xfrm>
                        <a:prstGeom prst="rect">
                          <a:avLst/>
                        </a:prstGeom>
                        <a:solidFill>
                          <a:srgbClr val="FFFFFF"/>
                        </a:solidFill>
                        <a:ln w="9525">
                          <a:solidFill>
                            <a:srgbClr val="000000"/>
                          </a:solidFill>
                          <a:miter lim="800000"/>
                          <a:headEnd/>
                          <a:tailEnd/>
                        </a:ln>
                      </wps:spPr>
                      <wps:txbx>
                        <w:txbxContent>
                          <w:p w:rsidR="00C91F44" w:rsidRPr="00C91F44" w:rsidRDefault="00C91F44" w:rsidP="00C91F44">
                            <w:r w:rsidRPr="00C91F44">
                              <w:t>FP : ouvrir les portes quand la caméra reconnaît un visa</w:t>
                            </w:r>
                            <w:r>
                              <w:t>g</w:t>
                            </w:r>
                            <w:r w:rsidRPr="00C91F44">
                              <w:t>e</w:t>
                            </w:r>
                          </w:p>
                          <w:p w:rsidR="00C91F44" w:rsidRPr="00C91F44" w:rsidRDefault="00C91F44" w:rsidP="00C91F44">
                            <w:r w:rsidRPr="00C91F44">
                              <w:t>C1 : Garantir la sécurité de l’élève</w:t>
                            </w:r>
                          </w:p>
                          <w:p w:rsidR="00C91F44" w:rsidRPr="00C91F44" w:rsidRDefault="00C91F44" w:rsidP="00C91F44">
                            <w:r w:rsidRPr="00C91F44">
                              <w:t>C2 : S’adapter à la taille de la porte</w:t>
                            </w:r>
                          </w:p>
                          <w:p w:rsidR="00C91F44" w:rsidRPr="00C91F44" w:rsidRDefault="00C91F44" w:rsidP="00C91F44">
                            <w:r w:rsidRPr="00C91F44">
                              <w:t>C3 : S’adapter à la source d’énergie existante</w:t>
                            </w:r>
                          </w:p>
                          <w:p w:rsidR="00C91F44" w:rsidRPr="00C91F44" w:rsidRDefault="00C91F44" w:rsidP="00C91F44">
                            <w:r w:rsidRPr="00C91F44">
                              <w:t>C4 : S’adapter aux dimensions de la caméra</w:t>
                            </w:r>
                          </w:p>
                          <w:p w:rsidR="00C91F44" w:rsidRPr="00C91F44" w:rsidRDefault="00C91F44" w:rsidP="00C91F44">
                            <w:r w:rsidRPr="00C91F44">
                              <w:t>C5 : Ne pas nuire au milieu ambiant</w:t>
                            </w:r>
                          </w:p>
                          <w:p w:rsidR="00C91F44" w:rsidRDefault="00C91F4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11.95pt;margin-top:.75pt;width:185.9pt;height:166.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">
                <v:textbox>
                  <w:txbxContent>
                    <w:p w:rsidR="00C91F44" w:rsidRPr="00C91F44" w:rsidRDefault="00C91F44" w:rsidP="00C91F44">
                      <w:r w:rsidRPr="00C91F44">
                        <w:t>FP : ouvrir les portes quand la caméra reconnaît un visa</w:t>
                      </w:r>
                      <w:r>
                        <w:t>g</w:t>
                      </w:r>
                      <w:r w:rsidRPr="00C91F44">
                        <w:t>e</w:t>
                      </w:r>
                    </w:p>
                    <w:p w:rsidR="00C91F44" w:rsidRPr="00C91F44" w:rsidRDefault="00C91F44" w:rsidP="00C91F44">
                      <w:r w:rsidRPr="00C91F44">
                        <w:t>C1 : Garantir la sécurité de l’élève</w:t>
                      </w:r>
                    </w:p>
                    <w:p w:rsidR="00C91F44" w:rsidRPr="00C91F44" w:rsidRDefault="00C91F44" w:rsidP="00C91F44">
                      <w:r w:rsidRPr="00C91F44">
                        <w:t>C2 : S’adapter à la taille de la porte</w:t>
                      </w:r>
                    </w:p>
                    <w:p w:rsidR="00C91F44" w:rsidRPr="00C91F44" w:rsidRDefault="00C91F44" w:rsidP="00C91F44">
                      <w:r w:rsidRPr="00C91F44">
                        <w:t>C3 : S’adapter à la source d’énergie existante</w:t>
                      </w:r>
                    </w:p>
                    <w:p w:rsidR="00C91F44" w:rsidRPr="00C91F44" w:rsidRDefault="00C91F44" w:rsidP="00C91F44">
                      <w:r w:rsidRPr="00C91F44">
                        <w:t>C4 : S’adapter aux dimensions de la caméra</w:t>
                      </w:r>
                    </w:p>
                    <w:p w:rsidR="00C91F44" w:rsidRPr="00C91F44" w:rsidRDefault="00C91F44" w:rsidP="00C91F44">
                      <w:r w:rsidRPr="00C91F44">
                        <w:t>C5 : Ne pas nuire au milieu ambiant</w:t>
                      </w:r>
                    </w:p>
                    <w:p w:rsidR="00C91F44" w:rsidRDefault="00C91F44"/>
                  </w:txbxContent>
                </v:textbox>
                <w10:wrap type="square"/>
              </v:shape>
            </w:pict>
          </mc:Fallback>
        </mc:AlternateContent>
      </w:r>
      <w:r w:rsidR="000324EA">
        <w:rPr>
          <w:noProof/>
          <w:sz w:val="28"/>
          <w:szCs w:val="28"/>
        </w:rPr>
        <w:drawing>
          <wp:inline distT="0" distB="0" distL="0" distR="0" wp14:anchorId="664F3A78" wp14:editId="0882E8EF">
            <wp:extent cx="3771900" cy="213786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7050" cy="2401502"/>
                    </a:xfrm>
                    <a:prstGeom prst="rect">
                      <a:avLst/>
                    </a:prstGeom>
                    <a:noFill/>
                    <a:ln>
                      <a:noFill/>
                    </a:ln>
                  </pic:spPr>
                </pic:pic>
              </a:graphicData>
            </a:graphic>
          </wp:inline>
        </w:drawing>
      </w:r>
    </w:p>
    <w:p w:rsidR="000324EA" w:rsidRPr="000324EA" w:rsidRDefault="000324EA" w:rsidP="005B4F19">
      <w:pPr>
        <w:rPr>
          <w:sz w:val="28"/>
          <w:szCs w:val="28"/>
        </w:rPr>
      </w:pPr>
      <w:bookmarkStart w:id="0" w:name="_GoBack"/>
      <w:bookmarkEnd w:id="0"/>
    </w:p>
    <w:sectPr w:rsidR="000324EA" w:rsidRPr="00032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01C"/>
    <w:multiLevelType w:val="hybridMultilevel"/>
    <w:tmpl w:val="B454844C"/>
    <w:lvl w:ilvl="0" w:tplc="040C000F">
      <w:start w:val="1"/>
      <w:numFmt w:val="decimal"/>
      <w:lvlText w:val="%1."/>
      <w:lvlJc w:val="left"/>
      <w:pPr>
        <w:ind w:left="1036" w:hanging="360"/>
      </w:pPr>
    </w:lvl>
    <w:lvl w:ilvl="1" w:tplc="040C0019" w:tentative="1">
      <w:start w:val="1"/>
      <w:numFmt w:val="lowerLetter"/>
      <w:lvlText w:val="%2."/>
      <w:lvlJc w:val="left"/>
      <w:pPr>
        <w:ind w:left="1756" w:hanging="360"/>
      </w:pPr>
    </w:lvl>
    <w:lvl w:ilvl="2" w:tplc="040C001B" w:tentative="1">
      <w:start w:val="1"/>
      <w:numFmt w:val="lowerRoman"/>
      <w:lvlText w:val="%3."/>
      <w:lvlJc w:val="right"/>
      <w:pPr>
        <w:ind w:left="2476" w:hanging="180"/>
      </w:pPr>
    </w:lvl>
    <w:lvl w:ilvl="3" w:tplc="040C000F" w:tentative="1">
      <w:start w:val="1"/>
      <w:numFmt w:val="decimal"/>
      <w:lvlText w:val="%4."/>
      <w:lvlJc w:val="left"/>
      <w:pPr>
        <w:ind w:left="3196" w:hanging="360"/>
      </w:pPr>
    </w:lvl>
    <w:lvl w:ilvl="4" w:tplc="040C0019" w:tentative="1">
      <w:start w:val="1"/>
      <w:numFmt w:val="lowerLetter"/>
      <w:lvlText w:val="%5."/>
      <w:lvlJc w:val="left"/>
      <w:pPr>
        <w:ind w:left="3916" w:hanging="360"/>
      </w:pPr>
    </w:lvl>
    <w:lvl w:ilvl="5" w:tplc="040C001B" w:tentative="1">
      <w:start w:val="1"/>
      <w:numFmt w:val="lowerRoman"/>
      <w:lvlText w:val="%6."/>
      <w:lvlJc w:val="right"/>
      <w:pPr>
        <w:ind w:left="4636" w:hanging="180"/>
      </w:pPr>
    </w:lvl>
    <w:lvl w:ilvl="6" w:tplc="040C000F" w:tentative="1">
      <w:start w:val="1"/>
      <w:numFmt w:val="decimal"/>
      <w:lvlText w:val="%7."/>
      <w:lvlJc w:val="left"/>
      <w:pPr>
        <w:ind w:left="5356" w:hanging="360"/>
      </w:pPr>
    </w:lvl>
    <w:lvl w:ilvl="7" w:tplc="040C0019" w:tentative="1">
      <w:start w:val="1"/>
      <w:numFmt w:val="lowerLetter"/>
      <w:lvlText w:val="%8."/>
      <w:lvlJc w:val="left"/>
      <w:pPr>
        <w:ind w:left="6076" w:hanging="360"/>
      </w:pPr>
    </w:lvl>
    <w:lvl w:ilvl="8" w:tplc="040C001B" w:tentative="1">
      <w:start w:val="1"/>
      <w:numFmt w:val="lowerRoman"/>
      <w:lvlText w:val="%9."/>
      <w:lvlJc w:val="right"/>
      <w:pPr>
        <w:ind w:left="6796" w:hanging="180"/>
      </w:pPr>
    </w:lvl>
  </w:abstractNum>
  <w:abstractNum w:abstractNumId="1" w15:restartNumberingAfterBreak="0">
    <w:nsid w:val="03980304"/>
    <w:multiLevelType w:val="hybridMultilevel"/>
    <w:tmpl w:val="B076372A"/>
    <w:lvl w:ilvl="0" w:tplc="6CB6FFA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BF60599"/>
    <w:multiLevelType w:val="hybridMultilevel"/>
    <w:tmpl w:val="DF2A0B8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72E6865"/>
    <w:multiLevelType w:val="hybridMultilevel"/>
    <w:tmpl w:val="856285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8DA7D00"/>
    <w:multiLevelType w:val="hybridMultilevel"/>
    <w:tmpl w:val="53124416"/>
    <w:lvl w:ilvl="0" w:tplc="ED626EC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A3A4926"/>
    <w:multiLevelType w:val="hybridMultilevel"/>
    <w:tmpl w:val="1B0ACDAA"/>
    <w:lvl w:ilvl="0" w:tplc="E5A818F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532168F0"/>
    <w:multiLevelType w:val="hybridMultilevel"/>
    <w:tmpl w:val="A710C0D4"/>
    <w:lvl w:ilvl="0" w:tplc="D3A4C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8C48CA"/>
    <w:multiLevelType w:val="hybridMultilevel"/>
    <w:tmpl w:val="8E68A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401F42"/>
    <w:multiLevelType w:val="hybridMultilevel"/>
    <w:tmpl w:val="D17CF78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622A22D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3114154"/>
    <w:multiLevelType w:val="hybridMultilevel"/>
    <w:tmpl w:val="E7124910"/>
    <w:lvl w:ilvl="0" w:tplc="040C000F">
      <w:start w:val="1"/>
      <w:numFmt w:val="decimal"/>
      <w:lvlText w:val="%1."/>
      <w:lvlJc w:val="left"/>
      <w:pPr>
        <w:ind w:left="796" w:hanging="360"/>
      </w:pPr>
    </w:lvl>
    <w:lvl w:ilvl="1" w:tplc="040C0019" w:tentative="1">
      <w:start w:val="1"/>
      <w:numFmt w:val="lowerLetter"/>
      <w:lvlText w:val="%2."/>
      <w:lvlJc w:val="left"/>
      <w:pPr>
        <w:ind w:left="1516" w:hanging="360"/>
      </w:pPr>
    </w:lvl>
    <w:lvl w:ilvl="2" w:tplc="040C001B" w:tentative="1">
      <w:start w:val="1"/>
      <w:numFmt w:val="lowerRoman"/>
      <w:lvlText w:val="%3."/>
      <w:lvlJc w:val="right"/>
      <w:pPr>
        <w:ind w:left="2236" w:hanging="180"/>
      </w:pPr>
    </w:lvl>
    <w:lvl w:ilvl="3" w:tplc="040C000F" w:tentative="1">
      <w:start w:val="1"/>
      <w:numFmt w:val="decimal"/>
      <w:lvlText w:val="%4."/>
      <w:lvlJc w:val="left"/>
      <w:pPr>
        <w:ind w:left="2956" w:hanging="360"/>
      </w:pPr>
    </w:lvl>
    <w:lvl w:ilvl="4" w:tplc="040C0019" w:tentative="1">
      <w:start w:val="1"/>
      <w:numFmt w:val="lowerLetter"/>
      <w:lvlText w:val="%5."/>
      <w:lvlJc w:val="left"/>
      <w:pPr>
        <w:ind w:left="3676" w:hanging="360"/>
      </w:pPr>
    </w:lvl>
    <w:lvl w:ilvl="5" w:tplc="040C001B" w:tentative="1">
      <w:start w:val="1"/>
      <w:numFmt w:val="lowerRoman"/>
      <w:lvlText w:val="%6."/>
      <w:lvlJc w:val="right"/>
      <w:pPr>
        <w:ind w:left="4396" w:hanging="180"/>
      </w:pPr>
    </w:lvl>
    <w:lvl w:ilvl="6" w:tplc="040C000F" w:tentative="1">
      <w:start w:val="1"/>
      <w:numFmt w:val="decimal"/>
      <w:lvlText w:val="%7."/>
      <w:lvlJc w:val="left"/>
      <w:pPr>
        <w:ind w:left="5116" w:hanging="360"/>
      </w:pPr>
    </w:lvl>
    <w:lvl w:ilvl="7" w:tplc="040C0019" w:tentative="1">
      <w:start w:val="1"/>
      <w:numFmt w:val="lowerLetter"/>
      <w:lvlText w:val="%8."/>
      <w:lvlJc w:val="left"/>
      <w:pPr>
        <w:ind w:left="5836" w:hanging="360"/>
      </w:pPr>
    </w:lvl>
    <w:lvl w:ilvl="8" w:tplc="040C001B" w:tentative="1">
      <w:start w:val="1"/>
      <w:numFmt w:val="lowerRoman"/>
      <w:lvlText w:val="%9."/>
      <w:lvlJc w:val="right"/>
      <w:pPr>
        <w:ind w:left="6556" w:hanging="180"/>
      </w:pPr>
    </w:lvl>
  </w:abstractNum>
  <w:abstractNum w:abstractNumId="11" w15:restartNumberingAfterBreak="0">
    <w:nsid w:val="6A8F4C83"/>
    <w:multiLevelType w:val="hybridMultilevel"/>
    <w:tmpl w:val="556EB626"/>
    <w:lvl w:ilvl="0" w:tplc="6DC0FC7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B863F3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9626F1D"/>
    <w:multiLevelType w:val="hybridMultilevel"/>
    <w:tmpl w:val="EE3030FA"/>
    <w:lvl w:ilvl="0" w:tplc="040C000F">
      <w:start w:val="1"/>
      <w:numFmt w:val="decimal"/>
      <w:lvlText w:val="%1."/>
      <w:lvlJc w:val="left"/>
      <w:pPr>
        <w:ind w:left="1036" w:hanging="360"/>
      </w:pPr>
    </w:lvl>
    <w:lvl w:ilvl="1" w:tplc="040C0019" w:tentative="1">
      <w:start w:val="1"/>
      <w:numFmt w:val="lowerLetter"/>
      <w:lvlText w:val="%2."/>
      <w:lvlJc w:val="left"/>
      <w:pPr>
        <w:ind w:left="1756" w:hanging="360"/>
      </w:pPr>
    </w:lvl>
    <w:lvl w:ilvl="2" w:tplc="040C001B" w:tentative="1">
      <w:start w:val="1"/>
      <w:numFmt w:val="lowerRoman"/>
      <w:lvlText w:val="%3."/>
      <w:lvlJc w:val="right"/>
      <w:pPr>
        <w:ind w:left="2476" w:hanging="180"/>
      </w:pPr>
    </w:lvl>
    <w:lvl w:ilvl="3" w:tplc="040C000F" w:tentative="1">
      <w:start w:val="1"/>
      <w:numFmt w:val="decimal"/>
      <w:lvlText w:val="%4."/>
      <w:lvlJc w:val="left"/>
      <w:pPr>
        <w:ind w:left="3196" w:hanging="360"/>
      </w:pPr>
    </w:lvl>
    <w:lvl w:ilvl="4" w:tplc="040C0019" w:tentative="1">
      <w:start w:val="1"/>
      <w:numFmt w:val="lowerLetter"/>
      <w:lvlText w:val="%5."/>
      <w:lvlJc w:val="left"/>
      <w:pPr>
        <w:ind w:left="3916" w:hanging="360"/>
      </w:pPr>
    </w:lvl>
    <w:lvl w:ilvl="5" w:tplc="040C001B" w:tentative="1">
      <w:start w:val="1"/>
      <w:numFmt w:val="lowerRoman"/>
      <w:lvlText w:val="%6."/>
      <w:lvlJc w:val="right"/>
      <w:pPr>
        <w:ind w:left="4636" w:hanging="180"/>
      </w:pPr>
    </w:lvl>
    <w:lvl w:ilvl="6" w:tplc="040C000F" w:tentative="1">
      <w:start w:val="1"/>
      <w:numFmt w:val="decimal"/>
      <w:lvlText w:val="%7."/>
      <w:lvlJc w:val="left"/>
      <w:pPr>
        <w:ind w:left="5356" w:hanging="360"/>
      </w:pPr>
    </w:lvl>
    <w:lvl w:ilvl="7" w:tplc="040C0019" w:tentative="1">
      <w:start w:val="1"/>
      <w:numFmt w:val="lowerLetter"/>
      <w:lvlText w:val="%8."/>
      <w:lvlJc w:val="left"/>
      <w:pPr>
        <w:ind w:left="6076" w:hanging="360"/>
      </w:pPr>
    </w:lvl>
    <w:lvl w:ilvl="8" w:tplc="040C001B" w:tentative="1">
      <w:start w:val="1"/>
      <w:numFmt w:val="lowerRoman"/>
      <w:lvlText w:val="%9."/>
      <w:lvlJc w:val="right"/>
      <w:pPr>
        <w:ind w:left="6796" w:hanging="180"/>
      </w:pPr>
    </w:lvl>
  </w:abstractNum>
  <w:abstractNum w:abstractNumId="14" w15:restartNumberingAfterBreak="0">
    <w:nsid w:val="7BAC48A0"/>
    <w:multiLevelType w:val="hybridMultilevel"/>
    <w:tmpl w:val="8EFCDC0A"/>
    <w:lvl w:ilvl="0" w:tplc="7C822A6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FDA2B24"/>
    <w:multiLevelType w:val="hybridMultilevel"/>
    <w:tmpl w:val="8E0015AA"/>
    <w:lvl w:ilvl="0" w:tplc="25F233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9"/>
  </w:num>
  <w:num w:numId="5">
    <w:abstractNumId w:val="2"/>
  </w:num>
  <w:num w:numId="6">
    <w:abstractNumId w:val="8"/>
  </w:num>
  <w:num w:numId="7">
    <w:abstractNumId w:val="10"/>
  </w:num>
  <w:num w:numId="8">
    <w:abstractNumId w:val="0"/>
  </w:num>
  <w:num w:numId="9">
    <w:abstractNumId w:val="13"/>
  </w:num>
  <w:num w:numId="10">
    <w:abstractNumId w:val="4"/>
  </w:num>
  <w:num w:numId="11">
    <w:abstractNumId w:val="1"/>
  </w:num>
  <w:num w:numId="12">
    <w:abstractNumId w:val="14"/>
  </w:num>
  <w:num w:numId="13">
    <w:abstractNumId w:val="15"/>
  </w:num>
  <w:num w:numId="14">
    <w:abstractNumId w:val="11"/>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19"/>
    <w:rsid w:val="000324EA"/>
    <w:rsid w:val="005B4F19"/>
    <w:rsid w:val="005E6E0E"/>
    <w:rsid w:val="00C91F44"/>
    <w:rsid w:val="00D57F82"/>
    <w:rsid w:val="00EA6AE4"/>
    <w:rsid w:val="00F55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F95B"/>
  <w15:chartTrackingRefBased/>
  <w15:docId w15:val="{5F5E7108-25FF-4C16-B41B-5C081641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4F19"/>
    <w:pPr>
      <w:ind w:left="720"/>
      <w:contextualSpacing/>
    </w:pPr>
  </w:style>
  <w:style w:type="paragraph" w:styleId="NormalWeb">
    <w:name w:val="Normal (Web)"/>
    <w:basedOn w:val="Normal"/>
    <w:uiPriority w:val="99"/>
    <w:semiHidden/>
    <w:unhideWhenUsed/>
    <w:rsid w:val="00C91F4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97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277</Words>
  <Characters>1525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POMMELLET</dc:creator>
  <cp:keywords/>
  <dc:description/>
  <cp:lastModifiedBy>Raphael POMMELLET</cp:lastModifiedBy>
  <cp:revision>1</cp:revision>
  <dcterms:created xsi:type="dcterms:W3CDTF">2019-02-10T10:27:00Z</dcterms:created>
  <dcterms:modified xsi:type="dcterms:W3CDTF">2019-02-10T11:13:00Z</dcterms:modified>
</cp:coreProperties>
</file>