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2DB1" w14:textId="7B8C54D1" w:rsidR="00F85FCD" w:rsidRPr="00F85FCD" w:rsidRDefault="00F85FCD" w:rsidP="00F85FC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ru-RU"/>
        </w:rPr>
      </w:pPr>
      <w:r w:rsidRPr="00F85FCD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ru-RU"/>
        </w:rPr>
        <w:t>Биография старшей дочери Павла I</w:t>
      </w:r>
      <w:r w:rsidRPr="00F85FCD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ru-RU"/>
        </w:rPr>
        <w:br/>
        <w:t>княжны Александры Павловны Романовой</w:t>
      </w:r>
    </w:p>
    <w:p w14:paraId="3ED9B88A" w14:textId="519EBF6D" w:rsidR="00F85FCD" w:rsidRPr="00F85FCD" w:rsidRDefault="000C6BAE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6CDDE30" wp14:editId="3FEA7DC9">
            <wp:simplePos x="0" y="0"/>
            <wp:positionH relativeFrom="column">
              <wp:posOffset>3720465</wp:posOffset>
            </wp:positionH>
            <wp:positionV relativeFrom="paragraph">
              <wp:posOffset>273050</wp:posOffset>
            </wp:positionV>
            <wp:extent cx="2133600" cy="2857500"/>
            <wp:effectExtent l="0" t="0" r="0" b="0"/>
            <wp:wrapSquare wrapText="bothSides"/>
            <wp:docPr id="16" name="Рисунок 16" descr="Портрет великой княжны Александры Павловны, дочери императора Павла I Худ. Е. М. Арсеньева, 180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ртрет великой княжны Александры Павловны, дочери императора Павла I Худ. Е. М. Арсеньева, 180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5FCD" w:rsidRPr="00F85FC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Княжна Александра Павловна Романова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– третий ребёнок и старшая дочь императора Павла I и</w:t>
      </w:r>
      <w:r w:rsidR="00F85FCD"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его супруги Марии Фёдоровны, родилась 9 августа 1783 года в Санкт-Петербурге. Рождение девочки не</w:t>
      </w:r>
      <w:r w:rsid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обрадовало её бабку-императрицу Екатерину II. Она</w:t>
      </w:r>
      <w:r w:rsid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писала:</w:t>
      </w:r>
    </w:p>
    <w:p w14:paraId="4B090999" w14:textId="7D9A7A2F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«Моя заздравная книжка на днях умножилась барышней, которую в честь старшего брата назвали Александрой. По правде сказать, я несравненно больше люблю мальчиков, нежели девочек…»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Секретарь императрицы Храповицкий записал мнение императрицы о внучке — «ни рыба, ни мясо», не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нравилась ей и внешность княжны:</w:t>
      </w:r>
    </w:p>
    <w:p w14:paraId="34C21736" w14:textId="7EB36315" w:rsidR="00F85FCD" w:rsidRPr="00F85FCD" w:rsidRDefault="000C6BAE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F243A" wp14:editId="33DE560C">
                <wp:simplePos x="0" y="0"/>
                <wp:positionH relativeFrom="column">
                  <wp:posOffset>3720465</wp:posOffset>
                </wp:positionH>
                <wp:positionV relativeFrom="paragraph">
                  <wp:posOffset>322580</wp:posOffset>
                </wp:positionV>
                <wp:extent cx="2133600" cy="60960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128443" w14:textId="23CD41F8" w:rsidR="00F85FCD" w:rsidRPr="00F85FCD" w:rsidRDefault="00F85FCD" w:rsidP="00F85FCD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F85FCD"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Портрет великой княжны Александры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br/>
                            </w:r>
                            <w:r w:rsidRPr="00F85FCD"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Худ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ожник</w:t>
                            </w:r>
                            <w:r w:rsidRPr="00F85FCD"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. Е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r w:rsidRPr="00F85FCD"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М. Арсеньева, 1803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F243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92.95pt;margin-top:25.4pt;width:168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" stroked="f">
                <v:textbox inset="0,0,0,0">
                  <w:txbxContent>
                    <w:p w14:paraId="48128443" w14:textId="23CD41F8" w:rsidR="00F85FCD" w:rsidRPr="00F85FCD" w:rsidRDefault="00F85FCD" w:rsidP="00F85FCD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F85FCD"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>Портрет великой княжны Александры</w:t>
                      </w:r>
                      <w:r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br/>
                      </w:r>
                      <w:r w:rsidRPr="00F85FCD"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>Худ</w:t>
                      </w:r>
                      <w:r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>ожник</w:t>
                      </w:r>
                      <w:r w:rsidRPr="00F85FCD"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>. Е</w:t>
                      </w:r>
                      <w:r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>.</w:t>
                      </w:r>
                      <w:r w:rsidRPr="00F85FCD">
                        <w:rPr>
                          <w:rFonts w:asciiTheme="majorHAnsi" w:eastAsia="Times New Roman" w:hAnsiTheme="majorHAnsi" w:cstheme="majorHAnsi"/>
                          <w:noProof/>
                          <w:color w:val="auto"/>
                          <w:sz w:val="20"/>
                          <w:szCs w:val="20"/>
                        </w:rPr>
                        <w:t>М. Арсеньева, 1803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«Александра Павловна существо очень некрасивое, особенно в сравнении с братьями».</w:t>
      </w:r>
    </w:p>
    <w:p w14:paraId="15014A49" w14:textId="23B8BA1C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Сравнение с младшей сестрой Еленой тоже было не в</w:t>
      </w:r>
      <w:r w:rsidR="000C6BAE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её пользу: императрица отмечала, что полугодовалая Елена гораздо умнее и живее, нежели двухлетняя Александра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</w:p>
    <w:p w14:paraId="63B90C01" w14:textId="63426BB9" w:rsidR="00F85FCD" w:rsidRDefault="00F85FCD" w:rsidP="00F85FC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35A9B301" wp14:editId="03AB7708">
            <wp:simplePos x="0" y="0"/>
            <wp:positionH relativeFrom="column">
              <wp:posOffset>3720465</wp:posOffset>
            </wp:positionH>
            <wp:positionV relativeFrom="paragraph">
              <wp:posOffset>160655</wp:posOffset>
            </wp:positionV>
            <wp:extent cx="2219325" cy="2570480"/>
            <wp:effectExtent l="0" t="0" r="9525" b="1270"/>
            <wp:wrapSquare wrapText="bothSides"/>
            <wp:docPr id="17" name="Рисунок 17" descr="Портрет графини Ш. К. Ливен Худ. Дж. Доу, 182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ортрет графини Ш. К. Ливен Худ. Дж. Доу, 182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FC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Детство и образование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 милостивого разрешения государыни-матери великая княжна Александра осталась при родителях. Двух ее старших братьев, Александра и Константина, императрица оставила при себе и сама занималась их воспитанием. Александры Павловна, как и другие великие княжны, находилась под надзором Шарлотты Карловны Ливен – баронессы, присланной по просьбе императрицы.</w:t>
      </w:r>
    </w:p>
    <w:p w14:paraId="4D0E6784" w14:textId="1BB8E5BD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576F5" wp14:editId="20699926">
                <wp:simplePos x="0" y="0"/>
                <wp:positionH relativeFrom="column">
                  <wp:posOffset>3720465</wp:posOffset>
                </wp:positionH>
                <wp:positionV relativeFrom="paragraph">
                  <wp:posOffset>909320</wp:posOffset>
                </wp:positionV>
                <wp:extent cx="2219325" cy="635"/>
                <wp:effectExtent l="0" t="0" r="9525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AE2554" w14:textId="037BDD0F" w:rsidR="00F85FCD" w:rsidRPr="00A62481" w:rsidRDefault="00F85FCD" w:rsidP="00F85FCD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t>Портрет графини Ш. К. Ливен</w:t>
                            </w:r>
                            <w:r>
                              <w:br/>
                              <w:t>Художник  Дж.Доу, 1821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576F5" id="Надпись 2" o:spid="_x0000_s1027" type="#_x0000_t202" style="position:absolute;margin-left:292.95pt;margin-top:71.6pt;width:174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" stroked="f">
                <v:textbox style="mso-fit-shape-to-text:t" inset="0,0,0,0">
                  <w:txbxContent>
                    <w:p w14:paraId="0CAE2554" w14:textId="037BDD0F" w:rsidR="00F85FCD" w:rsidRPr="00A62481" w:rsidRDefault="00F85FCD" w:rsidP="00F85FCD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>
                        <w:t>Портрет графини Ш. К. Ливен</w:t>
                      </w:r>
                      <w:r>
                        <w:br/>
                        <w:t>Художник  Дж.Доу, 1821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Росла великая княжна Александра, как и ее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сестры, в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великолепных дворцах Гатчины и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Павловска, принадлежавших родителям. «Мызу Гатчину с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тамошним домом», как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государыня назвала в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соответствующем указе великолепный Гатчинский дворец, она пожаловала сыну, великому князю Павлу Петровичу, именно по случаю рождения Александры.</w:t>
      </w:r>
    </w:p>
    <w:p w14:paraId="3CA61509" w14:textId="3ACCD860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Построен он был по проекту итальянского архитектора Ринальди и принадлежал ранее Григорию Орлову, фавориту императрицы, который скончался за несколько месяцев до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рождения ее первой внучки. Екатерина купила дворец у родственника Орлова, </w:t>
      </w:r>
      <w:bookmarkStart w:id="0" w:name="_Hlk160825012"/>
      <w:r w:rsidR="000C6BAE"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52B12467" wp14:editId="2CCC1302">
            <wp:simplePos x="0" y="0"/>
            <wp:positionH relativeFrom="column">
              <wp:posOffset>2577465</wp:posOffset>
            </wp:positionH>
            <wp:positionV relativeFrom="paragraph">
              <wp:posOffset>39370</wp:posOffset>
            </wp:positionV>
            <wp:extent cx="3566795" cy="2124075"/>
            <wp:effectExtent l="0" t="0" r="0" b="9525"/>
            <wp:wrapSquare wrapText="bothSides"/>
            <wp:docPr id="18" name="Рисунок 18" descr="Вид на Гатчинский дворец со стороны Белого озера  Худ. Ф. К. Неелов, начало XIX в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ид на Гатчинский дворец со стороны Белого озера  Худ. Ф. К. Неелов, начало XIX в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получившего его в наследство. Здоровый климат, роскошный парк, озера с прозрачной водой создавали особый колорит Гатчины.</w:t>
      </w:r>
    </w:p>
    <w:p w14:paraId="705CF73B" w14:textId="72E7ED23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Постепенно царственная бабушка изменила своё отношение к внучке. 12 марта 1787 года она писала Александре:</w:t>
      </w:r>
    </w:p>
    <w:p w14:paraId="398589DF" w14:textId="19D4D716" w:rsidR="00F85FCD" w:rsidRPr="00F85FCD" w:rsidRDefault="000C6BAE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D1E1E" wp14:editId="25D965A9">
                <wp:simplePos x="0" y="0"/>
                <wp:positionH relativeFrom="column">
                  <wp:posOffset>2625090</wp:posOffset>
                </wp:positionH>
                <wp:positionV relativeFrom="paragraph">
                  <wp:posOffset>623570</wp:posOffset>
                </wp:positionV>
                <wp:extent cx="3566795" cy="857250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795" cy="857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0D767" w14:textId="0413474B" w:rsidR="00F85FCD" w:rsidRPr="009440AE" w:rsidRDefault="00F85FCD" w:rsidP="00F85FCD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t>Вид на Гатчинский дворец со стороны Белого озера</w:t>
                            </w:r>
                            <w:r w:rsidR="000C6BAE">
                              <w:br/>
                            </w:r>
                            <w:r w:rsidR="000C6BAE" w:rsidRPr="00050B30">
                              <w:t>Худ</w:t>
                            </w:r>
                            <w:r w:rsidR="000C6BAE">
                              <w:t>ожник</w:t>
                            </w:r>
                            <w:r>
                              <w:t xml:space="preserve"> Ф.К. Неелов, начало XIX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1E1E" id="Надпись 3" o:spid="_x0000_s1028" type="#_x0000_t202" style="position:absolute;margin-left:206.7pt;margin-top:49.1pt;width:280.85pt;height:6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" stroked="f">
                <v:textbox inset="0,0,0,0">
                  <w:txbxContent>
                    <w:p w14:paraId="0130D767" w14:textId="0413474B" w:rsidR="00F85FCD" w:rsidRPr="009440AE" w:rsidRDefault="00F85FCD" w:rsidP="00F85FCD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>
                        <w:t>Вид на Гатчинский дворец со стороны Белого озера</w:t>
                      </w:r>
                      <w:r w:rsidR="000C6BAE">
                        <w:br/>
                      </w:r>
                      <w:r w:rsidR="000C6BAE" w:rsidRPr="00050B30">
                        <w:t>Худ</w:t>
                      </w:r>
                      <w:r w:rsidR="000C6BAE">
                        <w:t>ожник</w:t>
                      </w:r>
                      <w:r>
                        <w:t xml:space="preserve"> Ф.К. Неелов, начало XIX 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«Александра Павловна, приятно мне всегда, что ты умница, не плачешь, но</w:t>
      </w:r>
      <w:r w:rsidR="00F85FCD"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весела; будешь умна, тобою будут довольны. Спасибо, что ты меня любишь, я сама тебя люблю.»</w:t>
      </w:r>
    </w:p>
    <w:p w14:paraId="5306F82B" w14:textId="75FA9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 свою очередь Александра Павловна была особенно привязана к бабушке. Екатерина отмечала:</w:t>
      </w:r>
    </w:p>
    <w:p w14:paraId="4D6B6063" w14:textId="6D143575" w:rsidR="00F85FCD" w:rsidRPr="00F85FCD" w:rsidRDefault="000C6BAE" w:rsidP="00F85FCD">
      <w:pPr>
        <w:spacing w:beforeAutospacing="1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7892266" wp14:editId="2FAC0E22">
            <wp:simplePos x="0" y="0"/>
            <wp:positionH relativeFrom="column">
              <wp:posOffset>2787015</wp:posOffset>
            </wp:positionH>
            <wp:positionV relativeFrom="paragraph">
              <wp:posOffset>78105</wp:posOffset>
            </wp:positionV>
            <wp:extent cx="3352800" cy="4391660"/>
            <wp:effectExtent l="0" t="0" r="0" b="8890"/>
            <wp:wrapSquare wrapText="bothSides"/>
            <wp:docPr id="19" name="Рисунок 19" descr="Портрет великой княжны Александры Павловны в детстве Худ. И. Б. Лампи, 179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ортрет великой княжны Александры Павловны в детстве Худ. И. Б. Лампи, 179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«Меня она любит более всех на свете, и я думаю, что она готова на всё, чтобы только понравиться мне или хоть на минуту привлечь моё внимание»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</w:p>
    <w:p w14:paraId="5B575111" w14:textId="688B8B6F" w:rsidR="00B758B7" w:rsidRPr="00F85FCD" w:rsidRDefault="00B758B7" w:rsidP="00B758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3688E" wp14:editId="3B86210D">
                <wp:simplePos x="0" y="0"/>
                <wp:positionH relativeFrom="column">
                  <wp:posOffset>2787015</wp:posOffset>
                </wp:positionH>
                <wp:positionV relativeFrom="paragraph">
                  <wp:posOffset>3415665</wp:posOffset>
                </wp:positionV>
                <wp:extent cx="3357245" cy="635"/>
                <wp:effectExtent l="0" t="0" r="0" b="698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53F66" w14:textId="2B19985D" w:rsidR="000C6BAE" w:rsidRPr="000478D5" w:rsidRDefault="000C6BAE" w:rsidP="000C6BAE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050B30">
                              <w:t xml:space="preserve">Портрет великой княжны </w:t>
                            </w:r>
                            <w:r w:rsidR="00B758B7">
                              <w:br/>
                            </w:r>
                            <w:r w:rsidRPr="00050B30">
                              <w:t>Александры Павловны в детстве</w:t>
                            </w:r>
                            <w:r>
                              <w:br/>
                            </w:r>
                            <w:r w:rsidRPr="00050B30">
                              <w:t>Худ</w:t>
                            </w:r>
                            <w:r>
                              <w:t>ожник</w:t>
                            </w:r>
                            <w:r w:rsidRPr="00050B30">
                              <w:t xml:space="preserve"> И.Б. Лампи, 1790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3688E" id="Надпись 4" o:spid="_x0000_s1029" type="#_x0000_t202" style="position:absolute;margin-left:219.45pt;margin-top:268.95pt;width:264.3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" stroked="f">
                <v:textbox style="mso-fit-shape-to-text:t" inset="0,0,0,0">
                  <w:txbxContent>
                    <w:p w14:paraId="54C53F66" w14:textId="2B19985D" w:rsidR="000C6BAE" w:rsidRPr="000478D5" w:rsidRDefault="000C6BAE" w:rsidP="000C6BAE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050B30">
                        <w:t xml:space="preserve">Портрет великой княжны </w:t>
                      </w:r>
                      <w:r w:rsidR="00B758B7">
                        <w:br/>
                      </w:r>
                      <w:r w:rsidRPr="00050B30">
                        <w:t>Александры Павловны в детстве</w:t>
                      </w:r>
                      <w:r>
                        <w:br/>
                      </w:r>
                      <w:r w:rsidRPr="00050B30">
                        <w:t>Худ</w:t>
                      </w:r>
                      <w:r>
                        <w:t>ожник</w:t>
                      </w:r>
                      <w:r w:rsidRPr="00050B30">
                        <w:t xml:space="preserve"> И.Б. Лампи, 1790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Воспитанием Александры Павловны, как и других великих княжон, занималась Шарлотта Карловна Ливен вмест</w:t>
      </w:r>
      <w:r w:rsidR="000C6BAE">
        <w:rPr>
          <w:rFonts w:asciiTheme="majorHAnsi" w:eastAsia="Times New Roman" w:hAnsiTheme="majorHAnsi" w:cstheme="majorHAnsi"/>
          <w:sz w:val="24"/>
          <w:szCs w:val="24"/>
          <w:lang w:eastAsia="ru-RU"/>
        </w:rPr>
        <w:t>е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со</w:t>
      </w:r>
      <w:r w:rsidR="000C6BAE"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своей помощницей, дочерью инспектора Петропавловской немецкой школы в Петербурге — Елизаветой Вилламовой.</w:t>
      </w:r>
      <w:r w:rsidRPr="00B758B7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br/>
      </w:r>
      <w:r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обучении великая княжна была очень старательной. В 1787 году Мария Фёдоровна с гордостью писала о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четырёхлетней дочери:</w:t>
      </w:r>
    </w:p>
    <w:p w14:paraId="1078704E" w14:textId="49E2CEC2" w:rsidR="00B758B7" w:rsidRPr="00F85FCD" w:rsidRDefault="00B758B7" w:rsidP="00B758B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 «продолжает быть прилежной, 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делает заметные успехи и начинает переводить с немецкого»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br/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Великая княжна увлеклась рисованием, а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также музыкой и пением, и по мнению матери «в этих искусствах обнаружила замечательные способности».</w:t>
      </w:r>
    </w:p>
    <w:p w14:paraId="141ED0B4" w14:textId="77791588" w:rsidR="00B758B7" w:rsidRDefault="00B758B7" w:rsidP="00B758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br/>
      </w:r>
    </w:p>
    <w:p w14:paraId="24FD15C0" w14:textId="095237B7" w:rsidR="00F85FCD" w:rsidRPr="00F85FCD" w:rsidRDefault="00B758B7" w:rsidP="00B758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1611F0" wp14:editId="24FD2662">
                <wp:simplePos x="0" y="0"/>
                <wp:positionH relativeFrom="column">
                  <wp:posOffset>3197860</wp:posOffset>
                </wp:positionH>
                <wp:positionV relativeFrom="paragraph">
                  <wp:posOffset>3883660</wp:posOffset>
                </wp:positionV>
                <wp:extent cx="270383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A8EE6" w14:textId="3E0B0027" w:rsidR="00B758B7" w:rsidRPr="00A13293" w:rsidRDefault="00B758B7" w:rsidP="00B758B7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C63CB6">
                              <w:t>Портрет императрицы Екатерины II</w:t>
                            </w:r>
                            <w:r>
                              <w:br/>
                            </w:r>
                            <w:r w:rsidRPr="00C63CB6">
                              <w:t xml:space="preserve"> Художник И.Б. Лампи, 1790-е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611F0" id="Надпись 5" o:spid="_x0000_s1030" type="#_x0000_t202" style="position:absolute;margin-left:251.8pt;margin-top:305.8pt;width:212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" stroked="f">
                <v:textbox style="mso-fit-shape-to-text:t" inset="0,0,0,0">
                  <w:txbxContent>
                    <w:p w14:paraId="4E8A8EE6" w14:textId="3E0B0027" w:rsidR="00B758B7" w:rsidRPr="00A13293" w:rsidRDefault="00B758B7" w:rsidP="00B758B7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C63CB6">
                        <w:t>Портрет императрицы Екатерины II</w:t>
                      </w:r>
                      <w:r>
                        <w:br/>
                      </w:r>
                      <w:r w:rsidRPr="00C63CB6">
                        <w:t xml:space="preserve"> Художник И.Б. Лампи, 1790-е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73600" behindDoc="0" locked="0" layoutInCell="1" allowOverlap="1" wp14:anchorId="51FD6770" wp14:editId="01761DA4">
            <wp:simplePos x="0" y="0"/>
            <wp:positionH relativeFrom="column">
              <wp:posOffset>3197860</wp:posOffset>
            </wp:positionH>
            <wp:positionV relativeFrom="paragraph">
              <wp:posOffset>0</wp:posOffset>
            </wp:positionV>
            <wp:extent cx="2703830" cy="3826510"/>
            <wp:effectExtent l="0" t="0" r="1270" b="2540"/>
            <wp:wrapSquare wrapText="bothSides"/>
            <wp:docPr id="20" name="Рисунок 20" descr="Портрет императрицы Екатерины II Худ. И. Б. Лампи, 1790-е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ортрет императрицы Екатерины II Худ. И. Б. Лампи, 1790-е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1790 году в своём письме к барону Гримму Екатерина дала такую характеристику внучке: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«… Третий портрет представляет девицу Александру. До шести лет она ничем не отличалась особенным, но года полтора тому назад вдруг сделала удивительные успехи: похорошела, выросла и приняла такую осанку, что кажется старше своих лет. Говорит на четырёх языках, хорошо пишет и рисует, играет на клавесине, поёт, танцует, учится без труда и выказывает большую кротость характера»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  <w:t>Миловидную, с большими карими глазами и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слегка вьющимися белокурыми волосами царскую внучку не считали красавицей, но всех подкупали ее манеры, плавность движений, походка и нежный голос. 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Начиная с тринадцатилетнего возраста Александра увлеклась переводом иностранных текстов на русский язык. Два е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ё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перевода с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французского были даже напечатаны в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сборнике «Музы», что вызвало особую гордость Екатерины. 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Августейшая бабушка была уверена, что такое «сокровище» русской короны может украсить собой любой европейский трон. И решила не медлить с царственным браком.</w:t>
      </w:r>
    </w:p>
    <w:p w14:paraId="1671F2E7" w14:textId="3C7E1701" w:rsidR="00F85FCD" w:rsidRPr="00F85FCD" w:rsidRDefault="00BF0212" w:rsidP="00B758B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79A07" wp14:editId="148C2976">
                <wp:simplePos x="0" y="0"/>
                <wp:positionH relativeFrom="column">
                  <wp:posOffset>3377565</wp:posOffset>
                </wp:positionH>
                <wp:positionV relativeFrom="paragraph">
                  <wp:posOffset>3766820</wp:posOffset>
                </wp:positionV>
                <wp:extent cx="2562225" cy="304800"/>
                <wp:effectExtent l="0" t="0" r="9525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D42D0" w14:textId="4F9EF5E6" w:rsidR="00B758B7" w:rsidRPr="002532DC" w:rsidRDefault="00B758B7" w:rsidP="00B758B7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EB14B5">
                              <w:t>Густав IV Адольф в год коронации на трон Швеции Художник К. Эльдер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9A07" id="Надпись 6" o:spid="_x0000_s1031" type="#_x0000_t202" style="position:absolute;margin-left:265.95pt;margin-top:296.6pt;width:201.7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" stroked="f">
                <v:textbox inset="0,0,0,0">
                  <w:txbxContent>
                    <w:p w14:paraId="0E4D42D0" w14:textId="4F9EF5E6" w:rsidR="00B758B7" w:rsidRPr="002532DC" w:rsidRDefault="00B758B7" w:rsidP="00B758B7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EB14B5">
                        <w:t>Густав IV Адольф в год коронации на трон Швеции Художник К. Эльдер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8B7"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71552" behindDoc="0" locked="0" layoutInCell="1" allowOverlap="1" wp14:anchorId="4D777F06" wp14:editId="72C26308">
            <wp:simplePos x="0" y="0"/>
            <wp:positionH relativeFrom="column">
              <wp:posOffset>3376295</wp:posOffset>
            </wp:positionH>
            <wp:positionV relativeFrom="paragraph">
              <wp:posOffset>354965</wp:posOffset>
            </wp:positionV>
            <wp:extent cx="2524125" cy="3349625"/>
            <wp:effectExtent l="0" t="0" r="9525" b="3175"/>
            <wp:wrapSquare wrapText="bothSides"/>
            <wp:docPr id="21" name="Рисунок 21" descr="Густав IV Адольф в год коронации на трон Швеции Худ. П. К. Эльдер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Густав IV Адольф в год коронации на трон Швеции Худ. П. К. Эльдер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Неудачная попытка организовать брак с королём Швеции</w:t>
      </w:r>
      <w:r w:rsidR="00B758B7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 1794 году императрица Екатерина II начинает задумываться о дальнейшей судьбе великой княжны. В письмах тех лет Екатерина высказывает идею о привлечении в Россию «безземельных принцев», которые после женитьбы на её внучках, получили бы положение и средства для жизни на новой родине:</w:t>
      </w:r>
      <w:r w:rsidR="00B758B7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«… старшей пора замуж. Она и вторая сестра — красавицы. В них всё хорошо, и всё находят их очаровательными. Женихов им придётся поискать днём с огнём. Безобразных нам не нужно, дураков — тоже; но бедность — не порок. Хороши они должны быть и </w:t>
      </w:r>
      <w:r w:rsidR="00B758B7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телом,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 и</w:t>
      </w:r>
      <w:r w:rsidR="00B758B7"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душой»</w:t>
      </w:r>
      <w:r w:rsidR="00B758B7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B758B7" w:rsidRPr="00B758B7">
        <w:rPr>
          <w:rFonts w:asciiTheme="majorHAnsi" w:eastAsia="Times New Roman" w:hAnsiTheme="majorHAnsi" w:cstheme="majorHAnsi"/>
          <w:sz w:val="24"/>
          <w:szCs w:val="24"/>
          <w:lang w:eastAsia="ru-RU"/>
        </w:rPr>
        <w:t>В 1792 году к русскому двору прибыл генерал Клингспорр с сообщением об убийстве шведского короля Густава III, который приходился императрице двоюродным братом, и о вступлении на престол его четырнадцатилетнего сына Густава IV Адольфа.</w:t>
      </w:r>
    </w:p>
    <w:p w14:paraId="51983F27" w14:textId="400468C0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bookmarkStart w:id="1" w:name="_Hlk160880948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lastRenderedPageBreak/>
        <w:t>В 1792 году к русскому двору прибыл генерал Клингспорр с сообщением об убийстве шведского короля Густава III, который приходился императрице двоюродным братом, и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о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вступлении на престол его четырнадцатилетнего сына Густава IV Адольфа. </w:t>
      </w:r>
      <w:bookmarkEnd w:id="1"/>
      <w:r w:rsidR="00B758B7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Он также сообщил, что покойный желал породниться с русским императорским домом, женив единственного сына на одной из внучек императрицы. По другой версии, идея брака принадлежала самой императрице и даже стала одним из секретных условий при заключении верельского мирного договора, должного окончить войну России и Швеции. В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октябре 1793 года по случаю бракосочетания великого князя Александра Павловича с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принцессой Баденской в Петербург приехал с поздравлениями от регента и короля граф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Стенбок, который начал официальные переговоры о браке.</w:t>
      </w:r>
    </w:p>
    <w:p w14:paraId="65A350A7" w14:textId="371A5578" w:rsidR="00BF0212" w:rsidRDefault="00BF0212" w:rsidP="00BF02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81792" behindDoc="0" locked="0" layoutInCell="1" allowOverlap="1" wp14:anchorId="2AC0910A" wp14:editId="17F38A54">
            <wp:simplePos x="0" y="0"/>
            <wp:positionH relativeFrom="column">
              <wp:posOffset>3320415</wp:posOffset>
            </wp:positionH>
            <wp:positionV relativeFrom="paragraph">
              <wp:posOffset>3810000</wp:posOffset>
            </wp:positionV>
            <wp:extent cx="2609215" cy="3248025"/>
            <wp:effectExtent l="0" t="0" r="635" b="9525"/>
            <wp:wrapSquare wrapText="bothSides"/>
            <wp:docPr id="23" name="Рисунок 23" descr="Луиза Шарлотта Мекленбург-Шверинская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Луиза Шарлотта Мекленбург-Шверинская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632CB" wp14:editId="2A1A1E57">
                <wp:simplePos x="0" y="0"/>
                <wp:positionH relativeFrom="column">
                  <wp:posOffset>3320415</wp:posOffset>
                </wp:positionH>
                <wp:positionV relativeFrom="paragraph">
                  <wp:posOffset>3420745</wp:posOffset>
                </wp:positionV>
                <wp:extent cx="2581275" cy="390525"/>
                <wp:effectExtent l="0" t="0" r="9525" b="9525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905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DABF4" w14:textId="69DE366D" w:rsidR="00BF0212" w:rsidRPr="00C97669" w:rsidRDefault="00BF0212" w:rsidP="00BF0212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291139">
                              <w:t xml:space="preserve">Великая княжна Александра Павловна </w:t>
                            </w:r>
                            <w:r>
                              <w:br/>
                            </w:r>
                            <w:r w:rsidRPr="00291139">
                              <w:t>Художник В.Л. Боровиковский, 1796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32CB" id="Надпись 7" o:spid="_x0000_s1032" type="#_x0000_t202" style="position:absolute;margin-left:261.45pt;margin-top:269.35pt;width:203.25pt;height:30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" stroked="f">
                <v:textbox inset="0,0,0,0">
                  <w:txbxContent>
                    <w:p w14:paraId="16BDABF4" w14:textId="69DE366D" w:rsidR="00BF0212" w:rsidRPr="00C97669" w:rsidRDefault="00BF0212" w:rsidP="00BF0212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291139">
                        <w:t xml:space="preserve">Великая княжна Александра Павловна </w:t>
                      </w:r>
                      <w:r>
                        <w:br/>
                      </w:r>
                      <w:r w:rsidRPr="00291139">
                        <w:t>Художник В.Л. Боровиковский, 1796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78720" behindDoc="0" locked="0" layoutInCell="1" allowOverlap="1" wp14:anchorId="4444DDF5" wp14:editId="4F426161">
            <wp:simplePos x="0" y="0"/>
            <wp:positionH relativeFrom="column">
              <wp:posOffset>3320415</wp:posOffset>
            </wp:positionH>
            <wp:positionV relativeFrom="paragraph">
              <wp:posOffset>238760</wp:posOffset>
            </wp:positionV>
            <wp:extent cx="2581275" cy="3147695"/>
            <wp:effectExtent l="0" t="0" r="9525" b="0"/>
            <wp:wrapSquare wrapText="bothSides"/>
            <wp:docPr id="22" name="Рисунок 22" descr="Великая княжна Александра Павловна Худ. В. Л. Боровиковский, 179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Великая княжна Александра Павловна Худ. В. Л. Боровиковский, 179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Александру Павловну начали обучать шведскому языку, а также подготавливать к мысли о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будущем муже. Но по двум вопросам стороны не могли достигнуть соглашения: вероисповедание будущей королевы и выдача шведам Армфельта, участника заговора против герцога, скрывшегося в России. В отместку регент начал вести переговоры о браке Густава с принцессой Мекленбург-Шверинской. Ещё ничего не зная о происках кузена, императрица писала в апреле 1795 года барону Гримму:</w:t>
      </w: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«Девица моя может терпеливо ждать решения своей участи до совершеннолетия короля, так как ей всего одиннадцать лет. Если же дело не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уладится, то она может утешиться, потому что тот будет в убытке, кто женится на другой. Я могу смело сказать, что трудно найти равную ей по красоте, талантам и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любезности. 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br/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Н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е говоря уж о приданом, которое для небогатой Швеции само по себе составляет предмет немаловажный. Кроме того, брак этот мог бы упрочить мир на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долгие годы»</w:t>
      </w:r>
    </w:p>
    <w:p w14:paraId="6F304B4F" w14:textId="33964FC5" w:rsidR="00F85FCD" w:rsidRPr="00F85FCD" w:rsidRDefault="00F85FCD" w:rsidP="00BF02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1 ноября 1795 года шведский двор объявил о заочной помолвке, а в шведских церквях начали служить молебны о здравии Луизы Шарлотты. Уязвлённая Екатерина встаёт на защиту внучки:</w:t>
      </w:r>
      <w:r w:rsidR="00BF0212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«Пусть регент ненавидит меня, пусть ищет случая и обмануть — в добрый час! — но зачем он женит своего питомца на безобразной дурнушке? Чем король заслужил такое жестокое наказание, тогда как он думал жениться на невесте, о красоте которой все говорят в один голос?»</w:t>
      </w:r>
      <w:r w:rsidR="00BF0212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</w:p>
    <w:p w14:paraId="23888E35" w14:textId="462F9E4B" w:rsidR="00F85FCD" w:rsidRPr="00F85FCD" w:rsidRDefault="00BF0212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8F630" wp14:editId="38D1B7D9">
                <wp:simplePos x="0" y="0"/>
                <wp:positionH relativeFrom="column">
                  <wp:posOffset>3292475</wp:posOffset>
                </wp:positionH>
                <wp:positionV relativeFrom="paragraph">
                  <wp:posOffset>260985</wp:posOffset>
                </wp:positionV>
                <wp:extent cx="2609215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CC02B" w14:textId="028EF97B" w:rsidR="00BF0212" w:rsidRPr="001E502D" w:rsidRDefault="00BF0212" w:rsidP="00BF0212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AA737C">
                              <w:t>Луиза Шарлотта Мекленбург-Шверинская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8F630" id="Надпись 8" o:spid="_x0000_s1033" type="#_x0000_t202" style="position:absolute;margin-left:259.25pt;margin-top:20.55pt;width:205.4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" stroked="f">
                <v:textbox style="mso-fit-shape-to-text:t" inset="0,0,0,0">
                  <w:txbxContent>
                    <w:p w14:paraId="350CC02B" w14:textId="028EF97B" w:rsidR="00BF0212" w:rsidRPr="001E502D" w:rsidRDefault="00BF0212" w:rsidP="00BF0212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AA737C">
                        <w:t>Луиза Шарлотта Мекленбург-Шверинская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Но императрица не ограничилась лишь словами</w:t>
      </w:r>
      <w:r w:rsidRPr="00BF0212">
        <w:rPr>
          <w:rFonts w:asciiTheme="majorHAnsi" w:eastAsia="Times New Roman" w:hAnsiTheme="majorHAnsi" w:cstheme="majorHAnsi"/>
          <w:sz w:val="24"/>
          <w:szCs w:val="24"/>
          <w:lang w:eastAsia="ru-RU"/>
        </w:rPr>
        <w:t>,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она отказалась принять барона Шверина, 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lastRenderedPageBreak/>
        <w:t>прибывшего с сообщением о помолвке, на границу с Швецией был отправлен Суворов «для осмотра крепостей», в Стокгольм направлен генерал-майор Будберг с целью помешать этому браку. Шведский двор уже ожидал приезда невесты, но король вдруг передумал жениться. В апреле 1796 года переговоры о «русском браке» возобновились, императрица Екатерина пригласила Густава Адольфа посетить Петербург.</w:t>
      </w:r>
    </w:p>
    <w:p w14:paraId="48C45BFF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Густав Адольф и герцог Карл инкогнито под именем графов Гаги и Вазы приехали для свидания с невестой. В их честь был устроен ряд блестящих праздников. </w:t>
      </w:r>
    </w:p>
    <w:p w14:paraId="300A3030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25 августа 1796 года Екатерина писала сыну Павлу Петровичу, неотлучно пребывавшему у себя в Гатчине: </w:t>
      </w:r>
    </w:p>
    <w:p w14:paraId="11E76028" w14:textId="09EB3CCB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«Вчера после обеда я вышла в сад и села на скамью под деревом. Молодой король пришел туда же и сел подле меня… После некоторых приветственных слов и небольшого замешательства он очень ясно высказал мне свою склонность к Вашей дочери и свое желание получить ее в супруги, если она не будет против»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14:paraId="74609347" w14:textId="633EAE7B" w:rsidR="00F85FCD" w:rsidRPr="00F85FCD" w:rsidRDefault="00BF0212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84864" behindDoc="0" locked="0" layoutInCell="1" allowOverlap="1" wp14:anchorId="7B0C6A29" wp14:editId="0936CFBB">
            <wp:simplePos x="0" y="0"/>
            <wp:positionH relativeFrom="column">
              <wp:posOffset>3053715</wp:posOffset>
            </wp:positionH>
            <wp:positionV relativeFrom="paragraph">
              <wp:posOffset>36195</wp:posOffset>
            </wp:positionV>
            <wp:extent cx="2838450" cy="2857500"/>
            <wp:effectExtent l="0" t="0" r="0" b="0"/>
            <wp:wrapSquare wrapText="bothSides"/>
            <wp:docPr id="24" name="Рисунок 24" descr="Портрет великих княжон Александры Павловны и Елены Павловны   Худ. Э.Виже-Лебрен, 179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ортрет великих княжон Александры Павловны и Елены Павловны   Худ. Э.Виже-Лебрен, 179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Король пленился красотой и образованием княжны и снискал, в свою очередь, и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её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расположение. Увлечение короля было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очевидным: он танцевал с нею многие танцы, дружески разговаривал. </w:t>
      </w:r>
    </w:p>
    <w:p w14:paraId="4D9DB2A9" w14:textId="1676D318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Мать Александры, написала Екатерине II на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следующий день после одного из</w:t>
      </w:r>
      <w:r w:rsidR="00BF0212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блистательных балов:</w:t>
      </w:r>
    </w:p>
    <w:p w14:paraId="4E1F077E" w14:textId="7DB091CB" w:rsidR="00F85FCD" w:rsidRPr="00F85FCD" w:rsidRDefault="00BF0212" w:rsidP="00BF0212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85AC5F" wp14:editId="20EE050E">
                <wp:simplePos x="0" y="0"/>
                <wp:positionH relativeFrom="column">
                  <wp:posOffset>3396615</wp:posOffset>
                </wp:positionH>
                <wp:positionV relativeFrom="paragraph">
                  <wp:posOffset>1282065</wp:posOffset>
                </wp:positionV>
                <wp:extent cx="249555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8F4652" w14:textId="4D3EDDD9" w:rsidR="00BF0212" w:rsidRPr="0034616C" w:rsidRDefault="00BF0212" w:rsidP="00BF0212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BF0212">
                              <w:t xml:space="preserve">Портрет великих княжон Александры Павловны и Елены Павловны </w:t>
                            </w:r>
                            <w:r>
                              <w:br/>
                            </w:r>
                            <w:r w:rsidRPr="00BF0212">
                              <w:t>Художник Э.Виже-Лебрен, 1796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5AC5F" id="Надпись 9" o:spid="_x0000_s1034" type="#_x0000_t202" style="position:absolute;margin-left:267.45pt;margin-top:100.95pt;width:196.5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" stroked="f">
                <v:textbox style="mso-fit-shape-to-text:t" inset="0,0,0,0">
                  <w:txbxContent>
                    <w:p w14:paraId="408F4652" w14:textId="4D3EDDD9" w:rsidR="00BF0212" w:rsidRPr="0034616C" w:rsidRDefault="00BF0212" w:rsidP="00BF0212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BF0212">
                        <w:t xml:space="preserve">Портрет великих княжон Александры Павловны и Елены Павловны </w:t>
                      </w:r>
                      <w:r>
                        <w:br/>
                      </w:r>
                      <w:r w:rsidRPr="00BF0212">
                        <w:t>Художник Э.Виже-Лебрен, 1796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«Все замечают, что его величество всё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чаще танцует с Александрой и что разговор у них не прерывается… Кажется и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девица моя не чувствует отвращения к вышеупомянутому молодому человеку: она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en-US" w:eastAsia="ru-RU"/>
        </w:rPr>
        <w:t> </w:t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уже не имеет прежнего смущённого вида и разговаривает очень свободно со своим кавалером»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  <w:t>25 августа 1796 года Густав просил у императрицы разрешения жениться на великой княжне, если она не будет против. Однако его волновал вопрос веры будущей королевы. На празднике у генерал-прокурора Самойлова:</w:t>
      </w:r>
    </w:p>
    <w:p w14:paraId="176F5A79" w14:textId="77777777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«Он заговорил о том, что по долгу честного человека он обязан объявить мне, что законы Швеции требуют, чтобы королева исповедовала одну религию с королём.»</w:t>
      </w:r>
    </w:p>
    <w:p w14:paraId="25EE8470" w14:textId="656E9D30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Лишь 2 сентября Густав согласился с тем, чтобы Александра Павловна сохранила православную веру. Шведский посол Стединг официально попросил руки великой княжны. Жених посетил отца невесты и побывал вместе с ним на манёврах, которые любил устраивать будущий император. Помолвка должна была состояться 11 сентября в Тронном зале Зимнего дворца. Однако, когда утром стороны уже собрались подписать брачный договор, то оказалось, что в нём нет статьи о свободе вероисповедания великой княжны, исключённой по приказу шведского короля. Уговоры русских посланников ни к чему 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lastRenderedPageBreak/>
        <w:t>не</w:t>
      </w:r>
      <w:r w:rsidR="0039106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привели: король заперся в своей комнате. Императрица Екатерина II, придворные и</w:t>
      </w:r>
      <w:r w:rsidR="0039106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 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Александра Павловна в наряде невесты ждали его более четырёх часов. После сообщения об окончательном отказе короля, с императрицей случился легкий апоплексический удар, Александра Павловна в слезах находилась в своей комнате, собравшимся объявили, что помолвка отменяется из-за болезни короля. </w:t>
      </w:r>
    </w:p>
    <w:p w14:paraId="4A5B842B" w14:textId="77777777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12 сентября король присутствовал на балу по случаю дня рождения великой княгини Анны Фёдоровны, но ему был оказан холодный приём. Александра Павловна на балу не присутствовала, а сама императрица пробыла лишь чуть более четверти часа, сославшись на болезнь. Хотя обручение не состоялось, переговоры о возможном браке продолжались. 22 сентября 1796 года король покинул Россию, причём императрица предупредила сына: </w:t>
      </w:r>
    </w:p>
    <w:p w14:paraId="33EA4A67" w14:textId="54C846D7" w:rsidR="00F85FCD" w:rsidRPr="00F85FCD" w:rsidRDefault="00391068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5285CB" wp14:editId="036AC034">
                <wp:simplePos x="0" y="0"/>
                <wp:positionH relativeFrom="column">
                  <wp:posOffset>3425190</wp:posOffset>
                </wp:positionH>
                <wp:positionV relativeFrom="paragraph">
                  <wp:posOffset>4166870</wp:posOffset>
                </wp:positionV>
                <wp:extent cx="2305050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B4F92" w14:textId="41EECE6E" w:rsidR="00391068" w:rsidRPr="00B435E5" w:rsidRDefault="00391068" w:rsidP="00391068">
                            <w:pPr>
                              <w:pStyle w:val="a3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7572DE">
                              <w:t xml:space="preserve">Отец Александры, Император Павел I </w:t>
                            </w:r>
                            <w:r>
                              <w:br/>
                            </w:r>
                            <w:r w:rsidRPr="007572DE">
                              <w:t>Художник В.Л. Боровиковский, 1796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285CB" id="Надпись 11" o:spid="_x0000_s1035" type="#_x0000_t202" style="position:absolute;margin-left:269.7pt;margin-top:328.1pt;width:181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" stroked="f">
                <v:textbox style="mso-fit-shape-to-text:t" inset="0,0,0,0">
                  <w:txbxContent>
                    <w:p w14:paraId="0A1B4F92" w14:textId="41EECE6E" w:rsidR="00391068" w:rsidRPr="00B435E5" w:rsidRDefault="00391068" w:rsidP="00391068">
                      <w:pPr>
                        <w:pStyle w:val="a3"/>
                        <w:rPr>
                          <w:rFonts w:asciiTheme="majorHAnsi" w:eastAsia="Times New Roman" w:hAnsiTheme="majorHAnsi" w:cstheme="majorHAnsi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7572DE">
                        <w:t xml:space="preserve">Отец Александры, Император Павел I </w:t>
                      </w:r>
                      <w:r>
                        <w:br/>
                      </w:r>
                      <w:r w:rsidRPr="007572DE">
                        <w:t>Художник В.Л. Боровиковский, 1796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87936" behindDoc="0" locked="0" layoutInCell="1" allowOverlap="1" wp14:anchorId="25F736A8" wp14:editId="31DE9B2D">
            <wp:simplePos x="0" y="0"/>
            <wp:positionH relativeFrom="column">
              <wp:posOffset>3425190</wp:posOffset>
            </wp:positionH>
            <wp:positionV relativeFrom="paragraph">
              <wp:posOffset>669925</wp:posOffset>
            </wp:positionV>
            <wp:extent cx="2305050" cy="3439795"/>
            <wp:effectExtent l="0" t="0" r="0" b="8255"/>
            <wp:wrapSquare wrapText="bothSides"/>
            <wp:docPr id="25" name="Рисунок 25" descr="Отец Александры, Император Павел I Худ. В. Л. Боровиковский, 179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Отец Александры, Император Павел I Худ. В. Л. Боровиковский, 1796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CD"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«Они простятся с вашими сыновьями и их супругами, но ваши четыре дочери должны быть все нездоровы простудою»</w:t>
      </w:r>
      <w:r w:rsidR="00F85FCD"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14:paraId="3E3510A8" w14:textId="6E436649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6 ноября скончалась императрица Екатерина, и вопрос о браке решался уже новым императором Павлом I. Но, несмотря на все попытки, главный вопрос — о вероисповедании великой княжны — не был улажен, и переговоры о браке были прекращены.</w:t>
      </w:r>
    </w:p>
    <w:p w14:paraId="131C6683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bookmarkStart w:id="2" w:name="_GoBack"/>
      <w:bookmarkEnd w:id="2"/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Вскоре императорской чете был нанесён новый удар. Густав выбрал невестой младшую сестру великой княгини Елизаветы Алексеевны (ставшей ранее женой сына Павла I – Александра) — принцессу Фредерику Баденскую. Мария Фёдоровна обвинила в интригах великую княгиню и баденский дом, а Павел Петрович — позволял себе по этому поводу резкие и колкие выходки против невестки. </w:t>
      </w:r>
    </w:p>
    <w:p w14:paraId="43956BE8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 1808 году началась последняя в истории русско-шведская война, в результате которой Швеция потеряла Финляндию. Страна пережила жесточайший экономический и финансовый кризис. В марте 1809 года армия свергла Густава IV Адольфа с престола. Он был изгнан из страны и закончил свои дни в Швейцарии.</w:t>
      </w:r>
    </w:p>
    <w:p w14:paraId="56598596" w14:textId="77777777" w:rsidR="00F85FCD" w:rsidRPr="00F85FCD" w:rsidRDefault="00F85FCD" w:rsidP="00F85FCD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ru-RU"/>
        </w:rPr>
      </w:pPr>
      <w:r w:rsidRPr="00F85FCD">
        <w:rPr>
          <w:rFonts w:asciiTheme="majorHAnsi" w:eastAsia="Times New Roman" w:hAnsiTheme="majorHAnsi" w:cstheme="majorHAnsi"/>
          <w:b/>
          <w:bCs/>
          <w:sz w:val="36"/>
          <w:szCs w:val="36"/>
          <w:lang w:eastAsia="ru-RU"/>
        </w:rPr>
        <w:t>Брак с эрцгерцогом Австрии</w:t>
      </w:r>
    </w:p>
    <w:p w14:paraId="4366B152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Через три года после первого сватовства, закончившегося неудачно для юной великой княжны, возник проект брака с австрийским эрцгерцогом. </w:t>
      </w:r>
    </w:p>
    <w:p w14:paraId="55AD6ADC" w14:textId="77777777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 1798 году в Петербург прибыли служившие в австрийской армии братья императрицы Фердинанд и Александр. Заинтересованная в союзнике Австрия предлагала заключить союз против Наполеона, а для его упрочения заключить брак между Александрой Павловной и эрцгерцогом Иосифом, братом императора Франца. Эрцгерцог лично приехал в Россию, чтобы познакомиться с невестой. </w:t>
      </w:r>
    </w:p>
    <w:p w14:paraId="78E94C1D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lastRenderedPageBreak/>
        <w:t>По воспоминаниям современников, брат австрийского императора эрцгерцог Иосиф произвел при дворе очень хорошее впечатление как своим умом, так и знаниями. Получив достойное образование, он с юных лет находился на военной службе, достиг генеральского чина и участвовал в войнах с Францией. Палатином, то есть наместником, Венгрии, принадлежавшим к императорскому дому, австрийский эрцгерцог был назначен незадолго до своего визита в Россию.</w:t>
      </w:r>
    </w:p>
    <w:p w14:paraId="2919FEB4" w14:textId="573D7AB6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inline distT="0" distB="0" distL="0" distR="0" wp14:anchorId="381EF917" wp14:editId="1746C013">
            <wp:extent cx="2286000" cy="2857500"/>
            <wp:effectExtent l="0" t="0" r="0" b="0"/>
            <wp:docPr id="26" name="Рисунок 26" descr="Иосиф Антон Иоганн австрийский эрцгерцог  Худ. И. Б. Лампи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Иосиф Антон Иоганн австрийский эрцгерцог  Худ. И. Б. Лампи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Иосиф Антон Иоганн</w:t>
      </w:r>
      <w:r w:rsidR="00885D71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австрийский эрцгерцог</w:t>
      </w:r>
      <w:r w:rsidR="00885D71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="00885D71" w:rsidRPr="00050B30">
        <w:t>Худ</w:t>
      </w:r>
      <w:r w:rsidR="00885D71">
        <w:t>ожник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И.Б. Лампи</w:t>
      </w:r>
    </w:p>
    <w:p w14:paraId="654D1721" w14:textId="77777777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  <w:t xml:space="preserve">Сватовство прошло успешнее, хотя не было того размаха торжеств. 2 февраля 1799 года состоялось обручение и бал. Позднее был подписан брачный договор, по которому Александре Павловне предоставлялась свобода вероисповедания. </w:t>
      </w:r>
    </w:p>
    <w:p w14:paraId="597D41BA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Между тем император Павел I на помощь австрийцам послал экспедиционный корпус под командованием генерал-фельдмаршала Александра Суворова. Он уже готов был к вторжению во Францию. И не произошло это лишь потому, что не соответствовало корыстным планам австрийского правительства, которое прежде всего было заинтересовано в увеличении своих владений за счет северных итальянских территорий, завоеванных французами. Сделать это Австрия хотела при помощи российских войск. На правах союзника Вена всячески оттягивала наступательные действия русской армии в направлении Франции. Суворов вынужден был подчиниться. Несмотря на тяжелейшие условия, он повел свой корпус через Швейцарские Альпы. Но там, в Швейцарии, Австрия оставила российскую армию наедине с превосходящими силами противника. Потери были огромными, и только полководческое искусство Суворова спасло армию от полного уничтожения.</w:t>
      </w:r>
    </w:p>
    <w:p w14:paraId="354F5643" w14:textId="77777777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Павлу I пришлось воочию убедиться, что цель австрийцев — отвоевать у французов захваченные ими земли в Италии, но не возвратить их законным правителям, а присоединить к Австрии. Причем сделать это с помощью российских солдат.</w:t>
      </w:r>
    </w:p>
    <w:p w14:paraId="3FAD0C13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 итоге Россия разорвала союз с Австрией, а русские войска были отозваны из Европы. В такой ситуации жизнь русской великой княжны в атмосфере венского двора не врядли могла стать счастливой. </w:t>
      </w:r>
    </w:p>
    <w:p w14:paraId="6CB51688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lastRenderedPageBreak/>
        <w:t>В октябре граф Ростопчин писал:</w:t>
      </w:r>
    </w:p>
    <w:p w14:paraId="7A2E533E" w14:textId="77777777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«Поверьте мне, что не к добру затеяли укреплять союз с австрийским двором узами крови. … Из всех сестёр своих она будет выдана наименее удачно. Ей нечего будет ждать, а детям её и подавно»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14:paraId="5E3C6AD5" w14:textId="799B644E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inline distT="0" distB="0" distL="0" distR="0" wp14:anchorId="10434EC7" wp14:editId="0131F2C7">
            <wp:extent cx="2238375" cy="2857500"/>
            <wp:effectExtent l="0" t="0" r="9525" b="0"/>
            <wp:docPr id="27" name="Рисунок 27" descr="Граф Ф. В. Растопчин Худ. С. Тончи, 180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Граф Ф. В. Растопчин Худ. С. Тончи, 1800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Граф Ф. В. Растопчин</w:t>
      </w:r>
      <w:r w:rsidR="00885D71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="00885D71" w:rsidRPr="00050B30">
        <w:t>Худ</w:t>
      </w:r>
      <w:r w:rsidR="00885D71">
        <w:t>ожник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С. Тончи, 1800</w:t>
      </w:r>
    </w:p>
    <w:p w14:paraId="4EDB4A37" w14:textId="258434C0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inline distT="0" distB="0" distL="0" distR="0" wp14:anchorId="743B5E88" wp14:editId="24A687FD">
            <wp:extent cx="2219325" cy="2857500"/>
            <wp:effectExtent l="0" t="0" r="9525" b="0"/>
            <wp:docPr id="28" name="Рисунок 28" descr="Анна Павловна Худ. В. Л. Боровиковский, 179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Анна Павловна Худ. В. Л. Боровиковский, 1798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Анна Павловна</w:t>
      </w:r>
      <w:r w:rsidR="00885D71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="00885D71" w:rsidRPr="00050B30">
        <w:t>Худ</w:t>
      </w:r>
      <w:r w:rsidR="00885D71">
        <w:t>ожник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В.Л. Боровиковский, 1798</w:t>
      </w:r>
    </w:p>
    <w:p w14:paraId="4DBAFBD8" w14:textId="5BE86D69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Свадебные торжества состоялись 19 октября 1799 года вскоре после свадьбы младшей сестры Елены. Александра Павловна на церемонии помолвки оделась в традиционный венгерский наряд. 21 ноября молодожёны отправились в Австрию. Покидая родину, Александра была очень грустна и часто повторяла, что больше не увидит родных и России, — словно чувствуя, что проживет она на неприветливой австрийской земле совсем недолго.</w:t>
      </w:r>
    </w:p>
    <w:p w14:paraId="195C5B79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При расставании с дочерью сильно волновался и Павел I: </w:t>
      </w:r>
    </w:p>
    <w:p w14:paraId="072DE7CF" w14:textId="77777777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«Он беспрестанно повторял, что не увидит ее более, что ее приносят в жертву. Мысль эту приписывали тому, что, будучи справедливо недоволен политикой Австрии по </w:t>
      </w: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lastRenderedPageBreak/>
        <w:t>отношению к России, государь полагал, что вручает дочь своим врагам. Впоследствии часто вспоминали это прощание и приписывали его предчувствию»</w:t>
      </w:r>
      <w:hyperlink r:id="rId30" w:anchor="easy-footnote-bottom-13363-2" w:history="1">
        <w:r w:rsidRPr="00F85FCD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vertAlign w:val="superscript"/>
            <w:lang w:eastAsia="ru-RU"/>
          </w:rPr>
          <w:t>[2]</w:t>
        </w:r>
      </w:hyperlink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14:paraId="0722A22E" w14:textId="77777777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  <w:t>В момент прощания с родителями Александра потеряла сознание, и в экипаж ее внесли на руках.</w:t>
      </w:r>
    </w:p>
    <w:p w14:paraId="56B4781B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 Вене великой княгине был оказан холодный приём. При представлении императору Австрии Францу она напомнила ему первую супругу Елизавету, которой приходилась племянницей. Её духовник отец Андрей Самборский писал: </w:t>
      </w:r>
    </w:p>
    <w:p w14:paraId="647082E4" w14:textId="77777777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«Воспоминание счастливого с ней сожития привело его (императора) в чрезвычайное смущение духа, которое огорчило сердце императрицы, нынешней его супруги. После сего возгорелось противу невинной жертвы непримиримое мщение…» </w:t>
      </w:r>
    </w:p>
    <w:p w14:paraId="4B5A51EC" w14:textId="7EBA2FCE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Супруга Франца Мария Терезия Бурбон-Неаполитанская возненавидела Александру Павловну, затравив её придирками, интригами и неприличными выходками. Доходило до того, что она запрещала Александре показываться на балах и в театрах. Очевидно, что властной Марии Терезии было страшно потерять влияние при дворе и внимание мужа, который осыпал новую обитательницу австрийского двора знаками уважения. В зависти императрица приказала Александре снять украшения и заявила, что она больше никогда не сможет их одеть. Александра Павловна смиренно подчинилась. Ей было позволено только украшать волосы цветами.</w:t>
      </w:r>
    </w:p>
    <w:p w14:paraId="6305B68E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 итоге супруга австрийского монарха настояла, чтобы эрцгерцог и его молодая жена отбыли в резиденцию в Офене, в столице княжества Венгерского. Но и там Александра пришлась по душе местной аристократии – в её честь проводились выставки и музыкальные фестивали. Это раздражало императорский двор. Когда Александра Павловна болела, к ней подсылались врачи, ничего не смыслившие в медицине. Более того, Мария Терезия позаботилась, чтобы её соперницу кормили из рук вон плохо. Супруг же Венгерской властительницы был внимателен к жене, но слаб характером, никак не отбивая нападок на неё. Сама же Александра Павловна предпочитала молчать о тяжести своей жизни и о постоянных недомоганиях.</w:t>
      </w:r>
    </w:p>
    <w:p w14:paraId="6D394E09" w14:textId="77777777" w:rsidR="00F85FCD" w:rsidRPr="00F85FCD" w:rsidRDefault="00F85FCD" w:rsidP="00F85FCD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ru-RU"/>
        </w:rPr>
      </w:pPr>
      <w:r w:rsidRPr="00F85FCD">
        <w:rPr>
          <w:rFonts w:asciiTheme="majorHAnsi" w:eastAsia="Times New Roman" w:hAnsiTheme="majorHAnsi" w:cstheme="majorHAnsi"/>
          <w:b/>
          <w:bCs/>
          <w:sz w:val="36"/>
          <w:szCs w:val="36"/>
          <w:lang w:eastAsia="ru-RU"/>
        </w:rPr>
        <w:t>Смерть</w:t>
      </w:r>
    </w:p>
    <w:p w14:paraId="4A73910D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Когда же в Вене узнали о беременности палатины, неприязнь к ней еще больше усилилась. Жизнь великой княгини отныне протекала в атмосфере ненависти и вражды со стороны венского двора.</w:t>
      </w:r>
    </w:p>
    <w:p w14:paraId="4E907B36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Об этих последних месяцах жизни Александры Павловны Самборский пишет так: </w:t>
      </w:r>
    </w:p>
    <w:p w14:paraId="17D39824" w14:textId="77777777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«Министры двора были объяты страхом оттого, что если палатина Венгерская разрешится от бремени принцем, то Венгрия непременно отложится от Австрии, создав собственную династию и государство».</w:t>
      </w:r>
    </w:p>
    <w:p w14:paraId="2B806888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Беременность протекала тяжело, её мучили приступы тошноты. Врач, направленный по приказу императрицы, «более искусен был в интригах, нежели в медицине, а притом в обхождении был груб»; повара готовили блюда, которые она не могла есть. Роды, 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lastRenderedPageBreak/>
        <w:t>продолжавшиеся несколько часов, измучили и ослабили великую княгиню. Самборский писал:</w:t>
      </w:r>
    </w:p>
    <w:p w14:paraId="7836FFDF" w14:textId="77777777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«Когда акушер приметил, что естественные силы великой княгини изнемогли, тогда представил он палатину о таковом изнеможении и получил от его высочества согласие употребить инструменты, которыми он и вытащил младенца, жившего только несколько часов»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14:paraId="7102FF60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Узнав о смерти дочери, Александра Павловна сказала: </w:t>
      </w:r>
    </w:p>
    <w:p w14:paraId="1B0BFF56" w14:textId="77777777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>«Благодарение Богу, что моя дочь переселилась в число ангелов, не испытав тех горестей, которым мы здесь подвержены»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</w:p>
    <w:p w14:paraId="364F4AA7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На девятый день после родов Александре Павловне разрешили вставать, но к вечеру у неё поднялась температура, великая княгиня бредила. От послеродовой горячки Александра умерла 16 марта 1801 года. </w:t>
      </w:r>
    </w:p>
    <w:p w14:paraId="1AEFBC4A" w14:textId="77777777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 тот же день эрцгерцог Иосиф Антон Габсбург написал императору Павлу I: </w:t>
      </w:r>
    </w:p>
    <w:p w14:paraId="7A1731A1" w14:textId="77777777" w:rsidR="00F85FCD" w:rsidRPr="00F85FCD" w:rsidRDefault="00F85FCD" w:rsidP="00F85FCD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i/>
          <w:iCs/>
          <w:sz w:val="24"/>
          <w:szCs w:val="24"/>
          <w:lang w:eastAsia="ru-RU"/>
        </w:rPr>
        <w:t xml:space="preserve">«Я имел непоправимое несчастье потерять жену мою… Ее уже нет, и с нею исчезло все мое счастье…» </w:t>
      </w:r>
    </w:p>
    <w:p w14:paraId="66D7EA04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Иосиф еще не знал, что русский император не сможет прочесть это письмо – 24 марта 1801 года Павел I был убит в результате последнего дворцового переворота и на трон Российской империи взошёл его сын Александр I.</w:t>
      </w:r>
    </w:p>
    <w:p w14:paraId="04399777" w14:textId="77777777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drawing>
          <wp:inline distT="0" distB="0" distL="0" distR="0" wp14:anchorId="23BBA83D" wp14:editId="7131EFE5">
            <wp:extent cx="2857500" cy="1952625"/>
            <wp:effectExtent l="0" t="0" r="0" b="9525"/>
            <wp:docPr id="29" name="Рисунок 29" descr="Место захоронения Александры Павловны - Церковь в Ирёме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Место захоронения Александры Павловны - Церковь в Ирёме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Место захоронения Александры Павловны – Церковь в Ирёме</w:t>
      </w:r>
    </w:p>
    <w:p w14:paraId="307454F2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Сначала княжна Александра была захоронена на капуцинском кладбище, а позднее перезахоронена в деревне Ирём, недалеко от Буды, и на её могиле на средства императора Александра I построена православная церковь во имя мученицы царицы Александры.</w:t>
      </w:r>
    </w:p>
    <w:p w14:paraId="79EBA1E6" w14:textId="77777777" w:rsidR="00F85FCD" w:rsidRPr="00F85FCD" w:rsidRDefault="00F85FCD" w:rsidP="00F85F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23CD05D3" wp14:editId="0B653D35">
            <wp:extent cx="5715000" cy="4286250"/>
            <wp:effectExtent l="0" t="0" r="0" b="0"/>
            <wp:docPr id="30" name="Рисунок 30" descr="Место упокоения княжны Александры Павловны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Место упокоения княжны Александры Павловны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Место упокоения княжны Александры Павловны</w:t>
      </w: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  <w:t>При входе войск Наполеона в Венгрию, гроб с телом был эксгумирован и увезён в более безопасное место, но спустя время был возвращён.</w:t>
      </w:r>
    </w:p>
    <w:p w14:paraId="5FAEFA86" w14:textId="77777777" w:rsidR="00F85FCD" w:rsidRPr="00F85FCD" w:rsidRDefault="00F85FCD" w:rsidP="00F85FC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85FCD">
        <w:rPr>
          <w:rFonts w:asciiTheme="majorHAnsi" w:eastAsia="Times New Roman" w:hAnsiTheme="majorHAnsi" w:cstheme="majorHAnsi"/>
          <w:sz w:val="24"/>
          <w:szCs w:val="24"/>
          <w:lang w:eastAsia="ru-RU"/>
        </w:rPr>
        <w:t>В 20 веке захоронение вскрывалось неоднократно с целью грабежа. Останки Александры Павловны осквернялись. Последнее осквернение произошло в 1981 году, к месту захоронения проникли воры, гроб вскрыли и украли не только все украшения, но и погребальные одежды с Александры Павловны. Останки были перенесены в замок Будапешта и в православном храме их удалось повторно погребсти только в 2004 году</w:t>
      </w:r>
    </w:p>
    <w:p w14:paraId="373AB7D7" w14:textId="77777777" w:rsidR="00E868F8" w:rsidRPr="00F85FCD" w:rsidRDefault="00391068">
      <w:pPr>
        <w:rPr>
          <w:rFonts w:asciiTheme="majorHAnsi" w:hAnsiTheme="majorHAnsi" w:cstheme="majorHAnsi"/>
        </w:rPr>
      </w:pPr>
    </w:p>
    <w:sectPr w:rsidR="00E868F8" w:rsidRPr="00F85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4D"/>
    <w:rsid w:val="00017EF5"/>
    <w:rsid w:val="000C6BAE"/>
    <w:rsid w:val="000D65AC"/>
    <w:rsid w:val="00212586"/>
    <w:rsid w:val="00391068"/>
    <w:rsid w:val="005823B2"/>
    <w:rsid w:val="00885D71"/>
    <w:rsid w:val="00AA674D"/>
    <w:rsid w:val="00B758B7"/>
    <w:rsid w:val="00BF0212"/>
    <w:rsid w:val="00C16443"/>
    <w:rsid w:val="00F8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CAB22"/>
  <w15:chartTrackingRefBased/>
  <w15:docId w15:val="{CB4B9FA7-7334-4787-9458-2C611405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85F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112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3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40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21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118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70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51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21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96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11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522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2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3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80;&#1085;&#1092;&#1086;&#1088;&#1084;&#1072;.&#1088;&#1091;&#1089;/wp-content/uploads/2020/03/gatchina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&#1080;&#1085;&#1092;&#1086;&#1088;&#1084;&#1072;.&#1088;&#1091;&#1089;/wp-content/uploads/2020/03/s1200.jpg" TargetMode="External"/><Relationship Id="rId26" Type="http://schemas.openxmlformats.org/officeDocument/2006/relationships/hyperlink" Target="https://&#1080;&#1085;&#1092;&#1086;&#1088;&#1084;&#1072;.&#1088;&#1091;&#1089;/wp-content/uploads/2020/03/Rostopchin_Fyodor_Vasilyevich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hyperlink" Target="https://&#1080;&#1085;&#1092;&#1086;&#1088;&#1084;&#1072;.&#1088;&#1091;&#1089;/wp-content/uploads/2020/03/6366001a-039b-497f-8db8-016fbe1c0ed7_800x600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hyperlink" Target="https://&#1080;&#1085;&#1092;&#1086;&#1088;&#1084;&#1072;.&#1088;&#1091;&#1089;/wp-content/uploads/2020/03/768564_600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&#1080;&#1085;&#1092;&#1086;&#1088;&#1084;&#1072;.&#1088;&#1091;&#1089;/wp-content/uploads/2020/03/Louise_Charlotte.jpg" TargetMode="External"/><Relationship Id="rId20" Type="http://schemas.openxmlformats.org/officeDocument/2006/relationships/hyperlink" Target="https://&#1080;&#1085;&#1092;&#1086;&#1088;&#1084;&#1072;.&#1088;&#1091;&#1089;/wp-content/uploads/2020/03/i_004.jpg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&#1080;&#1085;&#1092;&#1086;&#1088;&#1084;&#1072;.&#1088;&#1091;&#1089;/wp-content/uploads/2020/03/Princessliven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&#1080;&#1085;&#1092;&#1086;&#1088;&#1084;&#1072;.&#1088;&#1091;&#1089;/wp-content/uploads/2020/03/Anton_Josef_Edler.jpg" TargetMode="External"/><Relationship Id="rId32" Type="http://schemas.openxmlformats.org/officeDocument/2006/relationships/image" Target="media/image1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&#1080;&#1085;&#1092;&#1086;&#1088;&#1084;&#1072;.&#1088;&#1091;&#1089;/wp-content/uploads/2020/03/767899_600.jp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&#1080;&#1085;&#1092;&#1086;&#1088;&#1084;&#1072;.&#1088;&#1091;&#1089;/wp-content/uploads/2020/03/alexandra-pavlovna-1.jpg" TargetMode="External"/><Relationship Id="rId19" Type="http://schemas.openxmlformats.org/officeDocument/2006/relationships/image" Target="media/image8.jpeg"/><Relationship Id="rId31" Type="http://schemas.openxmlformats.org/officeDocument/2006/relationships/hyperlink" Target="https://&#1080;&#1085;&#1092;&#1086;&#1088;&#1084;&#1072;.&#1088;&#1091;&#1089;/wp-content/uploads/2020/03/AlexandraPavlovna_chapelcrypt.jpg" TargetMode="External"/><Relationship Id="rId4" Type="http://schemas.openxmlformats.org/officeDocument/2006/relationships/hyperlink" Target="https://&#1080;&#1085;&#1092;&#1086;&#1088;&#1084;&#1072;.&#1088;&#1091;&#1089;/wp-content/uploads/2020/03/84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&#1080;&#1085;&#1092;&#1086;&#1088;&#1084;&#1072;.&#1088;&#1091;&#1089;/wp-content/uploads/2020/03/konung_av_Sverige.jpg" TargetMode="External"/><Relationship Id="rId22" Type="http://schemas.openxmlformats.org/officeDocument/2006/relationships/hyperlink" Target="https://&#1080;&#1085;&#1092;&#1086;&#1088;&#1084;&#1072;.&#1088;&#1091;&#1089;/wp-content/uploads/2020/03/pavel-1-1796.jpg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xn--80apmdfm0a.xn--p1acf/%D0%BF%D0%B0%D0%B2%D0%B5%D0%BB-1/%D1%81%D0%B5%D0%BC%D1%8C%D1%8F/%D0%B4%D0%B5%D1%82%D0%B8/%D0%B0%D0%BB%D0%B5%D0%BA%D1%81%D0%B0%D0%BD%D0%B4%D1%80%D0%B0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2939</Words>
  <Characters>16754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3</cp:revision>
  <dcterms:created xsi:type="dcterms:W3CDTF">2024-03-08T16:38:00Z</dcterms:created>
  <dcterms:modified xsi:type="dcterms:W3CDTF">2024-03-09T10:03:00Z</dcterms:modified>
</cp:coreProperties>
</file>