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2DB1" w14:textId="7B8C54D1" w:rsidR="00F85FCD" w:rsidRPr="00F85FCD" w:rsidRDefault="00F85FCD" w:rsidP="00F85FC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ru-RU"/>
        </w:rPr>
      </w:pPr>
      <w:r w:rsidRPr="00F85FCD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ru-RU"/>
        </w:rPr>
        <w:t>Биография старшей дочери Павла I</w:t>
      </w:r>
      <w:r w:rsidRPr="00F85FCD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ru-RU"/>
        </w:rPr>
        <w:br/>
        <w:t>княжны Александры Павловны Романовой</w:t>
      </w:r>
    </w:p>
    <w:p w14:paraId="3ED9B88A" w14:textId="519EBF6D" w:rsidR="00F85FCD" w:rsidRPr="00F85FCD" w:rsidRDefault="000C6BAE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6CDDE30" wp14:editId="3FEA7DC9">
            <wp:simplePos x="0" y="0"/>
            <wp:positionH relativeFrom="column">
              <wp:posOffset>3720465</wp:posOffset>
            </wp:positionH>
            <wp:positionV relativeFrom="paragraph">
              <wp:posOffset>273050</wp:posOffset>
            </wp:positionV>
            <wp:extent cx="2133600" cy="2857500"/>
            <wp:effectExtent l="0" t="0" r="0" b="0"/>
            <wp:wrapSquare wrapText="bothSides"/>
            <wp:docPr id="16" name="Рисунок 16" descr="Портрет великой княжны Александры Павловны, дочери императора Павла I Худ. Е. М. Арсеньева, 180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ртрет великой княжны Александры Павловны, дочери императора Павла I Худ. Е. М. Арсеньева, 180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5FCD" w:rsidRPr="00F85FC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Княжна Александра Павловна Романова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– третий ребёнок и старшая дочь императора Павла I и</w:t>
      </w:r>
      <w:r w:rsidR="00F85FCD"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его супруги Марии Фёдоровны, родилась 9 августа 1783 года в Санкт-Петербурге. Рождение девочки не</w:t>
      </w:r>
      <w:r w:rsid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обрадовало её бабку-императрицу Екатерину II. Она</w:t>
      </w:r>
      <w:r w:rsid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писала:</w:t>
      </w:r>
    </w:p>
    <w:p w14:paraId="4B090999" w14:textId="7D9A7A2F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«Моя заздравная книжка на днях умножилась барышней, которую в честь старшего брата назвали Александрой. По правде сказать, я несравненно больше люблю мальчиков, нежели девочек…»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Секретарь императрицы Храповицкий записал мнение императрицы о внучке — «ни рыба, ни мясо», не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нравилась ей и внешность княжны:</w:t>
      </w:r>
    </w:p>
    <w:p w14:paraId="34C21736" w14:textId="7EB36315" w:rsidR="00F85FCD" w:rsidRPr="00F85FCD" w:rsidRDefault="000C6BAE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F243A" wp14:editId="33DE560C">
                <wp:simplePos x="0" y="0"/>
                <wp:positionH relativeFrom="column">
                  <wp:posOffset>3720465</wp:posOffset>
                </wp:positionH>
                <wp:positionV relativeFrom="paragraph">
                  <wp:posOffset>322580</wp:posOffset>
                </wp:positionV>
                <wp:extent cx="2133600" cy="60960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128443" w14:textId="6A48995C" w:rsidR="00F85FCD" w:rsidRPr="00F85FCD" w:rsidRDefault="00F85FCD" w:rsidP="00F85FCD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F85FCD"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Портрет великой княжны Александры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br/>
                            </w:r>
                            <w:r w:rsidRPr="00F85FCD"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Худ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ожник</w:t>
                            </w:r>
                            <w:r w:rsidR="00366743"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5FCD"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Е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 w:rsidRPr="00F85FCD"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М. Арсеньева, 1803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F243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92.95pt;margin-top:25.4pt;width:168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" stroked="f">
                <v:textbox inset="0,0,0,0">
                  <w:txbxContent>
                    <w:p w14:paraId="48128443" w14:textId="6A48995C" w:rsidR="00F85FCD" w:rsidRPr="00F85FCD" w:rsidRDefault="00F85FCD" w:rsidP="00F85FCD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F85FCD"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>Портрет великой княжны Александры</w:t>
                      </w:r>
                      <w:r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br/>
                      </w:r>
                      <w:r w:rsidRPr="00F85FCD"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>Худ</w:t>
                      </w:r>
                      <w:r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>ожник</w:t>
                      </w:r>
                      <w:r w:rsidR="00366743"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F85FCD"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 xml:space="preserve"> Е</w:t>
                      </w:r>
                      <w:r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>.</w:t>
                      </w:r>
                      <w:r w:rsidRPr="00F85FCD"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>М. Арсеньева, 1803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«Александра Павловна существо очень некрасивое, особенно в сравнении с братьями».</w:t>
      </w:r>
    </w:p>
    <w:p w14:paraId="15014A49" w14:textId="23B8BA1C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Сравнение с младшей сестрой Еленой тоже было не в</w:t>
      </w:r>
      <w:r w:rsidR="000C6BAE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её пользу: императрица отмечала, что полугодовалая Елена гораздо умнее и живее, нежели двухлетняя Александра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</w:p>
    <w:p w14:paraId="63B90C01" w14:textId="63426BB9" w:rsidR="00F85FCD" w:rsidRDefault="00F85FCD" w:rsidP="00F85FC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5A9B301" wp14:editId="03AB7708">
            <wp:simplePos x="0" y="0"/>
            <wp:positionH relativeFrom="column">
              <wp:posOffset>3720465</wp:posOffset>
            </wp:positionH>
            <wp:positionV relativeFrom="paragraph">
              <wp:posOffset>160655</wp:posOffset>
            </wp:positionV>
            <wp:extent cx="2219325" cy="2570480"/>
            <wp:effectExtent l="0" t="0" r="9525" b="1270"/>
            <wp:wrapSquare wrapText="bothSides"/>
            <wp:docPr id="17" name="Рисунок 17" descr="Портрет графини Ш. К. Ливен Худ. Дж. Доу, 182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ортрет графини Ш. К. Ливен Худ. Дж. Доу, 182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FC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Детство и образование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С милостивого разрешения государыни-матери великая княжна Александра осталась при родителях. Двух ее старших братьев, Александра и Константина, императрица оставила </w:t>
      </w:r>
      <w:proofErr w:type="gram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при себе</w:t>
      </w:r>
      <w:proofErr w:type="gramEnd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и сама занималась их воспитанием. Александры Павловна, как и другие великие княжны, находилась под надзором Шарлотты Карловны Ливен – баронессы, присланной по просьбе императрицы.</w:t>
      </w:r>
    </w:p>
    <w:p w14:paraId="4D0E6784" w14:textId="1BB8E5BD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576F5" wp14:editId="20699926">
                <wp:simplePos x="0" y="0"/>
                <wp:positionH relativeFrom="column">
                  <wp:posOffset>3720465</wp:posOffset>
                </wp:positionH>
                <wp:positionV relativeFrom="paragraph">
                  <wp:posOffset>909320</wp:posOffset>
                </wp:positionV>
                <wp:extent cx="2219325" cy="635"/>
                <wp:effectExtent l="0" t="0" r="9525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AE2554" w14:textId="1F96FE37" w:rsidR="00F85FCD" w:rsidRPr="00A62481" w:rsidRDefault="00F85FCD" w:rsidP="00F85FCD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t>Портрет графини Ш. К. Ливен</w:t>
                            </w:r>
                            <w:r>
                              <w:br/>
                            </w:r>
                            <w:proofErr w:type="gramStart"/>
                            <w:r>
                              <w:t>Художник</w:t>
                            </w:r>
                            <w:r w:rsidR="00366743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Дж.Доу</w:t>
                            </w:r>
                            <w:proofErr w:type="spellEnd"/>
                            <w:proofErr w:type="gramEnd"/>
                            <w:r>
                              <w:t>, 1821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576F5" id="Надпись 2" o:spid="_x0000_s1027" type="#_x0000_t202" style="position:absolute;margin-left:292.95pt;margin-top:71.6pt;width:174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" stroked="f">
                <v:textbox style="mso-fit-shape-to-text:t" inset="0,0,0,0">
                  <w:txbxContent>
                    <w:p w14:paraId="0CAE2554" w14:textId="1F96FE37" w:rsidR="00F85FCD" w:rsidRPr="00A62481" w:rsidRDefault="00F85FCD" w:rsidP="00F85FCD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>
                        <w:t>Портрет графини Ш. К. Ливен</w:t>
                      </w:r>
                      <w:r>
                        <w:br/>
                      </w:r>
                      <w:proofErr w:type="gramStart"/>
                      <w:r>
                        <w:t>Художник</w:t>
                      </w:r>
                      <w:r w:rsidR="00366743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Дж.Доу</w:t>
                      </w:r>
                      <w:proofErr w:type="spellEnd"/>
                      <w:proofErr w:type="gramEnd"/>
                      <w:r>
                        <w:t>, 1821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Росла великая княжна Александра, как и ее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сестры, в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великолепных дворцах Гатчины и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Павловска, принадлежавших родителям. «Мызу Гатчину с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тамошним домом», как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государыня назвала в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соответствующем указе великолепный Гатчинский дворец, она пожаловала сыну, великому князю Павлу Петровичу, именно по случаю рождения Александры.</w:t>
      </w:r>
    </w:p>
    <w:p w14:paraId="3CA61509" w14:textId="3ACCD860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Построен он был по проекту итальянского архитектора Ринальди и принадлежал ранее Григорию Орлову, фавориту императрицы, который скончался за несколько месяцев до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рождения ее первой внучки. Екатерина купила дворец у родственника Орлова, </w:t>
      </w:r>
      <w:bookmarkStart w:id="0" w:name="_Hlk160825012"/>
      <w:r w:rsidR="000C6BAE"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52B12467" wp14:editId="2CCC1302">
            <wp:simplePos x="0" y="0"/>
            <wp:positionH relativeFrom="column">
              <wp:posOffset>2577465</wp:posOffset>
            </wp:positionH>
            <wp:positionV relativeFrom="paragraph">
              <wp:posOffset>39370</wp:posOffset>
            </wp:positionV>
            <wp:extent cx="3566795" cy="2124075"/>
            <wp:effectExtent l="0" t="0" r="0" b="9525"/>
            <wp:wrapSquare wrapText="bothSides"/>
            <wp:docPr id="18" name="Рисунок 18" descr="Вид на Гатчинский дворец со стороны Белого озера  Худ. Ф. К. Неелов, начало XIX в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ид на Гатчинский дворец со стороны Белого озера  Худ. Ф. К. Неелов, начало XIX в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получившего его в наследство. Здоровый климат, роскошный парк, озера с прозрачной водой создавали особый колорит Гатчины.</w:t>
      </w:r>
    </w:p>
    <w:p w14:paraId="705CF73B" w14:textId="72E7ED23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Постепенно царственная бабушка изменила своё отношение к внучке. 12 марта 1787 года она писала Александре:</w:t>
      </w:r>
    </w:p>
    <w:p w14:paraId="398589DF" w14:textId="19D4D716" w:rsidR="00F85FCD" w:rsidRPr="00F85FCD" w:rsidRDefault="000C6BAE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D1E1E" wp14:editId="25D965A9">
                <wp:simplePos x="0" y="0"/>
                <wp:positionH relativeFrom="column">
                  <wp:posOffset>2625090</wp:posOffset>
                </wp:positionH>
                <wp:positionV relativeFrom="paragraph">
                  <wp:posOffset>623570</wp:posOffset>
                </wp:positionV>
                <wp:extent cx="3566795" cy="857250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795" cy="857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0D767" w14:textId="0413474B" w:rsidR="00F85FCD" w:rsidRPr="009440AE" w:rsidRDefault="00F85FCD" w:rsidP="00F85FCD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t>Вид на Гатчинский дворец со стороны Белого озера</w:t>
                            </w:r>
                            <w:r w:rsidR="000C6BAE">
                              <w:br/>
                            </w:r>
                            <w:r w:rsidR="000C6BAE" w:rsidRPr="00050B30">
                              <w:t>Худ</w:t>
                            </w:r>
                            <w:r w:rsidR="000C6BAE">
                              <w:t>ожник</w:t>
                            </w:r>
                            <w:r>
                              <w:t xml:space="preserve"> Ф.К. Неелов, начало XIX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1E1E" id="Надпись 3" o:spid="_x0000_s1028" type="#_x0000_t202" style="position:absolute;margin-left:206.7pt;margin-top:49.1pt;width:280.85pt;height:6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" stroked="f">
                <v:textbox inset="0,0,0,0">
                  <w:txbxContent>
                    <w:p w14:paraId="0130D767" w14:textId="0413474B" w:rsidR="00F85FCD" w:rsidRPr="009440AE" w:rsidRDefault="00F85FCD" w:rsidP="00F85FCD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>
                        <w:t>Вид на Гатчинский дворец со стороны Белого озера</w:t>
                      </w:r>
                      <w:r w:rsidR="000C6BAE">
                        <w:br/>
                      </w:r>
                      <w:r w:rsidR="000C6BAE" w:rsidRPr="00050B30">
                        <w:t>Худ</w:t>
                      </w:r>
                      <w:r w:rsidR="000C6BAE">
                        <w:t>ожник</w:t>
                      </w:r>
                      <w:r>
                        <w:t xml:space="preserve"> Ф.К. Неелов, начало XIX 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«Александра Павловна, приятно мне всегда, что ты умница, не плачешь, но</w:t>
      </w:r>
      <w:r w:rsidR="00F85FCD"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весела; будешь умна, тобою будут довольны. Спасибо, что ты меня любишь, я сама тебя люблю.»</w:t>
      </w:r>
    </w:p>
    <w:p w14:paraId="5306F82B" w14:textId="75FA9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свою очередь Александра Павловна была особенно привязана к бабушке. Екатерина отмечала:</w:t>
      </w:r>
    </w:p>
    <w:p w14:paraId="4D6B6063" w14:textId="6D143575" w:rsidR="00F85FCD" w:rsidRPr="00F85FCD" w:rsidRDefault="000C6BAE" w:rsidP="00F85FCD">
      <w:pPr>
        <w:spacing w:beforeAutospacing="1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7892266" wp14:editId="2FAC0E22">
            <wp:simplePos x="0" y="0"/>
            <wp:positionH relativeFrom="column">
              <wp:posOffset>2787015</wp:posOffset>
            </wp:positionH>
            <wp:positionV relativeFrom="paragraph">
              <wp:posOffset>78105</wp:posOffset>
            </wp:positionV>
            <wp:extent cx="3352800" cy="4391660"/>
            <wp:effectExtent l="0" t="0" r="0" b="8890"/>
            <wp:wrapSquare wrapText="bothSides"/>
            <wp:docPr id="19" name="Рисунок 19" descr="Портрет великой княжны Александры Павловны в детстве Худ. И. Б. Лампи, 179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ортрет великой княжны Александры Павловны в детстве Худ. И. Б. Лампи, 179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«Меня она любит более всех на свете, и я думаю, что она готова на всё, чтобы только понравиться мне или хоть на минуту привлечь моё внимание»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</w:p>
    <w:p w14:paraId="5B575111" w14:textId="688B8B6F" w:rsidR="00B758B7" w:rsidRPr="00F85FCD" w:rsidRDefault="00B758B7" w:rsidP="00B758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3688E" wp14:editId="3B86210D">
                <wp:simplePos x="0" y="0"/>
                <wp:positionH relativeFrom="column">
                  <wp:posOffset>2787015</wp:posOffset>
                </wp:positionH>
                <wp:positionV relativeFrom="paragraph">
                  <wp:posOffset>3415665</wp:posOffset>
                </wp:positionV>
                <wp:extent cx="3357245" cy="635"/>
                <wp:effectExtent l="0" t="0" r="0" b="698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53F66" w14:textId="2B19985D" w:rsidR="000C6BAE" w:rsidRPr="000478D5" w:rsidRDefault="000C6BAE" w:rsidP="000C6BAE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050B30">
                              <w:t xml:space="preserve">Портрет великой княжны </w:t>
                            </w:r>
                            <w:r w:rsidR="00B758B7">
                              <w:br/>
                            </w:r>
                            <w:r w:rsidRPr="00050B30">
                              <w:t>Александры Павловны в детстве</w:t>
                            </w:r>
                            <w:r>
                              <w:br/>
                            </w:r>
                            <w:r w:rsidRPr="00050B30">
                              <w:t>Худ</w:t>
                            </w:r>
                            <w:r>
                              <w:t>ожник</w:t>
                            </w:r>
                            <w:r w:rsidRPr="00050B30">
                              <w:t xml:space="preserve"> И.Б. </w:t>
                            </w:r>
                            <w:proofErr w:type="spellStart"/>
                            <w:r w:rsidRPr="00050B30">
                              <w:t>Лампи</w:t>
                            </w:r>
                            <w:proofErr w:type="spellEnd"/>
                            <w:r w:rsidRPr="00050B30">
                              <w:t>, 1790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3688E" id="Надпись 4" o:spid="_x0000_s1029" type="#_x0000_t202" style="position:absolute;margin-left:219.45pt;margin-top:268.95pt;width:264.3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" stroked="f">
                <v:textbox style="mso-fit-shape-to-text:t" inset="0,0,0,0">
                  <w:txbxContent>
                    <w:p w14:paraId="54C53F66" w14:textId="2B19985D" w:rsidR="000C6BAE" w:rsidRPr="000478D5" w:rsidRDefault="000C6BAE" w:rsidP="000C6BAE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050B30">
                        <w:t xml:space="preserve">Портрет великой княжны </w:t>
                      </w:r>
                      <w:r w:rsidR="00B758B7">
                        <w:br/>
                      </w:r>
                      <w:r w:rsidRPr="00050B30">
                        <w:t>Александры Павловны в детстве</w:t>
                      </w:r>
                      <w:r>
                        <w:br/>
                      </w:r>
                      <w:r w:rsidRPr="00050B30">
                        <w:t>Худ</w:t>
                      </w:r>
                      <w:r>
                        <w:t>ожник</w:t>
                      </w:r>
                      <w:r w:rsidRPr="00050B30">
                        <w:t xml:space="preserve"> И.Б. </w:t>
                      </w:r>
                      <w:proofErr w:type="spellStart"/>
                      <w:r w:rsidRPr="00050B30">
                        <w:t>Лампи</w:t>
                      </w:r>
                      <w:proofErr w:type="spellEnd"/>
                      <w:r w:rsidRPr="00050B30">
                        <w:t>, 1790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Воспитанием Александры Павловны, как и других великих княжон, занималась Шарлотта Карловна Ливен вмест</w:t>
      </w:r>
      <w:r w:rsidR="000C6BAE">
        <w:rPr>
          <w:rFonts w:asciiTheme="majorHAnsi" w:eastAsia="Times New Roman" w:hAnsiTheme="majorHAnsi" w:cstheme="majorHAnsi"/>
          <w:sz w:val="24"/>
          <w:szCs w:val="24"/>
          <w:lang w:eastAsia="ru-RU"/>
        </w:rPr>
        <w:t>е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со</w:t>
      </w:r>
      <w:r w:rsidR="000C6BAE"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своей помощницей, дочерью инспектора Петропавловской немецкой школы в Петербурге — Елизаветой Вилламовой.</w:t>
      </w:r>
      <w:r w:rsidRPr="00B758B7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br/>
      </w:r>
      <w:r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обучении великая княжна была очень старательной. В 1787 году Мария Фёдоровна с гордостью писала о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четырёхлетней дочери:</w:t>
      </w:r>
    </w:p>
    <w:p w14:paraId="1078704E" w14:textId="49E2CEC2" w:rsidR="00B758B7" w:rsidRPr="00F85FCD" w:rsidRDefault="00B758B7" w:rsidP="00B758B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 «продолжает быть прилежной, 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делает заметные успехи и начинает переводить с немецкого»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br/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Великая княжна увлеклась рисованием, а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также музыкой и пением, и по мнению матери «в этих искусствах обнаружила замечательные способности».</w:t>
      </w:r>
    </w:p>
    <w:p w14:paraId="141ED0B4" w14:textId="77791588" w:rsidR="00B758B7" w:rsidRDefault="00B758B7" w:rsidP="00B758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br/>
      </w:r>
    </w:p>
    <w:p w14:paraId="24FD15C0" w14:textId="095237B7" w:rsidR="00F85FCD" w:rsidRPr="00F85FCD" w:rsidRDefault="00B758B7" w:rsidP="00B758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1611F0" wp14:editId="24FD2662">
                <wp:simplePos x="0" y="0"/>
                <wp:positionH relativeFrom="column">
                  <wp:posOffset>3197860</wp:posOffset>
                </wp:positionH>
                <wp:positionV relativeFrom="paragraph">
                  <wp:posOffset>3883660</wp:posOffset>
                </wp:positionV>
                <wp:extent cx="270383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A8EE6" w14:textId="3E0B0027" w:rsidR="00B758B7" w:rsidRPr="00A13293" w:rsidRDefault="00B758B7" w:rsidP="00B758B7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C63CB6">
                              <w:t>Портрет императрицы Екатерины II</w:t>
                            </w:r>
                            <w:r>
                              <w:br/>
                            </w:r>
                            <w:r w:rsidRPr="00C63CB6">
                              <w:t xml:space="preserve"> Художник И.Б. </w:t>
                            </w:r>
                            <w:proofErr w:type="spellStart"/>
                            <w:r w:rsidRPr="00C63CB6">
                              <w:t>Лампи</w:t>
                            </w:r>
                            <w:proofErr w:type="spellEnd"/>
                            <w:r w:rsidRPr="00C63CB6">
                              <w:t>, 1790-е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611F0" id="Надпись 5" o:spid="_x0000_s1030" type="#_x0000_t202" style="position:absolute;margin-left:251.8pt;margin-top:305.8pt;width:212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" stroked="f">
                <v:textbox style="mso-fit-shape-to-text:t" inset="0,0,0,0">
                  <w:txbxContent>
                    <w:p w14:paraId="4E8A8EE6" w14:textId="3E0B0027" w:rsidR="00B758B7" w:rsidRPr="00A13293" w:rsidRDefault="00B758B7" w:rsidP="00B758B7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C63CB6">
                        <w:t>Портрет императрицы Екатерины II</w:t>
                      </w:r>
                      <w:r>
                        <w:br/>
                      </w:r>
                      <w:r w:rsidRPr="00C63CB6">
                        <w:t xml:space="preserve"> Художник И.Б. </w:t>
                      </w:r>
                      <w:proofErr w:type="spellStart"/>
                      <w:r w:rsidRPr="00C63CB6">
                        <w:t>Лампи</w:t>
                      </w:r>
                      <w:proofErr w:type="spellEnd"/>
                      <w:r w:rsidRPr="00C63CB6">
                        <w:t>, 1790-е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73600" behindDoc="0" locked="0" layoutInCell="1" allowOverlap="1" wp14:anchorId="51FD6770" wp14:editId="01761DA4">
            <wp:simplePos x="0" y="0"/>
            <wp:positionH relativeFrom="column">
              <wp:posOffset>3197860</wp:posOffset>
            </wp:positionH>
            <wp:positionV relativeFrom="paragraph">
              <wp:posOffset>0</wp:posOffset>
            </wp:positionV>
            <wp:extent cx="2703830" cy="3826510"/>
            <wp:effectExtent l="0" t="0" r="1270" b="2540"/>
            <wp:wrapSquare wrapText="bothSides"/>
            <wp:docPr id="20" name="Рисунок 20" descr="Портрет императрицы Екатерины II Худ. И. Б. Лампи, 1790-е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ортрет императрицы Екатерины II Худ. И. Б. Лампи, 1790-е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1790 году в своём письме к барону Гримму Екатерина дала такую характеристику внучке: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«… Третий портрет представляет девицу Александру. До шести лет она ничем не отличалась особенным, но года полтора тому назад вдруг сделала удивительные успехи: похорошела, выросла и приняла такую осанку, что кажется старше своих лет. Говорит на четырёх языках, хорошо пишет и рисует, играет на клавесине, поёт, танцует, учится без труда и выказывает большую кротость характера»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  <w:t>Миловидную, с большими карими глазами и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слегка вьющимися белокурыми волосами царскую внучку не считали красавицей, но всех подкупали ее манеры, плавность движений, походка и нежный голос. 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Начиная с тринадцатилетнего возраста Александра увлеклась переводом иностранных текстов на русский язык. Два е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ё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перевода с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французского были даже напечатаны в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сборнике «Музы», что вызвало особую гордость Екатерины. </w:t>
      </w:r>
      <w:r w:rsidRPr="00366743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Августейшая бабушка была уверена, что такое «сокровище» русской короны может украсить собой любой европейский трон. И решила не медлить с царственным браком.</w:t>
      </w:r>
    </w:p>
    <w:p w14:paraId="1671F2E7" w14:textId="3C7E1701" w:rsidR="00F85FCD" w:rsidRPr="00F85FCD" w:rsidRDefault="00BF0212" w:rsidP="00B758B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79A07" wp14:editId="148C2976">
                <wp:simplePos x="0" y="0"/>
                <wp:positionH relativeFrom="column">
                  <wp:posOffset>3377565</wp:posOffset>
                </wp:positionH>
                <wp:positionV relativeFrom="paragraph">
                  <wp:posOffset>3766820</wp:posOffset>
                </wp:positionV>
                <wp:extent cx="2562225" cy="304800"/>
                <wp:effectExtent l="0" t="0" r="9525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D42D0" w14:textId="4F9EF5E6" w:rsidR="00B758B7" w:rsidRPr="002532DC" w:rsidRDefault="00B758B7" w:rsidP="00B758B7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EB14B5">
                              <w:t xml:space="preserve">Густав IV Адольф в год коронации на трон Швеции Художник К. </w:t>
                            </w:r>
                            <w:proofErr w:type="spellStart"/>
                            <w:r w:rsidRPr="00EB14B5">
                              <w:t>Эльдер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9A07" id="Надпись 6" o:spid="_x0000_s1031" type="#_x0000_t202" style="position:absolute;margin-left:265.95pt;margin-top:296.6pt;width:201.7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" stroked="f">
                <v:textbox inset="0,0,0,0">
                  <w:txbxContent>
                    <w:p w14:paraId="0E4D42D0" w14:textId="4F9EF5E6" w:rsidR="00B758B7" w:rsidRPr="002532DC" w:rsidRDefault="00B758B7" w:rsidP="00B758B7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EB14B5">
                        <w:t xml:space="preserve">Густав IV Адольф в год коронации на трон Швеции Художник К. </w:t>
                      </w:r>
                      <w:proofErr w:type="spellStart"/>
                      <w:r w:rsidRPr="00EB14B5">
                        <w:t>Эльдер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758B7"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 wp14:anchorId="4D777F06" wp14:editId="72C26308">
            <wp:simplePos x="0" y="0"/>
            <wp:positionH relativeFrom="column">
              <wp:posOffset>3376295</wp:posOffset>
            </wp:positionH>
            <wp:positionV relativeFrom="paragraph">
              <wp:posOffset>354965</wp:posOffset>
            </wp:positionV>
            <wp:extent cx="2524125" cy="3349625"/>
            <wp:effectExtent l="0" t="0" r="9525" b="3175"/>
            <wp:wrapSquare wrapText="bothSides"/>
            <wp:docPr id="21" name="Рисунок 21" descr="Густав IV Адольф в год коронации на трон Швеции Худ. П. К. Эльдер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устав IV Адольф в год коронации на трон Швеции Худ. П. К. Эльдер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Неудачная попытка организовать брак с королём Швеции</w:t>
      </w:r>
      <w:r w:rsidR="00B758B7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1794 году императрица Екатерина II начинает задумываться о дальнейшей судьбе великой княжны. В письмах тех лет Екатерина высказывает идею о привлечении в Россию «безземельных принцев», которые после женитьбы на её внучках, получили бы положение и средства для жизни на новой родине:</w:t>
      </w:r>
      <w:r w:rsidR="00B758B7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«… старшей пора замуж. Она и вторая сестра — красавицы. В них всё хорошо, и всё находят их очаровательными. Женихов им придётся поискать днём с огнём. Безобразных нам не нужно, дураков — тоже; но бедность — не порок. Хороши они должны быть и </w:t>
      </w:r>
      <w:r w:rsidR="00B758B7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телом,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 и</w:t>
      </w:r>
      <w:r w:rsidR="00B758B7"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душой»</w:t>
      </w:r>
      <w:r w:rsidR="00B758B7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B758B7" w:rsidRPr="00B758B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 1792 году к русскому двору прибыл генерал </w:t>
      </w:r>
      <w:proofErr w:type="spellStart"/>
      <w:r w:rsidR="00B758B7" w:rsidRPr="00B758B7">
        <w:rPr>
          <w:rFonts w:asciiTheme="majorHAnsi" w:eastAsia="Times New Roman" w:hAnsiTheme="majorHAnsi" w:cstheme="majorHAnsi"/>
          <w:sz w:val="24"/>
          <w:szCs w:val="24"/>
          <w:lang w:eastAsia="ru-RU"/>
        </w:rPr>
        <w:t>Клингспорр</w:t>
      </w:r>
      <w:proofErr w:type="spellEnd"/>
      <w:r w:rsidR="00B758B7" w:rsidRPr="00B758B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с сообщением об убийстве шведского короля Густава III, который приходился императрице двоюродным братом, и о вступлении на престол его четырнадцатилетнего сына Густава IV Адольфа.</w:t>
      </w:r>
    </w:p>
    <w:p w14:paraId="51983F27" w14:textId="400468C0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bookmarkStart w:id="1" w:name="_Hlk160880948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 xml:space="preserve">В 1792 году к русскому двору прибыл генерал </w:t>
      </w:r>
      <w:proofErr w:type="spell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Клингспорр</w:t>
      </w:r>
      <w:proofErr w:type="spellEnd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с сообщением об убийстве шведского короля Густава III, который приходился императрице двоюродным братом, и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о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вступлении на престол его четырнадцатилетнего сына Густава IV Адольфа. </w:t>
      </w:r>
      <w:bookmarkEnd w:id="1"/>
      <w:r w:rsidR="00B758B7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Он также сообщил, что покойный желал породниться с русским императорским домом, женив единственного сына на одной из внучек императрицы. По другой версии, идея брака принадлежала самой императрице и даже стала одним из секретных условий при заключении </w:t>
      </w:r>
      <w:proofErr w:type="spell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верельского</w:t>
      </w:r>
      <w:proofErr w:type="spellEnd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мирного договора, должного окончить войну России и Швеции. В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октябре 1793 года по случаю бракосочетания великого князя Александра Павловича с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принцессой </w:t>
      </w:r>
      <w:proofErr w:type="spell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Баденской</w:t>
      </w:r>
      <w:proofErr w:type="spellEnd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в Петербург приехал с поздравлениями от регента и короля граф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proofErr w:type="spell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Стенбок</w:t>
      </w:r>
      <w:proofErr w:type="spellEnd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, который начал официальные переговоры о браке.</w:t>
      </w:r>
    </w:p>
    <w:p w14:paraId="65A350A7" w14:textId="371A5578" w:rsidR="00BF0212" w:rsidRDefault="00BF0212" w:rsidP="00BF02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81792" behindDoc="0" locked="0" layoutInCell="1" allowOverlap="1" wp14:anchorId="2AC0910A" wp14:editId="17F38A54">
            <wp:simplePos x="0" y="0"/>
            <wp:positionH relativeFrom="column">
              <wp:posOffset>3320415</wp:posOffset>
            </wp:positionH>
            <wp:positionV relativeFrom="paragraph">
              <wp:posOffset>3810000</wp:posOffset>
            </wp:positionV>
            <wp:extent cx="2609215" cy="3248025"/>
            <wp:effectExtent l="0" t="0" r="635" b="9525"/>
            <wp:wrapSquare wrapText="bothSides"/>
            <wp:docPr id="23" name="Рисунок 23" descr="Луиза Шарлотта Мекленбург-Шверинская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Луиза Шарлотта Мекленбург-Шверинская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632CB" wp14:editId="2A1A1E57">
                <wp:simplePos x="0" y="0"/>
                <wp:positionH relativeFrom="column">
                  <wp:posOffset>3320415</wp:posOffset>
                </wp:positionH>
                <wp:positionV relativeFrom="paragraph">
                  <wp:posOffset>3420745</wp:posOffset>
                </wp:positionV>
                <wp:extent cx="2581275" cy="390525"/>
                <wp:effectExtent l="0" t="0" r="9525" b="9525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90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DABF4" w14:textId="69DE366D" w:rsidR="00BF0212" w:rsidRPr="00C97669" w:rsidRDefault="00BF0212" w:rsidP="00BF0212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291139">
                              <w:t xml:space="preserve">Великая княжна Александра Павловна </w:t>
                            </w:r>
                            <w:r>
                              <w:br/>
                            </w:r>
                            <w:r w:rsidRPr="00291139">
                              <w:t xml:space="preserve">Художник В.Л. </w:t>
                            </w:r>
                            <w:proofErr w:type="spellStart"/>
                            <w:r w:rsidRPr="00291139">
                              <w:t>Боровиковский</w:t>
                            </w:r>
                            <w:proofErr w:type="spellEnd"/>
                            <w:r w:rsidRPr="00291139">
                              <w:t>, 1796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32CB" id="Надпись 7" o:spid="_x0000_s1032" type="#_x0000_t202" style="position:absolute;margin-left:261.45pt;margin-top:269.35pt;width:203.25pt;height:30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" stroked="f">
                <v:textbox inset="0,0,0,0">
                  <w:txbxContent>
                    <w:p w14:paraId="16BDABF4" w14:textId="69DE366D" w:rsidR="00BF0212" w:rsidRPr="00C97669" w:rsidRDefault="00BF0212" w:rsidP="00BF0212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291139">
                        <w:t xml:space="preserve">Великая княжна Александра Павловна </w:t>
                      </w:r>
                      <w:r>
                        <w:br/>
                      </w:r>
                      <w:r w:rsidRPr="00291139">
                        <w:t xml:space="preserve">Художник В.Л. </w:t>
                      </w:r>
                      <w:proofErr w:type="spellStart"/>
                      <w:r w:rsidRPr="00291139">
                        <w:t>Боровиковский</w:t>
                      </w:r>
                      <w:proofErr w:type="spellEnd"/>
                      <w:r w:rsidRPr="00291139">
                        <w:t>, 1796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78720" behindDoc="0" locked="0" layoutInCell="1" allowOverlap="1" wp14:anchorId="4444DDF5" wp14:editId="4F426161">
            <wp:simplePos x="0" y="0"/>
            <wp:positionH relativeFrom="column">
              <wp:posOffset>3320415</wp:posOffset>
            </wp:positionH>
            <wp:positionV relativeFrom="paragraph">
              <wp:posOffset>238760</wp:posOffset>
            </wp:positionV>
            <wp:extent cx="2581275" cy="3147695"/>
            <wp:effectExtent l="0" t="0" r="9525" b="0"/>
            <wp:wrapSquare wrapText="bothSides"/>
            <wp:docPr id="22" name="Рисунок 22" descr="Великая княжна Александра Павловна Худ. В. Л. Боровиковский, 179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Великая княжна Александра Павловна Худ. В. Л. Боровиковский, 179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Александру Павловну начали обучать шведскому языку, а также подготавливать к мысли о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будущем муже. Но по двум вопросам стороны не могли достигнуть соглашения: вероисповедание будущей королевы и выдача шведам </w:t>
      </w:r>
      <w:proofErr w:type="spellStart"/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Армфельта</w:t>
      </w:r>
      <w:proofErr w:type="spellEnd"/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, участника заговора против герцога, скрывшегося в России. В отместку регент начал вести переговоры о браке Густава с принцессой Мекленбург-Шверинской. Ещё ничего не зная о происках кузена, императрица писала в апреле 1795 года барону Гримму: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«Девица моя может терпеливо ждать решения своей участи до совершеннолетия короля, так как ей всего одиннадцать лет. Если же дело не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уладится, то она может утешиться, потому что тот будет в убытке, кто женится на другой. Я могу смело сказать, что трудно найти равную ей по красоте, талантам и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любезности. </w:t>
      </w:r>
      <w:r w:rsidRPr="00366743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br/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Н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е говоря уж о приданом, которое для небогатой Швеции само по себе составляет предмет немаловажный. Кроме того, брак этот мог бы упрочить мир на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долгие годы»</w:t>
      </w:r>
    </w:p>
    <w:p w14:paraId="6F304B4F" w14:textId="33964FC5" w:rsidR="00F85FCD" w:rsidRPr="00F85FCD" w:rsidRDefault="00F85FCD" w:rsidP="00BF02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1 ноября 1795 года шведский двор объявил о заочной помолвке, а в шведских церквях начали служить молебны о здравии Луизы Шарлотты. Уязвлённая Екатерина встаёт на защиту внучки:</w:t>
      </w:r>
      <w:r w:rsidR="00BF021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«Пусть регент ненавидит меня, пусть ищет случая и обмануть — в добрый час! — но зачем он женит своего питомца на безобразной дурнушке? Чем король заслужил такое жестокое наказание, тогда как он думал жениться на невесте, о красоте которой все говорят в один голос?»</w:t>
      </w:r>
      <w:r w:rsidR="00BF0212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</w:p>
    <w:p w14:paraId="23888E35" w14:textId="462F9E4B" w:rsidR="00F85FCD" w:rsidRPr="00F85FCD" w:rsidRDefault="00BF0212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8F630" wp14:editId="38D1B7D9">
                <wp:simplePos x="0" y="0"/>
                <wp:positionH relativeFrom="column">
                  <wp:posOffset>3292475</wp:posOffset>
                </wp:positionH>
                <wp:positionV relativeFrom="paragraph">
                  <wp:posOffset>260985</wp:posOffset>
                </wp:positionV>
                <wp:extent cx="260921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CC02B" w14:textId="028EF97B" w:rsidR="00BF0212" w:rsidRPr="001E502D" w:rsidRDefault="00BF0212" w:rsidP="00BF0212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AA737C">
                              <w:t>Луиза Шарлотта Мекленбург-Шверинская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8F630" id="Надпись 8" o:spid="_x0000_s1033" type="#_x0000_t202" style="position:absolute;margin-left:259.25pt;margin-top:20.55pt;width:205.4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" stroked="f">
                <v:textbox style="mso-fit-shape-to-text:t" inset="0,0,0,0">
                  <w:txbxContent>
                    <w:p w14:paraId="350CC02B" w14:textId="028EF97B" w:rsidR="00BF0212" w:rsidRPr="001E502D" w:rsidRDefault="00BF0212" w:rsidP="00BF0212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AA737C">
                        <w:t>Луиза Шарлотта Мекленбург-Шверинская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Но императрица не ограничилась лишь словами</w:t>
      </w:r>
      <w:r w:rsidRPr="00BF0212">
        <w:rPr>
          <w:rFonts w:asciiTheme="majorHAnsi" w:eastAsia="Times New Roman" w:hAnsiTheme="majorHAnsi" w:cstheme="majorHAnsi"/>
          <w:sz w:val="24"/>
          <w:szCs w:val="24"/>
          <w:lang w:eastAsia="ru-RU"/>
        </w:rPr>
        <w:t>,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она отказалась принять барона Шверина, 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>прибывшего с сообщением о помолвке, на границу с Швецией был отправлен Суворов «для осмотра крепостей», в Стокгольм направлен генерал-майор Будберг с целью помешать этому браку. Шведский двор уже ожидал приезда невесты, но король вдруг передумал жениться. В апреле 1796 года переговоры о «русском браке» возобновились, императрица Екатерина пригласила Густава Адольфа посетить Петербург.</w:t>
      </w:r>
    </w:p>
    <w:p w14:paraId="48C45BFF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Густав Адольф и герцог Карл инкогнито под именем графов Гаги и Вазы приехали для свидания с невестой. В их честь был устроен ряд блестящих праздников. </w:t>
      </w:r>
    </w:p>
    <w:p w14:paraId="300A3030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25 августа 1796 года Екатерина писала сыну Павлу Петровичу, неотлучно пребывавшему у себя в Гатчине: </w:t>
      </w:r>
    </w:p>
    <w:p w14:paraId="11E76028" w14:textId="09EB3CCB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«Вчера после обеда я вышла в сад и села на скамью под деревом. Молодой король пришел туда же и сел подле меня… После некоторых приветственных слов и небольшого замешательства он очень ясно высказал мне свою склонность к Вашей дочери и свое желание получить ее в супруги, если она не будет против»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74609347" w14:textId="633EAE7B" w:rsidR="00F85FCD" w:rsidRPr="00F85FCD" w:rsidRDefault="00BF0212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84864" behindDoc="0" locked="0" layoutInCell="1" allowOverlap="1" wp14:anchorId="7B0C6A29" wp14:editId="0936CFBB">
            <wp:simplePos x="0" y="0"/>
            <wp:positionH relativeFrom="column">
              <wp:posOffset>3053715</wp:posOffset>
            </wp:positionH>
            <wp:positionV relativeFrom="paragraph">
              <wp:posOffset>36195</wp:posOffset>
            </wp:positionV>
            <wp:extent cx="2838450" cy="2857500"/>
            <wp:effectExtent l="0" t="0" r="0" b="0"/>
            <wp:wrapSquare wrapText="bothSides"/>
            <wp:docPr id="24" name="Рисунок 24" descr="Портрет великих княжон Александры Павловны и Елены Павловны   Худ. Э.Виже-Лебрен, 179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ортрет великих княжон Александры Павловны и Елены Павловны   Худ. Э.Виже-Лебрен, 179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Король пленился красотой и образованием княжны и снискал, в свою очередь, и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её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расположение. Увлечение короля было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очевидным: он танцевал с нею многие танцы, дружески разговаривал. </w:t>
      </w:r>
    </w:p>
    <w:p w14:paraId="4D9DB2A9" w14:textId="1676D318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Мать Александры, написала Екатерине II на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следующий день после одного из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блистательных балов:</w:t>
      </w:r>
    </w:p>
    <w:p w14:paraId="4E1F077E" w14:textId="7DB091CB" w:rsidR="00F85FCD" w:rsidRPr="00F85FCD" w:rsidRDefault="00BF0212" w:rsidP="00BF0212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85AC5F" wp14:editId="20EE050E">
                <wp:simplePos x="0" y="0"/>
                <wp:positionH relativeFrom="column">
                  <wp:posOffset>3396615</wp:posOffset>
                </wp:positionH>
                <wp:positionV relativeFrom="paragraph">
                  <wp:posOffset>1282065</wp:posOffset>
                </wp:positionV>
                <wp:extent cx="249555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8F4652" w14:textId="4D3EDDD9" w:rsidR="00BF0212" w:rsidRPr="0034616C" w:rsidRDefault="00BF0212" w:rsidP="00BF0212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BF0212">
                              <w:t xml:space="preserve">Портрет великих княжон Александры Павловны и Елены Павловны </w:t>
                            </w:r>
                            <w:r>
                              <w:br/>
                            </w:r>
                            <w:r w:rsidRPr="00BF0212">
                              <w:t xml:space="preserve">Художник </w:t>
                            </w:r>
                            <w:proofErr w:type="spellStart"/>
                            <w:r w:rsidRPr="00BF0212">
                              <w:t>Э.Виже-Лебрен</w:t>
                            </w:r>
                            <w:proofErr w:type="spellEnd"/>
                            <w:r w:rsidRPr="00BF0212">
                              <w:t>, 1796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5AC5F" id="Надпись 9" o:spid="_x0000_s1034" type="#_x0000_t202" style="position:absolute;margin-left:267.45pt;margin-top:100.95pt;width:196.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" stroked="f">
                <v:textbox style="mso-fit-shape-to-text:t" inset="0,0,0,0">
                  <w:txbxContent>
                    <w:p w14:paraId="408F4652" w14:textId="4D3EDDD9" w:rsidR="00BF0212" w:rsidRPr="0034616C" w:rsidRDefault="00BF0212" w:rsidP="00BF0212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BF0212">
                        <w:t xml:space="preserve">Портрет великих княжон Александры Павловны и Елены Павловны </w:t>
                      </w:r>
                      <w:r>
                        <w:br/>
                      </w:r>
                      <w:r w:rsidRPr="00BF0212">
                        <w:t xml:space="preserve">Художник </w:t>
                      </w:r>
                      <w:proofErr w:type="spellStart"/>
                      <w:r w:rsidRPr="00BF0212">
                        <w:t>Э.Виже-Лебрен</w:t>
                      </w:r>
                      <w:proofErr w:type="spellEnd"/>
                      <w:r w:rsidRPr="00BF0212">
                        <w:t>, 1796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«Все замечают, что его величество всё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чаще танцует с Александрой и что разговор у них не прерывается… Кажется и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девица моя не чувствует отвращения к вышеупомянутому молодому человеку: она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уже не имеет прежнего смущённого вида и разговаривает очень свободно со своим кавалером»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  <w:t>25 августа 1796 года Густав просил у императрицы разрешения жениться на великой княжне, если она не будет против. Однако его волновал вопрос веры будущей королевы. На празднике у генерал-прокурора Самойлова:</w:t>
      </w:r>
    </w:p>
    <w:p w14:paraId="176F5A79" w14:textId="77777777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«Он заговорил о том, что по долгу честного человека он обязан объявить мне, что законы Швеции требуют, чтобы королева исповедовала одну религию с королём.»</w:t>
      </w:r>
    </w:p>
    <w:p w14:paraId="25EE8470" w14:textId="656E9D30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Лишь 2 сентября Густав согласился с тем, чтобы Александра Павловна сохранила православную веру. Шведский посол </w:t>
      </w:r>
      <w:proofErr w:type="spell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Стединг</w:t>
      </w:r>
      <w:proofErr w:type="spellEnd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официально попросил руки великой княжны. Жених посетил отца невесты и побывал вместе с ним на манёврах, которые любил устраивать будущий император. Помолвка должна была состояться 11 сентября в Тронном зале Зимнего дворца. Однако, когда утром стороны уже собрались подписать брачный договор, то оказалось, что в нём нет статьи о свободе вероисповедания великой княжны, исключённой по приказу шведского короля. Уговоры русских посланников ни к чему 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>не</w:t>
      </w:r>
      <w:r w:rsidR="0039106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привели: король заперся в своей комнате. Императрица Екатерина II, придворные и</w:t>
      </w:r>
      <w:r w:rsidR="0039106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Александра Павловна в наряде невесты ждали его более четырёх часов. После сообщения об окончательном отказе короля, с императрицей случился легкий апоплексический удар, Александра Павловна в слезах находилась в своей комнате, собравшимся объявили, что помолвка отменяется из-за болезни короля. </w:t>
      </w:r>
    </w:p>
    <w:p w14:paraId="4A5B842B" w14:textId="77777777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12 сентября король присутствовал на балу по случаю дня рождения великой княгини Анны Фёдоровны, но ему был оказан холодный приём. Александра Павловна на балу не присутствовала, а сама императрица пробыла лишь чуть более четверти часа, сославшись на болезнь. Хотя обручение не состоялось, переговоры о возможном браке продолжались. 22 сентября 1796 года король покинул Россию, причём императрица предупредила сына: </w:t>
      </w:r>
    </w:p>
    <w:p w14:paraId="33EA4A67" w14:textId="54C846D7" w:rsidR="00F85FCD" w:rsidRPr="00F85FCD" w:rsidRDefault="00391068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5285CB" wp14:editId="036AC034">
                <wp:simplePos x="0" y="0"/>
                <wp:positionH relativeFrom="column">
                  <wp:posOffset>3425190</wp:posOffset>
                </wp:positionH>
                <wp:positionV relativeFrom="paragraph">
                  <wp:posOffset>4166870</wp:posOffset>
                </wp:positionV>
                <wp:extent cx="230505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B4F92" w14:textId="41EECE6E" w:rsidR="00391068" w:rsidRPr="00B435E5" w:rsidRDefault="00391068" w:rsidP="00391068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7572DE">
                              <w:t xml:space="preserve">Отец Александры, Император Павел I </w:t>
                            </w:r>
                            <w:r>
                              <w:br/>
                            </w:r>
                            <w:r w:rsidRPr="007572DE">
                              <w:t xml:space="preserve">Художник В.Л. </w:t>
                            </w:r>
                            <w:proofErr w:type="spellStart"/>
                            <w:r w:rsidRPr="007572DE">
                              <w:t>Боровиковский</w:t>
                            </w:r>
                            <w:proofErr w:type="spellEnd"/>
                            <w:r w:rsidRPr="007572DE">
                              <w:t>, 1796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285CB" id="Надпись 11" o:spid="_x0000_s1035" type="#_x0000_t202" style="position:absolute;margin-left:269.7pt;margin-top:328.1pt;width:181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" stroked="f">
                <v:textbox style="mso-fit-shape-to-text:t" inset="0,0,0,0">
                  <w:txbxContent>
                    <w:p w14:paraId="0A1B4F92" w14:textId="41EECE6E" w:rsidR="00391068" w:rsidRPr="00B435E5" w:rsidRDefault="00391068" w:rsidP="00391068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7572DE">
                        <w:t xml:space="preserve">Отец Александры, Император Павел I </w:t>
                      </w:r>
                      <w:r>
                        <w:br/>
                      </w:r>
                      <w:r w:rsidRPr="007572DE">
                        <w:t xml:space="preserve">Художник В.Л. </w:t>
                      </w:r>
                      <w:proofErr w:type="spellStart"/>
                      <w:r w:rsidRPr="007572DE">
                        <w:t>Боровиковский</w:t>
                      </w:r>
                      <w:proofErr w:type="spellEnd"/>
                      <w:r w:rsidRPr="007572DE">
                        <w:t>, 1796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87936" behindDoc="0" locked="0" layoutInCell="1" allowOverlap="1" wp14:anchorId="25F736A8" wp14:editId="31DE9B2D">
            <wp:simplePos x="0" y="0"/>
            <wp:positionH relativeFrom="column">
              <wp:posOffset>3425190</wp:posOffset>
            </wp:positionH>
            <wp:positionV relativeFrom="paragraph">
              <wp:posOffset>669925</wp:posOffset>
            </wp:positionV>
            <wp:extent cx="2305050" cy="3439795"/>
            <wp:effectExtent l="0" t="0" r="0" b="8255"/>
            <wp:wrapSquare wrapText="bothSides"/>
            <wp:docPr id="25" name="Рисунок 25" descr="Отец Александры, Император Павел I Худ. В. Л. Боровиковский, 179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Отец Александры, Император Павел I Худ. В. Л. Боровиковский, 1796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«Они простятся с вашими сыновьями и их супругами, но ваши четыре дочери должны быть все нездоровы простудою»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3E3510A8" w14:textId="6E436649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6 ноября скончалась императрица Екатерина, и вопрос о браке решался уже новым императором Павлом I. Но, несмотря на все попытки, главный вопрос — о вероисповедании великой княжны — не был улажен, и переговоры о браке были прекращены.</w:t>
      </w:r>
    </w:p>
    <w:p w14:paraId="131C6683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Вскоре императорской чете был нанесён новый удар. Густав выбрал невестой младшую сестру великой княгини Елизаветы Алексеевны (ставшей ранее женой сына Павла I – Александра) — принцессу Фредерику </w:t>
      </w:r>
      <w:proofErr w:type="spell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Баденскую</w:t>
      </w:r>
      <w:proofErr w:type="spellEnd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. Мария Фёдоровна обвинила в интригах великую княгиню и </w:t>
      </w:r>
      <w:proofErr w:type="spell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баденский</w:t>
      </w:r>
      <w:proofErr w:type="spellEnd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дом, а Павел Петрович — позволял себе по этому поводу резкие и колкие выходки против невестки. </w:t>
      </w:r>
    </w:p>
    <w:p w14:paraId="43956BE8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1808 году началась последняя в истории русско-шведская война, в результате которой Швеция потеряла Финляндию. Страна пережила жесточайший экономический и финансовый кризис. В марте 1809 года армия свергла Густава IV Адольфа с престола. Он был изгнан из страны и закончил свои дни в Швейцарии.</w:t>
      </w:r>
    </w:p>
    <w:p w14:paraId="56598596" w14:textId="77777777" w:rsidR="00F85FCD" w:rsidRPr="00F85FCD" w:rsidRDefault="00F85FCD" w:rsidP="00F85FCD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ru-RU"/>
        </w:rPr>
      </w:pPr>
      <w:r w:rsidRPr="00F85FCD">
        <w:rPr>
          <w:rFonts w:asciiTheme="majorHAnsi" w:eastAsia="Times New Roman" w:hAnsiTheme="majorHAnsi" w:cstheme="majorHAnsi"/>
          <w:b/>
          <w:bCs/>
          <w:sz w:val="36"/>
          <w:szCs w:val="36"/>
          <w:lang w:eastAsia="ru-RU"/>
        </w:rPr>
        <w:t>Брак с эрцгерцогом Австрии</w:t>
      </w:r>
    </w:p>
    <w:p w14:paraId="4366B152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Через три года после первого сватовства, закончившегося неудачно для юной великой княжны, возник проект брака с австрийским эрцгерцогом. </w:t>
      </w:r>
    </w:p>
    <w:p w14:paraId="55AD6ADC" w14:textId="77777777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 1798 году в Петербург прибыли служившие в австрийской армии братья императрицы Фердинанд и Александр. Заинтересованная в союзнике Австрия предлагала заключить союз против Наполеона, а для его упрочения заключить брак между Александрой Павловной и эрцгерцогом Иосифом, братом императора Франца. Эрцгерцог лично приехал в Россию, чтобы познакомиться с невестой. </w:t>
      </w:r>
    </w:p>
    <w:p w14:paraId="78E94C1D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>По воспоминаниям современников, брат австрийского императора эрцгерцог Иосиф произвел при дворе очень хорошее впечатление как своим умом, так и знаниями. Получив достойное образование, он с юных лет находился на военной службе, достиг генеральского чина и участвовал в войнах с Францией. Палатином, то есть наместником, Венгрии, принадлежавшим к императорскому дому, австрийский эрцгерцог был назначен незадолго до своего визита в Россию.</w:t>
      </w:r>
    </w:p>
    <w:p w14:paraId="654D1721" w14:textId="31CA3284" w:rsidR="00F85FCD" w:rsidRPr="00F85FCD" w:rsidRDefault="00366743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97CA6F6" wp14:editId="0E50287A">
                <wp:simplePos x="0" y="0"/>
                <wp:positionH relativeFrom="column">
                  <wp:posOffset>3558540</wp:posOffset>
                </wp:positionH>
                <wp:positionV relativeFrom="paragraph">
                  <wp:posOffset>2957830</wp:posOffset>
                </wp:positionV>
                <wp:extent cx="2286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99B7F" w14:textId="7EC8CDA1" w:rsidR="00366743" w:rsidRPr="00F971E4" w:rsidRDefault="00366743" w:rsidP="00366743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884979">
                              <w:t xml:space="preserve">Иосиф Антон Иоганн австрийский эрцгерцог </w:t>
                            </w:r>
                            <w:r>
                              <w:br/>
                            </w:r>
                            <w:r w:rsidRPr="00884979">
                              <w:t xml:space="preserve">Художник И.Б. </w:t>
                            </w:r>
                            <w:proofErr w:type="spellStart"/>
                            <w:r w:rsidRPr="00884979">
                              <w:t>Лампи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CA6F6" id="Надпись 10" o:spid="_x0000_s1036" type="#_x0000_t202" style="position:absolute;margin-left:280.2pt;margin-top:232.9pt;width:180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" stroked="f">
                <v:textbox style="mso-fit-shape-to-text:t" inset="0,0,0,0">
                  <w:txbxContent>
                    <w:p w14:paraId="37599B7F" w14:textId="7EC8CDA1" w:rsidR="00366743" w:rsidRPr="00F971E4" w:rsidRDefault="00366743" w:rsidP="00366743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884979">
                        <w:t xml:space="preserve">Иосиф Антон Иоганн австрийский эрцгерцог </w:t>
                      </w:r>
                      <w:r>
                        <w:br/>
                      </w:r>
                      <w:r w:rsidRPr="00884979">
                        <w:t xml:space="preserve">Художник И.Б. </w:t>
                      </w:r>
                      <w:proofErr w:type="spellStart"/>
                      <w:r w:rsidRPr="00884979">
                        <w:t>Лампи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91008" behindDoc="1" locked="0" layoutInCell="1" allowOverlap="1" wp14:anchorId="381EF917" wp14:editId="3D53C52C">
            <wp:simplePos x="0" y="0"/>
            <wp:positionH relativeFrom="column">
              <wp:posOffset>3558540</wp:posOffset>
            </wp:positionH>
            <wp:positionV relativeFrom="paragraph">
              <wp:posOffset>43180</wp:posOffset>
            </wp:positionV>
            <wp:extent cx="22860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20" y="21456"/>
                <wp:lineTo x="21420" y="0"/>
                <wp:lineTo x="0" y="0"/>
              </wp:wrapPolygon>
            </wp:wrapTight>
            <wp:docPr id="26" name="Рисунок 26" descr="Иосиф Антон Иоганн австрийский эрцгерцог  Худ. И. Б. Лампи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Иосиф Антон Иоганн австрийский эрцгерцог  Худ. И. Б. Лампи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Сватовство прошло успешнее, хотя не было того размаха торжеств. 2 февраля 1799 года состоялось обручение и бал. Позднее был подписан брачный договор, по которому Александре Павловне предоставлялась свобода вероисповедания. </w:t>
      </w:r>
    </w:p>
    <w:p w14:paraId="597D41BA" w14:textId="1BAB697B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Между тем император Павел I на помощь австрийцам послал экспедиционный корпус под командованием генерал-фельдмаршала Александра Суворова. Он уже готов был к вторжению </w:t>
      </w:r>
      <w:r w:rsidR="00A6369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во Францию. И не произошло это лишь потому, </w:t>
      </w:r>
      <w:r w:rsidR="00A6369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что не соответствовало корыстным планам австрийского правительства, которое прежде всего было заинтересовано в увеличении своих владений за счет северных итальянских территорий, завоеванных французами. Сделать это Австрия хотела при помощи российских войск. На правах союзника Вена всячески оттягивала наступательные действия русской армии в направлении Франции. Суворов вынужден был подчиниться. Несмотря на тяжелейшие условия, он повел свой корпус через Швейцарские Альпы. Но там, в Швейцарии, Австрия оставила российскую армию наедине </w:t>
      </w:r>
      <w:r w:rsidR="00A6369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 превосходящими силами противника. Потери были огромными, и только полководческое искусство Суворова спасло армию от полного уничтожения.</w:t>
      </w:r>
    </w:p>
    <w:p w14:paraId="354F5643" w14:textId="0539125D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Павлу I пришлось воочию убедиться, что цель австрийцев — отвоевать у французов захваченные ими земли в Италии, но не возвратить их законным правителям, </w:t>
      </w:r>
      <w:r w:rsidR="00A6369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а присоединить к Австрии. Причем сделать это с помощью российских солдат.</w:t>
      </w:r>
    </w:p>
    <w:p w14:paraId="3FAD0C13" w14:textId="029F9E23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 итоге Россия разорвала союз с Австрией, а русские войска были отозваны из Европы. </w:t>
      </w:r>
      <w:r w:rsidR="00A6369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такой ситуации жизнь русской великой княжны в атмосфере венского двора не вряд</w:t>
      </w:r>
      <w:r w:rsidR="00366743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ли могла стать счастливой. </w:t>
      </w:r>
    </w:p>
    <w:p w14:paraId="6CB51688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октябре граф Ростопчин писал:</w:t>
      </w:r>
    </w:p>
    <w:p w14:paraId="7A2E533E" w14:textId="77777777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«Поверьте мне, что не к добру затеяли укреплять союз с австрийским двором узами крови. … Из всех сестёр своих она будет выдана наименее удачно. Ей нечего будет ждать, а детям её и подавно»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4DBAFBD8" w14:textId="40C97C55" w:rsidR="00F85FCD" w:rsidRPr="00F85FCD" w:rsidRDefault="00A63694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8D4D637" wp14:editId="2B9AC1F7">
                <wp:simplePos x="0" y="0"/>
                <wp:positionH relativeFrom="column">
                  <wp:posOffset>3558540</wp:posOffset>
                </wp:positionH>
                <wp:positionV relativeFrom="paragraph">
                  <wp:posOffset>2918460</wp:posOffset>
                </wp:positionV>
                <wp:extent cx="2238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B1093" w14:textId="4034645D" w:rsidR="00A63694" w:rsidRPr="00716340" w:rsidRDefault="00A63694" w:rsidP="00A63694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7859D7">
                              <w:t xml:space="preserve">Граф Ф. В. Растопчин </w:t>
                            </w:r>
                            <w:r>
                              <w:br/>
                            </w:r>
                            <w:r w:rsidRPr="007859D7">
                              <w:t>Художник С. Тончи, 1800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4D637" id="Надпись 12" o:spid="_x0000_s1037" type="#_x0000_t202" style="position:absolute;margin-left:280.2pt;margin-top:229.8pt;width:176.25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" stroked="f">
                <v:textbox style="mso-fit-shape-to-text:t" inset="0,0,0,0">
                  <w:txbxContent>
                    <w:p w14:paraId="2B3B1093" w14:textId="4034645D" w:rsidR="00A63694" w:rsidRPr="00716340" w:rsidRDefault="00A63694" w:rsidP="00A63694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7859D7">
                        <w:t xml:space="preserve">Граф Ф. В. Растопчин </w:t>
                      </w:r>
                      <w:r>
                        <w:br/>
                      </w:r>
                      <w:r w:rsidRPr="007859D7">
                        <w:t>Художник С. Тончи, 1800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94080" behindDoc="1" locked="0" layoutInCell="1" allowOverlap="1" wp14:anchorId="10434EC7" wp14:editId="6433CA78">
            <wp:simplePos x="0" y="0"/>
            <wp:positionH relativeFrom="column">
              <wp:posOffset>3558540</wp:posOffset>
            </wp:positionH>
            <wp:positionV relativeFrom="paragraph">
              <wp:posOffset>3810</wp:posOffset>
            </wp:positionV>
            <wp:extent cx="223837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08" y="21456"/>
                <wp:lineTo x="21508" y="0"/>
                <wp:lineTo x="0" y="0"/>
              </wp:wrapPolygon>
            </wp:wrapTight>
            <wp:docPr id="27" name="Рисунок 27" descr="Граф Ф. В. Растопчин Худ. С. Тончи, 180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Граф Ф. В. Растопчин Худ. С. Тончи, 1800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Свадебные торжества состоялись 19 октября 1799 года вскоре после свадьбы младшей сестры Елены. Александра Павловна на церемонии помолвки оделась в традиционный венгерский наряд. 21 ноября молодожёны отправились в Австрию. Покидая родину, Александра была очень грустна и часто повторяла, что больше не увидит родных и России, — словно чувствуя, что проживет она на неприветливой австрийской земле совсем недолго.</w:t>
      </w:r>
    </w:p>
    <w:p w14:paraId="072DE7CF" w14:textId="69BB4242" w:rsidR="00F85FCD" w:rsidRPr="002E3DA2" w:rsidRDefault="00FE06E6" w:rsidP="002E3DA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95104" behindDoc="1" locked="0" layoutInCell="1" allowOverlap="1" wp14:anchorId="743B5E88" wp14:editId="444D27FE">
            <wp:simplePos x="0" y="0"/>
            <wp:positionH relativeFrom="column">
              <wp:posOffset>3577590</wp:posOffset>
            </wp:positionH>
            <wp:positionV relativeFrom="paragraph">
              <wp:posOffset>1729740</wp:posOffset>
            </wp:positionV>
            <wp:extent cx="2266950" cy="2918460"/>
            <wp:effectExtent l="0" t="0" r="0" b="0"/>
            <wp:wrapTight wrapText="bothSides">
              <wp:wrapPolygon edited="0">
                <wp:start x="0" y="0"/>
                <wp:lineTo x="0" y="21431"/>
                <wp:lineTo x="21418" y="21431"/>
                <wp:lineTo x="21418" y="0"/>
                <wp:lineTo x="0" y="0"/>
              </wp:wrapPolygon>
            </wp:wrapTight>
            <wp:docPr id="28" name="Рисунок 28" descr="Анна Павловна Худ. В. Л. Боровиковский, 179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Анна Павловна Худ. В. Л. Боровиковский, 1798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При расставании с дочерью сильно волновался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и Павел I: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«Он беспрестанно повторял, что не увидит ее более, что ее приносят в жертву. Мысль эту приписывали тому, что, будучи справедливо недоволен политикой Австрии по отношению </w:t>
      </w:r>
      <w:r w:rsidR="002E3DA2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к России, государь полагал, что вручает дочь </w:t>
      </w:r>
      <w:r w:rsidR="002E3DA2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своим врагам. Впоследствии часто вспоминали это прощание и приписывали его предчувствию»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0722A22E" w14:textId="77777777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  <w:t>В момент прощания с родителями Александра потеряла сознание, и в экипаж ее внесли на руках.</w:t>
      </w:r>
    </w:p>
    <w:p w14:paraId="647082E4" w14:textId="38BE3942" w:rsidR="00F85FCD" w:rsidRPr="00F85FCD" w:rsidRDefault="00FE06E6" w:rsidP="002E3DA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B42C67B" wp14:editId="1C742305">
                <wp:simplePos x="0" y="0"/>
                <wp:positionH relativeFrom="column">
                  <wp:posOffset>3577590</wp:posOffset>
                </wp:positionH>
                <wp:positionV relativeFrom="paragraph">
                  <wp:posOffset>2113915</wp:posOffset>
                </wp:positionV>
                <wp:extent cx="2219325" cy="371475"/>
                <wp:effectExtent l="0" t="0" r="9525" b="9525"/>
                <wp:wrapTight wrapText="bothSides">
                  <wp:wrapPolygon edited="0">
                    <wp:start x="0" y="0"/>
                    <wp:lineTo x="0" y="21046"/>
                    <wp:lineTo x="21507" y="21046"/>
                    <wp:lineTo x="21507" y="0"/>
                    <wp:lineTo x="0" y="0"/>
                  </wp:wrapPolygon>
                </wp:wrapTight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92DF8E" w14:textId="6B1AD35A" w:rsidR="00FE06E6" w:rsidRPr="00834F60" w:rsidRDefault="00FE06E6" w:rsidP="00FE06E6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52926">
                              <w:t xml:space="preserve">Анна Павловна </w:t>
                            </w:r>
                            <w:r>
                              <w:br/>
                            </w:r>
                            <w:r w:rsidRPr="00452926">
                              <w:t xml:space="preserve">Художник В.Л. </w:t>
                            </w:r>
                            <w:proofErr w:type="spellStart"/>
                            <w:r w:rsidRPr="00452926">
                              <w:t>Боровиковский</w:t>
                            </w:r>
                            <w:proofErr w:type="spellEnd"/>
                            <w:r w:rsidRPr="00452926">
                              <w:t>, 1798</w:t>
                            </w:r>
                          </w:p>
                          <w:p w14:paraId="3F0DF688" w14:textId="6197088D" w:rsidR="00FE06E6" w:rsidRPr="000E0DB1" w:rsidRDefault="00FE06E6" w:rsidP="00FE06E6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C67B" id="Надпись 15" o:spid="_x0000_s1038" type="#_x0000_t202" style="position:absolute;margin-left:281.7pt;margin-top:166.45pt;width:174.75pt;height:29.25pt;z-index:-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" stroked="f">
                <v:textbox inset="0,0,0,0">
                  <w:txbxContent>
                    <w:p w14:paraId="1492DF8E" w14:textId="6B1AD35A" w:rsidR="00FE06E6" w:rsidRPr="00834F60" w:rsidRDefault="00FE06E6" w:rsidP="00FE06E6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452926">
                        <w:t xml:space="preserve">Анна Павловна </w:t>
                      </w:r>
                      <w:r>
                        <w:br/>
                      </w:r>
                      <w:r w:rsidRPr="00452926">
                        <w:t xml:space="preserve">Художник В.Л. </w:t>
                      </w:r>
                      <w:proofErr w:type="spellStart"/>
                      <w:r w:rsidRPr="00452926">
                        <w:t>Боровиковский</w:t>
                      </w:r>
                      <w:proofErr w:type="spellEnd"/>
                      <w:r w:rsidRPr="00452926">
                        <w:t>, 1798</w:t>
                      </w:r>
                    </w:p>
                    <w:p w14:paraId="3F0DF688" w14:textId="6197088D" w:rsidR="00FE06E6" w:rsidRPr="000E0DB1" w:rsidRDefault="00FE06E6" w:rsidP="00FE06E6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 Вене великой княгине был оказан холодный приём. При представлении императору Австрии Францу она напомнила ему первую супругу Елизавету, которой приходилась племянницей.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Её духовник отец Андрей Самборский писал: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«Воспоминание счастливого с ней сожития привело его (императора) в чрезвычайное смущение духа, которое огорчило сердце императрицы, нынешней его супруги. После сего возгорелось </w:t>
      </w:r>
      <w:proofErr w:type="spellStart"/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противу</w:t>
      </w:r>
      <w:proofErr w:type="spellEnd"/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 невинной жертвы непримиримое мщение…» </w:t>
      </w:r>
    </w:p>
    <w:p w14:paraId="4B5A51EC" w14:textId="3714EC69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Супруга Франца Мария </w:t>
      </w:r>
      <w:proofErr w:type="spell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Терезия</w:t>
      </w:r>
      <w:proofErr w:type="spellEnd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Бурбон-Неаполитанская возненавидела Александру Павловну, затравив её придирками, интригами и неприличными выходкам</w:t>
      </w:r>
      <w:bookmarkStart w:id="2" w:name="_GoBack"/>
      <w:bookmarkEnd w:id="2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и.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Доходило до того, что она запрещала Александре показываться на балах и в театрах. Очевидно, что властной Марии </w:t>
      </w:r>
      <w:proofErr w:type="spell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Терезии</w:t>
      </w:r>
      <w:proofErr w:type="spellEnd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было страшно потерять влияние при дворе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и внимание мужа, который осыпал новую обитательницу австрийского двора знаками уважения. В зависти императрица приказала Александре снять украшения и заявила, что она больше никогда не сможет их одеть. Александра Павловна смиренно подчинилась.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Ей было позволено только украшать волосы цветами.</w:t>
      </w:r>
    </w:p>
    <w:p w14:paraId="6305B68E" w14:textId="73BE95B8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 итоге супруга австрийского монарха настояла, чтобы эрцгерцог и его молодая жена отбыли в резиденцию в Офене, в столице княжества Венгерского. Но и там Александра пришлась по душе местной аристократии – в её честь проводились выставки и музыкальные фестивали. Это раздражало императорский двор. Когда Александра 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 xml:space="preserve">Павловна болела, к ней подсылались врачи, ничего не смыслившие в медицине. Более того, Мария </w:t>
      </w:r>
      <w:proofErr w:type="spell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Терезия</w:t>
      </w:r>
      <w:proofErr w:type="spellEnd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позаботилась, чтобы её соперницу кормили из рук вон плохо.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Супруг же Венгерской властительницы был внимателен к жене, но слаб характером, никак не отбивая нападок на неё. Сама же Александра Павловна предпочитала молчать о тяжести своей жизни и о постоянных недомоганиях.</w:t>
      </w:r>
    </w:p>
    <w:p w14:paraId="6D394E09" w14:textId="168BB61F" w:rsidR="00F85FCD" w:rsidRPr="00F85FCD" w:rsidRDefault="002E3DA2" w:rsidP="00F85FCD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ru-RU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b/>
          <w:bCs/>
          <w:sz w:val="36"/>
          <w:szCs w:val="36"/>
          <w:lang w:eastAsia="ru-RU"/>
        </w:rPr>
        <w:t>Смерть</w:t>
      </w:r>
    </w:p>
    <w:p w14:paraId="4A73910D" w14:textId="47DECADB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Когда же в Вене узнали о беременности палатины, неприязнь к ней еще больше усилилась. Жизнь великой княгини отныне протекала в атмосфере ненависти и вражды со стороны венского двора.</w:t>
      </w:r>
    </w:p>
    <w:p w14:paraId="17D39824" w14:textId="36FCF532" w:rsidR="00F85FCD" w:rsidRPr="00F85FCD" w:rsidRDefault="00F85FCD" w:rsidP="002E3DA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Об этих последних месяцах жизни Александры Павловны Самборский пишет так: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«Министры двора были объяты страхом оттого, что если палатина Венгерская разрешится от бремени принцем, то Венгрия непременно отложится от Австрии, создав собственную династию и государство».</w:t>
      </w:r>
    </w:p>
    <w:p w14:paraId="7836FFDF" w14:textId="2FD5F716" w:rsidR="00F85FCD" w:rsidRPr="00F85FCD" w:rsidRDefault="00F85FCD" w:rsidP="002E3DA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Беременность протекала тяжело, её мучили приступы тошноты. Врач, направленный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по приказу императрицы, «более искусен был в интригах, нежели в медицине, а притом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обхождении был груб»; повара готовили блюда, которые она не могла есть. Роды, продолжавшиеся несколько часов, измучили и ослабили великую княгиню. Самборский писал: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«Когда акушер приметил, что естественные силы великой княгини изнемогли, тогда представил он палатину о таковом изнеможении и получил от его высочества согласие употребить инструменты, которыми он и вытащил младенца, жившего только несколько часов»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1B0BFF56" w14:textId="1E0FFAAE" w:rsidR="00F85FCD" w:rsidRPr="00F85FCD" w:rsidRDefault="00F85FCD" w:rsidP="002E3DA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Узнав о смерти дочери, Александра Павловна сказала: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«Благодарение Богу, что моя дочь переселилась в число ангелов, не испытав </w:t>
      </w:r>
      <w:r w:rsidR="002E3DA2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тех горестей, которым мы здесь подвержены»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364F4AA7" w14:textId="3588D379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На девятый день после родов Александре Павловне разрешили вставать, но к вечеру у неё поднялась температура, великая княгиня бредила. От послеродовой горячки Александра умерла 16 марта 1801 года. </w:t>
      </w:r>
    </w:p>
    <w:p w14:paraId="7A1731A1" w14:textId="064A3583" w:rsidR="00F85FCD" w:rsidRPr="00F85FCD" w:rsidRDefault="00F85FCD" w:rsidP="002E3DA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 тот же день эрцгерцог Иосиф Антон Габсбург написал императору Павлу I: </w:t>
      </w:r>
      <w:r w:rsidR="002E3DA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«Я имел непоправимое несчастье потерять жену мою… Ее уже нет, и с нею исчезло все мое счастье…» </w:t>
      </w:r>
      <w:r w:rsidR="002E3DA2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br/>
      </w:r>
    </w:p>
    <w:p w14:paraId="66D7EA04" w14:textId="22437273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Иосиф еще не знал, что русский император не сможет прочесть это письмо – 24 марта 1801 года Павел I был убит в результате последнего дворцового переворота и на трон Российской империи взошёл его сын Александр I.</w:t>
      </w:r>
    </w:p>
    <w:p w14:paraId="04399777" w14:textId="2EC269E1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Место захоронения Александры Павловны – Церковь в </w:t>
      </w:r>
      <w:proofErr w:type="spellStart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Ирёме</w:t>
      </w:r>
      <w:proofErr w:type="spellEnd"/>
    </w:p>
    <w:p w14:paraId="307454F2" w14:textId="34A52761" w:rsidR="00F85FCD" w:rsidRPr="00F85FCD" w:rsidRDefault="00265635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F77111C" wp14:editId="4D814186">
                <wp:simplePos x="0" y="0"/>
                <wp:positionH relativeFrom="column">
                  <wp:posOffset>2939415</wp:posOffset>
                </wp:positionH>
                <wp:positionV relativeFrom="paragraph">
                  <wp:posOffset>2085975</wp:posOffset>
                </wp:positionV>
                <wp:extent cx="2857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3F1CDC" w14:textId="52DB4C62" w:rsidR="00265635" w:rsidRPr="00714C0E" w:rsidRDefault="00265635" w:rsidP="00265635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61772E">
                              <w:t>Место упокоения княжны Александры Павловны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7111C" id="Надпись 14" o:spid="_x0000_s1039" type="#_x0000_t202" style="position:absolute;margin-left:231.45pt;margin-top:164.25pt;width:225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" stroked="f">
                <v:textbox style="mso-fit-shape-to-text:t" inset="0,0,0,0">
                  <w:txbxContent>
                    <w:p w14:paraId="623F1CDC" w14:textId="52DB4C62" w:rsidR="00265635" w:rsidRPr="00714C0E" w:rsidRDefault="00265635" w:rsidP="00265635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61772E">
                        <w:t>Место упокоения княжны Александры Павловны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700224" behindDoc="1" locked="0" layoutInCell="1" allowOverlap="1" wp14:anchorId="23BBA83D" wp14:editId="2064ABCC">
            <wp:simplePos x="0" y="0"/>
            <wp:positionH relativeFrom="column">
              <wp:posOffset>2939415</wp:posOffset>
            </wp:positionH>
            <wp:positionV relativeFrom="paragraph">
              <wp:posOffset>76200</wp:posOffset>
            </wp:positionV>
            <wp:extent cx="285750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56" y="21495"/>
                <wp:lineTo x="21456" y="0"/>
                <wp:lineTo x="0" y="0"/>
              </wp:wrapPolygon>
            </wp:wrapTight>
            <wp:docPr id="29" name="Рисунок 29" descr="Место захоронения Александры Павловны - Церковь в Ирёме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есто захоронения Александры Павловны - Церковь в Ирёме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Сначала княжна Александра была захоронена на капуцинском кладбище, 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а позднее перезахоронена в деревне </w:t>
      </w:r>
      <w:proofErr w:type="spellStart"/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Ирём</w:t>
      </w:r>
      <w:proofErr w:type="spellEnd"/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недалеко от Буды, и на её могиле 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на средства императора Александра I построена православная церковь во имя мученицы царицы Александры.</w:t>
      </w:r>
    </w:p>
    <w:p w14:paraId="79EBA1E6" w14:textId="3EE476DA" w:rsidR="00F85FCD" w:rsidRPr="00F85FCD" w:rsidRDefault="00265635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701248" behindDoc="1" locked="0" layoutInCell="1" allowOverlap="1" wp14:anchorId="23CD05D3" wp14:editId="2668BA22">
            <wp:simplePos x="0" y="0"/>
            <wp:positionH relativeFrom="column">
              <wp:posOffset>2935605</wp:posOffset>
            </wp:positionH>
            <wp:positionV relativeFrom="paragraph">
              <wp:posOffset>923290</wp:posOffset>
            </wp:positionV>
            <wp:extent cx="285750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56" y="21504"/>
                <wp:lineTo x="21456" y="0"/>
                <wp:lineTo x="0" y="0"/>
              </wp:wrapPolygon>
            </wp:wrapTight>
            <wp:docPr id="30" name="Рисунок 30" descr="Место упокоения княжны Александры Павловны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Место упокоения княжны Александры Павловны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При входе войск Наполеона в Венгрию, гроб с телом был эксгумирован и увезён 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более безопасное место, но спустя время был возвращён.</w:t>
      </w:r>
    </w:p>
    <w:p w14:paraId="5FAEFA86" w14:textId="4FD4A479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 20 веке захоронение вскрывалось неоднократно с целью грабежа. Останки Александры Павловны осквернялись. Последнее осквернение произошло в 1981 году, к месту захоронения проникли воры, гроб вскрыли и украли не только все украшения, но и погребальные одежды </w:t>
      </w:r>
      <w:r w:rsidR="00265635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с Александры Павловны. Останки были перенесены в замок Будапешта </w:t>
      </w:r>
      <w:r w:rsidR="00265635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и в православном храме их удалось повторно погрести только в 2004 году</w:t>
      </w:r>
    </w:p>
    <w:p w14:paraId="373AB7D7" w14:textId="77777777" w:rsidR="00E868F8" w:rsidRPr="00F85FCD" w:rsidRDefault="00FE06E6">
      <w:pPr>
        <w:rPr>
          <w:rFonts w:asciiTheme="majorHAnsi" w:hAnsiTheme="majorHAnsi" w:cstheme="majorHAnsi"/>
        </w:rPr>
      </w:pPr>
    </w:p>
    <w:sectPr w:rsidR="00E868F8" w:rsidRPr="00F85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4D"/>
    <w:rsid w:val="00017EF5"/>
    <w:rsid w:val="000C6BAE"/>
    <w:rsid w:val="000D65AC"/>
    <w:rsid w:val="00212586"/>
    <w:rsid w:val="00265635"/>
    <w:rsid w:val="002E3DA2"/>
    <w:rsid w:val="00366743"/>
    <w:rsid w:val="00391068"/>
    <w:rsid w:val="005823B2"/>
    <w:rsid w:val="00885D71"/>
    <w:rsid w:val="00A63694"/>
    <w:rsid w:val="00AA674D"/>
    <w:rsid w:val="00B758B7"/>
    <w:rsid w:val="00BF0212"/>
    <w:rsid w:val="00C16443"/>
    <w:rsid w:val="00F85FCD"/>
    <w:rsid w:val="00FE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CAB22"/>
  <w15:chartTrackingRefBased/>
  <w15:docId w15:val="{CB4B9FA7-7334-4787-9458-2C611405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85F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112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3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40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21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118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70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51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21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96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11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522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2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3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80;&#1085;&#1092;&#1086;&#1088;&#1084;&#1072;.&#1088;&#1091;&#1089;/wp-content/uploads/2020/03/gatchina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&#1080;&#1085;&#1092;&#1086;&#1088;&#1084;&#1072;.&#1088;&#1091;&#1089;/wp-content/uploads/2020/03/s1200.jpg" TargetMode="External"/><Relationship Id="rId26" Type="http://schemas.openxmlformats.org/officeDocument/2006/relationships/hyperlink" Target="https://&#1080;&#1085;&#1092;&#1086;&#1088;&#1084;&#1072;.&#1088;&#1091;&#1089;/wp-content/uploads/2020/03/Rostopchin_Fyodor_Vasilyevich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&#1080;&#1085;&#1092;&#1086;&#1088;&#1084;&#1072;.&#1088;&#1091;&#1089;/wp-content/uploads/2020/03/6366001a-039b-497f-8db8-016fbe1c0ed7_800x600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2" Type="http://schemas.openxmlformats.org/officeDocument/2006/relationships/settings" Target="settings.xml"/><Relationship Id="rId16" Type="http://schemas.openxmlformats.org/officeDocument/2006/relationships/hyperlink" Target="https://&#1080;&#1085;&#1092;&#1086;&#1088;&#1084;&#1072;.&#1088;&#1091;&#1089;/wp-content/uploads/2020/03/Louise_Charlotte.jpg" TargetMode="External"/><Relationship Id="rId20" Type="http://schemas.openxmlformats.org/officeDocument/2006/relationships/hyperlink" Target="https://&#1080;&#1085;&#1092;&#1086;&#1088;&#1084;&#1072;.&#1088;&#1091;&#1089;/wp-content/uploads/2020/03/i_004.jpg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&#1080;&#1085;&#1092;&#1086;&#1088;&#1084;&#1072;.&#1088;&#1091;&#1089;/wp-content/uploads/2020/03/Princessliven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&#1080;&#1085;&#1092;&#1086;&#1088;&#1084;&#1072;.&#1088;&#1091;&#1089;/wp-content/uploads/2020/03/Anton_Josef_Edler.jpg" TargetMode="External"/><Relationship Id="rId32" Type="http://schemas.openxmlformats.org/officeDocument/2006/relationships/hyperlink" Target="https://&#1080;&#1085;&#1092;&#1086;&#1088;&#1084;&#1072;.&#1088;&#1091;&#1089;/wp-content/uploads/2020/03/768564_600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&#1080;&#1085;&#1092;&#1086;&#1088;&#1084;&#1072;.&#1088;&#1091;&#1089;/wp-content/uploads/2020/03/767899_600.jpg" TargetMode="External"/><Relationship Id="rId10" Type="http://schemas.openxmlformats.org/officeDocument/2006/relationships/hyperlink" Target="https://&#1080;&#1085;&#1092;&#1086;&#1088;&#1084;&#1072;.&#1088;&#1091;&#1089;/wp-content/uploads/2020/03/alexandra-pavlovna-1.jpg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hyperlink" Target="https://&#1080;&#1085;&#1092;&#1086;&#1088;&#1084;&#1072;.&#1088;&#1091;&#1089;/wp-content/uploads/2020/03/84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&#1080;&#1085;&#1092;&#1086;&#1088;&#1084;&#1072;.&#1088;&#1091;&#1089;/wp-content/uploads/2020/03/konung_av_Sverige.jpg" TargetMode="External"/><Relationship Id="rId22" Type="http://schemas.openxmlformats.org/officeDocument/2006/relationships/hyperlink" Target="https://&#1080;&#1085;&#1092;&#1086;&#1088;&#1084;&#1072;.&#1088;&#1091;&#1089;/wp-content/uploads/2020/03/pavel-1-1796.jpg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&#1080;&#1085;&#1092;&#1086;&#1088;&#1084;&#1072;.&#1088;&#1091;&#1089;/wp-content/uploads/2020/03/AlexandraPavlovna_chapelcrypt.jp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2878</Words>
  <Characters>16407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6</cp:revision>
  <cp:lastPrinted>2024-10-25T14:44:00Z</cp:lastPrinted>
  <dcterms:created xsi:type="dcterms:W3CDTF">2024-03-08T16:38:00Z</dcterms:created>
  <dcterms:modified xsi:type="dcterms:W3CDTF">2024-10-25T16:42:00Z</dcterms:modified>
</cp:coreProperties>
</file>