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50EFD" w14:textId="77777777" w:rsidR="00E7559A" w:rsidRDefault="00E7559A">
      <w:pPr>
        <w:ind w:left="207"/>
        <w:rPr>
          <w:sz w:val="20"/>
        </w:rPr>
      </w:pPr>
    </w:p>
    <w:p w14:paraId="440CD148" w14:textId="77777777" w:rsidR="00E7559A" w:rsidRDefault="00E7559A">
      <w:pPr>
        <w:spacing w:before="9"/>
        <w:rPr>
          <w:sz w:val="8"/>
        </w:rPr>
      </w:pPr>
    </w:p>
    <w:p w14:paraId="3AC59B09" w14:textId="77777777" w:rsidR="00E7559A" w:rsidRDefault="00217349">
      <w:pPr>
        <w:pStyle w:val="GvdeMetni"/>
        <w:spacing w:before="90" w:after="21"/>
        <w:ind w:left="4184" w:right="4182"/>
        <w:jc w:val="center"/>
      </w:pPr>
      <w:r>
        <w:t>İSTANBUL FNH PERFORMANS ÖLÇÜM RAPORU</w:t>
      </w:r>
    </w:p>
    <w:tbl>
      <w:tblPr>
        <w:tblStyle w:val="TableNormal"/>
        <w:tblW w:w="0" w:type="auto"/>
        <w:tblInd w:w="16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5"/>
        <w:gridCol w:w="11044"/>
      </w:tblGrid>
      <w:tr w:rsidR="003F1383" w14:paraId="056F43C1" w14:textId="77777777">
        <w:trPr>
          <w:trHeight w:val="525"/>
        </w:trPr>
        <w:tc>
          <w:tcPr>
            <w:tcW w:w="2685" w:type="dxa"/>
          </w:tcPr>
          <w:p w14:paraId="49D986FB" w14:textId="77777777" w:rsidR="003F1383" w:rsidRDefault="003F1383">
            <w:pPr>
              <w:pStyle w:val="TableParagraph"/>
              <w:spacing w:before="140"/>
              <w:ind w:left="33"/>
              <w:rPr>
                <w:b/>
              </w:rPr>
            </w:pPr>
            <w:r>
              <w:rPr>
                <w:b/>
              </w:rPr>
              <w:t>Değerlendirme Tarihi</w:t>
            </w:r>
          </w:p>
        </w:tc>
        <w:tc>
          <w:tcPr>
            <w:tcW w:w="11044" w:type="dxa"/>
          </w:tcPr>
          <w:p w14:paraId="391C1570" w14:textId="77777777" w:rsidR="003F1383" w:rsidRPr="00000EAB" w:rsidRDefault="003F1383">
            <w:pPr>
              <w:pStyle w:val="TableParagraph"/>
              <w:spacing w:before="149"/>
              <w:ind w:left="136"/>
              <w:rPr>
                <w:i/>
                <w:color w:val="0070C0"/>
                <w:sz w:val="20"/>
              </w:rPr>
            </w:pPr>
            <w:r w:rsidRPr="00000EAB">
              <w:rPr>
                <w:i/>
                <w:color w:val="0070C0"/>
                <w:sz w:val="20"/>
              </w:rPr>
              <w:t>Değerlendirme tarihi belirtilir</w:t>
            </w:r>
          </w:p>
        </w:tc>
      </w:tr>
      <w:tr w:rsidR="003F1383" w14:paraId="6444F5D8" w14:textId="77777777">
        <w:trPr>
          <w:trHeight w:val="525"/>
        </w:trPr>
        <w:tc>
          <w:tcPr>
            <w:tcW w:w="2685" w:type="dxa"/>
          </w:tcPr>
          <w:p w14:paraId="18870354" w14:textId="77777777" w:rsidR="003F1383" w:rsidRDefault="003F1383">
            <w:pPr>
              <w:pStyle w:val="TableParagraph"/>
              <w:spacing w:before="140"/>
              <w:ind w:left="33"/>
              <w:rPr>
                <w:b/>
              </w:rPr>
            </w:pPr>
            <w:r>
              <w:rPr>
                <w:b/>
              </w:rPr>
              <w:t>Değerlendirme Periyodu</w:t>
            </w:r>
          </w:p>
        </w:tc>
        <w:tc>
          <w:tcPr>
            <w:tcW w:w="11044" w:type="dxa"/>
          </w:tcPr>
          <w:p w14:paraId="0E977A8C" w14:textId="77777777" w:rsidR="003F1383" w:rsidRPr="00000EAB" w:rsidRDefault="003F1383">
            <w:pPr>
              <w:pStyle w:val="TableParagraph"/>
              <w:spacing w:before="149"/>
              <w:ind w:left="136"/>
              <w:rPr>
                <w:i/>
                <w:color w:val="0070C0"/>
                <w:sz w:val="20"/>
              </w:rPr>
            </w:pPr>
            <w:r w:rsidRPr="00000EAB">
              <w:rPr>
                <w:i/>
                <w:color w:val="0070C0"/>
                <w:sz w:val="20"/>
              </w:rPr>
              <w:t>Değerlendirme sıklığı belirtilir</w:t>
            </w:r>
          </w:p>
        </w:tc>
      </w:tr>
      <w:tr w:rsidR="003F1383" w14:paraId="34EF90E5" w14:textId="77777777">
        <w:trPr>
          <w:trHeight w:val="525"/>
        </w:trPr>
        <w:tc>
          <w:tcPr>
            <w:tcW w:w="2685" w:type="dxa"/>
          </w:tcPr>
          <w:p w14:paraId="44984705" w14:textId="77777777" w:rsidR="003F1383" w:rsidRDefault="003F1383">
            <w:pPr>
              <w:pStyle w:val="TableParagraph"/>
              <w:spacing w:before="140"/>
              <w:ind w:left="33"/>
              <w:rPr>
                <w:b/>
              </w:rPr>
            </w:pPr>
            <w:r>
              <w:rPr>
                <w:b/>
              </w:rPr>
              <w:t>Değerlendirme Kapsamı</w:t>
            </w:r>
          </w:p>
        </w:tc>
        <w:tc>
          <w:tcPr>
            <w:tcW w:w="11044" w:type="dxa"/>
          </w:tcPr>
          <w:p w14:paraId="20E965B5" w14:textId="77777777" w:rsidR="003F1383" w:rsidRPr="00000EAB" w:rsidRDefault="003F1383">
            <w:pPr>
              <w:pStyle w:val="TableParagraph"/>
              <w:spacing w:before="149"/>
              <w:ind w:left="136"/>
              <w:rPr>
                <w:i/>
                <w:color w:val="0070C0"/>
                <w:sz w:val="20"/>
              </w:rPr>
            </w:pPr>
            <w:r w:rsidRPr="00000EAB">
              <w:rPr>
                <w:i/>
                <w:color w:val="0070C0"/>
                <w:sz w:val="20"/>
              </w:rPr>
              <w:t>Değerlendirme kapsamının hangi dönemleri kapsadığı belirtilir</w:t>
            </w:r>
          </w:p>
        </w:tc>
      </w:tr>
      <w:tr w:rsidR="00E7559A" w14:paraId="6C2ADB05" w14:textId="77777777">
        <w:trPr>
          <w:trHeight w:val="525"/>
        </w:trPr>
        <w:tc>
          <w:tcPr>
            <w:tcW w:w="2685" w:type="dxa"/>
          </w:tcPr>
          <w:p w14:paraId="6596673F" w14:textId="77777777" w:rsidR="00E7559A" w:rsidRDefault="00217349">
            <w:pPr>
              <w:pStyle w:val="TableParagraph"/>
              <w:spacing w:before="140"/>
              <w:ind w:left="33"/>
              <w:rPr>
                <w:b/>
              </w:rPr>
            </w:pPr>
            <w:r>
              <w:rPr>
                <w:b/>
              </w:rPr>
              <w:t>Bölüm</w:t>
            </w:r>
            <w:r w:rsidR="004D1847">
              <w:rPr>
                <w:b/>
              </w:rPr>
              <w:t xml:space="preserve"> /Süreç</w:t>
            </w:r>
          </w:p>
        </w:tc>
        <w:tc>
          <w:tcPr>
            <w:tcW w:w="11044" w:type="dxa"/>
          </w:tcPr>
          <w:p w14:paraId="5603D5B8" w14:textId="77777777" w:rsidR="00E7559A" w:rsidRPr="00000EAB" w:rsidRDefault="00217349" w:rsidP="004D1847">
            <w:pPr>
              <w:pStyle w:val="TableParagraph"/>
              <w:spacing w:before="149"/>
              <w:ind w:left="136"/>
              <w:rPr>
                <w:i/>
                <w:color w:val="0070C0"/>
                <w:sz w:val="20"/>
              </w:rPr>
            </w:pPr>
            <w:r w:rsidRPr="00000EAB">
              <w:rPr>
                <w:i/>
                <w:color w:val="0070C0"/>
                <w:sz w:val="20"/>
              </w:rPr>
              <w:t xml:space="preserve">Bölüm </w:t>
            </w:r>
            <w:r w:rsidR="004D1847">
              <w:rPr>
                <w:i/>
                <w:color w:val="0070C0"/>
                <w:sz w:val="20"/>
              </w:rPr>
              <w:t>ve</w:t>
            </w:r>
            <w:r w:rsidRPr="00000EAB">
              <w:rPr>
                <w:i/>
                <w:color w:val="0070C0"/>
                <w:sz w:val="20"/>
              </w:rPr>
              <w:t xml:space="preserve"> süreç adı yazılır</w:t>
            </w:r>
          </w:p>
        </w:tc>
      </w:tr>
      <w:tr w:rsidR="00E7559A" w14:paraId="6A00BC1C" w14:textId="77777777">
        <w:trPr>
          <w:trHeight w:val="526"/>
        </w:trPr>
        <w:tc>
          <w:tcPr>
            <w:tcW w:w="2685" w:type="dxa"/>
          </w:tcPr>
          <w:p w14:paraId="43212D3A" w14:textId="77777777" w:rsidR="00E7559A" w:rsidRDefault="00217349">
            <w:pPr>
              <w:pStyle w:val="TableParagraph"/>
              <w:spacing w:before="141"/>
              <w:ind w:left="33"/>
              <w:rPr>
                <w:b/>
              </w:rPr>
            </w:pPr>
            <w:r>
              <w:rPr>
                <w:b/>
              </w:rPr>
              <w:t>Gösterge Kodu</w:t>
            </w:r>
          </w:p>
        </w:tc>
        <w:tc>
          <w:tcPr>
            <w:tcW w:w="11044" w:type="dxa"/>
          </w:tcPr>
          <w:p w14:paraId="6AD0DED0" w14:textId="77777777" w:rsidR="00E7559A" w:rsidRPr="00000EAB" w:rsidRDefault="00217349">
            <w:pPr>
              <w:pStyle w:val="TableParagraph"/>
              <w:spacing w:before="149"/>
              <w:ind w:left="19"/>
              <w:rPr>
                <w:i/>
                <w:color w:val="0070C0"/>
                <w:sz w:val="20"/>
              </w:rPr>
            </w:pPr>
            <w:r w:rsidRPr="00000EAB">
              <w:rPr>
                <w:i/>
                <w:color w:val="0070C0"/>
                <w:sz w:val="20"/>
              </w:rPr>
              <w:t>Gösterge numarası yazılır</w:t>
            </w:r>
          </w:p>
        </w:tc>
      </w:tr>
      <w:tr w:rsidR="00E7559A" w14:paraId="4404BD9C" w14:textId="77777777">
        <w:trPr>
          <w:trHeight w:val="525"/>
        </w:trPr>
        <w:tc>
          <w:tcPr>
            <w:tcW w:w="2685" w:type="dxa"/>
          </w:tcPr>
          <w:p w14:paraId="393D6367" w14:textId="77777777" w:rsidR="00E7559A" w:rsidRDefault="00217349">
            <w:pPr>
              <w:pStyle w:val="TableParagraph"/>
              <w:spacing w:before="140"/>
              <w:ind w:left="33"/>
              <w:rPr>
                <w:b/>
              </w:rPr>
            </w:pPr>
            <w:r>
              <w:rPr>
                <w:b/>
              </w:rPr>
              <w:t>Gösterge Adı</w:t>
            </w:r>
          </w:p>
        </w:tc>
        <w:tc>
          <w:tcPr>
            <w:tcW w:w="11044" w:type="dxa"/>
          </w:tcPr>
          <w:p w14:paraId="031B291C" w14:textId="77777777" w:rsidR="00E7559A" w:rsidRPr="00000EAB" w:rsidRDefault="00217349">
            <w:pPr>
              <w:pStyle w:val="TableParagraph"/>
              <w:spacing w:before="152"/>
              <w:ind w:left="19"/>
              <w:rPr>
                <w:i/>
                <w:color w:val="0070C0"/>
                <w:sz w:val="20"/>
              </w:rPr>
            </w:pPr>
            <w:r w:rsidRPr="00000EAB">
              <w:rPr>
                <w:i/>
                <w:color w:val="0070C0"/>
                <w:sz w:val="20"/>
              </w:rPr>
              <w:t>Gösterge' nin adı belirtilir</w:t>
            </w:r>
          </w:p>
        </w:tc>
      </w:tr>
      <w:tr w:rsidR="00E7559A" w14:paraId="7CFCD5DB" w14:textId="77777777">
        <w:trPr>
          <w:trHeight w:val="525"/>
        </w:trPr>
        <w:tc>
          <w:tcPr>
            <w:tcW w:w="2685" w:type="dxa"/>
          </w:tcPr>
          <w:p w14:paraId="04EAEA7C" w14:textId="77777777" w:rsidR="00E7559A" w:rsidRDefault="00217349">
            <w:pPr>
              <w:pStyle w:val="TableParagraph"/>
              <w:spacing w:before="140"/>
              <w:ind w:left="33"/>
              <w:rPr>
                <w:b/>
              </w:rPr>
            </w:pPr>
            <w:r>
              <w:rPr>
                <w:b/>
              </w:rPr>
              <w:t>Tanım</w:t>
            </w:r>
          </w:p>
        </w:tc>
        <w:tc>
          <w:tcPr>
            <w:tcW w:w="11044" w:type="dxa"/>
          </w:tcPr>
          <w:p w14:paraId="4332553D" w14:textId="77777777" w:rsidR="00E7559A" w:rsidRPr="00000EAB" w:rsidRDefault="00217349">
            <w:pPr>
              <w:pStyle w:val="TableParagraph"/>
              <w:spacing w:before="90"/>
              <w:ind w:left="4"/>
              <w:rPr>
                <w:i/>
                <w:color w:val="0070C0"/>
                <w:sz w:val="20"/>
              </w:rPr>
            </w:pPr>
            <w:r w:rsidRPr="00000EAB">
              <w:rPr>
                <w:i/>
                <w:color w:val="0070C0"/>
                <w:sz w:val="20"/>
              </w:rPr>
              <w:t>Hedef tanımı belirtilir</w:t>
            </w:r>
          </w:p>
        </w:tc>
      </w:tr>
      <w:tr w:rsidR="00E7559A" w14:paraId="0FF75DDE" w14:textId="77777777">
        <w:trPr>
          <w:trHeight w:val="525"/>
        </w:trPr>
        <w:tc>
          <w:tcPr>
            <w:tcW w:w="2685" w:type="dxa"/>
          </w:tcPr>
          <w:p w14:paraId="0AA52474" w14:textId="77777777" w:rsidR="00E7559A" w:rsidRDefault="00217349">
            <w:pPr>
              <w:pStyle w:val="TableParagraph"/>
              <w:spacing w:before="140"/>
              <w:ind w:left="33"/>
              <w:rPr>
                <w:b/>
              </w:rPr>
            </w:pPr>
            <w:r>
              <w:rPr>
                <w:b/>
              </w:rPr>
              <w:t>Amaç</w:t>
            </w:r>
          </w:p>
        </w:tc>
        <w:tc>
          <w:tcPr>
            <w:tcW w:w="11044" w:type="dxa"/>
          </w:tcPr>
          <w:p w14:paraId="7C742D36" w14:textId="77777777" w:rsidR="00E7559A" w:rsidRPr="00000EAB" w:rsidRDefault="00217349">
            <w:pPr>
              <w:pStyle w:val="TableParagraph"/>
              <w:spacing w:before="138"/>
              <w:ind w:left="19"/>
              <w:rPr>
                <w:i/>
                <w:color w:val="0070C0"/>
                <w:sz w:val="20"/>
              </w:rPr>
            </w:pPr>
            <w:r w:rsidRPr="00000EAB">
              <w:rPr>
                <w:i/>
                <w:color w:val="0070C0"/>
                <w:sz w:val="20"/>
              </w:rPr>
              <w:t>Hedef belirtilir</w:t>
            </w:r>
          </w:p>
        </w:tc>
      </w:tr>
      <w:tr w:rsidR="00E7559A" w14:paraId="655E102E" w14:textId="77777777">
        <w:trPr>
          <w:trHeight w:val="525"/>
        </w:trPr>
        <w:tc>
          <w:tcPr>
            <w:tcW w:w="2685" w:type="dxa"/>
          </w:tcPr>
          <w:p w14:paraId="1FD8BAD5" w14:textId="77777777" w:rsidR="00E7559A" w:rsidRDefault="00217349">
            <w:pPr>
              <w:pStyle w:val="TableParagraph"/>
              <w:spacing w:before="141"/>
              <w:ind w:left="33"/>
              <w:rPr>
                <w:b/>
              </w:rPr>
            </w:pPr>
            <w:r>
              <w:rPr>
                <w:b/>
              </w:rPr>
              <w:t>Hesaplama Yöntemi</w:t>
            </w:r>
          </w:p>
        </w:tc>
        <w:tc>
          <w:tcPr>
            <w:tcW w:w="11044" w:type="dxa"/>
          </w:tcPr>
          <w:p w14:paraId="58844529" w14:textId="77777777" w:rsidR="00E7559A" w:rsidRPr="00000EAB" w:rsidRDefault="00217349">
            <w:pPr>
              <w:pStyle w:val="TableParagraph"/>
              <w:spacing w:before="138"/>
              <w:ind w:left="19"/>
              <w:rPr>
                <w:i/>
                <w:color w:val="0070C0"/>
                <w:sz w:val="20"/>
              </w:rPr>
            </w:pPr>
            <w:r w:rsidRPr="00000EAB">
              <w:rPr>
                <w:i/>
                <w:color w:val="0070C0"/>
                <w:sz w:val="20"/>
              </w:rPr>
              <w:t>Hesaplama Yönteminin nasıl yapılacağı belirtilir</w:t>
            </w:r>
          </w:p>
        </w:tc>
      </w:tr>
      <w:tr w:rsidR="00E7559A" w14:paraId="57B8D765" w14:textId="77777777">
        <w:trPr>
          <w:trHeight w:val="527"/>
        </w:trPr>
        <w:tc>
          <w:tcPr>
            <w:tcW w:w="2685" w:type="dxa"/>
            <w:vMerge w:val="restart"/>
          </w:tcPr>
          <w:p w14:paraId="649FB031" w14:textId="77777777" w:rsidR="00E7559A" w:rsidRDefault="00E7559A">
            <w:pPr>
              <w:pStyle w:val="TableParagraph"/>
              <w:rPr>
                <w:b/>
                <w:sz w:val="24"/>
              </w:rPr>
            </w:pPr>
          </w:p>
          <w:p w14:paraId="5D372ED3" w14:textId="77777777" w:rsidR="00E7559A" w:rsidRDefault="00217349">
            <w:pPr>
              <w:pStyle w:val="TableParagraph"/>
              <w:spacing w:before="140"/>
              <w:ind w:left="33"/>
              <w:rPr>
                <w:b/>
              </w:rPr>
            </w:pPr>
            <w:r>
              <w:rPr>
                <w:b/>
              </w:rPr>
              <w:t>Alt Göstergeler</w:t>
            </w:r>
          </w:p>
        </w:tc>
        <w:tc>
          <w:tcPr>
            <w:tcW w:w="11044" w:type="dxa"/>
            <w:tcBorders>
              <w:bottom w:val="single" w:sz="8" w:space="0" w:color="000000"/>
            </w:tcBorders>
          </w:tcPr>
          <w:p w14:paraId="290C4B7E" w14:textId="77777777" w:rsidR="00E7559A" w:rsidRPr="00000EAB" w:rsidRDefault="00217349">
            <w:pPr>
              <w:pStyle w:val="TableParagraph"/>
              <w:spacing w:before="124"/>
              <w:ind w:left="100"/>
              <w:rPr>
                <w:i/>
                <w:color w:val="0070C0"/>
                <w:sz w:val="20"/>
              </w:rPr>
            </w:pPr>
            <w:r w:rsidRPr="00000EAB">
              <w:rPr>
                <w:i/>
                <w:color w:val="0070C0"/>
                <w:sz w:val="20"/>
              </w:rPr>
              <w:t>Göstergeye bağlı diğer alt göstergeler belirtilir</w:t>
            </w:r>
          </w:p>
        </w:tc>
      </w:tr>
      <w:tr w:rsidR="00E7559A" w14:paraId="6DE0895D" w14:textId="77777777">
        <w:trPr>
          <w:trHeight w:val="523"/>
        </w:trPr>
        <w:tc>
          <w:tcPr>
            <w:tcW w:w="2685" w:type="dxa"/>
            <w:vMerge/>
            <w:tcBorders>
              <w:top w:val="nil"/>
            </w:tcBorders>
          </w:tcPr>
          <w:p w14:paraId="692C277D" w14:textId="77777777" w:rsidR="00E7559A" w:rsidRDefault="00E7559A">
            <w:pPr>
              <w:rPr>
                <w:sz w:val="2"/>
                <w:szCs w:val="2"/>
              </w:rPr>
            </w:pPr>
          </w:p>
        </w:tc>
        <w:tc>
          <w:tcPr>
            <w:tcW w:w="11044" w:type="dxa"/>
            <w:tcBorders>
              <w:top w:val="single" w:sz="8" w:space="0" w:color="000000"/>
            </w:tcBorders>
          </w:tcPr>
          <w:p w14:paraId="5DF3D288" w14:textId="77777777" w:rsidR="00E7559A" w:rsidRPr="00000EAB" w:rsidRDefault="00E7559A">
            <w:pPr>
              <w:pStyle w:val="TableParagraph"/>
              <w:rPr>
                <w:color w:val="0070C0"/>
                <w:sz w:val="20"/>
              </w:rPr>
            </w:pPr>
          </w:p>
        </w:tc>
      </w:tr>
      <w:tr w:rsidR="00E7559A" w14:paraId="5FFE28DA" w14:textId="77777777">
        <w:trPr>
          <w:trHeight w:val="525"/>
        </w:trPr>
        <w:tc>
          <w:tcPr>
            <w:tcW w:w="2685" w:type="dxa"/>
          </w:tcPr>
          <w:p w14:paraId="5A02AC72" w14:textId="77777777" w:rsidR="00E7559A" w:rsidRDefault="00217349">
            <w:pPr>
              <w:pStyle w:val="TableParagraph"/>
              <w:spacing w:before="141"/>
              <w:ind w:left="33"/>
              <w:rPr>
                <w:b/>
              </w:rPr>
            </w:pPr>
            <w:r>
              <w:rPr>
                <w:b/>
              </w:rPr>
              <w:t>Veri Kaynağı</w:t>
            </w:r>
          </w:p>
        </w:tc>
        <w:tc>
          <w:tcPr>
            <w:tcW w:w="11044" w:type="dxa"/>
          </w:tcPr>
          <w:p w14:paraId="339E6E67" w14:textId="77777777" w:rsidR="00E7559A" w:rsidRPr="00000EAB" w:rsidRDefault="00217349">
            <w:pPr>
              <w:pStyle w:val="TableParagraph"/>
              <w:spacing w:before="149"/>
              <w:ind w:left="19"/>
              <w:rPr>
                <w:i/>
                <w:color w:val="0070C0"/>
                <w:sz w:val="20"/>
              </w:rPr>
            </w:pPr>
            <w:r w:rsidRPr="00000EAB">
              <w:rPr>
                <w:i/>
                <w:color w:val="0070C0"/>
                <w:sz w:val="20"/>
              </w:rPr>
              <w:t>Metriklerin toplanacağı araçlar belirtilir</w:t>
            </w:r>
          </w:p>
        </w:tc>
      </w:tr>
      <w:tr w:rsidR="003F1383" w14:paraId="38D45B43" w14:textId="77777777" w:rsidTr="003F1383">
        <w:trPr>
          <w:trHeight w:val="536"/>
        </w:trPr>
        <w:tc>
          <w:tcPr>
            <w:tcW w:w="2685" w:type="dxa"/>
          </w:tcPr>
          <w:p w14:paraId="34721F51" w14:textId="77777777" w:rsidR="003F1383" w:rsidRDefault="003F1383" w:rsidP="003F1383">
            <w:pPr>
              <w:pStyle w:val="TableParagraph"/>
              <w:spacing w:before="141"/>
              <w:ind w:left="33"/>
              <w:rPr>
                <w:b/>
              </w:rPr>
            </w:pPr>
            <w:r>
              <w:rPr>
                <w:b/>
              </w:rPr>
              <w:t>Hedef Değer ( 2019 )</w:t>
            </w:r>
          </w:p>
        </w:tc>
        <w:tc>
          <w:tcPr>
            <w:tcW w:w="11044" w:type="dxa"/>
          </w:tcPr>
          <w:p w14:paraId="19284463" w14:textId="77777777" w:rsidR="003F1383" w:rsidRPr="00000EAB" w:rsidRDefault="003F1383">
            <w:pPr>
              <w:pStyle w:val="TableParagraph"/>
              <w:spacing w:before="138"/>
              <w:ind w:left="19"/>
              <w:rPr>
                <w:i/>
                <w:color w:val="0070C0"/>
                <w:sz w:val="20"/>
              </w:rPr>
            </w:pPr>
            <w:r w:rsidRPr="00000EAB">
              <w:rPr>
                <w:color w:val="0070C0"/>
                <w:sz w:val="20"/>
              </w:rPr>
              <w:t xml:space="preserve">Planlanan: </w:t>
            </w:r>
            <w:r w:rsidRPr="00000EAB">
              <w:rPr>
                <w:i/>
                <w:color w:val="0070C0"/>
                <w:sz w:val="20"/>
              </w:rPr>
              <w:t xml:space="preserve">Planlanan değer nicel olarak belirtilir </w:t>
            </w:r>
            <w:r w:rsidRPr="00000EAB">
              <w:rPr>
                <w:color w:val="0070C0"/>
                <w:sz w:val="20"/>
              </w:rPr>
              <w:t xml:space="preserve">Gerçekleşen: </w:t>
            </w:r>
            <w:r w:rsidRPr="00000EAB">
              <w:rPr>
                <w:i/>
                <w:color w:val="0070C0"/>
                <w:sz w:val="20"/>
              </w:rPr>
              <w:t>Gerçekleşen değer nicel olarak belirtilir</w:t>
            </w:r>
          </w:p>
        </w:tc>
      </w:tr>
      <w:tr w:rsidR="00E7559A" w14:paraId="531A6782" w14:textId="77777777">
        <w:trPr>
          <w:trHeight w:val="525"/>
        </w:trPr>
        <w:tc>
          <w:tcPr>
            <w:tcW w:w="2685" w:type="dxa"/>
          </w:tcPr>
          <w:p w14:paraId="45BDF640" w14:textId="77777777" w:rsidR="00E7559A" w:rsidRDefault="00217349">
            <w:pPr>
              <w:pStyle w:val="TableParagraph"/>
              <w:spacing w:before="140"/>
              <w:ind w:left="33"/>
              <w:rPr>
                <w:b/>
              </w:rPr>
            </w:pPr>
            <w:r>
              <w:rPr>
                <w:b/>
              </w:rPr>
              <w:t>Veri Analiz Periyodu</w:t>
            </w:r>
          </w:p>
        </w:tc>
        <w:tc>
          <w:tcPr>
            <w:tcW w:w="11044" w:type="dxa"/>
          </w:tcPr>
          <w:p w14:paraId="239CD815" w14:textId="77777777" w:rsidR="00E7559A" w:rsidRPr="00000EAB" w:rsidRDefault="00217349">
            <w:pPr>
              <w:pStyle w:val="TableParagraph"/>
              <w:spacing w:before="149"/>
              <w:ind w:left="19"/>
              <w:rPr>
                <w:i/>
                <w:color w:val="0070C0"/>
                <w:sz w:val="20"/>
              </w:rPr>
            </w:pPr>
            <w:r w:rsidRPr="00000EAB">
              <w:rPr>
                <w:i/>
                <w:color w:val="0070C0"/>
                <w:sz w:val="20"/>
              </w:rPr>
              <w:t>Ne sıklıkta ölçüleceği belirtilir</w:t>
            </w:r>
          </w:p>
        </w:tc>
      </w:tr>
      <w:tr w:rsidR="00E7559A" w14:paraId="7C7095C0" w14:textId="77777777">
        <w:trPr>
          <w:trHeight w:val="525"/>
        </w:trPr>
        <w:tc>
          <w:tcPr>
            <w:tcW w:w="2685" w:type="dxa"/>
          </w:tcPr>
          <w:p w14:paraId="3701C3D0" w14:textId="77777777" w:rsidR="00E7559A" w:rsidRDefault="00217349">
            <w:pPr>
              <w:pStyle w:val="TableParagraph"/>
              <w:spacing w:before="141"/>
              <w:ind w:left="33"/>
              <w:rPr>
                <w:b/>
              </w:rPr>
            </w:pPr>
            <w:r>
              <w:rPr>
                <w:b/>
              </w:rPr>
              <w:t>Sorumlular</w:t>
            </w:r>
          </w:p>
        </w:tc>
        <w:tc>
          <w:tcPr>
            <w:tcW w:w="11044" w:type="dxa"/>
          </w:tcPr>
          <w:p w14:paraId="59C1D761" w14:textId="77777777" w:rsidR="00E7559A" w:rsidRPr="00000EAB" w:rsidRDefault="00217349">
            <w:pPr>
              <w:pStyle w:val="TableParagraph"/>
              <w:spacing w:before="149"/>
              <w:ind w:left="19"/>
              <w:rPr>
                <w:i/>
                <w:color w:val="0070C0"/>
                <w:sz w:val="20"/>
              </w:rPr>
            </w:pPr>
            <w:r w:rsidRPr="00000EAB">
              <w:rPr>
                <w:i/>
                <w:color w:val="0070C0"/>
                <w:sz w:val="20"/>
              </w:rPr>
              <w:t>Ölçüm Sorumlusu Belirtilir</w:t>
            </w:r>
          </w:p>
        </w:tc>
      </w:tr>
      <w:tr w:rsidR="00E7559A" w14:paraId="327BF569" w14:textId="77777777">
        <w:trPr>
          <w:trHeight w:val="525"/>
        </w:trPr>
        <w:tc>
          <w:tcPr>
            <w:tcW w:w="2685" w:type="dxa"/>
          </w:tcPr>
          <w:p w14:paraId="062DEE13" w14:textId="77777777" w:rsidR="00E7559A" w:rsidRDefault="00217349">
            <w:pPr>
              <w:pStyle w:val="TableParagraph"/>
              <w:spacing w:before="1"/>
              <w:ind w:left="33"/>
              <w:rPr>
                <w:b/>
              </w:rPr>
            </w:pPr>
            <w:r>
              <w:rPr>
                <w:b/>
              </w:rPr>
              <w:t>Sonuçların Paylaşılacağı</w:t>
            </w:r>
          </w:p>
          <w:p w14:paraId="2B13042E" w14:textId="77777777" w:rsidR="00E7559A" w:rsidRDefault="00217349">
            <w:pPr>
              <w:pStyle w:val="TableParagraph"/>
              <w:spacing w:before="26" w:line="226" w:lineRule="exact"/>
              <w:ind w:left="33"/>
              <w:rPr>
                <w:b/>
              </w:rPr>
            </w:pPr>
            <w:r>
              <w:rPr>
                <w:b/>
              </w:rPr>
              <w:t>Kişiler</w:t>
            </w:r>
          </w:p>
        </w:tc>
        <w:tc>
          <w:tcPr>
            <w:tcW w:w="11044" w:type="dxa"/>
          </w:tcPr>
          <w:p w14:paraId="139411CF" w14:textId="77777777" w:rsidR="00E7559A" w:rsidRPr="00000EAB" w:rsidRDefault="00217349">
            <w:pPr>
              <w:pStyle w:val="TableParagraph"/>
              <w:spacing w:before="138"/>
              <w:ind w:left="19"/>
              <w:rPr>
                <w:i/>
                <w:color w:val="0070C0"/>
                <w:sz w:val="20"/>
              </w:rPr>
            </w:pPr>
            <w:r w:rsidRPr="00000EAB">
              <w:rPr>
                <w:i/>
                <w:color w:val="0070C0"/>
                <w:sz w:val="20"/>
              </w:rPr>
              <w:t>Sonuçların kimlerle paylaşılacağı belirtilir</w:t>
            </w:r>
          </w:p>
        </w:tc>
      </w:tr>
      <w:tr w:rsidR="00E7559A" w14:paraId="3C38AA90" w14:textId="77777777">
        <w:trPr>
          <w:trHeight w:val="525"/>
        </w:trPr>
        <w:tc>
          <w:tcPr>
            <w:tcW w:w="2685" w:type="dxa"/>
          </w:tcPr>
          <w:p w14:paraId="5882945C" w14:textId="77777777" w:rsidR="00E7559A" w:rsidRDefault="00217349">
            <w:pPr>
              <w:pStyle w:val="TableParagraph"/>
              <w:spacing w:before="140"/>
              <w:ind w:left="33"/>
              <w:rPr>
                <w:b/>
              </w:rPr>
            </w:pPr>
            <w:r>
              <w:rPr>
                <w:b/>
              </w:rPr>
              <w:t>Örneklem Büyüklüğü</w:t>
            </w:r>
          </w:p>
        </w:tc>
        <w:tc>
          <w:tcPr>
            <w:tcW w:w="11044" w:type="dxa"/>
          </w:tcPr>
          <w:p w14:paraId="248277BF" w14:textId="77777777" w:rsidR="00E7559A" w:rsidRPr="00000EAB" w:rsidRDefault="00217349">
            <w:pPr>
              <w:pStyle w:val="TableParagraph"/>
              <w:spacing w:before="149"/>
              <w:ind w:left="19"/>
              <w:rPr>
                <w:i/>
                <w:color w:val="0070C0"/>
                <w:sz w:val="20"/>
              </w:rPr>
            </w:pPr>
            <w:r w:rsidRPr="00000EAB">
              <w:rPr>
                <w:i/>
                <w:color w:val="0070C0"/>
                <w:sz w:val="20"/>
              </w:rPr>
              <w:t>Örneklemin hangi verilere dayandırılacağı belirtilir</w:t>
            </w:r>
          </w:p>
        </w:tc>
      </w:tr>
      <w:tr w:rsidR="00E7559A" w14:paraId="6A6FA693" w14:textId="77777777">
        <w:trPr>
          <w:trHeight w:val="525"/>
        </w:trPr>
        <w:tc>
          <w:tcPr>
            <w:tcW w:w="2685" w:type="dxa"/>
          </w:tcPr>
          <w:p w14:paraId="64F4176C" w14:textId="77777777" w:rsidR="00E7559A" w:rsidRDefault="00217349">
            <w:pPr>
              <w:pStyle w:val="TableParagraph"/>
              <w:spacing w:before="140"/>
              <w:ind w:left="33"/>
              <w:rPr>
                <w:b/>
              </w:rPr>
            </w:pPr>
            <w:r>
              <w:rPr>
                <w:b/>
              </w:rPr>
              <w:t>İlgili Formlar</w:t>
            </w:r>
          </w:p>
        </w:tc>
        <w:tc>
          <w:tcPr>
            <w:tcW w:w="11044" w:type="dxa"/>
          </w:tcPr>
          <w:p w14:paraId="03338485" w14:textId="77777777" w:rsidR="00E7559A" w:rsidRPr="00000EAB" w:rsidRDefault="00217349">
            <w:pPr>
              <w:pStyle w:val="TableParagraph"/>
              <w:spacing w:before="138"/>
              <w:ind w:left="19"/>
              <w:rPr>
                <w:i/>
                <w:color w:val="0070C0"/>
                <w:sz w:val="20"/>
              </w:rPr>
            </w:pPr>
            <w:r w:rsidRPr="00000EAB">
              <w:rPr>
                <w:i/>
                <w:color w:val="0070C0"/>
                <w:sz w:val="20"/>
              </w:rPr>
              <w:t>Varsa eğer ilgili formlar belirtilir</w:t>
            </w:r>
          </w:p>
        </w:tc>
      </w:tr>
      <w:tr w:rsidR="00E7559A" w14:paraId="77EB6647" w14:textId="77777777">
        <w:trPr>
          <w:trHeight w:val="525"/>
        </w:trPr>
        <w:tc>
          <w:tcPr>
            <w:tcW w:w="2685" w:type="dxa"/>
          </w:tcPr>
          <w:p w14:paraId="58564173" w14:textId="77777777" w:rsidR="00E7559A" w:rsidRDefault="00217349">
            <w:pPr>
              <w:pStyle w:val="TableParagraph"/>
              <w:spacing w:before="140"/>
              <w:ind w:left="33"/>
              <w:rPr>
                <w:b/>
              </w:rPr>
            </w:pPr>
            <w:r>
              <w:rPr>
                <w:b/>
              </w:rPr>
              <w:t>Dikkat Edilecek Hususlar</w:t>
            </w:r>
          </w:p>
        </w:tc>
        <w:tc>
          <w:tcPr>
            <w:tcW w:w="11044" w:type="dxa"/>
          </w:tcPr>
          <w:p w14:paraId="0019C6C7" w14:textId="77777777" w:rsidR="00E7559A" w:rsidRPr="00000EAB" w:rsidRDefault="00217349">
            <w:pPr>
              <w:pStyle w:val="TableParagraph"/>
              <w:spacing w:before="159"/>
              <w:ind w:left="51"/>
              <w:rPr>
                <w:i/>
                <w:color w:val="0070C0"/>
                <w:sz w:val="20"/>
              </w:rPr>
            </w:pPr>
            <w:r w:rsidRPr="00000EAB">
              <w:rPr>
                <w:i/>
                <w:color w:val="0070C0"/>
                <w:sz w:val="20"/>
              </w:rPr>
              <w:t>Ölçüm yaparken gözönünde bulundurulması gereken durumlar belirtilir</w:t>
            </w:r>
          </w:p>
        </w:tc>
      </w:tr>
      <w:tr w:rsidR="004D1847" w14:paraId="77FFEA27" w14:textId="77777777">
        <w:trPr>
          <w:trHeight w:val="525"/>
        </w:trPr>
        <w:tc>
          <w:tcPr>
            <w:tcW w:w="2685" w:type="dxa"/>
          </w:tcPr>
          <w:p w14:paraId="1CBFB585" w14:textId="77777777" w:rsidR="004D1847" w:rsidRDefault="004D1847">
            <w:pPr>
              <w:pStyle w:val="TableParagraph"/>
              <w:spacing w:before="140"/>
              <w:ind w:left="33"/>
              <w:rPr>
                <w:b/>
              </w:rPr>
            </w:pPr>
            <w:r>
              <w:rPr>
                <w:b/>
              </w:rPr>
              <w:t>Sonuç</w:t>
            </w:r>
          </w:p>
        </w:tc>
        <w:tc>
          <w:tcPr>
            <w:tcW w:w="11044" w:type="dxa"/>
          </w:tcPr>
          <w:p w14:paraId="01A37D05" w14:textId="77777777" w:rsidR="004D1847" w:rsidRPr="00000EAB" w:rsidRDefault="004D1847" w:rsidP="004D1847">
            <w:pPr>
              <w:pStyle w:val="TableParagraph"/>
              <w:spacing w:before="159"/>
              <w:ind w:left="51"/>
              <w:rPr>
                <w:i/>
                <w:color w:val="0070C0"/>
                <w:sz w:val="20"/>
              </w:rPr>
            </w:pPr>
            <w:r>
              <w:rPr>
                <w:i/>
                <w:color w:val="0070C0"/>
                <w:sz w:val="20"/>
              </w:rPr>
              <w:t xml:space="preserve">Değerlendirme sonucu “Başarılı”, “Başarısız” olarak belirtilir </w:t>
            </w:r>
          </w:p>
        </w:tc>
      </w:tr>
      <w:tr w:rsidR="004D1847" w14:paraId="0BFBA289" w14:textId="77777777">
        <w:trPr>
          <w:trHeight w:val="525"/>
        </w:trPr>
        <w:tc>
          <w:tcPr>
            <w:tcW w:w="2685" w:type="dxa"/>
          </w:tcPr>
          <w:p w14:paraId="2FC6C2FF" w14:textId="77777777" w:rsidR="004D1847" w:rsidRDefault="004D1847">
            <w:pPr>
              <w:pStyle w:val="TableParagraph"/>
              <w:spacing w:before="140"/>
              <w:ind w:left="33"/>
              <w:rPr>
                <w:b/>
              </w:rPr>
            </w:pPr>
            <w:r>
              <w:rPr>
                <w:b/>
              </w:rPr>
              <w:t>Aksiyon</w:t>
            </w:r>
          </w:p>
        </w:tc>
        <w:tc>
          <w:tcPr>
            <w:tcW w:w="11044" w:type="dxa"/>
          </w:tcPr>
          <w:p w14:paraId="77337425" w14:textId="77777777" w:rsidR="004D1847" w:rsidRPr="00000EAB" w:rsidRDefault="004D1847">
            <w:pPr>
              <w:pStyle w:val="TableParagraph"/>
              <w:spacing w:before="159"/>
              <w:ind w:left="51"/>
              <w:rPr>
                <w:i/>
                <w:color w:val="0070C0"/>
                <w:sz w:val="20"/>
              </w:rPr>
            </w:pPr>
            <w:r>
              <w:rPr>
                <w:i/>
                <w:color w:val="0070C0"/>
                <w:sz w:val="20"/>
              </w:rPr>
              <w:t>Hedefin gerçekleşmediği durumlarda alınacak aksiyonu belirtir.</w:t>
            </w:r>
          </w:p>
        </w:tc>
      </w:tr>
    </w:tbl>
    <w:p w14:paraId="4F97153F" w14:textId="77777777" w:rsidR="00E7559A" w:rsidRDefault="00E7559A">
      <w:pPr>
        <w:rPr>
          <w:b/>
          <w:sz w:val="20"/>
        </w:rPr>
      </w:pPr>
    </w:p>
    <w:p w14:paraId="7216E38E" w14:textId="77777777" w:rsidR="00E7559A" w:rsidRDefault="00E7559A">
      <w:pPr>
        <w:rPr>
          <w:b/>
          <w:sz w:val="20"/>
        </w:rPr>
      </w:pPr>
    </w:p>
    <w:p w14:paraId="7324BE56" w14:textId="77777777" w:rsidR="00E7559A" w:rsidRDefault="00E7559A">
      <w:pPr>
        <w:spacing w:before="10"/>
        <w:rPr>
          <w:b/>
          <w:sz w:val="13"/>
        </w:rPr>
      </w:pPr>
    </w:p>
    <w:tbl>
      <w:tblPr>
        <w:tblStyle w:val="TableNormal"/>
        <w:tblW w:w="0" w:type="auto"/>
        <w:tblInd w:w="16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2"/>
        <w:gridCol w:w="844"/>
        <w:gridCol w:w="842"/>
        <w:gridCol w:w="842"/>
        <w:gridCol w:w="842"/>
        <w:gridCol w:w="842"/>
        <w:gridCol w:w="842"/>
        <w:gridCol w:w="841"/>
        <w:gridCol w:w="842"/>
        <w:gridCol w:w="841"/>
        <w:gridCol w:w="841"/>
        <w:gridCol w:w="841"/>
        <w:gridCol w:w="841"/>
        <w:gridCol w:w="951"/>
      </w:tblGrid>
      <w:tr w:rsidR="00E7559A" w14:paraId="06B3B48A" w14:textId="77777777">
        <w:trPr>
          <w:trHeight w:val="382"/>
        </w:trPr>
        <w:tc>
          <w:tcPr>
            <w:tcW w:w="2672" w:type="dxa"/>
          </w:tcPr>
          <w:p w14:paraId="63A6DDE7" w14:textId="77777777" w:rsidR="00E7559A" w:rsidRDefault="00E7559A">
            <w:pPr>
              <w:pStyle w:val="TableParagraph"/>
              <w:rPr>
                <w:sz w:val="20"/>
              </w:rPr>
            </w:pPr>
          </w:p>
        </w:tc>
        <w:tc>
          <w:tcPr>
            <w:tcW w:w="844" w:type="dxa"/>
            <w:tcBorders>
              <w:right w:val="single" w:sz="8" w:space="0" w:color="000000"/>
            </w:tcBorders>
          </w:tcPr>
          <w:p w14:paraId="139BE014" w14:textId="77777777" w:rsidR="00E7559A" w:rsidRDefault="00217349">
            <w:pPr>
              <w:pStyle w:val="TableParagraph"/>
              <w:spacing w:before="79"/>
              <w:ind w:left="155" w:right="15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Ocak</w:t>
            </w:r>
          </w:p>
        </w:tc>
        <w:tc>
          <w:tcPr>
            <w:tcW w:w="842" w:type="dxa"/>
            <w:tcBorders>
              <w:left w:val="single" w:sz="8" w:space="0" w:color="000000"/>
              <w:right w:val="single" w:sz="8" w:space="0" w:color="000000"/>
            </w:tcBorders>
          </w:tcPr>
          <w:p w14:paraId="5DF02E17" w14:textId="77777777" w:rsidR="00E7559A" w:rsidRDefault="00217349">
            <w:pPr>
              <w:pStyle w:val="TableParagraph"/>
              <w:spacing w:before="79"/>
              <w:ind w:left="62" w:right="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Şubat</w:t>
            </w:r>
          </w:p>
        </w:tc>
        <w:tc>
          <w:tcPr>
            <w:tcW w:w="842" w:type="dxa"/>
            <w:tcBorders>
              <w:left w:val="single" w:sz="8" w:space="0" w:color="000000"/>
              <w:right w:val="single" w:sz="8" w:space="0" w:color="000000"/>
            </w:tcBorders>
          </w:tcPr>
          <w:p w14:paraId="6225057D" w14:textId="77777777" w:rsidR="00E7559A" w:rsidRDefault="00217349">
            <w:pPr>
              <w:pStyle w:val="TableParagraph"/>
              <w:spacing w:before="79"/>
              <w:ind w:left="65" w:right="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Mart</w:t>
            </w:r>
          </w:p>
        </w:tc>
        <w:tc>
          <w:tcPr>
            <w:tcW w:w="842" w:type="dxa"/>
            <w:tcBorders>
              <w:left w:val="single" w:sz="8" w:space="0" w:color="000000"/>
              <w:right w:val="single" w:sz="8" w:space="0" w:color="000000"/>
            </w:tcBorders>
          </w:tcPr>
          <w:p w14:paraId="41508425" w14:textId="77777777" w:rsidR="00E7559A" w:rsidRDefault="00217349">
            <w:pPr>
              <w:pStyle w:val="TableParagraph"/>
              <w:spacing w:before="79"/>
              <w:ind w:left="66" w:right="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Nisan</w:t>
            </w:r>
          </w:p>
        </w:tc>
        <w:tc>
          <w:tcPr>
            <w:tcW w:w="842" w:type="dxa"/>
            <w:tcBorders>
              <w:left w:val="single" w:sz="8" w:space="0" w:color="000000"/>
              <w:right w:val="single" w:sz="8" w:space="0" w:color="000000"/>
            </w:tcBorders>
          </w:tcPr>
          <w:p w14:paraId="48EA6352" w14:textId="77777777" w:rsidR="00E7559A" w:rsidRDefault="00217349">
            <w:pPr>
              <w:pStyle w:val="TableParagraph"/>
              <w:spacing w:before="79"/>
              <w:ind w:left="60" w:right="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Mayıs</w:t>
            </w:r>
          </w:p>
        </w:tc>
        <w:tc>
          <w:tcPr>
            <w:tcW w:w="842" w:type="dxa"/>
            <w:tcBorders>
              <w:left w:val="single" w:sz="8" w:space="0" w:color="000000"/>
              <w:right w:val="single" w:sz="8" w:space="0" w:color="000000"/>
            </w:tcBorders>
          </w:tcPr>
          <w:p w14:paraId="62F11F7F" w14:textId="77777777" w:rsidR="00E7559A" w:rsidRDefault="00217349">
            <w:pPr>
              <w:pStyle w:val="TableParagraph"/>
              <w:spacing w:before="79"/>
              <w:ind w:left="68" w:right="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Haziran</w:t>
            </w:r>
          </w:p>
        </w:tc>
        <w:tc>
          <w:tcPr>
            <w:tcW w:w="841" w:type="dxa"/>
            <w:tcBorders>
              <w:left w:val="single" w:sz="8" w:space="0" w:color="000000"/>
              <w:right w:val="single" w:sz="8" w:space="0" w:color="000000"/>
            </w:tcBorders>
          </w:tcPr>
          <w:p w14:paraId="57523BC1" w14:textId="77777777" w:rsidR="00E7559A" w:rsidRDefault="00217349">
            <w:pPr>
              <w:pStyle w:val="TableParagraph"/>
              <w:spacing w:before="79"/>
              <w:ind w:left="5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Temmuz</w:t>
            </w:r>
          </w:p>
        </w:tc>
        <w:tc>
          <w:tcPr>
            <w:tcW w:w="842" w:type="dxa"/>
            <w:tcBorders>
              <w:left w:val="single" w:sz="8" w:space="0" w:color="000000"/>
              <w:right w:val="single" w:sz="8" w:space="0" w:color="000000"/>
            </w:tcBorders>
          </w:tcPr>
          <w:p w14:paraId="08CB352E" w14:textId="77777777" w:rsidR="00E7559A" w:rsidRDefault="00217349">
            <w:pPr>
              <w:pStyle w:val="TableParagraph"/>
              <w:spacing w:before="79"/>
              <w:ind w:left="61" w:right="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Ağustos</w:t>
            </w:r>
          </w:p>
        </w:tc>
        <w:tc>
          <w:tcPr>
            <w:tcW w:w="841" w:type="dxa"/>
            <w:tcBorders>
              <w:left w:val="single" w:sz="8" w:space="0" w:color="000000"/>
              <w:right w:val="single" w:sz="8" w:space="0" w:color="000000"/>
            </w:tcBorders>
          </w:tcPr>
          <w:p w14:paraId="76C3E5EC" w14:textId="77777777" w:rsidR="00E7559A" w:rsidRDefault="00217349">
            <w:pPr>
              <w:pStyle w:val="TableParagraph"/>
              <w:spacing w:before="79"/>
              <w:ind w:left="5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Eylül</w:t>
            </w:r>
          </w:p>
        </w:tc>
        <w:tc>
          <w:tcPr>
            <w:tcW w:w="841" w:type="dxa"/>
            <w:tcBorders>
              <w:left w:val="single" w:sz="8" w:space="0" w:color="000000"/>
              <w:right w:val="single" w:sz="8" w:space="0" w:color="000000"/>
            </w:tcBorders>
          </w:tcPr>
          <w:p w14:paraId="5458821F" w14:textId="77777777" w:rsidR="00E7559A" w:rsidRDefault="00217349">
            <w:pPr>
              <w:pStyle w:val="TableParagraph"/>
              <w:spacing w:before="79"/>
              <w:ind w:left="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Ekim</w:t>
            </w:r>
          </w:p>
        </w:tc>
        <w:tc>
          <w:tcPr>
            <w:tcW w:w="841" w:type="dxa"/>
            <w:tcBorders>
              <w:left w:val="single" w:sz="8" w:space="0" w:color="000000"/>
              <w:right w:val="single" w:sz="8" w:space="0" w:color="000000"/>
            </w:tcBorders>
          </w:tcPr>
          <w:p w14:paraId="6284D4F9" w14:textId="77777777" w:rsidR="00E7559A" w:rsidRDefault="00217349">
            <w:pPr>
              <w:pStyle w:val="TableParagraph"/>
              <w:spacing w:before="79"/>
              <w:ind w:left="5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Kasım</w:t>
            </w:r>
          </w:p>
        </w:tc>
        <w:tc>
          <w:tcPr>
            <w:tcW w:w="841" w:type="dxa"/>
            <w:tcBorders>
              <w:left w:val="single" w:sz="8" w:space="0" w:color="000000"/>
              <w:right w:val="single" w:sz="8" w:space="0" w:color="000000"/>
            </w:tcBorders>
          </w:tcPr>
          <w:p w14:paraId="1CEB3C03" w14:textId="77777777" w:rsidR="00E7559A" w:rsidRDefault="00217349">
            <w:pPr>
              <w:pStyle w:val="TableParagraph"/>
              <w:spacing w:before="79"/>
              <w:ind w:left="6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Aralık</w:t>
            </w:r>
          </w:p>
        </w:tc>
        <w:tc>
          <w:tcPr>
            <w:tcW w:w="951" w:type="dxa"/>
            <w:tcBorders>
              <w:left w:val="single" w:sz="8" w:space="0" w:color="000000"/>
            </w:tcBorders>
          </w:tcPr>
          <w:p w14:paraId="0769F39E" w14:textId="77777777" w:rsidR="00E7559A" w:rsidRDefault="00217349">
            <w:pPr>
              <w:pStyle w:val="TableParagraph"/>
              <w:spacing w:before="91"/>
              <w:ind w:left="28" w:right="5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TOPLAM</w:t>
            </w:r>
          </w:p>
        </w:tc>
      </w:tr>
      <w:tr w:rsidR="00E7559A" w14:paraId="4395E06C" w14:textId="77777777">
        <w:trPr>
          <w:trHeight w:val="908"/>
        </w:trPr>
        <w:tc>
          <w:tcPr>
            <w:tcW w:w="2672" w:type="dxa"/>
          </w:tcPr>
          <w:p w14:paraId="3721D831" w14:textId="77777777" w:rsidR="00E7559A" w:rsidRDefault="00E7559A">
            <w:pPr>
              <w:pStyle w:val="TableParagraph"/>
              <w:spacing w:before="7"/>
              <w:rPr>
                <w:b/>
                <w:sz w:val="15"/>
              </w:rPr>
            </w:pPr>
          </w:p>
          <w:p w14:paraId="286FA346" w14:textId="77777777" w:rsidR="00E7559A" w:rsidRDefault="00217349">
            <w:pPr>
              <w:pStyle w:val="TableParagraph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Metrik Adı</w:t>
            </w:r>
          </w:p>
        </w:tc>
        <w:tc>
          <w:tcPr>
            <w:tcW w:w="844" w:type="dxa"/>
            <w:tcBorders>
              <w:right w:val="single" w:sz="8" w:space="0" w:color="000000"/>
            </w:tcBorders>
          </w:tcPr>
          <w:p w14:paraId="5DD7753E" w14:textId="77777777" w:rsidR="00E7559A" w:rsidRDefault="00E7559A">
            <w:pPr>
              <w:pStyle w:val="TableParagraph"/>
              <w:rPr>
                <w:b/>
                <w:sz w:val="20"/>
              </w:rPr>
            </w:pPr>
          </w:p>
          <w:p w14:paraId="2DB9A9EF" w14:textId="77777777" w:rsidR="00E7559A" w:rsidRDefault="00217349">
            <w:pPr>
              <w:pStyle w:val="TableParagraph"/>
              <w:spacing w:before="118"/>
              <w:ind w:left="41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42" w:type="dxa"/>
            <w:tcBorders>
              <w:left w:val="single" w:sz="8" w:space="0" w:color="000000"/>
              <w:right w:val="single" w:sz="8" w:space="0" w:color="000000"/>
            </w:tcBorders>
          </w:tcPr>
          <w:p w14:paraId="46B90A91" w14:textId="77777777" w:rsidR="00E7559A" w:rsidRDefault="00E7559A">
            <w:pPr>
              <w:pStyle w:val="TableParagraph"/>
              <w:rPr>
                <w:b/>
                <w:sz w:val="20"/>
              </w:rPr>
            </w:pPr>
          </w:p>
          <w:p w14:paraId="43D74739" w14:textId="77777777" w:rsidR="00E7559A" w:rsidRDefault="00217349">
            <w:pPr>
              <w:pStyle w:val="TableParagraph"/>
              <w:spacing w:before="118"/>
              <w:ind w:left="51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42" w:type="dxa"/>
            <w:tcBorders>
              <w:left w:val="single" w:sz="8" w:space="0" w:color="000000"/>
              <w:right w:val="single" w:sz="8" w:space="0" w:color="000000"/>
            </w:tcBorders>
          </w:tcPr>
          <w:p w14:paraId="34D43AC9" w14:textId="77777777" w:rsidR="00E7559A" w:rsidRDefault="00E7559A">
            <w:pPr>
              <w:pStyle w:val="TableParagraph"/>
              <w:rPr>
                <w:b/>
                <w:sz w:val="20"/>
              </w:rPr>
            </w:pPr>
          </w:p>
          <w:p w14:paraId="4CE00C22" w14:textId="77777777" w:rsidR="00E7559A" w:rsidRDefault="00217349">
            <w:pPr>
              <w:pStyle w:val="TableParagraph"/>
              <w:spacing w:before="118"/>
              <w:ind w:left="5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42" w:type="dxa"/>
            <w:tcBorders>
              <w:left w:val="single" w:sz="8" w:space="0" w:color="000000"/>
              <w:right w:val="single" w:sz="8" w:space="0" w:color="000000"/>
            </w:tcBorders>
          </w:tcPr>
          <w:p w14:paraId="4A3E4965" w14:textId="77777777" w:rsidR="00E7559A" w:rsidRDefault="00E7559A">
            <w:pPr>
              <w:pStyle w:val="TableParagraph"/>
              <w:rPr>
                <w:b/>
                <w:sz w:val="20"/>
              </w:rPr>
            </w:pPr>
          </w:p>
          <w:p w14:paraId="529287C0" w14:textId="77777777" w:rsidR="00E7559A" w:rsidRDefault="00217349">
            <w:pPr>
              <w:pStyle w:val="TableParagraph"/>
              <w:spacing w:before="118"/>
              <w:ind w:left="51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42" w:type="dxa"/>
            <w:tcBorders>
              <w:left w:val="single" w:sz="8" w:space="0" w:color="000000"/>
              <w:right w:val="single" w:sz="8" w:space="0" w:color="000000"/>
            </w:tcBorders>
          </w:tcPr>
          <w:p w14:paraId="5A6EA558" w14:textId="77777777" w:rsidR="00E7559A" w:rsidRDefault="00E7559A">
            <w:pPr>
              <w:pStyle w:val="TableParagraph"/>
              <w:rPr>
                <w:b/>
                <w:sz w:val="20"/>
              </w:rPr>
            </w:pPr>
          </w:p>
          <w:p w14:paraId="61C9FD94" w14:textId="77777777" w:rsidR="00E7559A" w:rsidRDefault="00217349">
            <w:pPr>
              <w:pStyle w:val="TableParagraph"/>
              <w:spacing w:before="118"/>
              <w:ind w:left="5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42" w:type="dxa"/>
            <w:tcBorders>
              <w:left w:val="single" w:sz="8" w:space="0" w:color="000000"/>
              <w:right w:val="single" w:sz="8" w:space="0" w:color="000000"/>
            </w:tcBorders>
          </w:tcPr>
          <w:p w14:paraId="1D120417" w14:textId="77777777" w:rsidR="00E7559A" w:rsidRDefault="00E7559A">
            <w:pPr>
              <w:pStyle w:val="TableParagraph"/>
              <w:rPr>
                <w:b/>
                <w:sz w:val="20"/>
              </w:rPr>
            </w:pPr>
          </w:p>
          <w:p w14:paraId="57339A5B" w14:textId="77777777" w:rsidR="00E7559A" w:rsidRDefault="00217349">
            <w:pPr>
              <w:pStyle w:val="TableParagraph"/>
              <w:spacing w:before="118"/>
              <w:ind w:left="51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41" w:type="dxa"/>
            <w:tcBorders>
              <w:left w:val="single" w:sz="8" w:space="0" w:color="000000"/>
              <w:right w:val="single" w:sz="8" w:space="0" w:color="000000"/>
            </w:tcBorders>
          </w:tcPr>
          <w:p w14:paraId="71B57125" w14:textId="77777777" w:rsidR="00E7559A" w:rsidRDefault="00E7559A">
            <w:pPr>
              <w:pStyle w:val="TableParagraph"/>
              <w:rPr>
                <w:b/>
                <w:sz w:val="20"/>
              </w:rPr>
            </w:pPr>
          </w:p>
          <w:p w14:paraId="58C27B58" w14:textId="77777777" w:rsidR="00E7559A" w:rsidRDefault="00217349">
            <w:pPr>
              <w:pStyle w:val="TableParagraph"/>
              <w:spacing w:before="118"/>
              <w:ind w:left="51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42" w:type="dxa"/>
            <w:tcBorders>
              <w:left w:val="single" w:sz="8" w:space="0" w:color="000000"/>
              <w:right w:val="single" w:sz="8" w:space="0" w:color="000000"/>
            </w:tcBorders>
          </w:tcPr>
          <w:p w14:paraId="3802D62E" w14:textId="77777777" w:rsidR="00E7559A" w:rsidRDefault="00E7559A">
            <w:pPr>
              <w:pStyle w:val="TableParagraph"/>
              <w:rPr>
                <w:b/>
                <w:sz w:val="20"/>
              </w:rPr>
            </w:pPr>
          </w:p>
          <w:p w14:paraId="5FDF7C2C" w14:textId="77777777" w:rsidR="00E7559A" w:rsidRDefault="00217349">
            <w:pPr>
              <w:pStyle w:val="TableParagraph"/>
              <w:spacing w:before="118"/>
              <w:ind w:left="52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41" w:type="dxa"/>
            <w:tcBorders>
              <w:left w:val="single" w:sz="8" w:space="0" w:color="000000"/>
              <w:right w:val="single" w:sz="8" w:space="0" w:color="000000"/>
            </w:tcBorders>
          </w:tcPr>
          <w:p w14:paraId="1BAB9F8B" w14:textId="77777777" w:rsidR="00E7559A" w:rsidRDefault="00E7559A">
            <w:pPr>
              <w:pStyle w:val="TableParagraph"/>
              <w:rPr>
                <w:b/>
                <w:sz w:val="20"/>
              </w:rPr>
            </w:pPr>
          </w:p>
          <w:p w14:paraId="22145F21" w14:textId="77777777" w:rsidR="00E7559A" w:rsidRDefault="00217349">
            <w:pPr>
              <w:pStyle w:val="TableParagraph"/>
              <w:spacing w:before="118"/>
              <w:ind w:left="53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41" w:type="dxa"/>
            <w:tcBorders>
              <w:left w:val="single" w:sz="8" w:space="0" w:color="000000"/>
              <w:right w:val="single" w:sz="8" w:space="0" w:color="000000"/>
            </w:tcBorders>
          </w:tcPr>
          <w:p w14:paraId="02924158" w14:textId="77777777" w:rsidR="00E7559A" w:rsidRDefault="00E7559A">
            <w:pPr>
              <w:pStyle w:val="TableParagraph"/>
              <w:rPr>
                <w:b/>
                <w:sz w:val="20"/>
              </w:rPr>
            </w:pPr>
          </w:p>
          <w:p w14:paraId="3FE183F7" w14:textId="77777777" w:rsidR="00E7559A" w:rsidRDefault="00217349">
            <w:pPr>
              <w:pStyle w:val="TableParagraph"/>
              <w:spacing w:before="118"/>
              <w:ind w:left="55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41" w:type="dxa"/>
            <w:tcBorders>
              <w:left w:val="single" w:sz="8" w:space="0" w:color="000000"/>
              <w:right w:val="single" w:sz="8" w:space="0" w:color="000000"/>
            </w:tcBorders>
          </w:tcPr>
          <w:p w14:paraId="49908102" w14:textId="77777777" w:rsidR="00E7559A" w:rsidRDefault="00E7559A">
            <w:pPr>
              <w:pStyle w:val="TableParagraph"/>
              <w:rPr>
                <w:b/>
                <w:sz w:val="20"/>
              </w:rPr>
            </w:pPr>
          </w:p>
          <w:p w14:paraId="47B2183F" w14:textId="77777777" w:rsidR="00E7559A" w:rsidRDefault="00217349">
            <w:pPr>
              <w:pStyle w:val="TableParagraph"/>
              <w:spacing w:before="118"/>
              <w:ind w:left="56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41" w:type="dxa"/>
            <w:tcBorders>
              <w:left w:val="single" w:sz="8" w:space="0" w:color="000000"/>
              <w:right w:val="single" w:sz="8" w:space="0" w:color="000000"/>
            </w:tcBorders>
          </w:tcPr>
          <w:p w14:paraId="1658FFA8" w14:textId="77777777" w:rsidR="00E7559A" w:rsidRDefault="00E7559A">
            <w:pPr>
              <w:pStyle w:val="TableParagraph"/>
              <w:rPr>
                <w:b/>
                <w:sz w:val="20"/>
              </w:rPr>
            </w:pPr>
          </w:p>
          <w:p w14:paraId="6F54908B" w14:textId="77777777" w:rsidR="00E7559A" w:rsidRDefault="00217349">
            <w:pPr>
              <w:pStyle w:val="TableParagraph"/>
              <w:spacing w:before="118"/>
              <w:ind w:left="59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951" w:type="dxa"/>
            <w:tcBorders>
              <w:left w:val="single" w:sz="8" w:space="0" w:color="000000"/>
            </w:tcBorders>
          </w:tcPr>
          <w:p w14:paraId="1A3A0D66" w14:textId="77777777" w:rsidR="00E7559A" w:rsidRDefault="00E7559A">
            <w:pPr>
              <w:pStyle w:val="TableParagraph"/>
              <w:rPr>
                <w:b/>
                <w:sz w:val="20"/>
              </w:rPr>
            </w:pPr>
          </w:p>
          <w:p w14:paraId="4020C0EB" w14:textId="77777777" w:rsidR="00E7559A" w:rsidRDefault="00217349">
            <w:pPr>
              <w:pStyle w:val="TableParagraph"/>
              <w:spacing w:before="118"/>
              <w:ind w:left="74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</w:tbl>
    <w:p w14:paraId="67CF5C09" w14:textId="77777777" w:rsidR="00E7559A" w:rsidRDefault="00E7559A">
      <w:pPr>
        <w:rPr>
          <w:b/>
          <w:sz w:val="20"/>
        </w:rPr>
      </w:pPr>
    </w:p>
    <w:p w14:paraId="190AA614" w14:textId="77777777" w:rsidR="00E7559A" w:rsidRDefault="009448E7">
      <w:pPr>
        <w:spacing w:before="2"/>
        <w:rPr>
          <w:b/>
          <w:sz w:val="13"/>
        </w:rPr>
      </w:pPr>
      <w:r>
        <w:pict w14:anchorId="48921AD1">
          <v:group id="_x0000_s1026" style="position:absolute;margin-left:87.45pt;margin-top:9.6pt;width:679.9pt;height:186.15pt;z-index:-251657216;mso-wrap-distance-left:0;mso-wrap-distance-right:0;mso-position-horizontal-relative:page" coordorigin="1749,192" coordsize="13598,3723">
            <v:line id="_x0000_s1079" style="position:absolute" from="2451,2518" to="12042,2518" strokecolor="#858585"/>
            <v:line id="_x0000_s1078" style="position:absolute" from="2451,1986" to="12042,1986" strokecolor="#858585"/>
            <v:line id="_x0000_s1077" style="position:absolute" from="2451,1453" to="12042,1453" strokecolor="#858585"/>
            <v:line id="_x0000_s1076" style="position:absolute" from="2451,921" to="12042,921" strokecolor="#858585"/>
            <v:line id="_x0000_s1075" style="position:absolute" from="2451,389" to="12042,389" strokecolor="#858585"/>
            <v:line id="_x0000_s1074" style="position:absolute" from="2451,3051" to="2451,389" strokecolor="#858585"/>
            <v:line id="_x0000_s1073" style="position:absolute" from="2387,3051" to="2451,3051" strokecolor="#858585"/>
            <v:line id="_x0000_s1072" style="position:absolute" from="2387,2518" to="2451,2518" strokecolor="#858585"/>
            <v:line id="_x0000_s1071" style="position:absolute" from="2387,1986" to="2451,1986" strokecolor="#858585"/>
            <v:line id="_x0000_s1070" style="position:absolute" from="2387,1453" to="2451,1453" strokecolor="#858585"/>
            <v:line id="_x0000_s1069" style="position:absolute" from="2387,921" to="2451,921" strokecolor="#858585"/>
            <v:line id="_x0000_s1068" style="position:absolute" from="2387,389" to="2451,389" strokecolor="#858585"/>
            <v:line id="_x0000_s1067" style="position:absolute" from="2451,3051" to="12042,3051" strokecolor="#858585"/>
            <v:line id="_x0000_s1066" style="position:absolute" from="2451,3051" to="2451,3111" strokecolor="#858585"/>
            <v:line id="_x0000_s1065" style="position:absolute" from="3249,3051" to="3249,3111" strokecolor="#858585"/>
            <v:line id="_x0000_s1064" style="position:absolute" from="4049,3051" to="4049,3111" strokecolor="#858585"/>
            <v:line id="_x0000_s1063" style="position:absolute" from="4849,3051" to="4849,3111" strokecolor="#858585"/>
            <v:line id="_x0000_s1062" style="position:absolute" from="5649,3051" to="5649,3111" strokecolor="#858585"/>
            <v:line id="_x0000_s1061" style="position:absolute" from="6446,3051" to="6446,3111" strokecolor="#858585"/>
            <v:line id="_x0000_s1060" style="position:absolute" from="7246,3051" to="7246,3111" strokecolor="#858585"/>
            <v:line id="_x0000_s1059" style="position:absolute" from="8046,3051" to="8046,3111" strokecolor="#858585"/>
            <v:line id="_x0000_s1058" style="position:absolute" from="8846,3051" to="8846,3111" strokecolor="#858585"/>
            <v:line id="_x0000_s1057" style="position:absolute" from="9643,3051" to="9643,3111" strokecolor="#858585"/>
            <v:line id="_x0000_s1056" style="position:absolute" from="10443,3051" to="10443,3111" strokecolor="#858585"/>
            <v:line id="_x0000_s1055" style="position:absolute" from="11243,3051" to="11243,3111" strokecolor="#858585"/>
            <v:line id="_x0000_s1054" style="position:absolute" from="12042,3051" to="12042,3111" strokecolor="#858585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3" type="#_x0000_t75" style="position:absolute;left:2499;top:3269;width:365;height:330">
              <v:imagedata r:id="rId6" o:title=""/>
            </v:shape>
            <v:shape id="_x0000_s1052" type="#_x0000_t75" style="position:absolute;left:3301;top:3227;width:387;height:390">
              <v:imagedata r:id="rId7" o:title=""/>
            </v:shape>
            <v:shape id="_x0000_s1051" type="#_x0000_t75" style="position:absolute;left:4129;top:3228;width:360;height:340">
              <v:imagedata r:id="rId8" o:title=""/>
            </v:shape>
            <v:shape id="_x0000_s1050" style="position:absolute;left:4869;top:3250;width:426;height:372" coordorigin="4869,3250" coordsize="426,372" o:spt="100" adj="0,,0" path="m4914,3528r-14,l4971,3598r3,4l4974,3604r1,4l4973,3614r-4,4l4966,3620r3,2l4995,3596r-13,l4978,3592r-64,-64xm4999,3588r-7,6l4988,3596r7,l5002,3590r-3,-2xm5040,3526r-150,l4894,3528r20,l5052,3542r2,-2l5040,3526xm4895,3508r-26,26l4872,3536r2,-2l4877,3532r1,-2l4882,3528r3,l4890,3526r150,l5036,3522r-13,l4895,3508xm4972,3458r-13,l4963,3460r60,62l5036,3522r-64,-64xm5053,3454r-26,l5029,3456r1,l5033,3458r5,4l5073,3498r2,2l5077,3504r,2l5077,3508r-1,2l5074,3512r-3,4l5074,3518r27,-28l5090,3490r-2,-2l5085,3486r-32,-32xm5102,3484r-3,4l5097,3490r4,l5105,3486r-3,-2xm5096,3452r-3,2l5116,3478r2,-2l5118,3474r,-2l5120,3470r2,-2l5124,3468r6,-4l5135,3460r-24,l5104,3458r-8,-6xm4972,3430r-33,34l4942,3466r3,-4l4949,3460r3,-2l4972,3458r-2,-2l4967,3452r-1,-4l4965,3444r2,-4l4971,3436r3,-2l4972,3430xm5029,3430r-3,4l5015,3460r3,2l5022,3456r1,l5025,3454r28,l5029,3430xm5149,3426r-20,l5133,3428r6,6l5140,3438r,8l5138,3448r-7,8l5125,3460r10,l5145,3450r3,-6l5149,3436r,-8l5149,3426xm5088,3372r-2,2l5086,3376r,2l5086,3378r,2l5084,3382r-2,l5075,3386r-4,4l5069,3392r-6,6l5060,3404r,10l5060,3418r2,6l5072,3434r4,2l5093,3436r20,-8l5121,3428r4,-2l5149,3426r-2,-4l5145,3420r-70,l5072,3418r-4,-4l5067,3410r,-4l5067,3402r2,-2l5072,3396r5,-4l5081,3390r6,l5092,3388r12,l5088,3372xm5000,3400r-5,l4992,3402r-4,4l4987,3408r,6l4988,3416r4,4l5002,3420r4,-4l5007,3414r,-6l5006,3406r-4,-4l5000,3400xm5123,3406r-29,10l5087,3420r58,l5141,3416r-7,-8l5123,3406xm5170,3334r-24,l5152,3338r6,6l5160,3346r-11,26l5147,3380r-2,8l5145,3394r1,6l5149,3406r3,4l5157,3414r5,2l5174,3418r5,-2l5184,3410r3,-2l5189,3404r1,-4l5168,3400r-4,-2l5158,3392r-2,-4l5156,3384r-1,-4l5155,3376r2,-6l5158,3368r2,-8l5165,3350r21,l5170,3334xm5186,3350r-21,l5189,3376r-1,10l5186,3392r-7,6l5176,3400r14,l5191,3398r1,-6l5194,3380r20,l5216,3378r2,-8l5217,3368r-12,l5202,3364r-4,-2l5192,3356r-6,-6xm5104,3388r-12,l5099,3392r8,4l5110,3394r-6,-6xm5214,3380r-20,l5197,3384r4,2l5207,3386r2,-2l5214,3380xm5152,3320r-4,l5139,3324r-6,4l5127,3332r-7,8l5116,3348r-2,14l5116,3368r6,6l5124,3376r7,l5134,3372r1,-2l5135,3364r-1,-2l5132,3360r-4,-4l5126,3354r-1,-2l5125,3346r1,-4l5133,3336r4,-2l5170,3334r-6,-6l5160,3324r-3,-2l5152,3320xm5212,3354r,8l5211,3364r,2l5210,3366r-1,2l5217,3368r-1,-10l5212,3354xm5205,3302r-26,l5180,3304r3,l5185,3306r4,4l5225,3346r3,4l5228,3354r1,2l5228,3358r-4,4l5223,3364r2,2l5253,3338r-14,l5237,3334r-32,-32xm5255,3332r-4,4l5248,3338r5,l5257,3334r-2,-2xm5243,3266r-30,l5218,3268r4,l5227,3272r5,6l5259,3304r3,4l5264,3310r1,l5266,3314r1,2l5266,3320r-1,2l5262,3326r-2,l5263,3328r29,-28l5277,3300r-3,-4l5243,3266xm5181,3280r-3,2l5167,3310r3,l5172,3306r2,l5175,3304r2,l5179,3302r26,l5199,3296r-1,-4l5194,3292r-13,-12xm5292,3294r-3,4l5286,3300r6,l5294,3298r-2,-4xm5218,3250r-8,2l5206,3254r-10,10l5193,3276r1,16l5198,3292r,-6l5200,3276r10,-8l5213,3266r30,l5237,3260r-5,-4l5229,3254r-6,-2l5218,3250xe" fillcolor="black" stroked="f">
              <v:stroke joinstyle="round"/>
              <v:formulas/>
              <v:path arrowok="t" o:connecttype="segments"/>
            </v:shape>
            <v:shape id="_x0000_s1049" style="position:absolute;left:5649;top:3240;width:431;height:406" coordorigin="5649,3241" coordsize="431,406" o:spt="100" adj="0,,0" path="m5683,3549r-12,l5674,3553r66,66l5746,3623r3,4l5749,3629r1,6l5748,3637r-7,8l5743,3647r27,-26l5757,3621r-5,-2l5746,3613r-63,-64xm5774,3613r-7,6l5763,3621r7,l5776,3615r-2,-2xm5735,3549r-52,l5799,3591r3,-2l5793,3567r-9,l5735,3549xm5770,3431r-26,28l5784,3567r9,l5759,3473r26,l5773,3461r-5,-4l5765,3453r,-2l5764,3445r2,-4l5773,3435r-3,-4xm5785,3473r-26,l5827,3543r3,4l5830,3549r1,4l5830,3557r-8,8l5825,3567r34,-34l5845,3533r-4,-4l5785,3473xm5676,3527r-27,26l5651,3557r4,-4l5659,3549r76,l5676,3527xm5862,3525r-7,6l5852,3533r7,l5865,3527r-3,-2xm5875,3429r-24,l5856,3433r6,6l5865,3441r-7,16l5853,3469r-2,6l5849,3483r,6l5851,3499r2,2l5856,3505r5,4l5867,3513r11,l5884,3511r7,-8l5893,3499r1,-2l5895,3495r-23,l5868,3493r-6,-6l5860,3481r-1,-4l5860,3471r1,-6l5862,3463r3,-6l5869,3447r23,l5875,3429xm5892,3447r-23,l5893,3471r-1,10l5890,3487r-4,4l5884,3495r11,l5895,3493r1,-6l5898,3475r20,l5921,3473r1,-8l5922,3463r-12,l5908,3461r-2,l5892,3447xm5930,3395r-50,l5883,3397r7,l5963,3423r7,16l5972,3445r1,4l5973,3453r,2l5972,3457r-2,2l5970,3459r-1,2l5966,3461r-4,2l5960,3465r-4,4l5955,3471r,4l5956,3477r4,4l5962,3483r7,l5972,3481r3,-2l5978,3475r3,-6l5982,3461r1,-6l5981,3447r-18,-44l5954,3403r-24,-8xm5918,3475r-20,l5902,3479r3,2l5914,3481r2,-4l5918,3475xm5853,3415r-5,2l5843,3419r-6,4l5824,3435r-4,8l5819,3457r1,6l5824,3467r5,4l5835,3471r2,-2l5839,3467r1,-2l5839,3461r-1,-2l5836,3455r-4,-2l5830,3451r-1,-4l5829,3441r2,-4l5834,3435r4,-4l5842,3429r33,l5869,3423r-5,-4l5861,3417r-4,l5853,3415xm5916,3449r,8l5916,3461r-2,l5914,3463r8,l5920,3453r-4,-4xm5938,3345r-11,l5928,3347r1,l5931,3349r1,2l5933,3353r21,50l5963,3403r-23,-54l5938,3345xm5897,3367r-30,30l5870,3399r3,-2l5875,3395r55,l5907,3387r-5,-2l5899,3383r-2,-2l5895,3381r,-2l5895,3377r,-2l5896,3373r2,-2l5900,3369r-3,-2xm5984,3323r-26,l5959,3325r2,l5964,3327r4,4l6000,3363r4,4l6006,3369r2,4l6008,3375r-1,2l6007,3379r-2,2l6002,3385r2,2l6032,3359r-12,l6018,3357r-3,-2l5984,3323xm6033,3353r-3,4l6027,3359r5,l6035,3355r-2,-2xm5937,3327r-21,20l5919,3349r2,-2l5924,3347r1,-2l5938,3345r-1,-4l5937,3341r,-2l5936,3335r1,l5937,3333r1,-2l5940,3329r-3,-2xm6026,3321r-2,2l6047,3347r2,-2l6049,3343r,-2l6050,3339r1,l6052,3337r2,l6061,3333r5,-4l6042,3329r-8,-2l6026,3321xm5960,3299r-3,4l5946,3329r3,2l5951,3327r3,-2l5955,3323r29,l5960,3299xm6079,3295r-19,l6064,3297r6,6l6071,3307r,8l6069,3317r-8,8l6055,3329r11,l6070,3325r5,-4l6078,3313r1,-8l6080,3297r-1,-2xm6019,3241r-3,2l6017,3245r,2l6016,3249r-1,2l6013,3251r-3,2l6005,3255r-3,4l5994,3267r-3,6l5991,3287r2,6l5998,3299r4,4l6007,3305r17,l6044,3297r12,l6060,3295r19,l6077,3291r-1,-2l6006,3289r-3,-2l6000,3285r-2,-2l5998,3279r,-8l6000,3269r7,-8l6012,3259r5,l6023,3257r11,l6019,3241xm6053,3275r-29,10l6018,3289r58,l6064,3277r-11,-2xm6034,3257r-11,l6029,3261r9,4l6040,3263r-6,-6xe" fillcolor="black" stroked="f">
              <v:stroke joinstyle="round"/>
              <v:formulas/>
              <v:path arrowok="t" o:connecttype="segments"/>
            </v:shape>
            <v:shape id="_x0000_s1048" type="#_x0000_t75" style="position:absolute;left:6354;top:3250;width:539;height:490">
              <v:imagedata r:id="rId9" o:title=""/>
            </v:shape>
            <v:shape id="_x0000_s1047" style="position:absolute;left:7101;top:3234;width:589;height:540" coordorigin="7101,3235" coordsize="589,540" o:spt="100" adj="0,,0" path="m7164,3673r-25,l7211,3747r5,4l7219,3755r1,6l7219,3765r-8,8l7214,3775r34,-34l7234,3741r-4,-2l7164,3673xm7251,3733r-6,8l7248,3741r6,-6l7251,3733xm7178,3623r-77,76l7122,3723r3,-2l7121,3715r-2,-4l7117,3703r1,-4l7119,3695r1,-2l7123,3689r16,-16l7164,3673r-12,-12l7169,3643r4,-2l7177,3639r20,l7178,3623xm7279,3603r-18,l7253,3605r-16,16l7233,3631r,10l7234,3655r6,12l7251,3677r10,10l7272,3693r22,l7304,3689r15,-14l7291,3675r-10,-2l7271,3673r-10,-6l7252,3659r4,-4l7248,3655r-5,-6l7241,3643r,-12l7243,3625r4,-4l7249,3619r3,-2l7260,3615r36,l7288,3607r-9,-4xm7312,3631r-3,l7312,3639r2,6l7312,3657r-2,4l7305,3665r-6,6l7291,3675r28,l7322,3667r-1,-10l7321,3647r-3,-8l7312,3631xm7296,3615r-36,l7263,3617r4,l7270,3619r3,2l7277,3625r-29,30l7256,3655r40,-40xm7197,3639r-8,l7191,3641r4,2l7199,3647r3,-4l7197,3639xm7323,3585r-24,l7307,3591r7,8l7342,3627r2,4l7345,3631r1,2l7346,3635r-1,2l7345,3639r-2,2l7340,3645r3,2l7370,3619r-13,l7354,3615r-31,-30xm7372,3613r-4,4l7366,3619r4,l7374,3615r-2,-2xm7362,3547r-31,l7336,3549r3,l7344,3551r36,38l7383,3591r,l7384,3593r1,2l7384,3599r,2l7382,3603r-4,4l7381,3609r28,-28l7399,3581r-4,-2l7392,3577r-4,-4l7362,3547xm7298,3561r-3,2l7284,3591r3,l7290,3587r1,l7292,3585r31,l7315,3577r,-4l7312,3573r-14,-12xm7410,3575r-3,2l7404,3579r-4,2l7409,3581r4,-4l7410,3575xm7339,3531r-10,l7324,3535r-6,6l7316,3543r-3,8l7312,3553r,4l7312,3573r3,l7315,3567r3,-10l7320,3555r3,-2l7326,3549r5,-2l7362,3547r-4,-4l7355,3539r-1,l7354,3535r-4,l7339,3531xm7401,3509r-26,l7378,3511r4,2l7388,3519r31,30l7421,3551r2,4l7423,3557r-1,4l7421,3565r-3,2l7417,3569r2,2l7447,3543r-10,l7436,3541r-2,l7431,3539r-30,-30xm7448,3537r-3,2l7443,3541r-2,l7439,3543r8,l7451,3539r-3,-2xm7429,3475r-25,l7406,3477r2,l7415,3483r31,32l7450,3519r2,2l7454,3525r,2l7454,3529r-1,2l7451,3533r-3,4l7451,3539r27,-28l7465,3511r-3,-4l7458,3503r-29,-28xm7380,3493r-10,l7366,3495r-4,2l7355,3503r-2,4l7351,3513r-1,4l7349,3519r,8l7350,3535r4,l7354,3531r1,-4l7356,3523r1,-4l7359,3517r3,-4l7366,3509r35,l7393,3501r-4,-4l7385,3495r-5,-2xm7480,3505r-4,4l7474,3511r4,l7482,3507r-2,-2xm7471,3439r-27,l7448,3441r4,2l7489,3479r2,4l7491,3483r2,2l7493,3487r-1,6l7490,3495r-4,4l7489,3501r28,-28l7507,3473r-3,-2l7501,3469r-5,-4l7471,3439xm7406,3453r-3,2l7392,3483r3,l7399,3477r3,l7403,3475r26,l7423,3469r,-4l7420,3465r-14,-12xm7519,3467r-4,2l7513,3471r-2,2l7517,3473r4,-4l7519,3467xm7447,3423r-10,l7432,3425r-4,4l7426,3433r-2,2l7421,3443r-1,2l7420,3449r,16l7423,3465r1,-6l7427,3449r1,-2l7431,3443r4,-2l7439,3439r32,l7463,3431r-1,l7462,3427r-4,l7447,3423xm7507,3399r-29,l7483,3401r3,l7491,3405r36,36l7529,3443r2,4l7531,3449r,4l7529,3455r-3,4l7525,3459r2,4l7557,3433r-15,l7539,3431r-32,-32xm7556,3429r-2,2l7551,3433r6,l7559,3431r-3,-2xm7488,3385r-10,l7474,3387r-4,2l7463,3395r-2,4l7459,3405r-1,4l7458,3411r,8l7458,3427r4,l7462,3423r1,-4l7464,3415r2,-4l7467,3407r7,-6l7478,3399r29,l7502,3393r-5,-4l7493,3387r-5,-2xm7536,3363r-23,l7516,3365r3,4l7547,3397r6,6l7558,3407r5,2l7571,3413r10,-2l7585,3409r3,-4l7592,3403r2,-4l7595,3395r-23,l7567,3393r-31,-30xm7574,3325r-24,l7553,3327r40,38l7593,3373r-1,6l7591,3383r-2,2l7588,3389r-2,2l7583,3393r-4,2l7595,3395r,-2l7597,3389r,-4l7597,3379r,-8l7617,3371r5,-12l7609,3359r-2,-2l7602,3353r-28,-28xm7617,3371r-20,l7610,3383r3,-2l7617,3371xm7518,3345r-22,22l7498,3369r4,-4l7504,3363r32,l7518,3345xm7624,3353r-3,l7620,3355r-1,2l7616,3359r6,l7624,3353xm7633,3255r-16,l7631,3353r2,4l7654,3337r-10,l7633,3255xm7671,3279r-2,4l7673,3287r2,4l7676,3293r1,4l7677,3299r-2,6l7672,3309r-28,28l7654,3337r36,-36l7671,3279xm7556,3307r-22,22l7537,3331r4,-4l7544,3325r30,l7556,3307xm7628,3235r-54,52l7592,3307r2,-4l7591,3299r-2,-2l7588,3293r-1,-2l7587,3287r2,-4l7591,3281r26,-26l7633,3255r-3,-18l7628,3235xe" fillcolor="black" stroked="f">
              <v:stroke joinstyle="round"/>
              <v:formulas/>
              <v:path arrowok="t" o:connecttype="segments"/>
            </v:shape>
            <v:shape id="_x0000_s1046" type="#_x0000_t75" style="position:absolute;left:7982;top:3240;width:497;height:518">
              <v:imagedata r:id="rId10" o:title=""/>
            </v:shape>
            <v:shape id="_x0000_s1045" type="#_x0000_t75" style="position:absolute;left:8893;top:3209;width:397;height:390">
              <v:imagedata r:id="rId11" o:title=""/>
            </v:shape>
            <v:shape id="_x0000_s1044" type="#_x0000_t75" style="position:absolute;left:9693;top:3249;width:399;height:350">
              <v:imagedata r:id="rId12" o:title=""/>
            </v:shape>
            <v:shape id="_x0000_s1043" style="position:absolute;left:10429;top:3250;width:461;height:412" coordorigin="10429,3251" coordsize="461,412" o:spt="100" adj="0,,0" path="m10476,3563r-27,l10451,3565r3,2l10520,3633r6,6l10529,3643r1,8l10528,3653r-4,6l10521,3661r2,2l10558,3629r-14,l10542,3627r-4,-2l10534,3621r-31,-32l10501,3589r-25,-26xm10561,3621r-3,4l10556,3627r-3,l10550,3629r8,l10564,3623r-3,-2xm10511,3511r-13,l10499,3513r1,2l10501,3517r1,2l10503,3527r,4l10503,3545r,10l10502,3581r-1,6l10501,3589r75,l10577,3591r3,l10581,3593r1,l10582,3595r,2l10582,3599r-2,2l10578,3605r2,2l10615,3571r-104,l10511,3511xm10469,3529r-40,40l10432,3571r3,-2l10437,3567r3,-2l10443,3563r33,l10473,3559r-5,-4l10465,3551r-2,-4l10463,3545r1,-2l10465,3539r1,-2l10472,3531r-3,-2xm10623,3559r-5,4l10613,3567r-6,l10601,3571r14,l10625,3561r-2,-2xm10633,3467r-25,l10614,3471r9,8l10616,3495r-5,12l10609,3513r-2,8l10607,3527r1,6l10609,3537r2,2l10614,3543r5,4l10625,3551r11,l10641,3549r5,-6l10649,3541r2,-4l10652,3535r1,-2l10630,3533r-4,-2l10623,3527r-3,-2l10618,3521r-1,-6l10618,3509r1,-6l10620,3501r3,-6l10627,3485r23,l10633,3467xm10650,3485r-23,l10651,3509r-1,10l10648,3525r-6,8l10653,3533r1,-8l10656,3513r21,l10678,3511r2,-8l10680,3501r-13,l10666,3499r-2,l10660,3495r-6,-6l10650,3485xm10677,3513r-21,l10660,3517r3,2l10671,3519r3,-2l10677,3513xm10518,3479r-34,36l10486,3517r2,-2l10491,3513r2,-2l10511,3511r,-4l10512,3501r1,-4l10514,3495r1,-4l10517,3487r2,-2l10521,3483r-3,-4xm10610,3453r-4,2l10601,3457r-6,4l10589,3467r-7,6l10578,3481r-1,8l10577,3497r1,4l10584,3507r2,2l10593,3509r4,-4l10597,3503r,-4l10596,3497r-2,-4l10590,3491r-2,-2l10587,3485r,-6l10589,3475r3,-2l10596,3469r4,-2l10633,3467r-7,-6l10622,3457r-3,l10615,3455r-5,-2xm10674,3487r,10l10674,3497r-1,2l10672,3499r,2l10680,3501r-2,-10l10674,3487xm10674,3471r-3,2l10694,3495r2,-2l10696,3491r,-2l10698,3487r1,l10701,3485r7,-4l10713,3479r2,-2l10689,3477r-8,-2l10674,3471xm10727,3445r-20,l10711,3447r6,6l10718,3455r,8l10716,3467r-8,8l10703,3477r12,l10722,3469r4,-6l10727,3447r,-2xm10666,3391r-2,2l10664,3393r,2l10664,3397r,l10663,3399r-1,l10657,3401r-4,4l10649,3407r-3,2l10641,3415r-3,6l10638,3435r2,6l10646,3447r4,4l10654,3453r9,2l10671,3453r20,-6l10698,3445r29,l10725,3439r-2,-2l10653,3437r-3,-2l10648,3433r-2,-2l10645,3427r,-6l10647,3417r3,-4l10655,3409r4,-2l10683,3407r-17,-16xm10724,3379r-24,l10704,3383r5,4l10716,3393r28,28l10747,3425r,2l10748,3429r,2l10748,3433r-1,2l10746,3437r-3,2l10745,3443r27,-28l10763,3415r-2,-2l10759,3413r-3,-2l10724,3379xm10701,3425r-36,12l10723,3437r-4,-4l10711,3427r-10,-2xm10683,3407r-13,l10677,3409r8,6l10688,3411r-5,-4xm10774,3409r-3,2l10768,3413r-2,l10765,3415r7,l10776,3411r-2,-2xm10762,3343r-26,l10741,3345r4,6l10752,3357r29,28l10783,3389r2,4l10785,3395r-1,2l10782,3401r-3,2l10781,3405r28,-26l10799,3379r-2,-2l10795,3377r-3,-2l10762,3343xm10701,3355r-3,4l10686,3385r4,2l10692,3383r3,-4l10724,3379r-23,-24xm10811,3371r-4,4l10804,3377r-1,l10801,3379r8,l10813,3375r-2,-4xm10801,3305r-31,l10775,3307r3,l10783,3311r36,36l10821,3349r1,2l10823,3353r1,2l10823,3357r,2l10821,3361r-4,4l10820,3367r28,-28l10834,3339r-3,-4l10801,3305xm10737,3319r-3,2l10723,3349r3,2l10727,3347r1,-2l10730,3345r1,-2l10762,3343r-8,-8l10754,3333r-3,l10737,3319xm10849,3333r-3,4l10843,3339r5,l10852,3335r-3,-2xm10778,3289r-10,2l10763,3293r-6,6l10755,3301r-3,8l10751,3313r,4l10751,3333r3,l10754,3329r,-4l10757,3317r2,-4l10762,3311r3,-4l10770,3305r31,l10797,3301r-4,-2l10793,3297r,-2l10789,3295r-6,-4l10778,3289xm10840,3267r-26,l10817,3269r4,2l10858,3309r2,2l10860,3311r2,2l10862,3315r,2l10861,3319r-1,4l10857,3325r-1,2l10858,3329r28,-28l10875,3301r-2,-2l10870,3297r-30,-30xm10887,3295r-3,2l10882,3299r-2,2l10886,3301r4,-4l10887,3295xm10818,3251r-4,l10805,3253r-4,2l10798,3259r-4,2l10792,3267r-4,10l10788,3281r,4l10789,3295r4,l10793,3291r1,-6l10795,3281r1,-4l10798,3275r3,-2l10805,3269r4,-2l10840,3267r-8,-8l10828,3255r-4,l10818,3251xe" fillcolor="black" stroked="f">
              <v:stroke joinstyle="round"/>
              <v:formulas/>
              <v:path arrowok="t" o:connecttype="segments"/>
            </v:shape>
            <v:shape id="_x0000_s1042" style="position:absolute;left:11281;top:3235;width:410;height:420" coordorigin="11281,3236" coordsize="410,420" o:spt="100" adj="0,,0" path="m11284,3510r-3,2l11326,3622r4,10l11332,3640r,4l11332,3646r-2,4l11327,3654r2,2l11355,3632r-14,l11338,3628r-4,-8l11325,3598r8,-8l11322,3590r-21,-54l11350,3536r-66,-26xm11357,3624r-5,4l11348,3632r7,l11359,3628r-2,-4xm11424,3562r-62,l11381,3570r6,2l11392,3574r3,4l11396,3580r,2l11395,3584r-2,4l11390,3592r2,2l11424,3562xm11350,3536r-49,l11355,3558r-33,32l11333,3590r29,-28l11424,3562r2,-2l11411,3560r-7,-2l11395,3554r-45,-18xm11427,3554r-4,4l11419,3560r7,l11430,3556r-3,-2xm11413,3490r-24,l11390,3492r2,l11397,3496r7,8l11433,3532r2,2l11436,3538r1,2l11436,3542r,2l11434,3548r-3,2l11433,3554r29,-30l11449,3524r-3,-2l11443,3520r-3,-4l11413,3490xm11463,3518r-3,2l11458,3522r-3,2l11462,3524r4,-4l11463,3518xm11389,3466r-3,2l11375,3496r3,2l11379,3496r1,-2l11383,3490r30,l11409,3486r-2,-6l11403,3480r-14,-14xm11486,3412r-24,l11468,3416r6,6l11477,3426r-7,14l11465,3452r-2,6l11461,3466r,6l11462,3478r1,4l11465,3484r3,4l11473,3492r6,4l11490,3496r5,-2l11503,3486r2,-4l11506,3480r1,-2l11484,3478r-4,-2l11477,3472r-3,-2l11472,3466r,-2l11471,3460r1,-6l11473,3448r1,-2l11477,3440r4,-10l11504,3430r-18,-18xm11420,3446r-12,l11400,3456r-1,10l11403,3480r4,l11406,3474r,-2l11406,3468r1,-2l11409,3466r2,-2l11418,3464r3,-2l11422,3462r2,-2l11425,3458r,-6l11424,3450r-2,-2l11420,3446xm11504,3430r-23,l11505,3454r-1,10l11502,3472r-4,2l11496,3478r11,l11508,3470r2,-12l11531,3458r1,-2l11534,3448r-1,-2l11521,3446r-1,-2l11518,3444r-14,-14xm11531,3458r-21,l11514,3462r3,2l11525,3464r3,-2l11531,3458xm11469,3400r-9,l11455,3402r-6,4l11436,3418r-4,8l11430,3442r2,4l11438,3452r2,2l11447,3454r2,-2l11450,3450r1,-2l11451,3446r,-2l11450,3442r-2,-2l11444,3436r-2,-2l11441,3430r,-6l11443,3420r3,-2l11449,3414r5,-2l11486,3412r-6,-6l11476,3402r-3,l11469,3400xm11528,3432r,10l11527,3444r,l11526,3446r7,l11532,3436r-4,-4xm11489,3344r-24,l11466,3346r2,l11470,3348r5,4l11544,3422r2,2l11548,3428r,2l11548,3432r-1,2l11546,3436r-3,2l11545,3442r27,-28l11562,3414r-1,-2l11559,3412r-3,-2l11489,3344xm11574,3408r-3,2l11568,3412r-2,2l11572,3414r4,-4l11574,3408xm11562,3338r-24,l11539,3340r4,2l11548,3346r36,36l11586,3384r1,4l11588,3390r-1,2l11587,3394r-2,2l11582,3400r2,2l11613,3374r-13,l11598,3372r-3,-2l11562,3338xm11613,3368r-3,4l11607,3374r6,l11615,3372r-2,-4xm11565,3268r-25,l11542,3270r2,l11546,3272r5,4l11620,3346r2,2l11623,3352r1,l11624,3354r-1,2l11622,3358r-2,2l11617,3364r3,2l11648,3338r-12,l11635,3336r-3,-2l11606,3308r-41,-40xm11467,3322r-3,2l11453,3352r3,l11457,3350r3,-4l11461,3346r1,-2l11489,3344r-22,-22xm11540,3316r-3,2l11525,3346r4,l11531,3342r2,-2l11535,3340r3,-2l11562,3338r-22,-22xm11650,3332r-4,4l11643,3338r5,l11652,3334r-2,-2xm11615,3262r-9,l11607,3264r,l11607,3266r1,2l11608,3274r,4l11606,3308r45,6l11655,3314r3,2l11659,3316r1,2l11660,3320r-1,2l11657,3324r3,2l11686,3300r-25,l11614,3294r1,-32xm11688,3294r-3,2l11683,3298r-2,l11679,3300r7,l11691,3296r-3,-2xm11543,3246r-3,2l11528,3276r4,l11533,3274r1,-2l11536,3270r2,l11540,3268r25,l11543,3246xm11624,3236r-28,26l11598,3266r4,-4l11615,3262r1,-6l11617,3252r2,-6l11622,3242r4,-4l11624,3236xe" fillcolor="black" stroked="f">
              <v:stroke joinstyle="round"/>
              <v:formulas/>
              <v:path arrowok="t" o:connecttype="segments"/>
            </v:shape>
            <v:rect id="_x0000_s1041" style="position:absolute;left:1756;top:199;width:13583;height:3708" filled="f" strokecolor="#858585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left:2164;top:2960;width:123;height:202" filled="f" stroked="f">
              <v:textbox inset="0,0,0,0">
                <w:txbxContent>
                  <w:p w14:paraId="34865F53" w14:textId="77777777" w:rsidR="00E7559A" w:rsidRDefault="00217349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039" type="#_x0000_t202" style="position:absolute;left:11592;top:2759;width:123;height:202" filled="f" stroked="f">
              <v:textbox inset="0,0,0,0">
                <w:txbxContent>
                  <w:p w14:paraId="034CC6F2" w14:textId="77777777" w:rsidR="00E7559A" w:rsidRDefault="00217349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038" type="#_x0000_t202" style="position:absolute;left:10792;top:2759;width:123;height:202" filled="f" stroked="f">
              <v:textbox inset="0,0,0,0">
                <w:txbxContent>
                  <w:p w14:paraId="40415C49" w14:textId="77777777" w:rsidR="00E7559A" w:rsidRDefault="00217349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037" type="#_x0000_t202" style="position:absolute;left:9993;top:2759;width:123;height:202" filled="f" stroked="f">
              <v:textbox inset="0,0,0,0">
                <w:txbxContent>
                  <w:p w14:paraId="54E0E31B" w14:textId="77777777" w:rsidR="00E7559A" w:rsidRDefault="00217349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036" type="#_x0000_t202" style="position:absolute;left:9193;top:2759;width:123;height:202" filled="f" stroked="f">
              <v:textbox inset="0,0,0,0">
                <w:txbxContent>
                  <w:p w14:paraId="7F9D6DDD" w14:textId="77777777" w:rsidR="00E7559A" w:rsidRDefault="00217349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035" type="#_x0000_t202" style="position:absolute;left:8394;top:2759;width:123;height:202" filled="f" stroked="f">
              <v:textbox inset="0,0,0,0">
                <w:txbxContent>
                  <w:p w14:paraId="12904659" w14:textId="77777777" w:rsidR="00E7559A" w:rsidRDefault="00217349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034" type="#_x0000_t202" style="position:absolute;left:7594;top:2759;width:123;height:202" filled="f" stroked="f">
              <v:textbox inset="0,0,0,0">
                <w:txbxContent>
                  <w:p w14:paraId="25C045C6" w14:textId="77777777" w:rsidR="00E7559A" w:rsidRDefault="00217349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033" type="#_x0000_t202" style="position:absolute;left:6795;top:2759;width:123;height:202" filled="f" stroked="f">
              <v:textbox inset="0,0,0,0">
                <w:txbxContent>
                  <w:p w14:paraId="57901FC9" w14:textId="77777777" w:rsidR="00E7559A" w:rsidRDefault="00217349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032" type="#_x0000_t202" style="position:absolute;left:5995;top:2759;width:123;height:202" filled="f" stroked="f">
              <v:textbox inset="0,0,0,0">
                <w:txbxContent>
                  <w:p w14:paraId="248B02BD" w14:textId="77777777" w:rsidR="00E7559A" w:rsidRDefault="00217349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031" type="#_x0000_t202" style="position:absolute;left:5196;top:2759;width:123;height:202" filled="f" stroked="f">
              <v:textbox inset="0,0,0,0">
                <w:txbxContent>
                  <w:p w14:paraId="6447392A" w14:textId="77777777" w:rsidR="00E7559A" w:rsidRDefault="00217349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030" type="#_x0000_t202" style="position:absolute;left:4396;top:2759;width:123;height:202" filled="f" stroked="f">
              <v:textbox inset="0,0,0,0">
                <w:txbxContent>
                  <w:p w14:paraId="21331ADE" w14:textId="77777777" w:rsidR="00E7559A" w:rsidRDefault="00217349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029" type="#_x0000_t202" style="position:absolute;left:3597;top:2759;width:123;height:202" filled="f" stroked="f">
              <v:textbox inset="0,0,0,0">
                <w:txbxContent>
                  <w:p w14:paraId="01672276" w14:textId="77777777" w:rsidR="00E7559A" w:rsidRDefault="00217349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028" type="#_x0000_t202" style="position:absolute;left:2797;top:2759;width:123;height:202" filled="f" stroked="f">
              <v:textbox inset="0,0,0,0">
                <w:txbxContent>
                  <w:p w14:paraId="13F42B72" w14:textId="77777777" w:rsidR="00E7559A" w:rsidRDefault="00217349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027" type="#_x0000_t202" style="position:absolute;left:2062;top:298;width:224;height:2332" filled="f" stroked="f">
              <v:textbox inset="0,0,0,0">
                <w:txbxContent>
                  <w:p w14:paraId="66D188B8" w14:textId="77777777" w:rsidR="00E7559A" w:rsidRDefault="00217349">
                    <w:pPr>
                      <w:spacing w:line="205" w:lineRule="exact"/>
                      <w:ind w:right="2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10</w:t>
                    </w:r>
                  </w:p>
                  <w:p w14:paraId="0F76E4DF" w14:textId="77777777" w:rsidR="00E7559A" w:rsidRDefault="00E7559A">
                    <w:pPr>
                      <w:spacing w:before="7"/>
                      <w:rPr>
                        <w:rFonts w:ascii="Calibri"/>
                        <w:sz w:val="23"/>
                      </w:rPr>
                    </w:pPr>
                  </w:p>
                  <w:p w14:paraId="5F36F34F" w14:textId="77777777" w:rsidR="00E7559A" w:rsidRDefault="00217349">
                    <w:pPr>
                      <w:spacing w:before="1"/>
                      <w:ind w:left="101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8</w:t>
                    </w:r>
                  </w:p>
                  <w:p w14:paraId="5A2115A8" w14:textId="77777777" w:rsidR="00E7559A" w:rsidRDefault="00E7559A">
                    <w:pPr>
                      <w:spacing w:before="7"/>
                      <w:rPr>
                        <w:rFonts w:ascii="Calibri"/>
                        <w:sz w:val="23"/>
                      </w:rPr>
                    </w:pPr>
                  </w:p>
                  <w:p w14:paraId="4248C6D1" w14:textId="77777777" w:rsidR="00E7559A" w:rsidRDefault="00217349">
                    <w:pPr>
                      <w:ind w:left="101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1"/>
                        <w:sz w:val="20"/>
                      </w:rPr>
                      <w:t>6</w:t>
                    </w:r>
                  </w:p>
                  <w:p w14:paraId="7D001245" w14:textId="77777777" w:rsidR="00E7559A" w:rsidRDefault="00E7559A">
                    <w:pPr>
                      <w:spacing w:before="7"/>
                      <w:rPr>
                        <w:rFonts w:ascii="Calibri"/>
                        <w:sz w:val="23"/>
                      </w:rPr>
                    </w:pPr>
                  </w:p>
                  <w:p w14:paraId="06C9D2D0" w14:textId="77777777" w:rsidR="00E7559A" w:rsidRDefault="00217349">
                    <w:pPr>
                      <w:spacing w:before="1"/>
                      <w:ind w:left="101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4</w:t>
                    </w:r>
                  </w:p>
                  <w:p w14:paraId="07A91EDA" w14:textId="77777777" w:rsidR="00E7559A" w:rsidRDefault="00E7559A">
                    <w:pPr>
                      <w:spacing w:before="7"/>
                      <w:rPr>
                        <w:rFonts w:ascii="Calibri"/>
                        <w:sz w:val="23"/>
                      </w:rPr>
                    </w:pPr>
                  </w:p>
                  <w:p w14:paraId="7E1147E4" w14:textId="77777777" w:rsidR="00E7559A" w:rsidRDefault="00217349">
                    <w:pPr>
                      <w:spacing w:line="241" w:lineRule="exact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E7559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7260" w:h="24400"/>
      <w:pgMar w:top="1320" w:right="1660" w:bottom="280" w:left="158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CD2FF4" w14:textId="77777777" w:rsidR="009448E7" w:rsidRDefault="009448E7" w:rsidP="003F1383">
      <w:r>
        <w:separator/>
      </w:r>
    </w:p>
  </w:endnote>
  <w:endnote w:type="continuationSeparator" w:id="0">
    <w:p w14:paraId="2C26D3B8" w14:textId="77777777" w:rsidR="009448E7" w:rsidRDefault="009448E7" w:rsidP="003F1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AAD66" w14:textId="77777777" w:rsidR="00DE2FCB" w:rsidRDefault="00DE2FCB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685A7" w14:textId="77777777" w:rsidR="00DE2FCB" w:rsidRDefault="00DE2FCB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97A786" w14:textId="77777777" w:rsidR="00DE2FCB" w:rsidRDefault="00DE2FCB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662798" w14:textId="77777777" w:rsidR="009448E7" w:rsidRDefault="009448E7" w:rsidP="003F1383">
      <w:r>
        <w:separator/>
      </w:r>
    </w:p>
  </w:footnote>
  <w:footnote w:type="continuationSeparator" w:id="0">
    <w:p w14:paraId="618F6E78" w14:textId="77777777" w:rsidR="009448E7" w:rsidRDefault="009448E7" w:rsidP="003F13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40241" w14:textId="77777777" w:rsidR="00DE2FCB" w:rsidRDefault="00DE2FCB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847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4267"/>
      <w:gridCol w:w="6113"/>
      <w:gridCol w:w="1275"/>
      <w:gridCol w:w="2145"/>
    </w:tblGrid>
    <w:tr w:rsidR="003F1383" w:rsidRPr="00146F3F" w14:paraId="1784CA87" w14:textId="77777777" w:rsidTr="003F1383">
      <w:trPr>
        <w:trHeight w:val="281"/>
        <w:jc w:val="center"/>
      </w:trPr>
      <w:tc>
        <w:tcPr>
          <w:tcW w:w="1546" w:type="pct"/>
          <w:vMerge w:val="restart"/>
          <w:vAlign w:val="center"/>
        </w:tcPr>
        <w:p w14:paraId="5F96C0A7" w14:textId="58EBB066" w:rsidR="003F1383" w:rsidRPr="00146F3F" w:rsidRDefault="003F1383" w:rsidP="003F1383">
          <w:pPr>
            <w:keepLines/>
            <w:overflowPunct w:val="0"/>
            <w:adjustRightInd w:val="0"/>
            <w:jc w:val="center"/>
            <w:textAlignment w:val="baseline"/>
            <w:rPr>
              <w:rFonts w:asciiTheme="minorHAnsi" w:hAnsiTheme="minorHAnsi" w:cstheme="minorHAnsi"/>
              <w:b/>
              <w:bCs/>
              <w:caps/>
              <w:sz w:val="20"/>
              <w:lang w:val="en-US"/>
            </w:rPr>
          </w:pPr>
        </w:p>
      </w:tc>
      <w:tc>
        <w:tcPr>
          <w:tcW w:w="2215" w:type="pct"/>
          <w:vMerge w:val="restart"/>
          <w:vAlign w:val="center"/>
        </w:tcPr>
        <w:p w14:paraId="3569AAFF" w14:textId="77777777" w:rsidR="003F1383" w:rsidRPr="00146F3F" w:rsidRDefault="003F1383" w:rsidP="003F1383">
          <w:pPr>
            <w:overflowPunct w:val="0"/>
            <w:adjustRightInd w:val="0"/>
            <w:jc w:val="center"/>
            <w:textAlignment w:val="baseline"/>
            <w:rPr>
              <w:rFonts w:asciiTheme="minorHAnsi" w:hAnsiTheme="minorHAnsi" w:cstheme="minorHAnsi"/>
              <w:b/>
              <w:sz w:val="28"/>
              <w:szCs w:val="28"/>
            </w:rPr>
          </w:pPr>
          <w:r>
            <w:rPr>
              <w:rFonts w:asciiTheme="minorHAnsi" w:hAnsiTheme="minorHAnsi" w:cstheme="minorHAnsi"/>
              <w:b/>
              <w:sz w:val="28"/>
              <w:szCs w:val="28"/>
            </w:rPr>
            <w:t>PERFORMANS DEĞERLENDİRME ÖLÇÜM RAPORU</w:t>
          </w:r>
        </w:p>
      </w:tc>
      <w:tc>
        <w:tcPr>
          <w:tcW w:w="462" w:type="pct"/>
          <w:vAlign w:val="center"/>
        </w:tcPr>
        <w:p w14:paraId="31D1DACB" w14:textId="77777777" w:rsidR="003F1383" w:rsidRPr="00146F3F" w:rsidRDefault="003F1383" w:rsidP="003F1383">
          <w:pPr>
            <w:keepLines/>
            <w:overflowPunct w:val="0"/>
            <w:adjustRightInd w:val="0"/>
            <w:textAlignment w:val="baseline"/>
            <w:rPr>
              <w:rFonts w:asciiTheme="minorHAnsi" w:hAnsiTheme="minorHAnsi" w:cstheme="minorHAnsi"/>
              <w:b/>
              <w:bCs/>
              <w:caps/>
              <w:sz w:val="20"/>
              <w:lang w:val="en-US"/>
            </w:rPr>
          </w:pPr>
          <w:r w:rsidRPr="00146F3F">
            <w:rPr>
              <w:rFonts w:asciiTheme="minorHAnsi" w:hAnsiTheme="minorHAnsi" w:cstheme="minorHAnsi"/>
              <w:b/>
              <w:caps/>
              <w:sz w:val="20"/>
              <w:lang w:val="en-US"/>
            </w:rPr>
            <w:t>S</w:t>
          </w:r>
          <w:r w:rsidRPr="00146F3F">
            <w:rPr>
              <w:rFonts w:asciiTheme="minorHAnsi" w:hAnsiTheme="minorHAnsi" w:cstheme="minorHAnsi"/>
              <w:b/>
              <w:sz w:val="20"/>
              <w:lang w:val="en-US"/>
            </w:rPr>
            <w:t xml:space="preserve">ayfa    </w:t>
          </w:r>
        </w:p>
      </w:tc>
      <w:tc>
        <w:tcPr>
          <w:tcW w:w="777" w:type="pct"/>
          <w:vAlign w:val="center"/>
        </w:tcPr>
        <w:p w14:paraId="5AC375A3" w14:textId="77777777" w:rsidR="003F1383" w:rsidRPr="00146F3F" w:rsidRDefault="003F1383" w:rsidP="003F1383">
          <w:pPr>
            <w:keepLines/>
            <w:overflowPunct w:val="0"/>
            <w:adjustRightInd w:val="0"/>
            <w:textAlignment w:val="baseline"/>
            <w:rPr>
              <w:rFonts w:asciiTheme="minorHAnsi" w:hAnsiTheme="minorHAnsi" w:cstheme="minorHAnsi"/>
              <w:b/>
              <w:bCs/>
              <w:caps/>
              <w:sz w:val="20"/>
              <w:lang w:val="en-US"/>
            </w:rPr>
          </w:pPr>
          <w:r w:rsidRPr="00146F3F">
            <w:rPr>
              <w:rFonts w:asciiTheme="minorHAnsi" w:hAnsiTheme="minorHAnsi" w:cstheme="minorHAnsi"/>
              <w:bCs/>
              <w:caps/>
              <w:sz w:val="20"/>
              <w:lang w:val="en-US"/>
            </w:rPr>
            <w:fldChar w:fldCharType="begin"/>
          </w:r>
          <w:r w:rsidRPr="00146F3F">
            <w:rPr>
              <w:rFonts w:asciiTheme="minorHAnsi" w:hAnsiTheme="minorHAnsi" w:cstheme="minorHAnsi"/>
              <w:caps/>
              <w:sz w:val="20"/>
              <w:lang w:val="en-US"/>
            </w:rPr>
            <w:instrText xml:space="preserve"> PAGE </w:instrText>
          </w:r>
          <w:r w:rsidRPr="00146F3F">
            <w:rPr>
              <w:rFonts w:asciiTheme="minorHAnsi" w:hAnsiTheme="minorHAnsi" w:cstheme="minorHAnsi"/>
              <w:bCs/>
              <w:caps/>
              <w:sz w:val="20"/>
              <w:lang w:val="en-US"/>
            </w:rPr>
            <w:fldChar w:fldCharType="separate"/>
          </w:r>
          <w:r w:rsidR="00C5044C">
            <w:rPr>
              <w:rFonts w:asciiTheme="minorHAnsi" w:hAnsiTheme="minorHAnsi" w:cstheme="minorHAnsi"/>
              <w:caps/>
              <w:noProof/>
              <w:sz w:val="20"/>
              <w:lang w:val="en-US"/>
            </w:rPr>
            <w:t>1</w:t>
          </w:r>
          <w:r w:rsidRPr="00146F3F">
            <w:rPr>
              <w:rFonts w:asciiTheme="minorHAnsi" w:hAnsiTheme="minorHAnsi" w:cstheme="minorHAnsi"/>
              <w:bCs/>
              <w:caps/>
              <w:sz w:val="20"/>
              <w:lang w:val="en-US"/>
            </w:rPr>
            <w:fldChar w:fldCharType="end"/>
          </w:r>
          <w:r w:rsidRPr="00146F3F">
            <w:rPr>
              <w:rFonts w:asciiTheme="minorHAnsi" w:hAnsiTheme="minorHAnsi" w:cstheme="minorHAnsi"/>
              <w:caps/>
              <w:sz w:val="20"/>
              <w:lang w:val="en-US"/>
            </w:rPr>
            <w:t>/</w:t>
          </w:r>
          <w:r w:rsidRPr="00146F3F">
            <w:rPr>
              <w:rFonts w:asciiTheme="minorHAnsi" w:hAnsiTheme="minorHAnsi" w:cstheme="minorHAnsi"/>
              <w:sz w:val="20"/>
              <w:lang w:val="en-AU"/>
            </w:rPr>
            <w:fldChar w:fldCharType="begin"/>
          </w:r>
          <w:r w:rsidRPr="00146F3F">
            <w:rPr>
              <w:rFonts w:asciiTheme="minorHAnsi" w:hAnsiTheme="minorHAnsi" w:cstheme="minorHAnsi"/>
              <w:sz w:val="20"/>
            </w:rPr>
            <w:instrText xml:space="preserve"> NUMPAGES  \* Arabic  \* MERGEFORMAT </w:instrText>
          </w:r>
          <w:r w:rsidRPr="00146F3F">
            <w:rPr>
              <w:rFonts w:asciiTheme="minorHAnsi" w:hAnsiTheme="minorHAnsi" w:cstheme="minorHAnsi"/>
              <w:sz w:val="20"/>
              <w:lang w:val="en-AU"/>
            </w:rPr>
            <w:fldChar w:fldCharType="separate"/>
          </w:r>
          <w:r w:rsidR="00C5044C" w:rsidRPr="00C5044C">
            <w:rPr>
              <w:rFonts w:asciiTheme="minorHAnsi" w:hAnsiTheme="minorHAnsi" w:cstheme="minorHAnsi"/>
              <w:caps/>
              <w:noProof/>
              <w:sz w:val="20"/>
              <w:lang w:val="en-US"/>
            </w:rPr>
            <w:t>1</w:t>
          </w:r>
          <w:r w:rsidRPr="00146F3F">
            <w:rPr>
              <w:rFonts w:asciiTheme="minorHAnsi" w:hAnsiTheme="minorHAnsi" w:cstheme="minorHAnsi"/>
              <w:caps/>
              <w:noProof/>
              <w:sz w:val="20"/>
              <w:lang w:val="en-US"/>
            </w:rPr>
            <w:fldChar w:fldCharType="end"/>
          </w:r>
        </w:p>
      </w:tc>
    </w:tr>
    <w:tr w:rsidR="003F1383" w:rsidRPr="00146F3F" w14:paraId="02E611E2" w14:textId="77777777" w:rsidTr="003F1383">
      <w:trPr>
        <w:trHeight w:val="259"/>
        <w:jc w:val="center"/>
      </w:trPr>
      <w:tc>
        <w:tcPr>
          <w:tcW w:w="1546" w:type="pct"/>
          <w:vMerge/>
          <w:vAlign w:val="center"/>
        </w:tcPr>
        <w:p w14:paraId="5C5A6E7D" w14:textId="77777777" w:rsidR="003F1383" w:rsidRPr="00146F3F" w:rsidRDefault="003F1383" w:rsidP="003F1383">
          <w:pPr>
            <w:keepLines/>
            <w:tabs>
              <w:tab w:val="left" w:pos="7200"/>
            </w:tabs>
            <w:overflowPunct w:val="0"/>
            <w:adjustRightInd w:val="0"/>
            <w:jc w:val="center"/>
            <w:textAlignment w:val="baseline"/>
            <w:rPr>
              <w:rFonts w:asciiTheme="minorHAnsi" w:hAnsiTheme="minorHAnsi" w:cstheme="minorHAnsi"/>
              <w:b/>
              <w:bCs/>
              <w:caps/>
              <w:sz w:val="20"/>
              <w:lang w:val="en-US"/>
            </w:rPr>
          </w:pPr>
        </w:p>
      </w:tc>
      <w:tc>
        <w:tcPr>
          <w:tcW w:w="2215" w:type="pct"/>
          <w:vMerge/>
          <w:vAlign w:val="center"/>
        </w:tcPr>
        <w:p w14:paraId="144D9C43" w14:textId="77777777" w:rsidR="003F1383" w:rsidRPr="00146F3F" w:rsidRDefault="003F1383" w:rsidP="003F1383">
          <w:pPr>
            <w:keepLines/>
            <w:overflowPunct w:val="0"/>
            <w:adjustRightInd w:val="0"/>
            <w:jc w:val="center"/>
            <w:textAlignment w:val="baseline"/>
            <w:rPr>
              <w:rFonts w:asciiTheme="minorHAnsi" w:hAnsiTheme="minorHAnsi" w:cstheme="minorHAnsi"/>
              <w:caps/>
              <w:sz w:val="20"/>
              <w:lang w:val="en-US"/>
            </w:rPr>
          </w:pPr>
        </w:p>
      </w:tc>
      <w:tc>
        <w:tcPr>
          <w:tcW w:w="462" w:type="pct"/>
          <w:vAlign w:val="center"/>
        </w:tcPr>
        <w:p w14:paraId="00706A92" w14:textId="77777777" w:rsidR="003F1383" w:rsidRPr="00146F3F" w:rsidRDefault="003F1383" w:rsidP="003F1383">
          <w:pPr>
            <w:keepLines/>
            <w:overflowPunct w:val="0"/>
            <w:adjustRightInd w:val="0"/>
            <w:textAlignment w:val="baseline"/>
            <w:rPr>
              <w:rFonts w:asciiTheme="minorHAnsi" w:hAnsiTheme="minorHAnsi" w:cstheme="minorHAnsi"/>
              <w:caps/>
              <w:sz w:val="20"/>
              <w:lang w:val="en-US"/>
            </w:rPr>
          </w:pPr>
          <w:r w:rsidRPr="00146F3F">
            <w:rPr>
              <w:rFonts w:asciiTheme="minorHAnsi" w:hAnsiTheme="minorHAnsi" w:cstheme="minorHAnsi"/>
              <w:b/>
              <w:caps/>
              <w:sz w:val="20"/>
              <w:lang w:val="en-US"/>
            </w:rPr>
            <w:t>T</w:t>
          </w:r>
          <w:r w:rsidRPr="00146F3F">
            <w:rPr>
              <w:rFonts w:asciiTheme="minorHAnsi" w:hAnsiTheme="minorHAnsi" w:cstheme="minorHAnsi"/>
              <w:b/>
              <w:sz w:val="20"/>
              <w:lang w:val="en-US"/>
            </w:rPr>
            <w:t>arih</w:t>
          </w:r>
          <w:r w:rsidRPr="00146F3F">
            <w:rPr>
              <w:rFonts w:asciiTheme="minorHAnsi" w:hAnsiTheme="minorHAnsi" w:cstheme="minorHAnsi"/>
              <w:b/>
              <w:caps/>
              <w:sz w:val="20"/>
              <w:lang w:val="en-US"/>
            </w:rPr>
            <w:t xml:space="preserve">     </w:t>
          </w:r>
        </w:p>
      </w:tc>
      <w:tc>
        <w:tcPr>
          <w:tcW w:w="777" w:type="pct"/>
          <w:shd w:val="clear" w:color="auto" w:fill="auto"/>
          <w:vAlign w:val="center"/>
        </w:tcPr>
        <w:p w14:paraId="73B5074D" w14:textId="77777777" w:rsidR="003F1383" w:rsidRPr="00146F3F" w:rsidRDefault="003F1383" w:rsidP="003F1383">
          <w:pPr>
            <w:keepLines/>
            <w:overflowPunct w:val="0"/>
            <w:adjustRightInd w:val="0"/>
            <w:textAlignment w:val="baseline"/>
            <w:rPr>
              <w:rFonts w:asciiTheme="minorHAnsi" w:hAnsiTheme="minorHAnsi" w:cstheme="minorHAnsi"/>
              <w:caps/>
              <w:sz w:val="20"/>
              <w:lang w:val="en-US"/>
            </w:rPr>
          </w:pPr>
          <w:r w:rsidRPr="00146F3F">
            <w:rPr>
              <w:rFonts w:asciiTheme="minorHAnsi" w:hAnsiTheme="minorHAnsi" w:cstheme="minorHAnsi"/>
              <w:caps/>
              <w:sz w:val="20"/>
              <w:lang w:val="en-US"/>
            </w:rPr>
            <w:t>04.12.2017</w:t>
          </w:r>
        </w:p>
      </w:tc>
    </w:tr>
    <w:tr w:rsidR="003F1383" w:rsidRPr="00146F3F" w14:paraId="25C07E69" w14:textId="77777777" w:rsidTr="003F1383">
      <w:trPr>
        <w:trHeight w:val="277"/>
        <w:jc w:val="center"/>
      </w:trPr>
      <w:tc>
        <w:tcPr>
          <w:tcW w:w="1546" w:type="pct"/>
          <w:vMerge/>
          <w:vAlign w:val="center"/>
        </w:tcPr>
        <w:p w14:paraId="4F48C253" w14:textId="77777777" w:rsidR="003F1383" w:rsidRPr="00146F3F" w:rsidRDefault="003F1383" w:rsidP="003F1383">
          <w:pPr>
            <w:keepLines/>
            <w:tabs>
              <w:tab w:val="left" w:pos="7200"/>
            </w:tabs>
            <w:overflowPunct w:val="0"/>
            <w:adjustRightInd w:val="0"/>
            <w:jc w:val="center"/>
            <w:textAlignment w:val="baseline"/>
            <w:rPr>
              <w:rFonts w:asciiTheme="minorHAnsi" w:hAnsiTheme="minorHAnsi" w:cstheme="minorHAnsi"/>
              <w:b/>
              <w:bCs/>
              <w:caps/>
              <w:sz w:val="20"/>
              <w:lang w:val="en-US"/>
            </w:rPr>
          </w:pPr>
        </w:p>
      </w:tc>
      <w:tc>
        <w:tcPr>
          <w:tcW w:w="2215" w:type="pct"/>
          <w:vMerge/>
          <w:vAlign w:val="center"/>
        </w:tcPr>
        <w:p w14:paraId="3553BEF9" w14:textId="77777777" w:rsidR="003F1383" w:rsidRPr="00146F3F" w:rsidRDefault="003F1383" w:rsidP="003F1383">
          <w:pPr>
            <w:keepLines/>
            <w:overflowPunct w:val="0"/>
            <w:adjustRightInd w:val="0"/>
            <w:jc w:val="center"/>
            <w:textAlignment w:val="baseline"/>
            <w:rPr>
              <w:rFonts w:asciiTheme="minorHAnsi" w:hAnsiTheme="minorHAnsi" w:cstheme="minorHAnsi"/>
              <w:caps/>
              <w:sz w:val="20"/>
              <w:lang w:val="en-US"/>
            </w:rPr>
          </w:pPr>
        </w:p>
      </w:tc>
      <w:tc>
        <w:tcPr>
          <w:tcW w:w="462" w:type="pct"/>
          <w:vAlign w:val="center"/>
        </w:tcPr>
        <w:p w14:paraId="68D2389C" w14:textId="77777777" w:rsidR="003F1383" w:rsidRPr="00146F3F" w:rsidRDefault="003F1383" w:rsidP="003F1383">
          <w:pPr>
            <w:keepLines/>
            <w:overflowPunct w:val="0"/>
            <w:adjustRightInd w:val="0"/>
            <w:textAlignment w:val="baseline"/>
            <w:rPr>
              <w:rFonts w:asciiTheme="minorHAnsi" w:hAnsiTheme="minorHAnsi" w:cstheme="minorHAnsi"/>
              <w:b/>
              <w:caps/>
              <w:sz w:val="20"/>
              <w:lang w:val="en-US"/>
            </w:rPr>
          </w:pPr>
          <w:r w:rsidRPr="00146F3F">
            <w:rPr>
              <w:rFonts w:asciiTheme="minorHAnsi" w:hAnsiTheme="minorHAnsi" w:cstheme="minorHAnsi"/>
              <w:b/>
              <w:caps/>
              <w:sz w:val="20"/>
              <w:lang w:val="en-US"/>
            </w:rPr>
            <w:t>R</w:t>
          </w:r>
          <w:r w:rsidRPr="00146F3F">
            <w:rPr>
              <w:rFonts w:asciiTheme="minorHAnsi" w:hAnsiTheme="minorHAnsi" w:cstheme="minorHAnsi"/>
              <w:b/>
              <w:sz w:val="20"/>
              <w:lang w:val="en-US"/>
            </w:rPr>
            <w:t>ev</w:t>
          </w:r>
          <w:r w:rsidRPr="00146F3F">
            <w:rPr>
              <w:rFonts w:asciiTheme="minorHAnsi" w:hAnsiTheme="minorHAnsi" w:cstheme="minorHAnsi"/>
              <w:b/>
              <w:caps/>
              <w:sz w:val="20"/>
              <w:lang w:val="en-US"/>
            </w:rPr>
            <w:t xml:space="preserve">       </w:t>
          </w:r>
        </w:p>
      </w:tc>
      <w:tc>
        <w:tcPr>
          <w:tcW w:w="777" w:type="pct"/>
          <w:vAlign w:val="center"/>
        </w:tcPr>
        <w:p w14:paraId="63D2B6ED" w14:textId="77777777" w:rsidR="003F1383" w:rsidRPr="00146F3F" w:rsidRDefault="003F1383" w:rsidP="003F1383">
          <w:pPr>
            <w:keepLines/>
            <w:overflowPunct w:val="0"/>
            <w:adjustRightInd w:val="0"/>
            <w:textAlignment w:val="baseline"/>
            <w:rPr>
              <w:rFonts w:asciiTheme="minorHAnsi" w:hAnsiTheme="minorHAnsi" w:cstheme="minorHAnsi"/>
              <w:caps/>
              <w:sz w:val="20"/>
              <w:lang w:val="en-US"/>
            </w:rPr>
          </w:pPr>
          <w:r w:rsidRPr="00146F3F">
            <w:rPr>
              <w:rFonts w:asciiTheme="minorHAnsi" w:hAnsiTheme="minorHAnsi" w:cstheme="minorHAnsi"/>
              <w:caps/>
              <w:sz w:val="20"/>
              <w:lang w:val="en-US"/>
            </w:rPr>
            <w:t>1.0</w:t>
          </w:r>
        </w:p>
      </w:tc>
    </w:tr>
    <w:tr w:rsidR="003F1383" w:rsidRPr="00146F3F" w14:paraId="2DE471FA" w14:textId="77777777" w:rsidTr="003F1383">
      <w:trPr>
        <w:trHeight w:val="277"/>
        <w:jc w:val="center"/>
      </w:trPr>
      <w:tc>
        <w:tcPr>
          <w:tcW w:w="1546" w:type="pct"/>
          <w:vMerge/>
          <w:vAlign w:val="center"/>
        </w:tcPr>
        <w:p w14:paraId="64BE5397" w14:textId="77777777" w:rsidR="003F1383" w:rsidRPr="00146F3F" w:rsidRDefault="003F1383" w:rsidP="003F1383">
          <w:pPr>
            <w:keepLines/>
            <w:tabs>
              <w:tab w:val="left" w:pos="7200"/>
            </w:tabs>
            <w:overflowPunct w:val="0"/>
            <w:adjustRightInd w:val="0"/>
            <w:jc w:val="center"/>
            <w:textAlignment w:val="baseline"/>
            <w:rPr>
              <w:rFonts w:asciiTheme="minorHAnsi" w:hAnsiTheme="minorHAnsi" w:cstheme="minorHAnsi"/>
              <w:b/>
              <w:bCs/>
              <w:caps/>
              <w:sz w:val="20"/>
              <w:lang w:val="en-US"/>
            </w:rPr>
          </w:pPr>
        </w:p>
      </w:tc>
      <w:tc>
        <w:tcPr>
          <w:tcW w:w="2215" w:type="pct"/>
          <w:vMerge/>
          <w:vAlign w:val="center"/>
        </w:tcPr>
        <w:p w14:paraId="7499B2B3" w14:textId="77777777" w:rsidR="003F1383" w:rsidRPr="00146F3F" w:rsidRDefault="003F1383" w:rsidP="003F1383">
          <w:pPr>
            <w:keepLines/>
            <w:overflowPunct w:val="0"/>
            <w:adjustRightInd w:val="0"/>
            <w:jc w:val="center"/>
            <w:textAlignment w:val="baseline"/>
            <w:rPr>
              <w:rFonts w:asciiTheme="minorHAnsi" w:hAnsiTheme="minorHAnsi" w:cstheme="minorHAnsi"/>
              <w:caps/>
              <w:sz w:val="20"/>
              <w:lang w:val="en-US"/>
            </w:rPr>
          </w:pPr>
        </w:p>
      </w:tc>
      <w:tc>
        <w:tcPr>
          <w:tcW w:w="462" w:type="pct"/>
          <w:vAlign w:val="center"/>
        </w:tcPr>
        <w:p w14:paraId="47697DFB" w14:textId="77777777" w:rsidR="003F1383" w:rsidRPr="00146F3F" w:rsidRDefault="003F1383" w:rsidP="003F1383">
          <w:pPr>
            <w:keepLines/>
            <w:overflowPunct w:val="0"/>
            <w:adjustRightInd w:val="0"/>
            <w:textAlignment w:val="baseline"/>
            <w:rPr>
              <w:rFonts w:asciiTheme="minorHAnsi" w:hAnsiTheme="minorHAnsi" w:cstheme="minorHAnsi"/>
              <w:b/>
              <w:caps/>
              <w:sz w:val="20"/>
              <w:lang w:val="en-US"/>
            </w:rPr>
          </w:pPr>
          <w:r w:rsidRPr="00146F3F">
            <w:rPr>
              <w:rFonts w:asciiTheme="minorHAnsi" w:hAnsiTheme="minorHAnsi" w:cstheme="minorHAnsi"/>
              <w:b/>
              <w:sz w:val="20"/>
              <w:lang w:val="en-US"/>
            </w:rPr>
            <w:t xml:space="preserve">Dok No </w:t>
          </w:r>
        </w:p>
      </w:tc>
      <w:tc>
        <w:tcPr>
          <w:tcW w:w="777" w:type="pct"/>
          <w:shd w:val="clear" w:color="auto" w:fill="auto"/>
          <w:vAlign w:val="center"/>
        </w:tcPr>
        <w:p w14:paraId="3512D0E3" w14:textId="77777777" w:rsidR="003F1383" w:rsidRPr="00146F3F" w:rsidRDefault="003F1383" w:rsidP="003F1383">
          <w:pPr>
            <w:keepLines/>
            <w:overflowPunct w:val="0"/>
            <w:adjustRightInd w:val="0"/>
            <w:textAlignment w:val="baseline"/>
            <w:rPr>
              <w:rFonts w:asciiTheme="minorHAnsi" w:hAnsiTheme="minorHAnsi" w:cstheme="minorHAnsi"/>
              <w:caps/>
              <w:sz w:val="20"/>
              <w:lang w:val="en-US"/>
            </w:rPr>
          </w:pPr>
          <w:r>
            <w:rPr>
              <w:rFonts w:asciiTheme="minorHAnsi" w:hAnsiTheme="minorHAnsi" w:cstheme="minorHAnsi"/>
              <w:caps/>
              <w:sz w:val="20"/>
              <w:lang w:val="en-US"/>
            </w:rPr>
            <w:t>F-KaliteGüvence-</w:t>
          </w:r>
          <w:r w:rsidR="00C5044C">
            <w:rPr>
              <w:rFonts w:asciiTheme="minorHAnsi" w:hAnsiTheme="minorHAnsi" w:cstheme="minorHAnsi"/>
              <w:caps/>
              <w:sz w:val="20"/>
              <w:lang w:val="en-US"/>
            </w:rPr>
            <w:t>0</w:t>
          </w:r>
          <w:r>
            <w:rPr>
              <w:rFonts w:asciiTheme="minorHAnsi" w:hAnsiTheme="minorHAnsi" w:cstheme="minorHAnsi"/>
              <w:caps/>
              <w:sz w:val="20"/>
              <w:lang w:val="en-US"/>
            </w:rPr>
            <w:t>70</w:t>
          </w:r>
        </w:p>
      </w:tc>
    </w:tr>
  </w:tbl>
  <w:p w14:paraId="2FF551AC" w14:textId="77777777" w:rsidR="003F1383" w:rsidRDefault="003F1383" w:rsidP="003F1383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4FFEC" w14:textId="77777777" w:rsidR="00DE2FCB" w:rsidRDefault="00DE2FCB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559A"/>
    <w:rsid w:val="00000EAB"/>
    <w:rsid w:val="00217349"/>
    <w:rsid w:val="003F1383"/>
    <w:rsid w:val="004D1847"/>
    <w:rsid w:val="00746D45"/>
    <w:rsid w:val="008D1666"/>
    <w:rsid w:val="009448E7"/>
    <w:rsid w:val="0098631F"/>
    <w:rsid w:val="00C5044C"/>
    <w:rsid w:val="00DE2FCB"/>
    <w:rsid w:val="00E7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</o:shapelayout>
  </w:shapeDefaults>
  <w:decimalSymbol w:val=","/>
  <w:listSeparator w:val=";"/>
  <w14:docId w14:val="15DC09C0"/>
  <w15:docId w15:val="{DAAF7950-A3F4-4D65-BDE8-6323325B5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tr-TR" w:eastAsia="tr-TR" w:bidi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b/>
      <w:bCs/>
      <w:sz w:val="24"/>
      <w:szCs w:val="24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tBilgi">
    <w:name w:val="header"/>
    <w:basedOn w:val="Normal"/>
    <w:link w:val="stBilgiChar"/>
    <w:uiPriority w:val="99"/>
    <w:unhideWhenUsed/>
    <w:rsid w:val="003F1383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3F1383"/>
    <w:rPr>
      <w:rFonts w:ascii="Times New Roman" w:eastAsia="Times New Roman" w:hAnsi="Times New Roman" w:cs="Times New Roman"/>
      <w:lang w:val="tr-TR" w:eastAsia="tr-TR" w:bidi="tr-TR"/>
    </w:rPr>
  </w:style>
  <w:style w:type="paragraph" w:styleId="AltBilgi">
    <w:name w:val="footer"/>
    <w:basedOn w:val="Normal"/>
    <w:link w:val="AltBilgiChar"/>
    <w:uiPriority w:val="99"/>
    <w:unhideWhenUsed/>
    <w:rsid w:val="003F1383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3F1383"/>
    <w:rPr>
      <w:rFonts w:ascii="Times New Roman" w:eastAsia="Times New Roman" w:hAnsi="Times New Roman" w:cs="Times New Roman"/>
      <w:lang w:val="tr-TR" w:eastAsia="tr-TR" w:bidi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Kalite Yonetim 6</dc:creator>
  <cp:lastModifiedBy>Hasan Sonmez</cp:lastModifiedBy>
  <cp:revision>10</cp:revision>
  <dcterms:created xsi:type="dcterms:W3CDTF">2020-02-21T07:50:00Z</dcterms:created>
  <dcterms:modified xsi:type="dcterms:W3CDTF">2021-03-19T08:11:00Z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2019-03-27T00:00:00Z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2020-02-21T00:00:00Z</vt:filetime>
  </property>
</Properties>
</file>