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021AF" w14:textId="774ADC3F" w:rsidR="003C7416" w:rsidRPr="003C7416" w:rsidRDefault="003C7416" w:rsidP="002279D3">
      <w:pPr>
        <w:jc w:val="both"/>
        <w:rPr>
          <w:rFonts w:cstheme="minorHAnsi"/>
          <w:color w:val="374151"/>
          <w:lang w:val="en-US"/>
        </w:rPr>
      </w:pPr>
      <w:r w:rsidRPr="003C7416">
        <w:rPr>
          <w:rFonts w:cstheme="minorHAnsi"/>
          <w:color w:val="374151"/>
          <w:lang w:val="en-US"/>
        </w:rPr>
        <w:t>Pulse Width Modulation is a technique used to encode information in the duration of a pulse signal. By changing the duty cycle of the PWM signal LED brightness can be changed.</w:t>
      </w:r>
    </w:p>
    <w:p w14:paraId="48A969B3" w14:textId="77777777" w:rsidR="003C7416" w:rsidRPr="003C7416" w:rsidRDefault="003C7416" w:rsidP="002279D3">
      <w:pPr>
        <w:jc w:val="both"/>
        <w:rPr>
          <w:rFonts w:cstheme="minorHAnsi"/>
          <w:lang w:val="en-US"/>
        </w:rPr>
      </w:pPr>
    </w:p>
    <w:p w14:paraId="6218AB98" w14:textId="77777777" w:rsidR="003C7416" w:rsidRPr="003C7416" w:rsidRDefault="003C7416" w:rsidP="002279D3">
      <w:pPr>
        <w:keepNext/>
        <w:jc w:val="center"/>
        <w:rPr>
          <w:lang w:val="en-US"/>
        </w:rPr>
      </w:pPr>
      <w:r w:rsidRPr="003C7416">
        <w:rPr>
          <w:rFonts w:cstheme="minorHAnsi"/>
          <w:noProof/>
          <w:lang w:val="en-US"/>
        </w:rPr>
        <w:drawing>
          <wp:inline distT="0" distB="0" distL="0" distR="0" wp14:anchorId="48D80AE4" wp14:editId="1071336C">
            <wp:extent cx="4116316" cy="2239200"/>
            <wp:effectExtent l="0" t="0" r="0" b="0"/>
            <wp:docPr id="1089250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5062" name="Resim 1089250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16316" cy="2239200"/>
                    </a:xfrm>
                    <a:prstGeom prst="rect">
                      <a:avLst/>
                    </a:prstGeom>
                  </pic:spPr>
                </pic:pic>
              </a:graphicData>
            </a:graphic>
          </wp:inline>
        </w:drawing>
      </w:r>
    </w:p>
    <w:p w14:paraId="678AF25B" w14:textId="5D9EB4C5" w:rsidR="003C7416" w:rsidRPr="003C7416" w:rsidRDefault="003C7416" w:rsidP="002279D3">
      <w:pPr>
        <w:pStyle w:val="ResimYazs"/>
        <w:jc w:val="center"/>
        <w:rPr>
          <w:rFonts w:cstheme="minorHAnsi"/>
          <w:lang w:val="en-US"/>
        </w:rPr>
      </w:pPr>
      <w:r w:rsidRPr="003C7416">
        <w:rPr>
          <w:lang w:val="en-US"/>
        </w:rPr>
        <w:t xml:space="preserve">Figure </w:t>
      </w:r>
      <w:r w:rsidRPr="003C7416">
        <w:rPr>
          <w:lang w:val="en-US"/>
        </w:rPr>
        <w:fldChar w:fldCharType="begin"/>
      </w:r>
      <w:r w:rsidRPr="003C7416">
        <w:rPr>
          <w:lang w:val="en-US"/>
        </w:rPr>
        <w:instrText xml:space="preserve"> SEQ Figure \* ARABIC </w:instrText>
      </w:r>
      <w:r w:rsidRPr="003C7416">
        <w:rPr>
          <w:lang w:val="en-US"/>
        </w:rPr>
        <w:fldChar w:fldCharType="separate"/>
      </w:r>
      <w:r w:rsidR="004E4AF0">
        <w:rPr>
          <w:noProof/>
          <w:lang w:val="en-US"/>
        </w:rPr>
        <w:t>1</w:t>
      </w:r>
      <w:r w:rsidRPr="003C7416">
        <w:rPr>
          <w:lang w:val="en-US"/>
        </w:rPr>
        <w:fldChar w:fldCharType="end"/>
      </w:r>
      <w:r w:rsidRPr="003C7416">
        <w:rPr>
          <w:lang w:val="en-US"/>
        </w:rPr>
        <w:t>: Duty cycle led brightness relationship.</w:t>
      </w:r>
    </w:p>
    <w:p w14:paraId="695C671A" w14:textId="77777777" w:rsidR="003C7416" w:rsidRPr="003C7416" w:rsidRDefault="003C7416" w:rsidP="002279D3">
      <w:pPr>
        <w:jc w:val="both"/>
        <w:rPr>
          <w:rFonts w:cstheme="minorHAnsi"/>
          <w:lang w:val="en-US"/>
        </w:rPr>
      </w:pPr>
    </w:p>
    <w:p w14:paraId="49B09D06" w14:textId="604EE430" w:rsidR="003C7416" w:rsidRDefault="003C7416" w:rsidP="002B5546">
      <w:pPr>
        <w:jc w:val="both"/>
        <w:rPr>
          <w:rFonts w:cstheme="minorHAnsi"/>
          <w:color w:val="374151"/>
          <w:lang w:val="en-US"/>
        </w:rPr>
      </w:pPr>
      <w:r w:rsidRPr="003C7416">
        <w:rPr>
          <w:rFonts w:cstheme="minorHAnsi"/>
          <w:color w:val="374151"/>
          <w:lang w:val="en-US"/>
        </w:rPr>
        <w:t>PWM involves rapidly toggling a digital signal between high and low states.</w:t>
      </w:r>
      <w:r>
        <w:rPr>
          <w:rFonts w:cstheme="minorHAnsi"/>
          <w:color w:val="374151"/>
          <w:lang w:val="en-US"/>
        </w:rPr>
        <w:t xml:space="preserve"> The frequency of the PWM signal can calculated by the above formula:</w:t>
      </w:r>
    </w:p>
    <w:p w14:paraId="656E5FA2" w14:textId="77777777" w:rsidR="002B5546" w:rsidRDefault="002B5546" w:rsidP="002B5546">
      <w:pPr>
        <w:jc w:val="both"/>
        <w:rPr>
          <w:rFonts w:cstheme="minorHAnsi"/>
          <w:color w:val="374151"/>
          <w:lang w:val="en-US"/>
        </w:rPr>
      </w:pPr>
    </w:p>
    <w:p w14:paraId="5320F2EE" w14:textId="32146BAE" w:rsidR="002B5546" w:rsidRPr="002B5546" w:rsidRDefault="00B60529" w:rsidP="002B5546">
      <w:pPr>
        <w:jc w:val="both"/>
        <w:rPr>
          <w:rFonts w:eastAsiaTheme="minorEastAsia" w:cstheme="minorHAnsi"/>
          <w:color w:val="374151"/>
          <w:lang w:val="en-US"/>
        </w:rPr>
      </w:pPr>
      <m:oMathPara>
        <m:oMath>
          <m:r>
            <w:rPr>
              <w:rFonts w:ascii="Cambria Math" w:hAnsi="Cambria Math" w:cstheme="minorHAnsi"/>
              <w:color w:val="374151"/>
              <w:lang w:val="en-US"/>
            </w:rPr>
            <m:t xml:space="preserve">PWM frequency= </m:t>
          </m:r>
          <m:f>
            <m:fPr>
              <m:ctrlPr>
                <w:rPr>
                  <w:rFonts w:ascii="Cambria Math" w:hAnsi="Cambria Math" w:cstheme="minorHAnsi"/>
                  <w:i/>
                  <w:color w:val="374151"/>
                  <w:lang w:val="en-US"/>
                </w:rPr>
              </m:ctrlPr>
            </m:fPr>
            <m:num>
              <m:r>
                <w:rPr>
                  <w:rFonts w:ascii="Cambria Math" w:hAnsi="Cambria Math" w:cstheme="minorHAnsi"/>
                  <w:color w:val="374151"/>
                  <w:lang w:val="en-US"/>
                </w:rPr>
                <m:t>APB clock frequency</m:t>
              </m:r>
            </m:num>
            <m:den>
              <m:r>
                <w:rPr>
                  <w:rFonts w:ascii="Cambria Math" w:hAnsi="Cambria Math" w:cstheme="minorHAnsi"/>
                  <w:color w:val="374151"/>
                  <w:lang w:val="en-US"/>
                </w:rPr>
                <m:t>ARR*</m:t>
              </m:r>
              <m:d>
                <m:dPr>
                  <m:ctrlPr>
                    <w:rPr>
                      <w:rFonts w:ascii="Cambria Math" w:hAnsi="Cambria Math" w:cstheme="minorHAnsi"/>
                      <w:i/>
                      <w:color w:val="374151"/>
                      <w:lang w:val="en-US"/>
                    </w:rPr>
                  </m:ctrlPr>
                </m:dPr>
                <m:e>
                  <m:r>
                    <w:rPr>
                      <w:rFonts w:ascii="Cambria Math" w:hAnsi="Cambria Math" w:cstheme="minorHAnsi"/>
                      <w:color w:val="374151"/>
                      <w:lang w:val="en-US"/>
                    </w:rPr>
                    <m:t>PSC+1</m:t>
                  </m:r>
                </m:e>
              </m:d>
            </m:den>
          </m:f>
        </m:oMath>
      </m:oMathPara>
    </w:p>
    <w:p w14:paraId="40FE369E" w14:textId="77777777" w:rsidR="002B5546" w:rsidRPr="00EF2B70" w:rsidRDefault="002B5546" w:rsidP="002B5546">
      <w:pPr>
        <w:jc w:val="both"/>
        <w:rPr>
          <w:rFonts w:eastAsiaTheme="minorEastAsia" w:cstheme="minorHAnsi"/>
          <w:color w:val="374151"/>
          <w:lang w:val="en-US"/>
        </w:rPr>
      </w:pPr>
    </w:p>
    <w:p w14:paraId="2EC514D8" w14:textId="42C75A5F" w:rsidR="00EF2B70" w:rsidRDefault="00EF2B70" w:rsidP="002279D3">
      <w:pPr>
        <w:jc w:val="both"/>
        <w:rPr>
          <w:rFonts w:eastAsiaTheme="minorEastAsia" w:cstheme="minorHAnsi"/>
          <w:color w:val="374151"/>
          <w:lang w:val="en-US"/>
        </w:rPr>
      </w:pPr>
      <w:r>
        <w:rPr>
          <w:rFonts w:eastAsiaTheme="minorEastAsia" w:cstheme="minorHAnsi"/>
          <w:color w:val="374151"/>
          <w:lang w:val="en-US"/>
        </w:rPr>
        <w:t>To set the PWM frequency to 1 Khz, because the clock is default 16Mhz, PSC register value is set as 15, and ARR register value as 1000. To set the duty cycle the CCR register value can changed. The duty cycle percentage can be calculated by the above formula:</w:t>
      </w:r>
    </w:p>
    <w:p w14:paraId="7D4636EA" w14:textId="77777777" w:rsidR="002B5546" w:rsidRDefault="002B5546" w:rsidP="002279D3">
      <w:pPr>
        <w:jc w:val="both"/>
        <w:rPr>
          <w:rFonts w:eastAsiaTheme="minorEastAsia" w:cstheme="minorHAnsi"/>
          <w:color w:val="374151"/>
          <w:lang w:val="en-US"/>
        </w:rPr>
      </w:pPr>
    </w:p>
    <w:p w14:paraId="64792FB4" w14:textId="73E21E3B" w:rsidR="00EF2B70" w:rsidRPr="002B5546" w:rsidRDefault="006335C0" w:rsidP="002279D3">
      <w:pPr>
        <w:jc w:val="both"/>
        <w:rPr>
          <w:rFonts w:eastAsiaTheme="minorEastAsia" w:cstheme="minorHAnsi"/>
          <w:color w:val="374151"/>
          <w:lang w:val="en-US"/>
        </w:rPr>
      </w:pPr>
      <m:oMathPara>
        <m:oMath>
          <m:r>
            <w:rPr>
              <w:rFonts w:ascii="Cambria Math" w:eastAsiaTheme="minorEastAsia" w:hAnsi="Cambria Math" w:cstheme="minorHAnsi"/>
              <w:color w:val="374151"/>
              <w:lang w:val="en-US"/>
            </w:rPr>
            <m:t>Duty Cycle=</m:t>
          </m:r>
          <m:f>
            <m:fPr>
              <m:ctrlPr>
                <w:rPr>
                  <w:rFonts w:ascii="Cambria Math" w:eastAsiaTheme="minorEastAsia" w:hAnsi="Cambria Math" w:cstheme="minorHAnsi"/>
                  <w:i/>
                  <w:color w:val="374151"/>
                  <w:lang w:val="en-US"/>
                </w:rPr>
              </m:ctrlPr>
            </m:fPr>
            <m:num>
              <m:r>
                <w:rPr>
                  <w:rFonts w:ascii="Cambria Math" w:eastAsiaTheme="minorEastAsia" w:hAnsi="Cambria Math" w:cstheme="minorHAnsi"/>
                  <w:color w:val="374151"/>
                  <w:lang w:val="en-US"/>
                </w:rPr>
                <m:t>CCR</m:t>
              </m:r>
            </m:num>
            <m:den>
              <m:r>
                <w:rPr>
                  <w:rFonts w:ascii="Cambria Math" w:eastAsiaTheme="minorEastAsia" w:hAnsi="Cambria Math" w:cstheme="minorHAnsi"/>
                  <w:color w:val="374151"/>
                  <w:lang w:val="en-US"/>
                </w:rPr>
                <m:t>ARR</m:t>
              </m:r>
            </m:den>
          </m:f>
          <m:r>
            <w:rPr>
              <w:rFonts w:ascii="Cambria Math" w:eastAsiaTheme="minorEastAsia" w:hAnsi="Cambria Math" w:cstheme="minorHAnsi"/>
              <w:color w:val="374151"/>
              <w:lang w:val="en-US"/>
            </w:rPr>
            <m:t>*100 %</m:t>
          </m:r>
        </m:oMath>
      </m:oMathPara>
    </w:p>
    <w:p w14:paraId="1A1AFBD9" w14:textId="77777777" w:rsidR="002B5546" w:rsidRPr="006767EF" w:rsidRDefault="002B5546" w:rsidP="002279D3">
      <w:pPr>
        <w:jc w:val="both"/>
        <w:rPr>
          <w:rFonts w:eastAsiaTheme="minorEastAsia" w:cstheme="minorHAnsi"/>
          <w:color w:val="374151"/>
          <w:lang w:val="en-US"/>
        </w:rPr>
      </w:pPr>
    </w:p>
    <w:p w14:paraId="0CE65B45" w14:textId="62834534" w:rsidR="006767EF" w:rsidRDefault="006767EF" w:rsidP="002279D3">
      <w:pPr>
        <w:jc w:val="both"/>
        <w:rPr>
          <w:rFonts w:eastAsiaTheme="minorEastAsia" w:cstheme="minorHAnsi"/>
          <w:color w:val="374151"/>
          <w:lang w:val="en-US"/>
        </w:rPr>
      </w:pPr>
      <w:r>
        <w:rPr>
          <w:rFonts w:eastAsiaTheme="minorEastAsia" w:cstheme="minorHAnsi"/>
          <w:color w:val="374151"/>
          <w:lang w:val="en-US"/>
        </w:rPr>
        <w:t xml:space="preserve">So as an </w:t>
      </w:r>
      <w:r w:rsidR="00C37A8C">
        <w:rPr>
          <w:rFonts w:eastAsiaTheme="minorEastAsia" w:cstheme="minorHAnsi"/>
          <w:color w:val="374151"/>
          <w:lang w:val="en-US"/>
        </w:rPr>
        <w:t>example,</w:t>
      </w:r>
      <w:r>
        <w:rPr>
          <w:rFonts w:eastAsiaTheme="minorEastAsia" w:cstheme="minorHAnsi"/>
          <w:color w:val="374151"/>
          <w:lang w:val="en-US"/>
        </w:rPr>
        <w:t xml:space="preserve"> to set duty cycle to 40% CCR value </w:t>
      </w:r>
      <w:r w:rsidR="00C37A8C">
        <w:rPr>
          <w:rFonts w:eastAsiaTheme="minorEastAsia" w:cstheme="minorHAnsi"/>
          <w:color w:val="374151"/>
          <w:lang w:val="en-US"/>
        </w:rPr>
        <w:t>must</w:t>
      </w:r>
      <w:r>
        <w:rPr>
          <w:rFonts w:eastAsiaTheme="minorEastAsia" w:cstheme="minorHAnsi"/>
          <w:color w:val="374151"/>
          <w:lang w:val="en-US"/>
        </w:rPr>
        <w:t xml:space="preserve"> be equal to 400.</w:t>
      </w:r>
    </w:p>
    <w:p w14:paraId="3FF57DCE" w14:textId="24A4305D" w:rsidR="002279D3" w:rsidRDefault="002279D3" w:rsidP="002279D3">
      <w:pPr>
        <w:jc w:val="both"/>
        <w:rPr>
          <w:rFonts w:eastAsiaTheme="minorEastAsia" w:cstheme="minorHAnsi"/>
          <w:color w:val="374151"/>
          <w:lang w:val="en-US"/>
        </w:rPr>
      </w:pPr>
      <w:r>
        <w:rPr>
          <w:rFonts w:eastAsiaTheme="minorEastAsia" w:cstheme="minorHAnsi"/>
          <w:color w:val="374151"/>
          <w:lang w:val="en-US"/>
        </w:rPr>
        <w:t xml:space="preserve">TIM2 is used to generate the PWM signal, and the interrupt is activated. In the interrupt the duty cycle of the PWM signal is updated. By using the Systick timer a counter is increased and decreased. The counter is set as </w:t>
      </w:r>
      <w:r w:rsidR="00A9749E">
        <w:rPr>
          <w:rFonts w:eastAsiaTheme="minorEastAsia" w:cstheme="minorHAnsi"/>
          <w:color w:val="374151"/>
          <w:lang w:val="en-US"/>
        </w:rPr>
        <w:t>PWM</w:t>
      </w:r>
      <w:r>
        <w:rPr>
          <w:rFonts w:eastAsiaTheme="minorEastAsia" w:cstheme="minorHAnsi"/>
          <w:color w:val="374151"/>
          <w:lang w:val="en-US"/>
        </w:rPr>
        <w:t xml:space="preserve"> duty </w:t>
      </w:r>
      <w:r w:rsidR="003A09F8">
        <w:rPr>
          <w:rFonts w:eastAsiaTheme="minorEastAsia" w:cstheme="minorHAnsi"/>
          <w:color w:val="374151"/>
          <w:lang w:val="en-US"/>
        </w:rPr>
        <w:t xml:space="preserve">cycle in the TIM2 interrupt. </w:t>
      </w:r>
      <w:r w:rsidR="007A068D">
        <w:rPr>
          <w:rFonts w:eastAsiaTheme="minorEastAsia" w:cstheme="minorHAnsi"/>
          <w:color w:val="374151"/>
          <w:lang w:val="en-US"/>
        </w:rPr>
        <w:t>So,</w:t>
      </w:r>
      <w:r w:rsidR="003A09F8">
        <w:rPr>
          <w:rFonts w:eastAsiaTheme="minorEastAsia" w:cstheme="minorHAnsi"/>
          <w:color w:val="374151"/>
          <w:lang w:val="en-US"/>
        </w:rPr>
        <w:t xml:space="preserve"> every 1ms the counter increase by 1, this is </w:t>
      </w:r>
      <w:r w:rsidR="007B140E">
        <w:rPr>
          <w:rFonts w:eastAsiaTheme="minorEastAsia" w:cstheme="minorHAnsi"/>
          <w:color w:val="374151"/>
          <w:lang w:val="en-US"/>
        </w:rPr>
        <w:t>e</w:t>
      </w:r>
      <w:r w:rsidR="003A09F8">
        <w:rPr>
          <w:rFonts w:eastAsiaTheme="minorEastAsia" w:cstheme="minorHAnsi"/>
          <w:color w:val="374151"/>
          <w:lang w:val="en-US"/>
        </w:rPr>
        <w:t>qual to 0.1% of duty cycle.</w:t>
      </w:r>
    </w:p>
    <w:p w14:paraId="20E9EF9A" w14:textId="77777777" w:rsidR="007A6910" w:rsidRDefault="007A6910" w:rsidP="002279D3">
      <w:pPr>
        <w:jc w:val="both"/>
        <w:rPr>
          <w:rFonts w:eastAsiaTheme="minorEastAsia" w:cstheme="minorHAnsi"/>
          <w:color w:val="374151"/>
          <w:lang w:val="en-US"/>
        </w:rPr>
      </w:pPr>
    </w:p>
    <w:p w14:paraId="28524A0A" w14:textId="738A9FF7" w:rsidR="007A6910" w:rsidRDefault="007A6910" w:rsidP="002279D3">
      <w:pPr>
        <w:jc w:val="both"/>
        <w:rPr>
          <w:rFonts w:eastAsiaTheme="minorEastAsia" w:cstheme="minorHAnsi"/>
          <w:color w:val="374151"/>
          <w:lang w:val="en-US"/>
        </w:rPr>
      </w:pPr>
    </w:p>
    <w:p w14:paraId="2F8255CD" w14:textId="77777777" w:rsidR="00C37A8C" w:rsidRDefault="00C37A8C" w:rsidP="002279D3">
      <w:pPr>
        <w:jc w:val="both"/>
        <w:rPr>
          <w:rFonts w:eastAsiaTheme="minorEastAsia" w:cstheme="minorHAnsi"/>
          <w:color w:val="374151"/>
          <w:lang w:val="en-US"/>
        </w:rPr>
      </w:pPr>
    </w:p>
    <w:p w14:paraId="6F707D09" w14:textId="77777777" w:rsidR="004E4AF0" w:rsidRDefault="004E4AF0" w:rsidP="004E4AF0">
      <w:pPr>
        <w:keepNext/>
        <w:jc w:val="both"/>
      </w:pPr>
      <w:r>
        <w:rPr>
          <w:rFonts w:eastAsiaTheme="minorEastAsia" w:cstheme="minorHAnsi"/>
          <w:noProof/>
          <w:color w:val="374151"/>
          <w:lang w:val="en-US"/>
        </w:rPr>
        <w:lastRenderedPageBreak/>
        <w:drawing>
          <wp:inline distT="0" distB="0" distL="0" distR="0" wp14:anchorId="5D2529C8" wp14:editId="105BA343">
            <wp:extent cx="5760720" cy="3714750"/>
            <wp:effectExtent l="0" t="0" r="5080" b="6350"/>
            <wp:docPr id="172075890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58902" name="Resim 17207589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714750"/>
                    </a:xfrm>
                    <a:prstGeom prst="rect">
                      <a:avLst/>
                    </a:prstGeom>
                  </pic:spPr>
                </pic:pic>
              </a:graphicData>
            </a:graphic>
          </wp:inline>
        </w:drawing>
      </w:r>
    </w:p>
    <w:p w14:paraId="3DEFDB1E" w14:textId="1CAB8A33" w:rsidR="00C37A8C" w:rsidRPr="00EF2B70" w:rsidRDefault="004E4AF0" w:rsidP="004E4AF0">
      <w:pPr>
        <w:pStyle w:val="ResimYazs"/>
        <w:jc w:val="center"/>
        <w:rPr>
          <w:rFonts w:eastAsiaTheme="minorEastAsia" w:cstheme="minorHAnsi"/>
          <w:color w:val="374151"/>
          <w:sz w:val="24"/>
          <w:szCs w:val="24"/>
          <w:lang w:val="en-US"/>
        </w:rPr>
      </w:pPr>
      <w:r>
        <w:t xml:space="preserve">Figure </w:t>
      </w:r>
      <w:fldSimple w:instr=" SEQ Figure \* ARABIC ">
        <w:r>
          <w:rPr>
            <w:noProof/>
          </w:rPr>
          <w:t>2</w:t>
        </w:r>
      </w:fldSimple>
      <w:r>
        <w:t>: Flowchart of problem 2</w:t>
      </w:r>
    </w:p>
    <w:tbl>
      <w:tblPr>
        <w:tblStyle w:val="TabloKlavuzu"/>
        <w:tblpPr w:leftFromText="141" w:rightFromText="141" w:horzAnchor="margin" w:tblpY="1624"/>
        <w:tblW w:w="0" w:type="auto"/>
        <w:tblLook w:val="04A0" w:firstRow="1" w:lastRow="0" w:firstColumn="1" w:lastColumn="0" w:noHBand="0" w:noVBand="1"/>
      </w:tblPr>
      <w:tblGrid>
        <w:gridCol w:w="9062"/>
      </w:tblGrid>
      <w:tr w:rsidR="003C7416" w:rsidRPr="003C7416" w14:paraId="72803D33" w14:textId="77777777" w:rsidTr="00EB189D">
        <w:tc>
          <w:tcPr>
            <w:tcW w:w="9062" w:type="dxa"/>
          </w:tcPr>
          <w:p w14:paraId="61BAB10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lastRenderedPageBreak/>
              <w:t>/*</w:t>
            </w:r>
          </w:p>
          <w:p w14:paraId="522662D0"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 xml:space="preserve"> * main.c</w:t>
            </w:r>
          </w:p>
          <w:p w14:paraId="25A9966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 xml:space="preserve"> */</w:t>
            </w:r>
          </w:p>
          <w:p w14:paraId="75FC139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#include</w:t>
            </w:r>
            <w:r w:rsidRPr="003C7416">
              <w:rPr>
                <w:rFonts w:ascii="Consolas" w:hAnsi="Consolas" w:cs="Consolas"/>
                <w:color w:val="000000"/>
                <w:sz w:val="21"/>
                <w:szCs w:val="21"/>
                <w:lang w:val="en-US"/>
              </w:rPr>
              <w:t xml:space="preserve"> </w:t>
            </w:r>
            <w:r w:rsidRPr="003C7416">
              <w:rPr>
                <w:rFonts w:ascii="Consolas" w:hAnsi="Consolas" w:cs="Consolas"/>
                <w:color w:val="2A00FF"/>
                <w:sz w:val="21"/>
                <w:szCs w:val="21"/>
                <w:lang w:val="en-US"/>
              </w:rPr>
              <w:t>"main.h"</w:t>
            </w:r>
          </w:p>
          <w:p w14:paraId="62891CD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4125385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Init_Systick</w:t>
            </w:r>
            <w:r w:rsidRPr="003C7416">
              <w:rPr>
                <w:rFonts w:ascii="Consolas" w:hAnsi="Consolas" w:cs="Consolas"/>
                <w:color w:val="000000"/>
                <w:sz w:val="21"/>
                <w:szCs w:val="21"/>
                <w:lang w:val="en-US"/>
              </w:rPr>
              <w:t>(</w:t>
            </w:r>
            <w:r w:rsidRPr="003C7416">
              <w:rPr>
                <w:rFonts w:ascii="Consolas" w:hAnsi="Consolas" w:cs="Consolas"/>
                <w:color w:val="005032"/>
                <w:sz w:val="21"/>
                <w:szCs w:val="21"/>
                <w:lang w:val="en-US"/>
              </w:rPr>
              <w:t>uint32_t</w:t>
            </w:r>
            <w:r w:rsidRPr="003C7416">
              <w:rPr>
                <w:rFonts w:ascii="Consolas" w:hAnsi="Consolas" w:cs="Consolas"/>
                <w:color w:val="000000"/>
                <w:sz w:val="21"/>
                <w:szCs w:val="21"/>
                <w:lang w:val="en-US"/>
              </w:rPr>
              <w:t xml:space="preserve"> tick);</w:t>
            </w:r>
          </w:p>
          <w:p w14:paraId="4BEFCE61"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increase_tick</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49CD387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TIM2_IRQHandler</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60FC86F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SetDutyCycle</w:t>
            </w:r>
            <w:r w:rsidRPr="003C7416">
              <w:rPr>
                <w:rFonts w:ascii="Consolas" w:hAnsi="Consolas" w:cs="Consolas"/>
                <w:color w:val="000000"/>
                <w:sz w:val="21"/>
                <w:szCs w:val="21"/>
                <w:lang w:val="en-US"/>
              </w:rPr>
              <w:t>(</w:t>
            </w:r>
            <w:r w:rsidRPr="003C7416">
              <w:rPr>
                <w:rFonts w:ascii="Consolas" w:hAnsi="Consolas" w:cs="Consolas"/>
                <w:color w:val="005032"/>
                <w:sz w:val="21"/>
                <w:szCs w:val="21"/>
                <w:lang w:val="en-US"/>
              </w:rPr>
              <w:t>uint16_t</w:t>
            </w:r>
            <w:r w:rsidRPr="003C7416">
              <w:rPr>
                <w:rFonts w:ascii="Consolas" w:hAnsi="Consolas" w:cs="Consolas"/>
                <w:color w:val="000000"/>
                <w:sz w:val="21"/>
                <w:szCs w:val="21"/>
                <w:lang w:val="en-US"/>
              </w:rPr>
              <w:t xml:space="preserve"> dutyCycle);</w:t>
            </w:r>
          </w:p>
          <w:p w14:paraId="52D2D27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StartPWM</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7CE0775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StopPWM</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4A50391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SysTick_Handler</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02AA655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init_pwm2</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5DFEB9D5"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102C0A8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 variables</w:t>
            </w:r>
          </w:p>
          <w:p w14:paraId="049DC2D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5032"/>
                <w:sz w:val="21"/>
                <w:szCs w:val="21"/>
                <w:lang w:val="en-US"/>
              </w:rPr>
              <w:t>uint64_t</w:t>
            </w:r>
            <w:r w:rsidRPr="003C7416">
              <w:rPr>
                <w:rFonts w:ascii="Consolas" w:hAnsi="Consolas" w:cs="Consolas"/>
                <w:color w:val="000000"/>
                <w:sz w:val="21"/>
                <w:szCs w:val="21"/>
                <w:lang w:val="en-US"/>
              </w:rPr>
              <w:t xml:space="preserve"> tick;</w:t>
            </w:r>
          </w:p>
          <w:p w14:paraId="3347FF4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5032"/>
                <w:sz w:val="21"/>
                <w:szCs w:val="21"/>
                <w:lang w:val="en-US"/>
              </w:rPr>
              <w:t>uint8_t</w:t>
            </w:r>
            <w:r w:rsidRPr="003C7416">
              <w:rPr>
                <w:rFonts w:ascii="Consolas" w:hAnsi="Consolas" w:cs="Consolas"/>
                <w:color w:val="000000"/>
                <w:sz w:val="21"/>
                <w:szCs w:val="21"/>
                <w:lang w:val="en-US"/>
              </w:rPr>
              <w:t xml:space="preserve"> seconds;</w:t>
            </w:r>
          </w:p>
          <w:p w14:paraId="6C1A275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5032"/>
                <w:sz w:val="21"/>
                <w:szCs w:val="21"/>
                <w:lang w:val="en-US"/>
              </w:rPr>
              <w:t>uint16_t</w:t>
            </w:r>
            <w:r w:rsidRPr="003C7416">
              <w:rPr>
                <w:rFonts w:ascii="Consolas" w:hAnsi="Consolas" w:cs="Consolas"/>
                <w:color w:val="000000"/>
                <w:sz w:val="21"/>
                <w:szCs w:val="21"/>
                <w:lang w:val="en-US"/>
              </w:rPr>
              <w:t xml:space="preserve"> counter = 0;</w:t>
            </w:r>
          </w:p>
          <w:p w14:paraId="4263B31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5032"/>
                <w:sz w:val="21"/>
                <w:szCs w:val="21"/>
                <w:lang w:val="en-US"/>
              </w:rPr>
              <w:t>uint8_t</w:t>
            </w:r>
            <w:r w:rsidRPr="003C7416">
              <w:rPr>
                <w:rFonts w:ascii="Consolas" w:hAnsi="Consolas" w:cs="Consolas"/>
                <w:color w:val="000000"/>
                <w:sz w:val="21"/>
                <w:szCs w:val="21"/>
                <w:lang w:val="en-US"/>
              </w:rPr>
              <w:t xml:space="preserve"> pwmDirection = 1; </w:t>
            </w:r>
            <w:r w:rsidRPr="003C7416">
              <w:rPr>
                <w:rFonts w:ascii="Consolas" w:hAnsi="Consolas" w:cs="Consolas"/>
                <w:color w:val="3F7F5F"/>
                <w:sz w:val="21"/>
                <w:szCs w:val="21"/>
                <w:lang w:val="en-US"/>
              </w:rPr>
              <w:t xml:space="preserve">// 1 for </w:t>
            </w:r>
            <w:r w:rsidRPr="003C7416">
              <w:rPr>
                <w:rFonts w:ascii="Consolas" w:hAnsi="Consolas" w:cs="Consolas"/>
                <w:color w:val="3F7F5F"/>
                <w:sz w:val="21"/>
                <w:szCs w:val="21"/>
                <w:u w:val="single"/>
                <w:lang w:val="en-US"/>
              </w:rPr>
              <w:t>increase</w:t>
            </w:r>
            <w:r w:rsidRPr="003C7416">
              <w:rPr>
                <w:rFonts w:ascii="Consolas" w:hAnsi="Consolas" w:cs="Consolas"/>
                <w:color w:val="3F7F5F"/>
                <w:sz w:val="21"/>
                <w:szCs w:val="21"/>
                <w:lang w:val="en-US"/>
              </w:rPr>
              <w:t>, 0 for decrease</w:t>
            </w:r>
          </w:p>
          <w:p w14:paraId="05DAFAB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3CD1D5A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 defines</w:t>
            </w:r>
          </w:p>
          <w:p w14:paraId="58FEACA7"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#define</w:t>
            </w:r>
            <w:r w:rsidRPr="003C7416">
              <w:rPr>
                <w:rFonts w:ascii="Consolas" w:hAnsi="Consolas" w:cs="Consolas"/>
                <w:color w:val="000000"/>
                <w:sz w:val="21"/>
                <w:szCs w:val="21"/>
                <w:lang w:val="en-US"/>
              </w:rPr>
              <w:t xml:space="preserve"> SYSTICK_FREQ 16000 </w:t>
            </w:r>
            <w:r w:rsidRPr="003C7416">
              <w:rPr>
                <w:rFonts w:ascii="Consolas" w:hAnsi="Consolas" w:cs="Consolas"/>
                <w:color w:val="3F7F5F"/>
                <w:sz w:val="21"/>
                <w:szCs w:val="21"/>
                <w:lang w:val="en-US"/>
              </w:rPr>
              <w:t xml:space="preserve">// </w:t>
            </w:r>
            <w:r w:rsidRPr="003C7416">
              <w:rPr>
                <w:rFonts w:ascii="Consolas" w:hAnsi="Consolas" w:cs="Consolas"/>
                <w:color w:val="3F7F5F"/>
                <w:sz w:val="21"/>
                <w:szCs w:val="21"/>
                <w:u w:val="single"/>
                <w:lang w:val="en-US"/>
              </w:rPr>
              <w:t>Khz</w:t>
            </w:r>
          </w:p>
          <w:p w14:paraId="3D3270F7"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int</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main</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53247597"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38C0151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3BF6217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Init_Systick(SYSTICK_FREQ);</w:t>
            </w:r>
          </w:p>
          <w:p w14:paraId="6C6FCE90"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init_pwm2();</w:t>
            </w:r>
          </w:p>
          <w:p w14:paraId="18546AD1"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SetDutyCycle(0);</w:t>
            </w:r>
          </w:p>
          <w:p w14:paraId="79929B2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StartPWM();</w:t>
            </w:r>
          </w:p>
          <w:p w14:paraId="085829F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394E1AE1"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b/>
                <w:bCs/>
                <w:color w:val="7F0055"/>
                <w:sz w:val="21"/>
                <w:szCs w:val="21"/>
                <w:lang w:val="en-US"/>
              </w:rPr>
              <w:t>while</w:t>
            </w:r>
            <w:r w:rsidRPr="003C7416">
              <w:rPr>
                <w:rFonts w:ascii="Consolas" w:hAnsi="Consolas" w:cs="Consolas"/>
                <w:color w:val="000000"/>
                <w:sz w:val="21"/>
                <w:szCs w:val="21"/>
                <w:lang w:val="en-US"/>
              </w:rPr>
              <w:t xml:space="preserve"> (1)</w:t>
            </w:r>
          </w:p>
          <w:p w14:paraId="046A0E25"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73AD643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5DE9F2A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730F1A1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b/>
                <w:bCs/>
                <w:color w:val="7F0055"/>
                <w:sz w:val="21"/>
                <w:szCs w:val="21"/>
                <w:lang w:val="en-US"/>
              </w:rPr>
              <w:t>return</w:t>
            </w:r>
            <w:r w:rsidRPr="003C7416">
              <w:rPr>
                <w:rFonts w:ascii="Consolas" w:hAnsi="Consolas" w:cs="Consolas"/>
                <w:color w:val="000000"/>
                <w:sz w:val="21"/>
                <w:szCs w:val="21"/>
                <w:lang w:val="en-US"/>
              </w:rPr>
              <w:t xml:space="preserve"> 0;</w:t>
            </w:r>
          </w:p>
          <w:p w14:paraId="2568658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310CCED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5367777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TIM2_IRQHandler</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435F62B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3D5A75F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update duty</w:t>
            </w:r>
          </w:p>
          <w:p w14:paraId="526D92F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ab/>
              <w:t>SetDutyCycle(counter);</w:t>
            </w:r>
          </w:p>
          <w:p w14:paraId="50AC446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xml:space="preserve">// Clear update status </w:t>
            </w:r>
            <w:r w:rsidRPr="003C7416">
              <w:rPr>
                <w:rFonts w:ascii="Consolas" w:hAnsi="Consolas" w:cs="Consolas"/>
                <w:color w:val="3F7F5F"/>
                <w:sz w:val="21"/>
                <w:szCs w:val="21"/>
                <w:u w:val="single"/>
                <w:lang w:val="en-US"/>
              </w:rPr>
              <w:t>register</w:t>
            </w:r>
          </w:p>
          <w:p w14:paraId="7BC91D7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SR</w:t>
            </w:r>
            <w:r w:rsidRPr="003C7416">
              <w:rPr>
                <w:rFonts w:ascii="Consolas" w:hAnsi="Consolas" w:cs="Consolas"/>
                <w:color w:val="000000"/>
                <w:sz w:val="21"/>
                <w:szCs w:val="21"/>
                <w:lang w:val="en-US"/>
              </w:rPr>
              <w:t xml:space="preserve"> &amp;= ~(1U &lt;&lt; 0);</w:t>
            </w:r>
          </w:p>
          <w:p w14:paraId="6D7CA70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6220FCA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268A752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w:t>
            </w:r>
          </w:p>
          <w:p w14:paraId="28BD401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 xml:space="preserve"> * Setup PWM output for</w:t>
            </w:r>
          </w:p>
          <w:p w14:paraId="7F51AEC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 xml:space="preserve"> * TIM2 CH2 on PB3</w:t>
            </w:r>
          </w:p>
          <w:p w14:paraId="7BAA764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 xml:space="preserve"> */</w:t>
            </w:r>
          </w:p>
          <w:p w14:paraId="55899E1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init_pwm2</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1B83FAF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lastRenderedPageBreak/>
              <w:t>{</w:t>
            </w:r>
          </w:p>
          <w:p w14:paraId="3140425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093E685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Setup GPIO</w:t>
            </w:r>
          </w:p>
          <w:p w14:paraId="3A368051"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w:t>
            </w:r>
          </w:p>
          <w:p w14:paraId="57E576AC"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190676C2"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Enable GPIOB clock</w:t>
            </w:r>
          </w:p>
          <w:p w14:paraId="2806B4E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RCC-&gt;</w:t>
            </w:r>
            <w:r w:rsidRPr="003C7416">
              <w:rPr>
                <w:rFonts w:ascii="Consolas" w:hAnsi="Consolas" w:cs="Consolas"/>
                <w:color w:val="0000C0"/>
                <w:sz w:val="21"/>
                <w:szCs w:val="21"/>
                <w:lang w:val="en-US"/>
              </w:rPr>
              <w:t>IOPENR</w:t>
            </w:r>
            <w:r w:rsidRPr="003C7416">
              <w:rPr>
                <w:rFonts w:ascii="Consolas" w:hAnsi="Consolas" w:cs="Consolas"/>
                <w:color w:val="000000"/>
                <w:sz w:val="21"/>
                <w:szCs w:val="21"/>
                <w:lang w:val="en-US"/>
              </w:rPr>
              <w:t xml:space="preserve"> |= (1U &lt;&lt; 1);</w:t>
            </w:r>
          </w:p>
          <w:p w14:paraId="24563C16"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Enable TIM2 clock</w:t>
            </w:r>
          </w:p>
          <w:p w14:paraId="1B4BE6B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RCC-&gt;</w:t>
            </w:r>
            <w:r w:rsidRPr="003C7416">
              <w:rPr>
                <w:rFonts w:ascii="Consolas" w:hAnsi="Consolas" w:cs="Consolas"/>
                <w:color w:val="0000C0"/>
                <w:sz w:val="21"/>
                <w:szCs w:val="21"/>
                <w:lang w:val="en-US"/>
              </w:rPr>
              <w:t>APBENR1</w:t>
            </w:r>
            <w:r w:rsidRPr="003C7416">
              <w:rPr>
                <w:rFonts w:ascii="Consolas" w:hAnsi="Consolas" w:cs="Consolas"/>
                <w:color w:val="000000"/>
                <w:sz w:val="21"/>
                <w:szCs w:val="21"/>
                <w:lang w:val="en-US"/>
              </w:rPr>
              <w:t xml:space="preserve"> |= RCC_APBENR1_TIM2EN;</w:t>
            </w:r>
          </w:p>
          <w:p w14:paraId="49DFDD31"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2C35764C"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xml:space="preserve">// Set alternate </w:t>
            </w:r>
            <w:r w:rsidRPr="003C7416">
              <w:rPr>
                <w:rFonts w:ascii="Consolas" w:hAnsi="Consolas" w:cs="Consolas"/>
                <w:color w:val="3F7F5F"/>
                <w:sz w:val="21"/>
                <w:szCs w:val="21"/>
                <w:u w:val="single"/>
                <w:lang w:val="en-US"/>
              </w:rPr>
              <w:t>function</w:t>
            </w:r>
            <w:r w:rsidRPr="003C7416">
              <w:rPr>
                <w:rFonts w:ascii="Consolas" w:hAnsi="Consolas" w:cs="Consolas"/>
                <w:color w:val="3F7F5F"/>
                <w:sz w:val="21"/>
                <w:szCs w:val="21"/>
                <w:lang w:val="en-US"/>
              </w:rPr>
              <w:t xml:space="preserve"> to 2</w:t>
            </w:r>
          </w:p>
          <w:p w14:paraId="1A07FEC1"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3 comes from PB3</w:t>
            </w:r>
          </w:p>
          <w:p w14:paraId="3FC4EDF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GPIOB-&gt;</w:t>
            </w:r>
            <w:r w:rsidRPr="003C7416">
              <w:rPr>
                <w:rFonts w:ascii="Consolas" w:hAnsi="Consolas" w:cs="Consolas"/>
                <w:color w:val="0000C0"/>
                <w:sz w:val="21"/>
                <w:szCs w:val="21"/>
                <w:lang w:val="en-US"/>
              </w:rPr>
              <w:t>AFR</w:t>
            </w:r>
            <w:r w:rsidRPr="003C7416">
              <w:rPr>
                <w:rFonts w:ascii="Consolas" w:hAnsi="Consolas" w:cs="Consolas"/>
                <w:color w:val="000000"/>
                <w:sz w:val="21"/>
                <w:szCs w:val="21"/>
                <w:lang w:val="en-US"/>
              </w:rPr>
              <w:t>[0] |= (2U &lt;&lt; 4 * 3);</w:t>
            </w:r>
          </w:p>
          <w:p w14:paraId="00EA950C"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xml:space="preserve">// Select AF from </w:t>
            </w:r>
            <w:r w:rsidRPr="003C7416">
              <w:rPr>
                <w:rFonts w:ascii="Consolas" w:hAnsi="Consolas" w:cs="Consolas"/>
                <w:color w:val="3F7F5F"/>
                <w:sz w:val="21"/>
                <w:szCs w:val="21"/>
                <w:u w:val="single"/>
                <w:lang w:val="en-US"/>
              </w:rPr>
              <w:t>Moder</w:t>
            </w:r>
          </w:p>
          <w:p w14:paraId="42649F30"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GPIOB-&gt;</w:t>
            </w:r>
            <w:r w:rsidRPr="003C7416">
              <w:rPr>
                <w:rFonts w:ascii="Consolas" w:hAnsi="Consolas" w:cs="Consolas"/>
                <w:color w:val="0000C0"/>
                <w:sz w:val="21"/>
                <w:szCs w:val="21"/>
                <w:lang w:val="en-US"/>
              </w:rPr>
              <w:t>MODER</w:t>
            </w:r>
            <w:r w:rsidRPr="003C7416">
              <w:rPr>
                <w:rFonts w:ascii="Consolas" w:hAnsi="Consolas" w:cs="Consolas"/>
                <w:color w:val="000000"/>
                <w:sz w:val="21"/>
                <w:szCs w:val="21"/>
                <w:lang w:val="en-US"/>
              </w:rPr>
              <w:t xml:space="preserve"> &amp;= ~(3U &lt;&lt; 2 * 3);</w:t>
            </w:r>
          </w:p>
          <w:p w14:paraId="293BC64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GPIOB-&gt;</w:t>
            </w:r>
            <w:r w:rsidRPr="003C7416">
              <w:rPr>
                <w:rFonts w:ascii="Consolas" w:hAnsi="Consolas" w:cs="Consolas"/>
                <w:color w:val="0000C0"/>
                <w:sz w:val="21"/>
                <w:szCs w:val="21"/>
                <w:lang w:val="en-US"/>
              </w:rPr>
              <w:t>MODER</w:t>
            </w:r>
            <w:r w:rsidRPr="003C7416">
              <w:rPr>
                <w:rFonts w:ascii="Consolas" w:hAnsi="Consolas" w:cs="Consolas"/>
                <w:color w:val="000000"/>
                <w:sz w:val="21"/>
                <w:szCs w:val="21"/>
                <w:lang w:val="en-US"/>
              </w:rPr>
              <w:t xml:space="preserve"> |= (2U &lt;&lt; 2 * 3);</w:t>
            </w:r>
          </w:p>
          <w:p w14:paraId="7531C4C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1156778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xml:space="preserve">// zero out the control </w:t>
            </w:r>
            <w:r w:rsidRPr="003C7416">
              <w:rPr>
                <w:rFonts w:ascii="Consolas" w:hAnsi="Consolas" w:cs="Consolas"/>
                <w:color w:val="3F7F5F"/>
                <w:sz w:val="21"/>
                <w:szCs w:val="21"/>
                <w:u w:val="single"/>
                <w:lang w:val="en-US"/>
              </w:rPr>
              <w:t>register</w:t>
            </w:r>
            <w:r w:rsidRPr="003C7416">
              <w:rPr>
                <w:rFonts w:ascii="Consolas" w:hAnsi="Consolas" w:cs="Consolas"/>
                <w:color w:val="3F7F5F"/>
                <w:sz w:val="21"/>
                <w:szCs w:val="21"/>
                <w:lang w:val="en-US"/>
              </w:rPr>
              <w:t xml:space="preserve"> just </w:t>
            </w:r>
            <w:r w:rsidRPr="003C7416">
              <w:rPr>
                <w:rFonts w:ascii="Consolas" w:hAnsi="Consolas" w:cs="Consolas"/>
                <w:color w:val="3F7F5F"/>
                <w:sz w:val="21"/>
                <w:szCs w:val="21"/>
                <w:u w:val="single"/>
                <w:lang w:val="en-US"/>
              </w:rPr>
              <w:t>in</w:t>
            </w:r>
            <w:r w:rsidRPr="003C7416">
              <w:rPr>
                <w:rFonts w:ascii="Consolas" w:hAnsi="Consolas" w:cs="Consolas"/>
                <w:color w:val="3F7F5F"/>
                <w:sz w:val="21"/>
                <w:szCs w:val="21"/>
                <w:lang w:val="en-US"/>
              </w:rPr>
              <w:t xml:space="preserve"> case</w:t>
            </w:r>
          </w:p>
          <w:p w14:paraId="3D347EA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CR1</w:t>
            </w:r>
            <w:r w:rsidRPr="003C7416">
              <w:rPr>
                <w:rFonts w:ascii="Consolas" w:hAnsi="Consolas" w:cs="Consolas"/>
                <w:color w:val="000000"/>
                <w:sz w:val="21"/>
                <w:szCs w:val="21"/>
                <w:lang w:val="en-US"/>
              </w:rPr>
              <w:t xml:space="preserve"> = 0;</w:t>
            </w:r>
          </w:p>
          <w:p w14:paraId="21EB121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52213B1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Select PWM Mode 1</w:t>
            </w:r>
          </w:p>
          <w:p w14:paraId="5FE4D98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CCMR1</w:t>
            </w:r>
            <w:r w:rsidRPr="003C7416">
              <w:rPr>
                <w:rFonts w:ascii="Consolas" w:hAnsi="Consolas" w:cs="Consolas"/>
                <w:color w:val="000000"/>
                <w:sz w:val="21"/>
                <w:szCs w:val="21"/>
                <w:lang w:val="en-US"/>
              </w:rPr>
              <w:t xml:space="preserve"> |= (6U &lt;&lt; 12);</w:t>
            </w:r>
          </w:p>
          <w:p w14:paraId="697A6A75"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xml:space="preserve">// </w:t>
            </w:r>
            <w:r w:rsidRPr="003C7416">
              <w:rPr>
                <w:rFonts w:ascii="Consolas" w:hAnsi="Consolas" w:cs="Consolas"/>
                <w:color w:val="3F7F5F"/>
                <w:sz w:val="21"/>
                <w:szCs w:val="21"/>
                <w:u w:val="single"/>
                <w:lang w:val="en-US"/>
              </w:rPr>
              <w:t>Preload</w:t>
            </w:r>
            <w:r w:rsidRPr="003C7416">
              <w:rPr>
                <w:rFonts w:ascii="Consolas" w:hAnsi="Consolas" w:cs="Consolas"/>
                <w:color w:val="3F7F5F"/>
                <w:sz w:val="21"/>
                <w:szCs w:val="21"/>
                <w:lang w:val="en-US"/>
              </w:rPr>
              <w:t xml:space="preserve"> Enable</w:t>
            </w:r>
          </w:p>
          <w:p w14:paraId="1852F6D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CCMR1</w:t>
            </w:r>
            <w:r w:rsidRPr="003C7416">
              <w:rPr>
                <w:rFonts w:ascii="Consolas" w:hAnsi="Consolas" w:cs="Consolas"/>
                <w:color w:val="000000"/>
                <w:sz w:val="21"/>
                <w:szCs w:val="21"/>
                <w:lang w:val="en-US"/>
              </w:rPr>
              <w:t xml:space="preserve"> |= TIM_CCMR1_OC2PE;</w:t>
            </w:r>
          </w:p>
          <w:p w14:paraId="41D4D5B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1D16F8F7"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Capture compare ch2 enable</w:t>
            </w:r>
          </w:p>
          <w:p w14:paraId="1559D36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CCER</w:t>
            </w:r>
            <w:r w:rsidRPr="003C7416">
              <w:rPr>
                <w:rFonts w:ascii="Consolas" w:hAnsi="Consolas" w:cs="Consolas"/>
                <w:color w:val="000000"/>
                <w:sz w:val="21"/>
                <w:szCs w:val="21"/>
                <w:lang w:val="en-US"/>
              </w:rPr>
              <w:t xml:space="preserve"> |= TIM_CCER_CC2E;</w:t>
            </w:r>
          </w:p>
          <w:p w14:paraId="320FEEA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2844885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zero out counter</w:t>
            </w:r>
          </w:p>
          <w:p w14:paraId="68303AF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CNT</w:t>
            </w:r>
            <w:r w:rsidRPr="003C7416">
              <w:rPr>
                <w:rFonts w:ascii="Consolas" w:hAnsi="Consolas" w:cs="Consolas"/>
                <w:color w:val="000000"/>
                <w:sz w:val="21"/>
                <w:szCs w:val="21"/>
                <w:lang w:val="en-US"/>
              </w:rPr>
              <w:t xml:space="preserve"> = 0;</w:t>
            </w:r>
          </w:p>
          <w:p w14:paraId="1D53E8A2"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xml:space="preserve">// 1 </w:t>
            </w:r>
            <w:r w:rsidRPr="003C7416">
              <w:rPr>
                <w:rFonts w:ascii="Consolas" w:hAnsi="Consolas" w:cs="Consolas"/>
                <w:color w:val="3F7F5F"/>
                <w:sz w:val="21"/>
                <w:szCs w:val="21"/>
                <w:u w:val="single"/>
                <w:lang w:val="en-US"/>
              </w:rPr>
              <w:t>ms</w:t>
            </w:r>
            <w:r w:rsidRPr="003C7416">
              <w:rPr>
                <w:rFonts w:ascii="Consolas" w:hAnsi="Consolas" w:cs="Consolas"/>
                <w:color w:val="3F7F5F"/>
                <w:sz w:val="21"/>
                <w:szCs w:val="21"/>
                <w:lang w:val="en-US"/>
              </w:rPr>
              <w:t xml:space="preserve"> </w:t>
            </w:r>
            <w:r w:rsidRPr="003C7416">
              <w:rPr>
                <w:rFonts w:ascii="Consolas" w:hAnsi="Consolas" w:cs="Consolas"/>
                <w:color w:val="3F7F5F"/>
                <w:sz w:val="21"/>
                <w:szCs w:val="21"/>
                <w:u w:val="single"/>
                <w:lang w:val="en-US"/>
              </w:rPr>
              <w:t>interrupt</w:t>
            </w:r>
          </w:p>
          <w:p w14:paraId="371057D5"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//CLOCK/((PSC+1)* ARR)</w:t>
            </w:r>
          </w:p>
          <w:p w14:paraId="09065D1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PSC</w:t>
            </w:r>
            <w:r w:rsidRPr="003C7416">
              <w:rPr>
                <w:rFonts w:ascii="Consolas" w:hAnsi="Consolas" w:cs="Consolas"/>
                <w:color w:val="000000"/>
                <w:sz w:val="21"/>
                <w:szCs w:val="21"/>
                <w:lang w:val="en-US"/>
              </w:rPr>
              <w:t xml:space="preserve"> = 15;</w:t>
            </w:r>
          </w:p>
          <w:p w14:paraId="542D5B72"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ARR</w:t>
            </w:r>
            <w:r w:rsidRPr="003C7416">
              <w:rPr>
                <w:rFonts w:ascii="Consolas" w:hAnsi="Consolas" w:cs="Consolas"/>
                <w:color w:val="000000"/>
                <w:sz w:val="21"/>
                <w:szCs w:val="21"/>
                <w:lang w:val="en-US"/>
              </w:rPr>
              <w:t xml:space="preserve"> = 1000;</w:t>
            </w:r>
          </w:p>
          <w:p w14:paraId="6B1A116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621BB42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zero out duty</w:t>
            </w:r>
          </w:p>
          <w:p w14:paraId="5BDC0EE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CCR2</w:t>
            </w:r>
            <w:r w:rsidRPr="003C7416">
              <w:rPr>
                <w:rFonts w:ascii="Consolas" w:hAnsi="Consolas" w:cs="Consolas"/>
                <w:color w:val="000000"/>
                <w:sz w:val="21"/>
                <w:szCs w:val="21"/>
                <w:lang w:val="en-US"/>
              </w:rPr>
              <w:t xml:space="preserve"> = 0;</w:t>
            </w:r>
          </w:p>
          <w:p w14:paraId="24352EC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2750673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xml:space="preserve">// Update </w:t>
            </w:r>
            <w:r w:rsidRPr="003C7416">
              <w:rPr>
                <w:rFonts w:ascii="Consolas" w:hAnsi="Consolas" w:cs="Consolas"/>
                <w:color w:val="3F7F5F"/>
                <w:sz w:val="21"/>
                <w:szCs w:val="21"/>
                <w:u w:val="single"/>
                <w:lang w:val="en-US"/>
              </w:rPr>
              <w:t>interrupt</w:t>
            </w:r>
            <w:r w:rsidRPr="003C7416">
              <w:rPr>
                <w:rFonts w:ascii="Consolas" w:hAnsi="Consolas" w:cs="Consolas"/>
                <w:color w:val="3F7F5F"/>
                <w:sz w:val="21"/>
                <w:szCs w:val="21"/>
                <w:lang w:val="en-US"/>
              </w:rPr>
              <w:t xml:space="preserve"> enable</w:t>
            </w:r>
          </w:p>
          <w:p w14:paraId="5294FB3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DIER</w:t>
            </w:r>
            <w:r w:rsidRPr="003C7416">
              <w:rPr>
                <w:rFonts w:ascii="Consolas" w:hAnsi="Consolas" w:cs="Consolas"/>
                <w:color w:val="000000"/>
                <w:sz w:val="21"/>
                <w:szCs w:val="21"/>
                <w:lang w:val="en-US"/>
              </w:rPr>
              <w:t xml:space="preserve"> |= (1 &lt;&lt; 0);</w:t>
            </w:r>
          </w:p>
          <w:p w14:paraId="3876D42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41B5040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TIM1 Enable</w:t>
            </w:r>
          </w:p>
          <w:p w14:paraId="58694F8C"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TIM2-&gt;CR1 |= TIM_CR1_CEN;</w:t>
            </w:r>
          </w:p>
          <w:p w14:paraId="5B1D8C1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17954812"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NVIC_SetPriority(</w:t>
            </w:r>
            <w:r w:rsidRPr="003C7416">
              <w:rPr>
                <w:rFonts w:ascii="Consolas" w:hAnsi="Consolas" w:cs="Consolas"/>
                <w:i/>
                <w:iCs/>
                <w:color w:val="0000C0"/>
                <w:sz w:val="21"/>
                <w:szCs w:val="21"/>
                <w:lang w:val="en-US"/>
              </w:rPr>
              <w:t>TIM2_IRQn</w:t>
            </w:r>
            <w:r w:rsidRPr="003C7416">
              <w:rPr>
                <w:rFonts w:ascii="Consolas" w:hAnsi="Consolas" w:cs="Consolas"/>
                <w:color w:val="000000"/>
                <w:sz w:val="21"/>
                <w:szCs w:val="21"/>
                <w:lang w:val="en-US"/>
              </w:rPr>
              <w:t>, 1);</w:t>
            </w:r>
          </w:p>
          <w:p w14:paraId="54FAA6F7"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NVIC_EnableIRQ(</w:t>
            </w:r>
            <w:r w:rsidRPr="003C7416">
              <w:rPr>
                <w:rFonts w:ascii="Consolas" w:hAnsi="Consolas" w:cs="Consolas"/>
                <w:i/>
                <w:iCs/>
                <w:color w:val="0000C0"/>
                <w:sz w:val="21"/>
                <w:szCs w:val="21"/>
                <w:lang w:val="en-US"/>
              </w:rPr>
              <w:t>TIM2_IRQn</w:t>
            </w:r>
            <w:r w:rsidRPr="003C7416">
              <w:rPr>
                <w:rFonts w:ascii="Consolas" w:hAnsi="Consolas" w:cs="Consolas"/>
                <w:color w:val="000000"/>
                <w:sz w:val="21"/>
                <w:szCs w:val="21"/>
                <w:lang w:val="en-US"/>
              </w:rPr>
              <w:t>);</w:t>
            </w:r>
          </w:p>
          <w:p w14:paraId="2EE43610"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03FABF9C"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StartPWM</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4595753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11BE01D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Enable the timer</w:t>
            </w:r>
          </w:p>
          <w:p w14:paraId="4159668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CR1</w:t>
            </w:r>
            <w:r w:rsidRPr="003C7416">
              <w:rPr>
                <w:rFonts w:ascii="Consolas" w:hAnsi="Consolas" w:cs="Consolas"/>
                <w:color w:val="000000"/>
                <w:sz w:val="21"/>
                <w:szCs w:val="21"/>
                <w:lang w:val="en-US"/>
              </w:rPr>
              <w:t xml:space="preserve"> |= TIM_CR1_CEN;</w:t>
            </w:r>
          </w:p>
          <w:p w14:paraId="1DC01A1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6DB4FF20"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53AC5F9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StopPWM</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16DD06F2"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38601D86"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Disable the timer</w:t>
            </w:r>
          </w:p>
          <w:p w14:paraId="5A596C9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lastRenderedPageBreak/>
              <w:t xml:space="preserve">    TIM2-&gt;</w:t>
            </w:r>
            <w:r w:rsidRPr="003C7416">
              <w:rPr>
                <w:rFonts w:ascii="Consolas" w:hAnsi="Consolas" w:cs="Consolas"/>
                <w:color w:val="0000C0"/>
                <w:sz w:val="21"/>
                <w:szCs w:val="21"/>
                <w:lang w:val="en-US"/>
              </w:rPr>
              <w:t>CR1</w:t>
            </w:r>
            <w:r w:rsidRPr="003C7416">
              <w:rPr>
                <w:rFonts w:ascii="Consolas" w:hAnsi="Consolas" w:cs="Consolas"/>
                <w:color w:val="000000"/>
                <w:sz w:val="21"/>
                <w:szCs w:val="21"/>
                <w:lang w:val="en-US"/>
              </w:rPr>
              <w:t xml:space="preserve"> &amp;= ~TIM_CR1_CEN;</w:t>
            </w:r>
          </w:p>
          <w:p w14:paraId="33A74DD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3463314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SetDutyCycle</w:t>
            </w:r>
            <w:r w:rsidRPr="003C7416">
              <w:rPr>
                <w:rFonts w:ascii="Consolas" w:hAnsi="Consolas" w:cs="Consolas"/>
                <w:color w:val="000000"/>
                <w:sz w:val="21"/>
                <w:szCs w:val="21"/>
                <w:lang w:val="en-US"/>
              </w:rPr>
              <w:t>(</w:t>
            </w:r>
            <w:r w:rsidRPr="003C7416">
              <w:rPr>
                <w:rFonts w:ascii="Consolas" w:hAnsi="Consolas" w:cs="Consolas"/>
                <w:color w:val="005032"/>
                <w:sz w:val="21"/>
                <w:szCs w:val="21"/>
                <w:lang w:val="en-US"/>
              </w:rPr>
              <w:t>uint16_t</w:t>
            </w:r>
            <w:r w:rsidRPr="003C7416">
              <w:rPr>
                <w:rFonts w:ascii="Consolas" w:hAnsi="Consolas" w:cs="Consolas"/>
                <w:color w:val="000000"/>
                <w:sz w:val="21"/>
                <w:szCs w:val="21"/>
                <w:lang w:val="en-US"/>
              </w:rPr>
              <w:t xml:space="preserve"> dutyCycle)</w:t>
            </w:r>
          </w:p>
          <w:p w14:paraId="5C65BB9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45DA916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xml:space="preserve">// Ensure duty cycle </w:t>
            </w:r>
            <w:r w:rsidRPr="003C7416">
              <w:rPr>
                <w:rFonts w:ascii="Consolas" w:hAnsi="Consolas" w:cs="Consolas"/>
                <w:color w:val="3F7F5F"/>
                <w:sz w:val="21"/>
                <w:szCs w:val="21"/>
                <w:u w:val="single"/>
                <w:lang w:val="en-US"/>
              </w:rPr>
              <w:t>is</w:t>
            </w:r>
            <w:r w:rsidRPr="003C7416">
              <w:rPr>
                <w:rFonts w:ascii="Consolas" w:hAnsi="Consolas" w:cs="Consolas"/>
                <w:color w:val="3F7F5F"/>
                <w:sz w:val="21"/>
                <w:szCs w:val="21"/>
                <w:lang w:val="en-US"/>
              </w:rPr>
              <w:t xml:space="preserve"> </w:t>
            </w:r>
            <w:r w:rsidRPr="003C7416">
              <w:rPr>
                <w:rFonts w:ascii="Consolas" w:hAnsi="Consolas" w:cs="Consolas"/>
                <w:color w:val="3F7F5F"/>
                <w:sz w:val="21"/>
                <w:szCs w:val="21"/>
                <w:u w:val="single"/>
                <w:lang w:val="en-US"/>
              </w:rPr>
              <w:t>within</w:t>
            </w:r>
            <w:r w:rsidRPr="003C7416">
              <w:rPr>
                <w:rFonts w:ascii="Consolas" w:hAnsi="Consolas" w:cs="Consolas"/>
                <w:color w:val="3F7F5F"/>
                <w:sz w:val="21"/>
                <w:szCs w:val="21"/>
                <w:lang w:val="en-US"/>
              </w:rPr>
              <w:t xml:space="preserve"> bounds</w:t>
            </w:r>
          </w:p>
          <w:p w14:paraId="6D091EC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11EF2DB0"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color w:val="3F7F5F"/>
                <w:sz w:val="21"/>
                <w:szCs w:val="21"/>
                <w:lang w:val="en-US"/>
              </w:rPr>
              <w:t xml:space="preserve">// Set the duty cycle by updating the CCR2 </w:t>
            </w:r>
            <w:r w:rsidRPr="003C7416">
              <w:rPr>
                <w:rFonts w:ascii="Consolas" w:hAnsi="Consolas" w:cs="Consolas"/>
                <w:color w:val="3F7F5F"/>
                <w:sz w:val="21"/>
                <w:szCs w:val="21"/>
                <w:u w:val="single"/>
                <w:lang w:val="en-US"/>
              </w:rPr>
              <w:t>register</w:t>
            </w:r>
          </w:p>
          <w:p w14:paraId="1FB8679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CCR2</w:t>
            </w:r>
            <w:r w:rsidRPr="003C7416">
              <w:rPr>
                <w:rFonts w:ascii="Consolas" w:hAnsi="Consolas" w:cs="Consolas"/>
                <w:color w:val="000000"/>
                <w:sz w:val="21"/>
                <w:szCs w:val="21"/>
                <w:lang w:val="en-US"/>
              </w:rPr>
              <w:t xml:space="preserve"> = dutyCycle;</w:t>
            </w:r>
          </w:p>
          <w:p w14:paraId="006BF876"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TIM2-&gt;</w:t>
            </w:r>
            <w:r w:rsidRPr="003C7416">
              <w:rPr>
                <w:rFonts w:ascii="Consolas" w:hAnsi="Consolas" w:cs="Consolas"/>
                <w:color w:val="0000C0"/>
                <w:sz w:val="21"/>
                <w:szCs w:val="21"/>
                <w:lang w:val="en-US"/>
              </w:rPr>
              <w:t>CCR1</w:t>
            </w:r>
            <w:r w:rsidRPr="003C7416">
              <w:rPr>
                <w:rFonts w:ascii="Consolas" w:hAnsi="Consolas" w:cs="Consolas"/>
                <w:color w:val="000000"/>
                <w:sz w:val="21"/>
                <w:szCs w:val="21"/>
                <w:lang w:val="en-US"/>
              </w:rPr>
              <w:t xml:space="preserve"> = dutyCycle;</w:t>
            </w:r>
          </w:p>
          <w:p w14:paraId="4927751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09C41CB3"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increase_tick</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438DAB16"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2CE93D57"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tick++;</w:t>
            </w:r>
          </w:p>
          <w:p w14:paraId="0AE2FDF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41367C0C"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Init_Systick</w:t>
            </w:r>
            <w:r w:rsidRPr="003C7416">
              <w:rPr>
                <w:rFonts w:ascii="Consolas" w:hAnsi="Consolas" w:cs="Consolas"/>
                <w:color w:val="000000"/>
                <w:sz w:val="21"/>
                <w:szCs w:val="21"/>
                <w:lang w:val="en-US"/>
              </w:rPr>
              <w:t>(</w:t>
            </w:r>
            <w:r w:rsidRPr="003C7416">
              <w:rPr>
                <w:rFonts w:ascii="Consolas" w:hAnsi="Consolas" w:cs="Consolas"/>
                <w:color w:val="005032"/>
                <w:sz w:val="21"/>
                <w:szCs w:val="21"/>
                <w:lang w:val="en-US"/>
              </w:rPr>
              <w:t>uint32_t</w:t>
            </w:r>
            <w:r w:rsidRPr="003C7416">
              <w:rPr>
                <w:rFonts w:ascii="Consolas" w:hAnsi="Consolas" w:cs="Consolas"/>
                <w:color w:val="000000"/>
                <w:sz w:val="21"/>
                <w:szCs w:val="21"/>
                <w:lang w:val="en-US"/>
              </w:rPr>
              <w:t xml:space="preserve"> tick)</w:t>
            </w:r>
          </w:p>
          <w:p w14:paraId="6241A77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0BC312B2"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SysTick-&gt;</w:t>
            </w:r>
            <w:r w:rsidRPr="003C7416">
              <w:rPr>
                <w:rFonts w:ascii="Consolas" w:hAnsi="Consolas" w:cs="Consolas"/>
                <w:color w:val="0000C0"/>
                <w:sz w:val="21"/>
                <w:szCs w:val="21"/>
                <w:lang w:val="en-US"/>
              </w:rPr>
              <w:t>LOAD</w:t>
            </w:r>
            <w:r w:rsidRPr="003C7416">
              <w:rPr>
                <w:rFonts w:ascii="Consolas" w:hAnsi="Consolas" w:cs="Consolas"/>
                <w:color w:val="000000"/>
                <w:sz w:val="21"/>
                <w:szCs w:val="21"/>
                <w:lang w:val="en-US"/>
              </w:rPr>
              <w:t xml:space="preserve"> = tick; </w:t>
            </w:r>
            <w:r w:rsidRPr="003C7416">
              <w:rPr>
                <w:rFonts w:ascii="Consolas" w:hAnsi="Consolas" w:cs="Consolas"/>
                <w:color w:val="3F7F5F"/>
                <w:sz w:val="21"/>
                <w:szCs w:val="21"/>
                <w:lang w:val="en-US"/>
              </w:rPr>
              <w:t>// Count down from 999 to 0</w:t>
            </w:r>
          </w:p>
          <w:p w14:paraId="55B0F78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SysTick-&gt;</w:t>
            </w:r>
            <w:r w:rsidRPr="003C7416">
              <w:rPr>
                <w:rFonts w:ascii="Consolas" w:hAnsi="Consolas" w:cs="Consolas"/>
                <w:color w:val="0000C0"/>
                <w:sz w:val="21"/>
                <w:szCs w:val="21"/>
                <w:lang w:val="en-US"/>
              </w:rPr>
              <w:t>VAL</w:t>
            </w:r>
            <w:r w:rsidRPr="003C7416">
              <w:rPr>
                <w:rFonts w:ascii="Consolas" w:hAnsi="Consolas" w:cs="Consolas"/>
                <w:color w:val="000000"/>
                <w:sz w:val="21"/>
                <w:szCs w:val="21"/>
                <w:lang w:val="en-US"/>
              </w:rPr>
              <w:t xml:space="preserve"> = 0;     </w:t>
            </w:r>
            <w:r w:rsidRPr="003C7416">
              <w:rPr>
                <w:rFonts w:ascii="Consolas" w:hAnsi="Consolas" w:cs="Consolas"/>
                <w:color w:val="3F7F5F"/>
                <w:sz w:val="21"/>
                <w:szCs w:val="21"/>
                <w:lang w:val="en-US"/>
              </w:rPr>
              <w:t>// Clear current value</w:t>
            </w:r>
          </w:p>
          <w:p w14:paraId="0115C19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SysTick-&gt;</w:t>
            </w:r>
            <w:r w:rsidRPr="003C7416">
              <w:rPr>
                <w:rFonts w:ascii="Consolas" w:hAnsi="Consolas" w:cs="Consolas"/>
                <w:color w:val="0000C0"/>
                <w:sz w:val="21"/>
                <w:szCs w:val="21"/>
                <w:lang w:val="en-US"/>
              </w:rPr>
              <w:t>CTRL</w:t>
            </w:r>
            <w:r w:rsidRPr="003C7416">
              <w:rPr>
                <w:rFonts w:ascii="Consolas" w:hAnsi="Consolas" w:cs="Consolas"/>
                <w:color w:val="000000"/>
                <w:sz w:val="21"/>
                <w:szCs w:val="21"/>
                <w:lang w:val="en-US"/>
              </w:rPr>
              <w:t xml:space="preserve"> = 0x7;  </w:t>
            </w:r>
            <w:r w:rsidRPr="003C7416">
              <w:rPr>
                <w:rFonts w:ascii="Consolas" w:hAnsi="Consolas" w:cs="Consolas"/>
                <w:color w:val="3F7F5F"/>
                <w:sz w:val="21"/>
                <w:szCs w:val="21"/>
                <w:lang w:val="en-US"/>
              </w:rPr>
              <w:t xml:space="preserve">// Enable </w:t>
            </w:r>
            <w:r w:rsidRPr="003C7416">
              <w:rPr>
                <w:rFonts w:ascii="Consolas" w:hAnsi="Consolas" w:cs="Consolas"/>
                <w:color w:val="3F7F5F"/>
                <w:sz w:val="21"/>
                <w:szCs w:val="21"/>
                <w:u w:val="single"/>
                <w:lang w:val="en-US"/>
              </w:rPr>
              <w:t>Systick</w:t>
            </w:r>
            <w:r w:rsidRPr="003C7416">
              <w:rPr>
                <w:rFonts w:ascii="Consolas" w:hAnsi="Consolas" w:cs="Consolas"/>
                <w:color w:val="3F7F5F"/>
                <w:sz w:val="21"/>
                <w:szCs w:val="21"/>
                <w:lang w:val="en-US"/>
              </w:rPr>
              <w:t xml:space="preserve">, </w:t>
            </w:r>
            <w:r w:rsidRPr="003C7416">
              <w:rPr>
                <w:rFonts w:ascii="Consolas" w:hAnsi="Consolas" w:cs="Consolas"/>
                <w:color w:val="3F7F5F"/>
                <w:sz w:val="21"/>
                <w:szCs w:val="21"/>
                <w:u w:val="single"/>
                <w:lang w:val="en-US"/>
              </w:rPr>
              <w:t>exception</w:t>
            </w:r>
            <w:r w:rsidRPr="003C7416">
              <w:rPr>
                <w:rFonts w:ascii="Consolas" w:hAnsi="Consolas" w:cs="Consolas"/>
                <w:color w:val="3F7F5F"/>
                <w:sz w:val="21"/>
                <w:szCs w:val="21"/>
                <w:lang w:val="en-US"/>
              </w:rPr>
              <w:t>,and use processor clock</w:t>
            </w:r>
          </w:p>
          <w:p w14:paraId="3AB10192"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3396029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w:t>
            </w:r>
          </w:p>
          <w:p w14:paraId="1CEE949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 xml:space="preserve"> * @brief This </w:t>
            </w:r>
            <w:r w:rsidRPr="003C7416">
              <w:rPr>
                <w:rFonts w:ascii="Consolas" w:hAnsi="Consolas" w:cs="Consolas"/>
                <w:color w:val="3F7F5F"/>
                <w:sz w:val="21"/>
                <w:szCs w:val="21"/>
                <w:u w:val="single"/>
                <w:lang w:val="en-US"/>
              </w:rPr>
              <w:t>function</w:t>
            </w:r>
            <w:r w:rsidRPr="003C7416">
              <w:rPr>
                <w:rFonts w:ascii="Consolas" w:hAnsi="Consolas" w:cs="Consolas"/>
                <w:color w:val="3F7F5F"/>
                <w:sz w:val="21"/>
                <w:szCs w:val="21"/>
                <w:lang w:val="en-US"/>
              </w:rPr>
              <w:t xml:space="preserve"> handles System tick timer.</w:t>
            </w:r>
          </w:p>
          <w:p w14:paraId="07C7BCC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3F7F5F"/>
                <w:sz w:val="21"/>
                <w:szCs w:val="21"/>
                <w:lang w:val="en-US"/>
              </w:rPr>
              <w:t xml:space="preserve"> */</w:t>
            </w:r>
          </w:p>
          <w:p w14:paraId="14A2CAAF"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 xml:space="preserve"> </w:t>
            </w:r>
            <w:r w:rsidRPr="003C7416">
              <w:rPr>
                <w:rFonts w:ascii="Consolas" w:hAnsi="Consolas" w:cs="Consolas"/>
                <w:b/>
                <w:bCs/>
                <w:color w:val="000000"/>
                <w:sz w:val="21"/>
                <w:szCs w:val="21"/>
                <w:lang w:val="en-US"/>
              </w:rPr>
              <w:t>SysTick_Handler</w:t>
            </w:r>
            <w:r w:rsidRPr="003C7416">
              <w:rPr>
                <w:rFonts w:ascii="Consolas" w:hAnsi="Consolas" w:cs="Consolas"/>
                <w:color w:val="000000"/>
                <w:sz w:val="21"/>
                <w:szCs w:val="21"/>
                <w:lang w:val="en-US"/>
              </w:rPr>
              <w:t>(</w:t>
            </w:r>
            <w:r w:rsidRPr="003C7416">
              <w:rPr>
                <w:rFonts w:ascii="Consolas" w:hAnsi="Consolas" w:cs="Consolas"/>
                <w:b/>
                <w:bCs/>
                <w:color w:val="7F0055"/>
                <w:sz w:val="21"/>
                <w:szCs w:val="21"/>
                <w:lang w:val="en-US"/>
              </w:rPr>
              <w:t>void</w:t>
            </w:r>
            <w:r w:rsidRPr="003C7416">
              <w:rPr>
                <w:rFonts w:ascii="Consolas" w:hAnsi="Consolas" w:cs="Consolas"/>
                <w:color w:val="000000"/>
                <w:sz w:val="21"/>
                <w:szCs w:val="21"/>
                <w:lang w:val="en-US"/>
              </w:rPr>
              <w:t>)</w:t>
            </w:r>
          </w:p>
          <w:p w14:paraId="4446569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5975CA55"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increase_tick();</w:t>
            </w:r>
          </w:p>
          <w:p w14:paraId="16DFFE0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b/>
                <w:bCs/>
                <w:color w:val="7F0055"/>
                <w:sz w:val="21"/>
                <w:szCs w:val="21"/>
                <w:lang w:val="en-US"/>
              </w:rPr>
              <w:t>if</w:t>
            </w:r>
            <w:r w:rsidRPr="003C7416">
              <w:rPr>
                <w:rFonts w:ascii="Consolas" w:hAnsi="Consolas" w:cs="Consolas"/>
                <w:color w:val="000000"/>
                <w:sz w:val="21"/>
                <w:szCs w:val="21"/>
                <w:lang w:val="en-US"/>
              </w:rPr>
              <w:t xml:space="preserve"> (pwmDirection)</w:t>
            </w:r>
          </w:p>
          <w:p w14:paraId="2A219356"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651E0B9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counter++;</w:t>
            </w:r>
          </w:p>
          <w:p w14:paraId="4CAF1597"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b/>
                <w:bCs/>
                <w:color w:val="7F0055"/>
                <w:sz w:val="21"/>
                <w:szCs w:val="21"/>
                <w:lang w:val="en-US"/>
              </w:rPr>
              <w:t>if</w:t>
            </w:r>
            <w:r w:rsidRPr="003C7416">
              <w:rPr>
                <w:rFonts w:ascii="Consolas" w:hAnsi="Consolas" w:cs="Consolas"/>
                <w:color w:val="000000"/>
                <w:sz w:val="21"/>
                <w:szCs w:val="21"/>
                <w:lang w:val="en-US"/>
              </w:rPr>
              <w:t xml:space="preserve"> (counter &gt; 1000)</w:t>
            </w:r>
          </w:p>
          <w:p w14:paraId="73DC201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5EC8E5B4"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counter = 999;</w:t>
            </w:r>
          </w:p>
          <w:p w14:paraId="5C211D41"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pwmDirection = 0;</w:t>
            </w:r>
          </w:p>
          <w:p w14:paraId="7D6C31E8"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3AC395A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7C520C8C"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b/>
                <w:bCs/>
                <w:color w:val="7F0055"/>
                <w:sz w:val="21"/>
                <w:szCs w:val="21"/>
                <w:lang w:val="en-US"/>
              </w:rPr>
              <w:t>else</w:t>
            </w:r>
          </w:p>
          <w:p w14:paraId="72B85CFA"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25D3E845"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counter--;</w:t>
            </w:r>
          </w:p>
          <w:p w14:paraId="4D8265E0"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r w:rsidRPr="003C7416">
              <w:rPr>
                <w:rFonts w:ascii="Consolas" w:hAnsi="Consolas" w:cs="Consolas"/>
                <w:b/>
                <w:bCs/>
                <w:color w:val="7F0055"/>
                <w:sz w:val="21"/>
                <w:szCs w:val="21"/>
                <w:lang w:val="en-US"/>
              </w:rPr>
              <w:t>if</w:t>
            </w:r>
            <w:r w:rsidRPr="003C7416">
              <w:rPr>
                <w:rFonts w:ascii="Consolas" w:hAnsi="Consolas" w:cs="Consolas"/>
                <w:color w:val="000000"/>
                <w:sz w:val="21"/>
                <w:szCs w:val="21"/>
                <w:lang w:val="en-US"/>
              </w:rPr>
              <w:t xml:space="preserve"> (counter &lt; 1)</w:t>
            </w:r>
          </w:p>
          <w:p w14:paraId="1E8B0ECE"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57C3B2C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counter = 0;</w:t>
            </w:r>
          </w:p>
          <w:p w14:paraId="09AF44A2"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pwmDirection = 1;</w:t>
            </w:r>
          </w:p>
          <w:p w14:paraId="23E8AC62"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3029E18D"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 xml:space="preserve">    }</w:t>
            </w:r>
          </w:p>
          <w:p w14:paraId="51BEAFAB"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p>
          <w:p w14:paraId="1B661DF9" w14:textId="77777777" w:rsidR="003C7416" w:rsidRPr="003C7416" w:rsidRDefault="003C7416" w:rsidP="002279D3">
            <w:pPr>
              <w:pStyle w:val="NormalWeb"/>
              <w:shd w:val="clear" w:color="auto" w:fill="FFFFFF"/>
              <w:spacing w:before="0" w:beforeAutospacing="0" w:after="0" w:afterAutospacing="0"/>
              <w:jc w:val="both"/>
              <w:rPr>
                <w:rFonts w:ascii="Consolas" w:hAnsi="Consolas" w:cs="Consolas"/>
                <w:color w:val="000000"/>
                <w:sz w:val="21"/>
                <w:szCs w:val="21"/>
                <w:lang w:val="en-US"/>
              </w:rPr>
            </w:pPr>
            <w:r w:rsidRPr="003C7416">
              <w:rPr>
                <w:rFonts w:ascii="Consolas" w:hAnsi="Consolas" w:cs="Consolas"/>
                <w:color w:val="000000"/>
                <w:sz w:val="21"/>
                <w:szCs w:val="21"/>
                <w:lang w:val="en-US"/>
              </w:rPr>
              <w:t>}</w:t>
            </w:r>
          </w:p>
          <w:p w14:paraId="37988DAF" w14:textId="77777777" w:rsidR="003C7416" w:rsidRPr="003C7416" w:rsidRDefault="003C7416" w:rsidP="002279D3">
            <w:pPr>
              <w:jc w:val="both"/>
              <w:rPr>
                <w:rFonts w:ascii="Consolas" w:hAnsi="Consolas" w:cs="Consolas"/>
                <w:sz w:val="18"/>
                <w:szCs w:val="18"/>
                <w:lang w:val="en-US"/>
              </w:rPr>
            </w:pPr>
          </w:p>
        </w:tc>
      </w:tr>
    </w:tbl>
    <w:p w14:paraId="53E3B59A" w14:textId="77777777" w:rsidR="003C7416" w:rsidRPr="003C7416" w:rsidRDefault="003C7416" w:rsidP="002279D3">
      <w:pPr>
        <w:jc w:val="both"/>
        <w:rPr>
          <w:rFonts w:ascii="Consolas" w:hAnsi="Consolas" w:cs="Consolas"/>
          <w:sz w:val="18"/>
          <w:szCs w:val="18"/>
          <w:lang w:val="en-US"/>
        </w:rPr>
      </w:pPr>
    </w:p>
    <w:sectPr w:rsidR="003C7416" w:rsidRPr="003C74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4FFBE" w14:textId="77777777" w:rsidR="009D1D9E" w:rsidRDefault="009D1D9E" w:rsidP="003C7416">
      <w:r>
        <w:separator/>
      </w:r>
    </w:p>
  </w:endnote>
  <w:endnote w:type="continuationSeparator" w:id="0">
    <w:p w14:paraId="032A0599" w14:textId="77777777" w:rsidR="009D1D9E" w:rsidRDefault="009D1D9E" w:rsidP="003C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CFCF7" w14:textId="77777777" w:rsidR="009D1D9E" w:rsidRDefault="009D1D9E" w:rsidP="003C7416">
      <w:r>
        <w:separator/>
      </w:r>
    </w:p>
  </w:footnote>
  <w:footnote w:type="continuationSeparator" w:id="0">
    <w:p w14:paraId="5587B28A" w14:textId="77777777" w:rsidR="009D1D9E" w:rsidRDefault="009D1D9E" w:rsidP="003C74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66E"/>
    <w:rsid w:val="00187CA8"/>
    <w:rsid w:val="002279D3"/>
    <w:rsid w:val="002B5546"/>
    <w:rsid w:val="002E58AE"/>
    <w:rsid w:val="00337C82"/>
    <w:rsid w:val="003A09F8"/>
    <w:rsid w:val="003C7416"/>
    <w:rsid w:val="00423A8D"/>
    <w:rsid w:val="004D3205"/>
    <w:rsid w:val="004D7C10"/>
    <w:rsid w:val="004E4AF0"/>
    <w:rsid w:val="005F43C1"/>
    <w:rsid w:val="006335C0"/>
    <w:rsid w:val="006471A5"/>
    <w:rsid w:val="006767EF"/>
    <w:rsid w:val="0068498C"/>
    <w:rsid w:val="00747218"/>
    <w:rsid w:val="0076357F"/>
    <w:rsid w:val="007A068D"/>
    <w:rsid w:val="007A6910"/>
    <w:rsid w:val="007B140E"/>
    <w:rsid w:val="008B1FF8"/>
    <w:rsid w:val="009604B7"/>
    <w:rsid w:val="0097566E"/>
    <w:rsid w:val="009A4736"/>
    <w:rsid w:val="009D1D9E"/>
    <w:rsid w:val="00A8485E"/>
    <w:rsid w:val="00A9749E"/>
    <w:rsid w:val="00AA008A"/>
    <w:rsid w:val="00B41F3C"/>
    <w:rsid w:val="00B60529"/>
    <w:rsid w:val="00C37A8C"/>
    <w:rsid w:val="00C66256"/>
    <w:rsid w:val="00D95BD7"/>
    <w:rsid w:val="00EF2B7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4:docId w14:val="2A946B4E"/>
  <w15:chartTrackingRefBased/>
  <w15:docId w15:val="{F2260A97-C34E-C644-86FD-E357B2173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95BD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66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66256"/>
    <w:pPr>
      <w:spacing w:before="100" w:beforeAutospacing="1" w:after="100" w:afterAutospacing="1"/>
    </w:pPr>
    <w:rPr>
      <w:rFonts w:ascii="Times New Roman" w:eastAsia="Times New Roman" w:hAnsi="Times New Roman" w:cs="Times New Roman"/>
      <w:kern w:val="0"/>
      <w:lang w:eastAsia="tr-TR"/>
      <w14:ligatures w14:val="none"/>
    </w:rPr>
  </w:style>
  <w:style w:type="paragraph" w:styleId="stBilgi">
    <w:name w:val="header"/>
    <w:basedOn w:val="Normal"/>
    <w:link w:val="stBilgiChar"/>
    <w:uiPriority w:val="99"/>
    <w:unhideWhenUsed/>
    <w:rsid w:val="003C7416"/>
    <w:pPr>
      <w:tabs>
        <w:tab w:val="center" w:pos="4536"/>
        <w:tab w:val="right" w:pos="9072"/>
      </w:tabs>
    </w:pPr>
  </w:style>
  <w:style w:type="character" w:customStyle="1" w:styleId="stBilgiChar">
    <w:name w:val="Üst Bilgi Char"/>
    <w:basedOn w:val="VarsaylanParagrafYazTipi"/>
    <w:link w:val="stBilgi"/>
    <w:uiPriority w:val="99"/>
    <w:rsid w:val="003C7416"/>
  </w:style>
  <w:style w:type="paragraph" w:styleId="AltBilgi">
    <w:name w:val="footer"/>
    <w:basedOn w:val="Normal"/>
    <w:link w:val="AltBilgiChar"/>
    <w:uiPriority w:val="99"/>
    <w:unhideWhenUsed/>
    <w:rsid w:val="003C7416"/>
    <w:pPr>
      <w:tabs>
        <w:tab w:val="center" w:pos="4536"/>
        <w:tab w:val="right" w:pos="9072"/>
      </w:tabs>
    </w:pPr>
  </w:style>
  <w:style w:type="character" w:customStyle="1" w:styleId="AltBilgiChar">
    <w:name w:val="Alt Bilgi Char"/>
    <w:basedOn w:val="VarsaylanParagrafYazTipi"/>
    <w:link w:val="AltBilgi"/>
    <w:uiPriority w:val="99"/>
    <w:rsid w:val="003C7416"/>
  </w:style>
  <w:style w:type="paragraph" w:styleId="ResimYazs">
    <w:name w:val="caption"/>
    <w:basedOn w:val="Normal"/>
    <w:next w:val="Normal"/>
    <w:uiPriority w:val="35"/>
    <w:unhideWhenUsed/>
    <w:qFormat/>
    <w:rsid w:val="003C7416"/>
    <w:pPr>
      <w:spacing w:after="200"/>
    </w:pPr>
    <w:rPr>
      <w:i/>
      <w:iCs/>
      <w:color w:val="44546A" w:themeColor="text2"/>
      <w:sz w:val="18"/>
      <w:szCs w:val="18"/>
    </w:rPr>
  </w:style>
  <w:style w:type="character" w:styleId="YerTutucuMetni">
    <w:name w:val="Placeholder Text"/>
    <w:basedOn w:val="VarsaylanParagrafYazTipi"/>
    <w:uiPriority w:val="99"/>
    <w:semiHidden/>
    <w:rsid w:val="003C7416"/>
    <w:rPr>
      <w:color w:val="666666"/>
    </w:rPr>
  </w:style>
  <w:style w:type="character" w:customStyle="1" w:styleId="Balk1Char">
    <w:name w:val="Başlık 1 Char"/>
    <w:basedOn w:val="VarsaylanParagrafYazTipi"/>
    <w:link w:val="Balk1"/>
    <w:uiPriority w:val="9"/>
    <w:rsid w:val="00D95B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307605">
      <w:bodyDiv w:val="1"/>
      <w:marLeft w:val="0"/>
      <w:marRight w:val="0"/>
      <w:marTop w:val="0"/>
      <w:marBottom w:val="0"/>
      <w:divBdr>
        <w:top w:val="none" w:sz="0" w:space="0" w:color="auto"/>
        <w:left w:val="none" w:sz="0" w:space="0" w:color="auto"/>
        <w:bottom w:val="none" w:sz="0" w:space="0" w:color="auto"/>
        <w:right w:val="none" w:sz="0" w:space="0" w:color="auto"/>
      </w:divBdr>
      <w:divsChild>
        <w:div w:id="1277324531">
          <w:marLeft w:val="0"/>
          <w:marRight w:val="0"/>
          <w:marTop w:val="0"/>
          <w:marBottom w:val="0"/>
          <w:divBdr>
            <w:top w:val="none" w:sz="0" w:space="0" w:color="auto"/>
            <w:left w:val="none" w:sz="0" w:space="0" w:color="auto"/>
            <w:bottom w:val="none" w:sz="0" w:space="0" w:color="auto"/>
            <w:right w:val="none" w:sz="0" w:space="0" w:color="auto"/>
          </w:divBdr>
          <w:divsChild>
            <w:div w:id="20934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55260-319B-6049-8E3F-D73260AC0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602</Words>
  <Characters>3438</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ALADHAMI</dc:creator>
  <cp:keywords/>
  <dc:description/>
  <cp:lastModifiedBy>FOUAD ALADHAMI</cp:lastModifiedBy>
  <cp:revision>17</cp:revision>
  <dcterms:created xsi:type="dcterms:W3CDTF">2023-12-16T20:36:00Z</dcterms:created>
  <dcterms:modified xsi:type="dcterms:W3CDTF">2023-12-17T14:58:00Z</dcterms:modified>
</cp:coreProperties>
</file>