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A251" w14:textId="0646C140" w:rsidR="0065063D" w:rsidRPr="0065063D" w:rsidRDefault="0065063D" w:rsidP="0065063D">
      <w:pPr>
        <w:pStyle w:val="Heading1"/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2"/>
          <w:szCs w:val="32"/>
        </w:rPr>
      </w:pPr>
      <w:r w:rsidRPr="0065063D">
        <w:rPr>
          <w:rStyle w:val="fontstyle01"/>
          <w:rFonts w:asciiTheme="majorHAnsi" w:hAnsiTheme="majorHAnsi"/>
          <w:b w:val="0"/>
          <w:bCs w:val="0"/>
          <w:color w:val="2F5496" w:themeColor="accent1" w:themeShade="BF"/>
          <w:sz w:val="32"/>
          <w:szCs w:val="32"/>
        </w:rPr>
        <w:t>Week 2 Lab</w:t>
      </w:r>
    </w:p>
    <w:p w14:paraId="49F06610" w14:textId="77777777" w:rsidR="0065063D" w:rsidRPr="0065063D" w:rsidRDefault="0065063D" w:rsidP="0065063D">
      <w:pPr>
        <w:pStyle w:val="Heading2"/>
      </w:pPr>
      <w:r>
        <w:rPr>
          <w:rFonts w:ascii="TimesNewRomanPS-BoldMT" w:hAnsi="TimesNewRomanPS-BoldMT"/>
          <w:bCs/>
          <w:sz w:val="60"/>
          <w:szCs w:val="60"/>
        </w:rPr>
        <w:br/>
      </w:r>
      <w:r w:rsidRPr="0065063D"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  <w:t>1</w:t>
      </w:r>
      <w:r w:rsidRPr="0065063D">
        <w:rPr>
          <w:rStyle w:val="fontstyle21"/>
          <w:rFonts w:asciiTheme="majorHAnsi" w:hAnsiTheme="majorHAnsi"/>
          <w:color w:val="2F5496" w:themeColor="accent1" w:themeShade="BF"/>
          <w:sz w:val="26"/>
          <w:szCs w:val="26"/>
        </w:rPr>
        <w:t>. Sales Prediction</w:t>
      </w:r>
    </w:p>
    <w:p w14:paraId="748B31CA" w14:textId="77777777" w:rsidR="0065063D" w:rsidRDefault="0065063D">
      <w:pPr>
        <w:rPr>
          <w:rStyle w:val="fontstyle21"/>
          <w:sz w:val="24"/>
          <w:szCs w:val="24"/>
        </w:rPr>
      </w:pPr>
      <w:r>
        <w:rPr>
          <w:rFonts w:ascii="TimesNewRomanPSMT" w:hAnsi="TimesNewRomanPSMT"/>
          <w:color w:val="000000"/>
          <w:sz w:val="30"/>
          <w:szCs w:val="30"/>
        </w:rPr>
        <w:br/>
      </w:r>
      <w:r w:rsidRPr="0065063D">
        <w:rPr>
          <w:rStyle w:val="fontstyle21"/>
          <w:sz w:val="24"/>
          <w:szCs w:val="24"/>
        </w:rPr>
        <w:t>A company has determined that its annual profit is typically 23 percent of total sales. Write a</w:t>
      </w:r>
      <w:r w:rsidRPr="0065063D">
        <w:rPr>
          <w:rStyle w:val="fontstyle21"/>
          <w:sz w:val="24"/>
          <w:szCs w:val="24"/>
        </w:rPr>
        <w:t xml:space="preserve"> </w:t>
      </w:r>
      <w:r w:rsidRPr="0065063D">
        <w:rPr>
          <w:rStyle w:val="fontstyle21"/>
          <w:sz w:val="24"/>
          <w:szCs w:val="24"/>
        </w:rPr>
        <w:t>program that asks the user to enter the projected amount of total sales, then displays the profit</w:t>
      </w:r>
      <w:r w:rsidRPr="0065063D">
        <w:rPr>
          <w:rStyle w:val="fontstyle21"/>
          <w:sz w:val="24"/>
          <w:szCs w:val="24"/>
        </w:rPr>
        <w:t xml:space="preserve"> </w:t>
      </w:r>
      <w:r w:rsidRPr="0065063D">
        <w:rPr>
          <w:rStyle w:val="fontstyle21"/>
          <w:sz w:val="24"/>
          <w:szCs w:val="24"/>
        </w:rPr>
        <w:t>that will be made from that amount.</w:t>
      </w:r>
    </w:p>
    <w:p w14:paraId="3BBC7F29" w14:textId="1B01F72A" w:rsidR="0065063D" w:rsidRDefault="0065063D">
      <w:pPr>
        <w:rPr>
          <w:rStyle w:val="fontstyle21"/>
        </w:rPr>
      </w:pPr>
      <w:r w:rsidRPr="0065063D">
        <w:rPr>
          <w:rStyle w:val="fontstyle21"/>
          <w:i/>
          <w:sz w:val="20"/>
          <w:szCs w:val="20"/>
        </w:rPr>
        <w:t>Hint: Use the value 0.23 to represent 23 percent.</w:t>
      </w:r>
    </w:p>
    <w:p w14:paraId="20B567BF" w14:textId="77777777" w:rsidR="0065063D" w:rsidRDefault="0065063D">
      <w:pPr>
        <w:rPr>
          <w:rStyle w:val="Heading2Char"/>
        </w:rPr>
      </w:pPr>
      <w:r w:rsidRPr="0065063D">
        <w:rPr>
          <w:rStyle w:val="fontstyle21"/>
        </w:rPr>
        <w:br/>
      </w:r>
      <w:r w:rsidRPr="0065063D">
        <w:rPr>
          <w:rStyle w:val="Heading2Char"/>
        </w:rPr>
        <w:t>2</w:t>
      </w:r>
      <w:r w:rsidRPr="0065063D">
        <w:rPr>
          <w:rStyle w:val="Heading2Char"/>
        </w:rPr>
        <w:t xml:space="preserve">. Distance </w:t>
      </w:r>
      <w:proofErr w:type="spellStart"/>
      <w:r w:rsidRPr="0065063D">
        <w:rPr>
          <w:rStyle w:val="Heading2Char"/>
        </w:rPr>
        <w:t>Traveled</w:t>
      </w:r>
      <w:proofErr w:type="spellEnd"/>
    </w:p>
    <w:p w14:paraId="0C68A092" w14:textId="588A734D" w:rsidR="0065063D" w:rsidRDefault="0065063D" w:rsidP="0065063D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/>
          <w:color w:val="000000"/>
          <w:sz w:val="30"/>
          <w:szCs w:val="30"/>
        </w:rPr>
        <w:br/>
      </w: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Assuming there are no accidents or delays, the distance that a car travels down the interstate can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be calculated with the following formula: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Distance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=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Speed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×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Time</w:t>
      </w:r>
    </w:p>
    <w:p w14:paraId="072FCA2E" w14:textId="77777777" w:rsidR="0065063D" w:rsidRDefault="0065063D" w:rsidP="0065063D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A car is traveling at 70 miles per hour. Write a program that displays the following:</w:t>
      </w:r>
    </w:p>
    <w:p w14:paraId="42F8A05A" w14:textId="77777777" w:rsidR="0065063D" w:rsidRPr="0065063D" w:rsidRDefault="0065063D" w:rsidP="0065063D">
      <w:pPr>
        <w:pStyle w:val="ListParagraph"/>
        <w:numPr>
          <w:ilvl w:val="0"/>
          <w:numId w:val="1"/>
        </w:numPr>
        <w:rPr>
          <w:rStyle w:val="fontstyle21"/>
        </w:rPr>
      </w:pP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The distance the car will travel in 6 hours</w:t>
      </w:r>
    </w:p>
    <w:p w14:paraId="1B35B7D8" w14:textId="77777777" w:rsidR="0065063D" w:rsidRPr="0065063D" w:rsidRDefault="0065063D" w:rsidP="0065063D">
      <w:pPr>
        <w:pStyle w:val="ListParagraph"/>
        <w:numPr>
          <w:ilvl w:val="0"/>
          <w:numId w:val="1"/>
        </w:numPr>
        <w:rPr>
          <w:rStyle w:val="fontstyle21"/>
        </w:rPr>
      </w:pP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The distance the car will travel in 10 hours</w:t>
      </w:r>
    </w:p>
    <w:p w14:paraId="7C3784DE" w14:textId="76DA95DC" w:rsidR="0065063D" w:rsidRDefault="0065063D" w:rsidP="0065063D">
      <w:pPr>
        <w:pStyle w:val="ListParagraph"/>
        <w:numPr>
          <w:ilvl w:val="0"/>
          <w:numId w:val="1"/>
        </w:numPr>
        <w:rPr>
          <w:rStyle w:val="fontstyle21"/>
        </w:rPr>
      </w:pPr>
      <w:r w:rsidRPr="0065063D">
        <w:rPr>
          <w:rStyle w:val="fontstyle21"/>
          <w:rFonts w:ascii="Times New Roman" w:hAnsi="Times New Roman" w:cs="Times New Roman"/>
          <w:sz w:val="24"/>
          <w:szCs w:val="24"/>
        </w:rPr>
        <w:t>The distance the car will travel in 15 hours</w:t>
      </w:r>
    </w:p>
    <w:p w14:paraId="0BBB24E7" w14:textId="77777777" w:rsidR="000E4278" w:rsidRDefault="0065063D">
      <w:pPr>
        <w:rPr>
          <w:rStyle w:val="Heading2Char"/>
        </w:rPr>
      </w:pPr>
      <w:r w:rsidRPr="0065063D">
        <w:rPr>
          <w:rStyle w:val="fontstyle21"/>
        </w:rPr>
        <w:br/>
      </w:r>
      <w:r w:rsidR="000E4278" w:rsidRPr="000E4278">
        <w:rPr>
          <w:rStyle w:val="Heading2Char"/>
        </w:rPr>
        <w:t>3</w:t>
      </w:r>
      <w:r w:rsidRPr="000E4278">
        <w:rPr>
          <w:rStyle w:val="Heading2Char"/>
        </w:rPr>
        <w:t>. Ingredient Adjuster</w:t>
      </w:r>
    </w:p>
    <w:p w14:paraId="118C4EFF" w14:textId="77777777" w:rsidR="000E4278" w:rsidRPr="000E4278" w:rsidRDefault="0065063D">
      <w:pPr>
        <w:rPr>
          <w:rStyle w:val="fontstyle21"/>
          <w:sz w:val="24"/>
          <w:szCs w:val="24"/>
        </w:rPr>
      </w:pPr>
      <w:r w:rsidRPr="000E4278">
        <w:rPr>
          <w:rStyle w:val="fontstyle21"/>
          <w:sz w:val="24"/>
          <w:szCs w:val="24"/>
        </w:rPr>
        <w:t>A cookie recipe calls for the following ingredients:</w:t>
      </w:r>
    </w:p>
    <w:p w14:paraId="5F766359" w14:textId="77777777" w:rsidR="000E4278" w:rsidRDefault="0065063D" w:rsidP="000E4278">
      <w:pPr>
        <w:pStyle w:val="ListParagraph"/>
        <w:numPr>
          <w:ilvl w:val="0"/>
          <w:numId w:val="2"/>
        </w:numPr>
        <w:rPr>
          <w:rStyle w:val="fontstyle21"/>
          <w:sz w:val="24"/>
          <w:szCs w:val="24"/>
        </w:rPr>
      </w:pPr>
      <w:r w:rsidRPr="000E4278">
        <w:rPr>
          <w:rStyle w:val="fontstyle21"/>
          <w:sz w:val="24"/>
          <w:szCs w:val="24"/>
        </w:rPr>
        <w:t>1.5 cups of sugar</w:t>
      </w:r>
    </w:p>
    <w:p w14:paraId="413D7B4C" w14:textId="77777777" w:rsidR="000E4278" w:rsidRDefault="0065063D" w:rsidP="000E4278">
      <w:pPr>
        <w:pStyle w:val="ListParagraph"/>
        <w:numPr>
          <w:ilvl w:val="0"/>
          <w:numId w:val="2"/>
        </w:numPr>
        <w:rPr>
          <w:rStyle w:val="fontstyle21"/>
          <w:sz w:val="24"/>
          <w:szCs w:val="24"/>
        </w:rPr>
      </w:pPr>
      <w:r w:rsidRPr="000E4278">
        <w:rPr>
          <w:rStyle w:val="fontstyle21"/>
          <w:sz w:val="24"/>
          <w:szCs w:val="24"/>
        </w:rPr>
        <w:t>1 cup of butter</w:t>
      </w:r>
    </w:p>
    <w:p w14:paraId="1B10FE71" w14:textId="6EAFDDD6" w:rsidR="000E4278" w:rsidRPr="000E4278" w:rsidRDefault="0065063D" w:rsidP="000E4278">
      <w:pPr>
        <w:pStyle w:val="ListParagraph"/>
        <w:numPr>
          <w:ilvl w:val="0"/>
          <w:numId w:val="2"/>
        </w:numPr>
        <w:rPr>
          <w:rStyle w:val="fontstyle21"/>
          <w:sz w:val="24"/>
          <w:szCs w:val="24"/>
        </w:rPr>
      </w:pPr>
      <w:r w:rsidRPr="000E4278">
        <w:rPr>
          <w:rStyle w:val="fontstyle21"/>
          <w:sz w:val="24"/>
          <w:szCs w:val="24"/>
        </w:rPr>
        <w:t>2.75 cups of flour</w:t>
      </w:r>
    </w:p>
    <w:p w14:paraId="7EEC721B" w14:textId="77777777" w:rsidR="000E4278" w:rsidRDefault="0065063D">
      <w:pPr>
        <w:rPr>
          <w:rStyle w:val="fontstyle21"/>
          <w:sz w:val="24"/>
          <w:szCs w:val="24"/>
        </w:rPr>
      </w:pPr>
      <w:r w:rsidRPr="000E4278">
        <w:rPr>
          <w:rStyle w:val="fontstyle21"/>
          <w:sz w:val="24"/>
          <w:szCs w:val="24"/>
        </w:rPr>
        <w:t>The recipe produces 48 cookies with this amount of the ingredients. Write a program that asks</w:t>
      </w:r>
      <w:r w:rsidR="000E4278">
        <w:rPr>
          <w:rStyle w:val="fontstyle21"/>
          <w:sz w:val="24"/>
          <w:szCs w:val="24"/>
        </w:rPr>
        <w:t xml:space="preserve"> </w:t>
      </w:r>
      <w:r w:rsidRPr="000E4278">
        <w:rPr>
          <w:rStyle w:val="fontstyle21"/>
          <w:sz w:val="24"/>
          <w:szCs w:val="24"/>
        </w:rPr>
        <w:t>the user how many cookies he or she wants to make, then displays the number of cups of each</w:t>
      </w:r>
      <w:r w:rsidR="000E4278">
        <w:rPr>
          <w:rStyle w:val="fontstyle21"/>
          <w:sz w:val="24"/>
          <w:szCs w:val="24"/>
        </w:rPr>
        <w:t xml:space="preserve"> </w:t>
      </w:r>
      <w:r w:rsidRPr="000E4278">
        <w:rPr>
          <w:rStyle w:val="fontstyle21"/>
          <w:sz w:val="24"/>
          <w:szCs w:val="24"/>
        </w:rPr>
        <w:t>ingredient needed for the specified number of cookies.</w:t>
      </w:r>
    </w:p>
    <w:p w14:paraId="0E6CB82D" w14:textId="77777777" w:rsidR="000E4278" w:rsidRDefault="0065063D">
      <w:pPr>
        <w:rPr>
          <w:rStyle w:val="Heading2Char"/>
        </w:rPr>
      </w:pPr>
      <w:r w:rsidRPr="000E4278">
        <w:rPr>
          <w:rFonts w:ascii="TimesNewRomanPSMT" w:hAnsi="TimesNewRomanPSMT"/>
          <w:color w:val="000000"/>
          <w:sz w:val="24"/>
          <w:szCs w:val="24"/>
        </w:rPr>
        <w:br/>
      </w:r>
      <w:r w:rsidR="000E4278" w:rsidRPr="000E4278">
        <w:rPr>
          <w:rStyle w:val="Heading2Char"/>
        </w:rPr>
        <w:t>4</w:t>
      </w:r>
      <w:r w:rsidRPr="000E4278">
        <w:rPr>
          <w:rStyle w:val="Heading2Char"/>
        </w:rPr>
        <w:t>. Male and Female Percentages</w:t>
      </w:r>
    </w:p>
    <w:p w14:paraId="0DD97D69" w14:textId="5ECA3554" w:rsidR="000E4278" w:rsidRDefault="0065063D">
      <w:pPr>
        <w:rPr>
          <w:rFonts w:ascii="TimesNewRomanPSMT" w:hAnsi="TimesNewRomanPSMT"/>
          <w:color w:val="000000"/>
          <w:sz w:val="30"/>
          <w:szCs w:val="30"/>
        </w:rPr>
      </w:pPr>
      <w:r>
        <w:rPr>
          <w:rFonts w:ascii="TimesNewRomanPSMT" w:hAnsi="TimesNewRomanPSMT"/>
          <w:color w:val="000000"/>
          <w:sz w:val="30"/>
          <w:szCs w:val="30"/>
        </w:rPr>
        <w:br/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Write a program that asks the user for the number of males and the number of females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registered in a class. The program should display the percentage of males and females in the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class.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21"/>
          <w:rFonts w:ascii="Times New Roman" w:hAnsi="Times New Roman" w:cs="Times New Roman"/>
          <w:i/>
          <w:sz w:val="20"/>
          <w:szCs w:val="20"/>
        </w:rPr>
        <w:t>Hint: Suppose there are 8 males and 12 females in a class. There are 20 students in the class.</w:t>
      </w:r>
      <w:r w:rsidR="000E4278">
        <w:rPr>
          <w:rStyle w:val="fontstyle21"/>
          <w:rFonts w:ascii="Times New Roman" w:hAnsi="Times New Roman" w:cs="Times New Roman"/>
          <w:i/>
          <w:sz w:val="20"/>
          <w:szCs w:val="20"/>
        </w:rPr>
        <w:t xml:space="preserve"> </w:t>
      </w:r>
      <w:r w:rsidRPr="000E4278">
        <w:rPr>
          <w:rStyle w:val="fontstyle21"/>
          <w:rFonts w:ascii="Times New Roman" w:hAnsi="Times New Roman" w:cs="Times New Roman"/>
          <w:i/>
          <w:sz w:val="20"/>
          <w:szCs w:val="20"/>
        </w:rPr>
        <w:t>The percentage of males can be calculated as 8 ÷ 20 = 0.4, or 40%. The percentage of females</w:t>
      </w:r>
      <w:r w:rsidR="000E4278" w:rsidRPr="000E4278">
        <w:rPr>
          <w:rStyle w:val="fontstyle21"/>
          <w:rFonts w:ascii="Times New Roman" w:hAnsi="Times New Roman" w:cs="Times New Roman"/>
          <w:i/>
          <w:sz w:val="20"/>
          <w:szCs w:val="20"/>
        </w:rPr>
        <w:t xml:space="preserve"> </w:t>
      </w:r>
      <w:r w:rsidRPr="000E4278">
        <w:rPr>
          <w:rStyle w:val="fontstyle21"/>
          <w:rFonts w:ascii="Times New Roman" w:hAnsi="Times New Roman" w:cs="Times New Roman"/>
          <w:i/>
          <w:sz w:val="20"/>
          <w:szCs w:val="20"/>
        </w:rPr>
        <w:t>can be calculated as 12 ÷ 20 = 0.6, or 60%.</w:t>
      </w:r>
    </w:p>
    <w:p w14:paraId="34D4B255" w14:textId="7BE255F5" w:rsidR="000E4278" w:rsidRDefault="000E4278">
      <w:pPr>
        <w:rPr>
          <w:rStyle w:val="Heading2Char"/>
        </w:rPr>
      </w:pPr>
      <w:r>
        <w:rPr>
          <w:rFonts w:ascii="TimesNewRomanPSMT" w:hAnsi="TimesNewRomanPSMT"/>
          <w:color w:val="000000"/>
          <w:sz w:val="30"/>
          <w:szCs w:val="30"/>
        </w:rPr>
        <w:br w:type="page"/>
      </w:r>
      <w:r w:rsidRPr="000E4278">
        <w:rPr>
          <w:rStyle w:val="Heading2Char"/>
        </w:rPr>
        <w:lastRenderedPageBreak/>
        <w:t>Stretch exercise</w:t>
      </w:r>
    </w:p>
    <w:p w14:paraId="4D319830" w14:textId="77777777" w:rsidR="000E4278" w:rsidRDefault="000E4278">
      <w:pPr>
        <w:rPr>
          <w:rStyle w:val="Heading2Char"/>
        </w:rPr>
      </w:pPr>
      <w:r w:rsidRPr="000E4278">
        <w:rPr>
          <w:rStyle w:val="Heading2Char"/>
        </w:rPr>
        <w:t>5</w:t>
      </w:r>
      <w:r w:rsidR="0065063D" w:rsidRPr="000E4278">
        <w:rPr>
          <w:rStyle w:val="Heading2Char"/>
        </w:rPr>
        <w:t>. Compound Interest</w:t>
      </w:r>
    </w:p>
    <w:p w14:paraId="44EEF80A" w14:textId="77777777" w:rsidR="000E4278" w:rsidRDefault="0065063D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/>
          <w:color w:val="000000"/>
          <w:sz w:val="30"/>
          <w:szCs w:val="30"/>
        </w:rPr>
        <w:br/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When a bank account pays compound interest, it pays interest not only on the principal amount</w:t>
      </w:r>
      <w:r w:rsidR="000E427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that was deposited into the account, but also on the interest that has accumulated over time.</w:t>
      </w:r>
      <w:r w:rsidR="000E427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Suppose you want to deposit some money into a savings account, and let the account earn</w:t>
      </w:r>
      <w:r w:rsidR="000E427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compound interest for a certain number of years. The formula for calculating the balance of the</w:t>
      </w:r>
      <w:r w:rsidR="000E4278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account after a specified number of years is:</w:t>
      </w:r>
    </w:p>
    <w:p w14:paraId="65C6B574" w14:textId="77777777" w:rsidR="00974B67" w:rsidRDefault="000E4278">
      <w:pPr>
        <w:rPr>
          <w:rStyle w:val="fontstyle21"/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A=P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nt</m:t>
              </m:r>
            </m:sup>
          </m:sSup>
          <m: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</m:r>
          <m:r>
            <w:rPr>
              <w:rFonts w:ascii="Times New Roman" w:hAnsi="Times New Roman" w:cs="Times New Roman"/>
              <w:color w:val="000000"/>
              <w:sz w:val="24"/>
              <w:szCs w:val="24"/>
            </w:rPr>
            <w:br/>
          </m:r>
        </m:oMath>
      </m:oMathPara>
      <w:r w:rsidR="0065063D" w:rsidRPr="000E4278">
        <w:rPr>
          <w:rStyle w:val="fontstyle21"/>
          <w:rFonts w:ascii="Times New Roman" w:hAnsi="Times New Roman" w:cs="Times New Roman"/>
          <w:sz w:val="24"/>
          <w:szCs w:val="24"/>
        </w:rPr>
        <w:t>The terms in the formula are:</w:t>
      </w:r>
    </w:p>
    <w:p w14:paraId="1D3850F5" w14:textId="77777777" w:rsidR="00974B67" w:rsidRDefault="0065063D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41"/>
          <w:rFonts w:ascii="Times New Roman" w:hAnsi="Times New Roman" w:cs="Times New Roman"/>
          <w:sz w:val="24"/>
          <w:szCs w:val="24"/>
        </w:rPr>
        <w:t xml:space="preserve">A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is the amount of money in the account after the specified number of years.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41"/>
          <w:rFonts w:ascii="Times New Roman" w:hAnsi="Times New Roman" w:cs="Times New Roman"/>
          <w:sz w:val="24"/>
          <w:szCs w:val="24"/>
        </w:rPr>
        <w:t xml:space="preserve">P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is the principal amount that was originally deposited into the account.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41"/>
          <w:rFonts w:ascii="Times New Roman" w:hAnsi="Times New Roman" w:cs="Times New Roman"/>
          <w:sz w:val="24"/>
          <w:szCs w:val="24"/>
        </w:rPr>
        <w:t xml:space="preserve">r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is the annual interest rate.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41"/>
          <w:rFonts w:ascii="Times New Roman" w:hAnsi="Times New Roman" w:cs="Times New Roman"/>
          <w:sz w:val="24"/>
          <w:szCs w:val="24"/>
        </w:rPr>
        <w:t xml:space="preserve">n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is the number of times per year that the interest is compounded.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41"/>
          <w:rFonts w:ascii="Times New Roman" w:hAnsi="Times New Roman" w:cs="Times New Roman"/>
          <w:sz w:val="24"/>
          <w:szCs w:val="24"/>
        </w:rPr>
        <w:t xml:space="preserve">t </w:t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is the specified number of years.</w:t>
      </w:r>
    </w:p>
    <w:p w14:paraId="0723C634" w14:textId="77777777" w:rsidR="00974B67" w:rsidRDefault="0065063D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Write a program that makes the calculation for you. The program should ask the user to input</w:t>
      </w:r>
      <w:r w:rsidRPr="000E42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E4278">
        <w:rPr>
          <w:rStyle w:val="fontstyle21"/>
          <w:rFonts w:ascii="Times New Roman" w:hAnsi="Times New Roman" w:cs="Times New Roman"/>
          <w:sz w:val="24"/>
          <w:szCs w:val="24"/>
        </w:rPr>
        <w:t>the following:</w:t>
      </w:r>
    </w:p>
    <w:p w14:paraId="6473BBA6" w14:textId="77777777" w:rsidR="00974B67" w:rsidRDefault="0065063D" w:rsidP="00974B67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 w:rsidRPr="00974B67">
        <w:rPr>
          <w:rStyle w:val="fontstyle21"/>
          <w:rFonts w:ascii="Times New Roman" w:hAnsi="Times New Roman" w:cs="Times New Roman"/>
          <w:sz w:val="24"/>
          <w:szCs w:val="24"/>
        </w:rPr>
        <w:t>The amount of principal originally deposited into the account</w:t>
      </w:r>
    </w:p>
    <w:p w14:paraId="06F1F65F" w14:textId="77777777" w:rsidR="00974B67" w:rsidRDefault="0065063D" w:rsidP="00974B67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 w:rsidRPr="00974B67">
        <w:rPr>
          <w:rStyle w:val="fontstyle21"/>
          <w:rFonts w:ascii="Times New Roman" w:hAnsi="Times New Roman" w:cs="Times New Roman"/>
          <w:sz w:val="24"/>
          <w:szCs w:val="24"/>
        </w:rPr>
        <w:t>The annual interest rate paid by the account</w:t>
      </w:r>
    </w:p>
    <w:p w14:paraId="7A5761D6" w14:textId="3D39B003" w:rsidR="0065063D" w:rsidRDefault="0065063D" w:rsidP="00974B67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 w:rsidRPr="00974B67">
        <w:rPr>
          <w:rStyle w:val="fontstyle21"/>
          <w:rFonts w:ascii="Times New Roman" w:hAnsi="Times New Roman" w:cs="Times New Roman"/>
          <w:sz w:val="24"/>
          <w:szCs w:val="24"/>
        </w:rPr>
        <w:t>The number of times per year that the interest is compounded (For example, if interest is</w:t>
      </w:r>
      <w:r w:rsidR="00974B67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974B67">
        <w:rPr>
          <w:rStyle w:val="fontstyle21"/>
          <w:rFonts w:ascii="Times New Roman" w:hAnsi="Times New Roman" w:cs="Times New Roman"/>
          <w:sz w:val="24"/>
          <w:szCs w:val="24"/>
        </w:rPr>
        <w:t>compounded monthly, enter 12. If interest is compounded quarterly, enter 4.)</w:t>
      </w:r>
    </w:p>
    <w:p w14:paraId="227E6844" w14:textId="581135A5" w:rsidR="00974B67" w:rsidRPr="00974B67" w:rsidRDefault="00974B67" w:rsidP="00974B67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  <w:sz w:val="24"/>
          <w:szCs w:val="24"/>
        </w:rPr>
      </w:pPr>
      <w:r w:rsidRPr="00974B67">
        <w:rPr>
          <w:rFonts w:ascii="TimesNewRomanPSMT" w:hAnsi="TimesNewRomanPSMT"/>
          <w:color w:val="000000"/>
          <w:sz w:val="24"/>
          <w:szCs w:val="24"/>
        </w:rPr>
        <w:t>The number of years the account will be left to earn interest</w:t>
      </w:r>
    </w:p>
    <w:p w14:paraId="39E42B10" w14:textId="43BB55F3" w:rsidR="00974B67" w:rsidRPr="00974B67" w:rsidRDefault="00974B67">
      <w:pPr>
        <w:rPr>
          <w:rFonts w:ascii="Times New Roman" w:hAnsi="Times New Roman" w:cs="Times New Roman"/>
          <w:i/>
          <w:sz w:val="20"/>
          <w:szCs w:val="20"/>
        </w:rPr>
      </w:pPr>
      <w:r w:rsidRPr="00974B67">
        <w:rPr>
          <w:rFonts w:ascii="TimesNewRomanPSMT" w:hAnsi="TimesNewRomanPSMT"/>
          <w:i/>
          <w:color w:val="000000"/>
          <w:sz w:val="20"/>
          <w:szCs w:val="20"/>
        </w:rPr>
        <w:t xml:space="preserve">Hint: </w:t>
      </w:r>
      <w:r w:rsidRPr="00974B67">
        <w:rPr>
          <w:rFonts w:ascii="TimesNewRomanPSMT" w:hAnsi="TimesNewRomanPSMT"/>
          <w:i/>
          <w:color w:val="000000"/>
          <w:sz w:val="20"/>
          <w:szCs w:val="20"/>
        </w:rPr>
        <w:t>The user should enter the interest rate as a percentage. For example, 2 percent would be entered</w:t>
      </w:r>
      <w:r w:rsidRPr="00974B67">
        <w:rPr>
          <w:rFonts w:ascii="TimesNewRomanPSMT" w:hAnsi="TimesNewRomanPSMT"/>
          <w:i/>
          <w:color w:val="000000"/>
          <w:sz w:val="20"/>
          <w:szCs w:val="20"/>
        </w:rPr>
        <w:t xml:space="preserve"> </w:t>
      </w:r>
      <w:r w:rsidRPr="00974B67">
        <w:rPr>
          <w:rFonts w:ascii="TimesNewRomanPSMT" w:hAnsi="TimesNewRomanPSMT"/>
          <w:i/>
          <w:color w:val="000000"/>
          <w:sz w:val="20"/>
          <w:szCs w:val="20"/>
        </w:rPr>
        <w:t>as 2, not as .02. The program will then have to divide the inp</w:t>
      </w:r>
      <w:bookmarkStart w:id="0" w:name="_GoBack"/>
      <w:bookmarkEnd w:id="0"/>
      <w:r w:rsidRPr="00974B67">
        <w:rPr>
          <w:rFonts w:ascii="TimesNewRomanPSMT" w:hAnsi="TimesNewRomanPSMT"/>
          <w:i/>
          <w:color w:val="000000"/>
          <w:sz w:val="20"/>
          <w:szCs w:val="20"/>
        </w:rPr>
        <w:t>ut by 100 to move the decimal</w:t>
      </w:r>
      <w:r w:rsidRPr="00974B67">
        <w:rPr>
          <w:rFonts w:ascii="TimesNewRomanPSMT" w:hAnsi="TimesNewRomanPSMT"/>
          <w:i/>
          <w:color w:val="000000"/>
          <w:sz w:val="20"/>
          <w:szCs w:val="20"/>
        </w:rPr>
        <w:t xml:space="preserve"> </w:t>
      </w:r>
      <w:r w:rsidRPr="00974B67">
        <w:rPr>
          <w:rFonts w:ascii="TimesNewRomanPSMT" w:hAnsi="TimesNewRomanPSMT"/>
          <w:i/>
          <w:color w:val="000000"/>
          <w:sz w:val="20"/>
          <w:szCs w:val="20"/>
        </w:rPr>
        <w:t>point to the correct position.</w:t>
      </w:r>
    </w:p>
    <w:sectPr w:rsidR="00974B67" w:rsidRPr="0097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B79CD"/>
    <w:multiLevelType w:val="hybridMultilevel"/>
    <w:tmpl w:val="6F6279BC"/>
    <w:lvl w:ilvl="0" w:tplc="82F8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8223E"/>
    <w:multiLevelType w:val="hybridMultilevel"/>
    <w:tmpl w:val="C492B2E8"/>
    <w:lvl w:ilvl="0" w:tplc="82F8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E39C7"/>
    <w:multiLevelType w:val="hybridMultilevel"/>
    <w:tmpl w:val="A52E8312"/>
    <w:lvl w:ilvl="0" w:tplc="82F8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D"/>
    <w:rsid w:val="000E4278"/>
    <w:rsid w:val="0065063D"/>
    <w:rsid w:val="0097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0E53"/>
  <w15:chartTrackingRefBased/>
  <w15:docId w15:val="{963EA561-6BD7-4F28-BE30-13DC9D4D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063D"/>
    <w:rPr>
      <w:rFonts w:ascii="TimesNewRomanPS-BoldMT" w:hAnsi="TimesNewRomanPS-BoldMT" w:hint="default"/>
      <w:b/>
      <w:bCs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DefaultParagraphFont"/>
    <w:rsid w:val="0065063D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65063D"/>
    <w:rPr>
      <w:rFonts w:ascii="SimSun" w:eastAsia="SimSun" w:hAnsi="SimSun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65063D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65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6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4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0904-FBDF-4A97-A7EF-FDA71DBF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Corcoran</dc:creator>
  <cp:keywords/>
  <dc:description/>
  <cp:lastModifiedBy>Tom Corcoran</cp:lastModifiedBy>
  <cp:revision>1</cp:revision>
  <dcterms:created xsi:type="dcterms:W3CDTF">2019-02-14T00:38:00Z</dcterms:created>
  <dcterms:modified xsi:type="dcterms:W3CDTF">2019-02-14T01:03:00Z</dcterms:modified>
</cp:coreProperties>
</file>