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A7A" w:rsidRPr="005A78E1" w:rsidRDefault="0019127A" w:rsidP="0019127A">
      <w:pPr>
        <w:jc w:val="center"/>
        <w:rPr>
          <w:b/>
          <w:sz w:val="36"/>
        </w:rPr>
      </w:pPr>
      <w:r w:rsidRPr="005A78E1">
        <w:rPr>
          <w:b/>
          <w:sz w:val="36"/>
        </w:rPr>
        <w:t xml:space="preserve">Projet UE 2 : </w:t>
      </w:r>
      <w:proofErr w:type="spellStart"/>
      <w:r w:rsidRPr="005A78E1">
        <w:rPr>
          <w:b/>
          <w:sz w:val="36"/>
        </w:rPr>
        <w:t>Cesesport</w:t>
      </w:r>
      <w:proofErr w:type="spellEnd"/>
    </w:p>
    <w:p w:rsidR="006B47E4" w:rsidRDefault="006B47E4" w:rsidP="0019127A">
      <w:pPr>
        <w:jc w:val="center"/>
        <w:rPr>
          <w:sz w:val="36"/>
        </w:rPr>
      </w:pPr>
    </w:p>
    <w:p w:rsidR="006B47E4" w:rsidRPr="00B86050" w:rsidRDefault="006B47E4" w:rsidP="006B47E4">
      <w:pPr>
        <w:pStyle w:val="Paragraphedeliste"/>
        <w:numPr>
          <w:ilvl w:val="0"/>
          <w:numId w:val="1"/>
        </w:numPr>
        <w:rPr>
          <w:b/>
          <w:sz w:val="36"/>
        </w:rPr>
      </w:pPr>
      <w:r w:rsidRPr="00B86050">
        <w:rPr>
          <w:b/>
          <w:sz w:val="36"/>
        </w:rPr>
        <w:t>Matériel :</w:t>
      </w:r>
    </w:p>
    <w:p w:rsidR="006B47E4" w:rsidRDefault="006B47E4" w:rsidP="006B47E4">
      <w:pPr>
        <w:pStyle w:val="Paragraphedeliste"/>
        <w:numPr>
          <w:ilvl w:val="0"/>
          <w:numId w:val="2"/>
        </w:numPr>
        <w:rPr>
          <w:sz w:val="28"/>
        </w:rPr>
      </w:pPr>
      <w:r w:rsidRPr="00B86050">
        <w:rPr>
          <w:sz w:val="28"/>
        </w:rPr>
        <w:t>Matériel des joueurs</w:t>
      </w:r>
    </w:p>
    <w:p w:rsidR="006B47E4" w:rsidRDefault="006B47E4" w:rsidP="006B47E4">
      <w:pPr>
        <w:pStyle w:val="Paragraphedeliste"/>
        <w:rPr>
          <w:sz w:val="24"/>
        </w:rPr>
      </w:pPr>
      <w:r>
        <w:rPr>
          <w:sz w:val="24"/>
        </w:rPr>
        <w:t>-Ecran</w:t>
      </w:r>
    </w:p>
    <w:p w:rsidR="006B47E4" w:rsidRDefault="006B47E4" w:rsidP="006B47E4">
      <w:pPr>
        <w:pStyle w:val="Paragraphedeliste"/>
        <w:rPr>
          <w:sz w:val="24"/>
        </w:rPr>
      </w:pPr>
      <w:r>
        <w:rPr>
          <w:sz w:val="24"/>
        </w:rPr>
        <w:t>-Tour</w:t>
      </w:r>
    </w:p>
    <w:p w:rsidR="006B47E4" w:rsidRDefault="006B47E4" w:rsidP="006B47E4">
      <w:pPr>
        <w:pStyle w:val="Paragraphedeliste"/>
        <w:rPr>
          <w:sz w:val="24"/>
        </w:rPr>
      </w:pPr>
      <w:r>
        <w:rPr>
          <w:sz w:val="24"/>
        </w:rPr>
        <w:t>-Clavier/Souris</w:t>
      </w:r>
    </w:p>
    <w:p w:rsidR="006B47E4" w:rsidRPr="00B86050" w:rsidRDefault="006B47E4" w:rsidP="006B47E4">
      <w:pPr>
        <w:pStyle w:val="Paragraphedeliste"/>
        <w:rPr>
          <w:sz w:val="24"/>
        </w:rPr>
      </w:pPr>
      <w:r>
        <w:rPr>
          <w:sz w:val="24"/>
        </w:rPr>
        <w:t>-Casque</w:t>
      </w:r>
    </w:p>
    <w:p w:rsidR="006B47E4" w:rsidRDefault="006B47E4" w:rsidP="006B47E4">
      <w:pPr>
        <w:pStyle w:val="Paragraphedeliste"/>
        <w:numPr>
          <w:ilvl w:val="0"/>
          <w:numId w:val="2"/>
        </w:numPr>
        <w:rPr>
          <w:sz w:val="28"/>
        </w:rPr>
      </w:pPr>
      <w:r>
        <w:rPr>
          <w:sz w:val="28"/>
        </w:rPr>
        <w:t>Matériel d’interconnexion</w:t>
      </w:r>
    </w:p>
    <w:p w:rsidR="006B47E4" w:rsidRPr="00B86050" w:rsidRDefault="006B47E4" w:rsidP="006B47E4">
      <w:pPr>
        <w:pStyle w:val="Paragraphedeliste"/>
        <w:rPr>
          <w:sz w:val="24"/>
        </w:rPr>
      </w:pPr>
      <w:r w:rsidRPr="00B86050">
        <w:rPr>
          <w:sz w:val="24"/>
        </w:rPr>
        <w:t>-Répéteur</w:t>
      </w:r>
    </w:p>
    <w:p w:rsidR="006B47E4" w:rsidRPr="00B86050" w:rsidRDefault="006B47E4" w:rsidP="006B47E4">
      <w:pPr>
        <w:pStyle w:val="Paragraphedeliste"/>
        <w:rPr>
          <w:sz w:val="24"/>
        </w:rPr>
      </w:pPr>
      <w:r w:rsidRPr="00B86050">
        <w:rPr>
          <w:sz w:val="24"/>
        </w:rPr>
        <w:t>-Concentrateur (Hub)</w:t>
      </w:r>
    </w:p>
    <w:p w:rsidR="006B47E4" w:rsidRPr="00B86050" w:rsidRDefault="006B47E4" w:rsidP="006B47E4">
      <w:pPr>
        <w:pStyle w:val="Paragraphedeliste"/>
        <w:rPr>
          <w:sz w:val="24"/>
        </w:rPr>
      </w:pPr>
      <w:r w:rsidRPr="00B86050">
        <w:rPr>
          <w:sz w:val="24"/>
        </w:rPr>
        <w:t>-Ponts (Bridge)</w:t>
      </w:r>
    </w:p>
    <w:p w:rsidR="006B47E4" w:rsidRPr="00B86050" w:rsidRDefault="006B47E4" w:rsidP="006B47E4">
      <w:pPr>
        <w:pStyle w:val="Paragraphedeliste"/>
        <w:rPr>
          <w:sz w:val="24"/>
        </w:rPr>
      </w:pPr>
      <w:r w:rsidRPr="00B86050">
        <w:rPr>
          <w:sz w:val="24"/>
        </w:rPr>
        <w:t>-Commutateur (Switch)</w:t>
      </w:r>
    </w:p>
    <w:p w:rsidR="006B47E4" w:rsidRPr="00B86050" w:rsidRDefault="006B47E4" w:rsidP="006B47E4">
      <w:pPr>
        <w:pStyle w:val="Paragraphedeliste"/>
        <w:rPr>
          <w:sz w:val="24"/>
        </w:rPr>
      </w:pPr>
      <w:r w:rsidRPr="00B86050">
        <w:rPr>
          <w:sz w:val="24"/>
        </w:rPr>
        <w:t>-Passerelle (Gateway)</w:t>
      </w:r>
    </w:p>
    <w:p w:rsidR="006B47E4" w:rsidRPr="00B86050" w:rsidRDefault="006B47E4" w:rsidP="006B47E4">
      <w:pPr>
        <w:pStyle w:val="Paragraphedeliste"/>
        <w:rPr>
          <w:sz w:val="24"/>
        </w:rPr>
      </w:pPr>
      <w:r w:rsidRPr="00B86050">
        <w:rPr>
          <w:sz w:val="24"/>
        </w:rPr>
        <w:t>-Routeur</w:t>
      </w:r>
    </w:p>
    <w:p w:rsidR="006B47E4" w:rsidRDefault="006B47E4" w:rsidP="006B47E4">
      <w:pPr>
        <w:pStyle w:val="Paragraphedeliste"/>
        <w:numPr>
          <w:ilvl w:val="0"/>
          <w:numId w:val="2"/>
        </w:numPr>
        <w:rPr>
          <w:sz w:val="28"/>
        </w:rPr>
      </w:pPr>
      <w:r>
        <w:rPr>
          <w:sz w:val="28"/>
        </w:rPr>
        <w:t>Choix du type de câblage</w:t>
      </w:r>
    </w:p>
    <w:p w:rsidR="006B47E4" w:rsidRPr="00B86050" w:rsidRDefault="006B47E4" w:rsidP="006B47E4">
      <w:pPr>
        <w:pStyle w:val="Paragraphedeliste"/>
        <w:rPr>
          <w:sz w:val="24"/>
        </w:rPr>
      </w:pPr>
      <w:r w:rsidRPr="00B86050">
        <w:rPr>
          <w:sz w:val="24"/>
        </w:rPr>
        <w:t>-Câble Ethernet</w:t>
      </w:r>
    </w:p>
    <w:p w:rsidR="006B47E4" w:rsidRDefault="006B47E4" w:rsidP="006B47E4">
      <w:pPr>
        <w:pStyle w:val="Paragraphedeliste"/>
        <w:numPr>
          <w:ilvl w:val="0"/>
          <w:numId w:val="2"/>
        </w:numPr>
        <w:rPr>
          <w:sz w:val="28"/>
        </w:rPr>
      </w:pPr>
      <w:r>
        <w:rPr>
          <w:sz w:val="28"/>
        </w:rPr>
        <w:t>Emplacements du matériel</w:t>
      </w:r>
    </w:p>
    <w:p w:rsidR="006B47E4" w:rsidRPr="00B86050" w:rsidRDefault="006B47E4" w:rsidP="006B47E4">
      <w:pPr>
        <w:pStyle w:val="Paragraphedeliste"/>
        <w:rPr>
          <w:sz w:val="24"/>
        </w:rPr>
      </w:pPr>
      <w:r>
        <w:rPr>
          <w:sz w:val="24"/>
        </w:rPr>
        <w:t>-Cf plan</w:t>
      </w:r>
    </w:p>
    <w:p w:rsidR="006B47E4" w:rsidRPr="00B86050" w:rsidRDefault="006B47E4" w:rsidP="006B47E4">
      <w:pPr>
        <w:pStyle w:val="Paragraphedeliste"/>
        <w:numPr>
          <w:ilvl w:val="0"/>
          <w:numId w:val="1"/>
        </w:numPr>
        <w:rPr>
          <w:b/>
          <w:sz w:val="36"/>
        </w:rPr>
      </w:pPr>
      <w:r w:rsidRPr="00B86050">
        <w:rPr>
          <w:b/>
          <w:sz w:val="36"/>
        </w:rPr>
        <w:t>Architecture :</w:t>
      </w:r>
    </w:p>
    <w:p w:rsidR="006B47E4" w:rsidRDefault="006B47E4" w:rsidP="006B47E4">
      <w:pPr>
        <w:pStyle w:val="Paragraphedeliste"/>
        <w:numPr>
          <w:ilvl w:val="0"/>
          <w:numId w:val="3"/>
        </w:numPr>
        <w:rPr>
          <w:sz w:val="28"/>
        </w:rPr>
      </w:pPr>
      <w:r>
        <w:rPr>
          <w:sz w:val="28"/>
        </w:rPr>
        <w:t>Choix de la topologie</w:t>
      </w:r>
    </w:p>
    <w:p w:rsidR="006B47E4" w:rsidRDefault="006B47E4" w:rsidP="006B47E4">
      <w:pPr>
        <w:pStyle w:val="Paragraphedeliste"/>
        <w:rPr>
          <w:sz w:val="24"/>
        </w:rPr>
      </w:pPr>
      <w:r>
        <w:rPr>
          <w:sz w:val="24"/>
        </w:rPr>
        <w:t>-Etoile</w:t>
      </w:r>
    </w:p>
    <w:p w:rsidR="006B47E4" w:rsidRDefault="006B47E4" w:rsidP="006B47E4">
      <w:pPr>
        <w:pStyle w:val="Paragraphedeliste"/>
        <w:rPr>
          <w:sz w:val="24"/>
        </w:rPr>
      </w:pPr>
      <w:r>
        <w:rPr>
          <w:sz w:val="24"/>
        </w:rPr>
        <w:t>-(Bus)</w:t>
      </w:r>
    </w:p>
    <w:p w:rsidR="006B47E4" w:rsidRPr="00D1781A" w:rsidRDefault="006B47E4" w:rsidP="006B47E4">
      <w:pPr>
        <w:pStyle w:val="Paragraphedeliste"/>
        <w:rPr>
          <w:sz w:val="24"/>
        </w:rPr>
      </w:pPr>
      <w:r>
        <w:rPr>
          <w:sz w:val="24"/>
        </w:rPr>
        <w:t>-Anneau</w:t>
      </w:r>
    </w:p>
    <w:p w:rsidR="006B47E4" w:rsidRDefault="006B47E4" w:rsidP="006B47E4">
      <w:pPr>
        <w:pStyle w:val="Paragraphedeliste"/>
        <w:numPr>
          <w:ilvl w:val="0"/>
          <w:numId w:val="3"/>
        </w:numPr>
        <w:rPr>
          <w:sz w:val="28"/>
        </w:rPr>
      </w:pPr>
      <w:r>
        <w:rPr>
          <w:sz w:val="28"/>
        </w:rPr>
        <w:t>Plans logiques</w:t>
      </w:r>
    </w:p>
    <w:p w:rsidR="006B47E4" w:rsidRDefault="006B47E4" w:rsidP="006B47E4">
      <w:pPr>
        <w:pStyle w:val="Paragraphedeliste"/>
        <w:rPr>
          <w:sz w:val="28"/>
        </w:rPr>
      </w:pPr>
      <w:r w:rsidRPr="00D1781A">
        <w:rPr>
          <w:sz w:val="24"/>
        </w:rPr>
        <w:t>-Cf exemple</w:t>
      </w:r>
    </w:p>
    <w:p w:rsidR="006B47E4" w:rsidRDefault="006B47E4" w:rsidP="006B47E4">
      <w:pPr>
        <w:pStyle w:val="Paragraphedeliste"/>
        <w:numPr>
          <w:ilvl w:val="0"/>
          <w:numId w:val="3"/>
        </w:numPr>
        <w:rPr>
          <w:sz w:val="28"/>
        </w:rPr>
      </w:pPr>
      <w:r>
        <w:rPr>
          <w:sz w:val="28"/>
        </w:rPr>
        <w:t>Plans physiques</w:t>
      </w:r>
    </w:p>
    <w:p w:rsidR="006B47E4" w:rsidRPr="00D1781A" w:rsidRDefault="006B47E4" w:rsidP="006B47E4">
      <w:pPr>
        <w:pStyle w:val="Paragraphedeliste"/>
        <w:rPr>
          <w:sz w:val="24"/>
        </w:rPr>
      </w:pPr>
      <w:r w:rsidRPr="00D1781A">
        <w:rPr>
          <w:sz w:val="24"/>
        </w:rPr>
        <w:t>-Cf exemple</w:t>
      </w:r>
    </w:p>
    <w:p w:rsidR="006B47E4" w:rsidRDefault="006B47E4" w:rsidP="006B47E4">
      <w:pPr>
        <w:pStyle w:val="Paragraphedeliste"/>
        <w:numPr>
          <w:ilvl w:val="0"/>
          <w:numId w:val="3"/>
        </w:numPr>
        <w:rPr>
          <w:sz w:val="28"/>
        </w:rPr>
      </w:pPr>
      <w:r>
        <w:rPr>
          <w:sz w:val="28"/>
        </w:rPr>
        <w:t>Connexion sans fil</w:t>
      </w:r>
    </w:p>
    <w:p w:rsidR="006B47E4" w:rsidRDefault="006B47E4" w:rsidP="006B47E4">
      <w:pPr>
        <w:pStyle w:val="Paragraphedeliste"/>
        <w:rPr>
          <w:sz w:val="28"/>
        </w:rPr>
      </w:pPr>
    </w:p>
    <w:p w:rsidR="006B47E4" w:rsidRDefault="006B47E4" w:rsidP="0019127A">
      <w:pPr>
        <w:jc w:val="center"/>
        <w:rPr>
          <w:sz w:val="36"/>
        </w:rPr>
      </w:pPr>
    </w:p>
    <w:p w:rsidR="00BE582F" w:rsidRDefault="00BE582F" w:rsidP="0019127A">
      <w:pPr>
        <w:jc w:val="center"/>
        <w:rPr>
          <w:sz w:val="36"/>
        </w:rPr>
      </w:pPr>
    </w:p>
    <w:p w:rsidR="00BE582F" w:rsidRDefault="00BE582F" w:rsidP="0019127A">
      <w:pPr>
        <w:jc w:val="center"/>
        <w:rPr>
          <w:sz w:val="36"/>
        </w:rPr>
      </w:pPr>
    </w:p>
    <w:p w:rsidR="00BE582F" w:rsidRDefault="00BE582F" w:rsidP="0019127A">
      <w:pPr>
        <w:jc w:val="center"/>
        <w:rPr>
          <w:sz w:val="36"/>
        </w:rPr>
      </w:pPr>
    </w:p>
    <w:p w:rsidR="00BE582F" w:rsidRDefault="00BE582F" w:rsidP="0019127A">
      <w:pPr>
        <w:jc w:val="center"/>
        <w:rPr>
          <w:sz w:val="32"/>
        </w:rPr>
      </w:pPr>
    </w:p>
    <w:p w:rsidR="00AD1047" w:rsidRDefault="00AD1047" w:rsidP="00BE582F">
      <w:pPr>
        <w:pStyle w:val="Sansinterligne"/>
        <w:rPr>
          <w:sz w:val="24"/>
        </w:rPr>
      </w:pPr>
      <w:r>
        <w:rPr>
          <w:sz w:val="24"/>
        </w:rPr>
        <w:lastRenderedPageBreak/>
        <w:t xml:space="preserve">Le but de ce module est de réaliser une maquette sur </w:t>
      </w:r>
      <w:proofErr w:type="spellStart"/>
      <w:r>
        <w:rPr>
          <w:sz w:val="24"/>
        </w:rPr>
        <w:t>Packet</w:t>
      </w:r>
      <w:proofErr w:type="spellEnd"/>
      <w:r>
        <w:rPr>
          <w:sz w:val="24"/>
        </w:rPr>
        <w:t xml:space="preserve"> Tracer qui va représenter le réseau qui va être mis en place lors de LAN ESport.</w:t>
      </w:r>
    </w:p>
    <w:p w:rsidR="00AD1047" w:rsidRPr="00CC7730" w:rsidRDefault="00AD1047" w:rsidP="00BE582F">
      <w:pPr>
        <w:pStyle w:val="Sansinterligne"/>
        <w:rPr>
          <w:sz w:val="32"/>
        </w:rPr>
      </w:pPr>
    </w:p>
    <w:p w:rsidR="00BE582F" w:rsidRPr="00CC7730" w:rsidRDefault="00BE582F" w:rsidP="00BE582F">
      <w:pPr>
        <w:pStyle w:val="Sansinterligne"/>
        <w:rPr>
          <w:b/>
          <w:sz w:val="32"/>
        </w:rPr>
      </w:pPr>
      <w:r w:rsidRPr="00CC7730">
        <w:rPr>
          <w:b/>
          <w:sz w:val="32"/>
        </w:rPr>
        <w:t>Matériel d’interconnexion :</w:t>
      </w:r>
    </w:p>
    <w:p w:rsidR="00E510BC" w:rsidRPr="00CC7730" w:rsidRDefault="00E510BC" w:rsidP="00BE582F">
      <w:pPr>
        <w:pStyle w:val="Sansinterligne"/>
        <w:rPr>
          <w:b/>
          <w:sz w:val="24"/>
        </w:rPr>
      </w:pPr>
    </w:p>
    <w:p w:rsidR="00E510BC" w:rsidRPr="00CC7730" w:rsidRDefault="00E510BC" w:rsidP="00E510BC">
      <w:pPr>
        <w:pStyle w:val="Sansinterligne"/>
        <w:rPr>
          <w:b/>
          <w:sz w:val="24"/>
        </w:rPr>
      </w:pPr>
      <w:r w:rsidRPr="00CC7730">
        <w:rPr>
          <w:b/>
          <w:sz w:val="24"/>
        </w:rPr>
        <w:t>-Répéteur</w:t>
      </w:r>
      <w:r w:rsidR="00AD1047" w:rsidRPr="00CC7730">
        <w:rPr>
          <w:b/>
          <w:sz w:val="24"/>
        </w:rPr>
        <w:t> :</w:t>
      </w:r>
    </w:p>
    <w:p w:rsidR="00AD1047" w:rsidRDefault="00AD1047" w:rsidP="00E510BC">
      <w:pPr>
        <w:pStyle w:val="Sansinterligne"/>
        <w:rPr>
          <w:sz w:val="24"/>
        </w:rPr>
      </w:pPr>
      <w:r>
        <w:rPr>
          <w:sz w:val="24"/>
        </w:rPr>
        <w:t>Les répéteurs nous servent à amplifier le signal Wifi. Pour amplifier notre signal, nous en placerons un vers la scène et l’autre vers le centre de la salle afin que le Wifi recouvre la totalité de la salle.</w:t>
      </w:r>
    </w:p>
    <w:p w:rsidR="00AD1047" w:rsidRPr="00CC7730" w:rsidRDefault="00AD1047" w:rsidP="00E510BC">
      <w:pPr>
        <w:pStyle w:val="Sansinterligne"/>
        <w:rPr>
          <w:b/>
          <w:sz w:val="24"/>
        </w:rPr>
      </w:pPr>
    </w:p>
    <w:p w:rsidR="00E510BC" w:rsidRPr="00CC7730" w:rsidRDefault="00E510BC" w:rsidP="00E510BC">
      <w:pPr>
        <w:pStyle w:val="Sansinterligne"/>
        <w:rPr>
          <w:b/>
          <w:sz w:val="28"/>
        </w:rPr>
      </w:pPr>
      <w:r w:rsidRPr="00CC7730">
        <w:rPr>
          <w:b/>
          <w:sz w:val="28"/>
        </w:rPr>
        <w:t>-Commutateur (Switch) :</w:t>
      </w:r>
    </w:p>
    <w:p w:rsidR="00AD1047" w:rsidRDefault="00E510BC" w:rsidP="00E510BC">
      <w:pPr>
        <w:pStyle w:val="Sansinterligne"/>
        <w:rPr>
          <w:sz w:val="24"/>
        </w:rPr>
      </w:pPr>
      <w:r>
        <w:rPr>
          <w:sz w:val="24"/>
        </w:rPr>
        <w:t xml:space="preserve">En ce qui concerne les </w:t>
      </w:r>
      <w:proofErr w:type="spellStart"/>
      <w:r>
        <w:rPr>
          <w:sz w:val="24"/>
        </w:rPr>
        <w:t>switchs</w:t>
      </w:r>
      <w:proofErr w:type="spellEnd"/>
      <w:r>
        <w:rPr>
          <w:sz w:val="24"/>
        </w:rPr>
        <w:t xml:space="preserve">, nous avons utilisé des </w:t>
      </w:r>
      <w:proofErr w:type="spellStart"/>
      <w:r>
        <w:rPr>
          <w:sz w:val="24"/>
        </w:rPr>
        <w:t>switchs</w:t>
      </w:r>
      <w:proofErr w:type="spellEnd"/>
      <w:r>
        <w:rPr>
          <w:sz w:val="24"/>
        </w:rPr>
        <w:t xml:space="preserve"> à 52 ports</w:t>
      </w:r>
      <w:r w:rsidR="00AD1047">
        <w:rPr>
          <w:sz w:val="24"/>
        </w:rPr>
        <w:t xml:space="preserve"> car on peut y connecter 50 ordinateurs. Les </w:t>
      </w:r>
      <w:proofErr w:type="spellStart"/>
      <w:r w:rsidR="00AD1047">
        <w:rPr>
          <w:sz w:val="24"/>
        </w:rPr>
        <w:t>switchs</w:t>
      </w:r>
      <w:proofErr w:type="spellEnd"/>
      <w:r w:rsidR="00AD1047">
        <w:rPr>
          <w:sz w:val="24"/>
        </w:rPr>
        <w:t xml:space="preserve"> à 52 ports coûteront moins chères en grandes quantités que des </w:t>
      </w:r>
      <w:proofErr w:type="spellStart"/>
      <w:r w:rsidR="00AD1047">
        <w:rPr>
          <w:sz w:val="24"/>
        </w:rPr>
        <w:t>switchs</w:t>
      </w:r>
      <w:proofErr w:type="spellEnd"/>
      <w:r w:rsidR="00AD1047">
        <w:rPr>
          <w:sz w:val="24"/>
        </w:rPr>
        <w:t xml:space="preserve"> à 24 ports. Le prix unitaire d’un switch à 52 ports est de 280€</w:t>
      </w:r>
      <w:r w:rsidR="00EE5BF7">
        <w:rPr>
          <w:sz w:val="24"/>
        </w:rPr>
        <w:t>, d</w:t>
      </w:r>
      <w:r w:rsidR="00AD1047">
        <w:rPr>
          <w:sz w:val="24"/>
        </w:rPr>
        <w:t xml:space="preserve">onc au total nous devrons payer </w:t>
      </w:r>
      <w:r w:rsidR="00EE5BF7">
        <w:rPr>
          <w:sz w:val="24"/>
        </w:rPr>
        <w:t>3 360€.</w:t>
      </w:r>
    </w:p>
    <w:p w:rsidR="00213DE4" w:rsidRDefault="00213DE4" w:rsidP="00E510BC">
      <w:pPr>
        <w:pStyle w:val="Sansinterligne"/>
        <w:rPr>
          <w:sz w:val="24"/>
        </w:rPr>
      </w:pPr>
    </w:p>
    <w:p w:rsidR="00AD1047" w:rsidRDefault="00AD1047" w:rsidP="00AD1047">
      <w:pPr>
        <w:pStyle w:val="Sansinterligne"/>
        <w:jc w:val="center"/>
        <w:rPr>
          <w:sz w:val="24"/>
        </w:rPr>
      </w:pPr>
      <w:r>
        <w:rPr>
          <w:noProof/>
        </w:rPr>
        <w:drawing>
          <wp:inline distT="0" distB="0" distL="0" distR="0" wp14:anchorId="099CD9B7" wp14:editId="7CD44DCE">
            <wp:extent cx="1495425" cy="819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95425" cy="819150"/>
                    </a:xfrm>
                    <a:prstGeom prst="rect">
                      <a:avLst/>
                    </a:prstGeom>
                  </pic:spPr>
                </pic:pic>
              </a:graphicData>
            </a:graphic>
          </wp:inline>
        </w:drawing>
      </w:r>
    </w:p>
    <w:p w:rsidR="00EE5BF7" w:rsidRPr="00E510BC" w:rsidRDefault="00EE5BF7" w:rsidP="00E510BC">
      <w:pPr>
        <w:pStyle w:val="Sansinterligne"/>
        <w:rPr>
          <w:sz w:val="24"/>
        </w:rPr>
      </w:pPr>
    </w:p>
    <w:p w:rsidR="00E510BC" w:rsidRPr="00CC7730" w:rsidRDefault="00E510BC" w:rsidP="00E510BC">
      <w:pPr>
        <w:pStyle w:val="Sansinterligne"/>
        <w:rPr>
          <w:b/>
          <w:sz w:val="24"/>
        </w:rPr>
      </w:pPr>
      <w:r w:rsidRPr="00CC7730">
        <w:rPr>
          <w:b/>
          <w:sz w:val="24"/>
        </w:rPr>
        <w:t>-Routeur</w:t>
      </w:r>
      <w:r w:rsidR="00EE5BF7" w:rsidRPr="00CC7730">
        <w:rPr>
          <w:b/>
          <w:sz w:val="24"/>
        </w:rPr>
        <w:t> :</w:t>
      </w:r>
    </w:p>
    <w:p w:rsidR="00EE5BF7" w:rsidRDefault="00EE5BF7" w:rsidP="00E510BC">
      <w:pPr>
        <w:pStyle w:val="Sansinterligne"/>
        <w:rPr>
          <w:sz w:val="24"/>
        </w:rPr>
      </w:pPr>
      <w:r>
        <w:rPr>
          <w:sz w:val="24"/>
        </w:rPr>
        <w:t xml:space="preserve">Dans ce module, nous avons utilisé le routeur déjà donné dans les ressources du projet. Nous lui avons au total </w:t>
      </w:r>
      <w:r w:rsidR="00A433E6">
        <w:rPr>
          <w:sz w:val="24"/>
        </w:rPr>
        <w:t xml:space="preserve">mis </w:t>
      </w:r>
      <w:r>
        <w:rPr>
          <w:sz w:val="24"/>
        </w:rPr>
        <w:t>s</w:t>
      </w:r>
      <w:r w:rsidR="00A433E6">
        <w:rPr>
          <w:sz w:val="24"/>
        </w:rPr>
        <w:t>ept</w:t>
      </w:r>
      <w:r>
        <w:rPr>
          <w:sz w:val="24"/>
        </w:rPr>
        <w:t xml:space="preserve"> ports afin de connecter des câbles Fast Ethernet.</w:t>
      </w:r>
      <w:r w:rsidR="00A433E6">
        <w:rPr>
          <w:sz w:val="24"/>
        </w:rPr>
        <w:t xml:space="preserve"> Ce routeur coûte 1829.99€. Ce routeur est l’élément le plus important du réseau puisque c’est sur ce routeur que tous les ordinateurs seront connectés.</w:t>
      </w:r>
    </w:p>
    <w:p w:rsidR="00213DE4" w:rsidRDefault="00213DE4" w:rsidP="00E510BC">
      <w:pPr>
        <w:pStyle w:val="Sansinterligne"/>
        <w:rPr>
          <w:sz w:val="24"/>
        </w:rPr>
      </w:pPr>
    </w:p>
    <w:p w:rsidR="00A433E6" w:rsidRDefault="00A433E6" w:rsidP="00A433E6">
      <w:pPr>
        <w:pStyle w:val="Sansinterligne"/>
        <w:jc w:val="center"/>
        <w:rPr>
          <w:sz w:val="24"/>
        </w:rPr>
      </w:pPr>
      <w:r>
        <w:rPr>
          <w:noProof/>
        </w:rPr>
        <w:drawing>
          <wp:inline distT="0" distB="0" distL="0" distR="0" wp14:anchorId="0769492F" wp14:editId="64E8B4AF">
            <wp:extent cx="1272540" cy="1078893"/>
            <wp:effectExtent l="0" t="0" r="381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2565" cy="1095870"/>
                    </a:xfrm>
                    <a:prstGeom prst="rect">
                      <a:avLst/>
                    </a:prstGeom>
                  </pic:spPr>
                </pic:pic>
              </a:graphicData>
            </a:graphic>
          </wp:inline>
        </w:drawing>
      </w:r>
    </w:p>
    <w:p w:rsidR="00A433E6" w:rsidRPr="00CC7730" w:rsidRDefault="00A433E6" w:rsidP="00A433E6">
      <w:pPr>
        <w:pStyle w:val="Sansinterligne"/>
        <w:rPr>
          <w:b/>
          <w:sz w:val="24"/>
        </w:rPr>
      </w:pPr>
    </w:p>
    <w:p w:rsidR="00E510BC" w:rsidRPr="00CC7730" w:rsidRDefault="00213DE4" w:rsidP="00BE582F">
      <w:pPr>
        <w:pStyle w:val="Sansinterligne"/>
        <w:rPr>
          <w:b/>
          <w:sz w:val="28"/>
        </w:rPr>
      </w:pPr>
      <w:r w:rsidRPr="00CC7730">
        <w:rPr>
          <w:b/>
          <w:sz w:val="28"/>
        </w:rPr>
        <w:t>-</w:t>
      </w:r>
      <w:r w:rsidR="00843430" w:rsidRPr="00CC7730">
        <w:rPr>
          <w:b/>
          <w:sz w:val="28"/>
        </w:rPr>
        <w:t>Choix du type de câblage :</w:t>
      </w:r>
    </w:p>
    <w:p w:rsidR="00843430" w:rsidRDefault="00843430" w:rsidP="00BE582F">
      <w:pPr>
        <w:pStyle w:val="Sansinterligne"/>
        <w:rPr>
          <w:sz w:val="24"/>
        </w:rPr>
      </w:pPr>
      <w:r>
        <w:rPr>
          <w:sz w:val="24"/>
        </w:rPr>
        <w:t xml:space="preserve">Nous avons choisi un câble RJ 45 de catégorie </w:t>
      </w:r>
      <w:r w:rsidR="00A23A7A">
        <w:rPr>
          <w:sz w:val="24"/>
        </w:rPr>
        <w:t xml:space="preserve">6a de type multibrin. Nous utilisons ce type de câble car il est utilisé pour </w:t>
      </w:r>
      <w:r w:rsidR="00943BAB">
        <w:rPr>
          <w:sz w:val="24"/>
        </w:rPr>
        <w:t>les liaisons Ethernet en mode full-duplex.</w:t>
      </w:r>
      <w:r w:rsidR="006A60A5">
        <w:rPr>
          <w:sz w:val="24"/>
        </w:rPr>
        <w:t xml:space="preserve"> Par ailleurs, son débit est de 10 000 Mbps et a une fréquence de 500 Mhz</w:t>
      </w:r>
      <w:r w:rsidR="00213DE4">
        <w:rPr>
          <w:sz w:val="24"/>
        </w:rPr>
        <w:t>.</w:t>
      </w:r>
    </w:p>
    <w:p w:rsidR="00213DE4" w:rsidRDefault="00213DE4" w:rsidP="00BE582F">
      <w:pPr>
        <w:pStyle w:val="Sansinterligne"/>
        <w:rPr>
          <w:sz w:val="24"/>
        </w:rPr>
      </w:pPr>
    </w:p>
    <w:p w:rsidR="00213DE4" w:rsidRDefault="00213DE4" w:rsidP="00213DE4">
      <w:pPr>
        <w:pStyle w:val="Sansinterligne"/>
        <w:jc w:val="center"/>
        <w:rPr>
          <w:sz w:val="24"/>
        </w:rPr>
      </w:pPr>
      <w:r>
        <w:rPr>
          <w:noProof/>
          <w:sz w:val="24"/>
        </w:rPr>
        <w:drawing>
          <wp:inline distT="0" distB="0" distL="0" distR="0">
            <wp:extent cx="1333500" cy="1333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cable-rj45-fftp-CAT6A.jpg.pagespeed.ic.yfeRtOYND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inline>
        </w:drawing>
      </w:r>
    </w:p>
    <w:p w:rsidR="004D5EC3" w:rsidRPr="00CC7730" w:rsidRDefault="004D5EC3" w:rsidP="004D5EC3">
      <w:pPr>
        <w:pStyle w:val="Sansinterligne"/>
        <w:rPr>
          <w:b/>
          <w:sz w:val="28"/>
        </w:rPr>
      </w:pPr>
      <w:r w:rsidRPr="00CC7730">
        <w:rPr>
          <w:b/>
          <w:sz w:val="28"/>
        </w:rPr>
        <w:lastRenderedPageBreak/>
        <w:t>Architecture :</w:t>
      </w:r>
    </w:p>
    <w:p w:rsidR="004D5EC3" w:rsidRPr="00CC7730" w:rsidRDefault="004D5EC3" w:rsidP="004D5EC3">
      <w:pPr>
        <w:pStyle w:val="Sansinterligne"/>
        <w:rPr>
          <w:b/>
          <w:sz w:val="28"/>
        </w:rPr>
      </w:pPr>
      <w:r w:rsidRPr="00CC7730">
        <w:rPr>
          <w:b/>
          <w:sz w:val="28"/>
        </w:rPr>
        <w:t>-Choix de la topologie :</w:t>
      </w:r>
    </w:p>
    <w:p w:rsidR="004D5EC3" w:rsidRDefault="004D5EC3" w:rsidP="004D5EC3">
      <w:pPr>
        <w:pStyle w:val="Sansinterligne"/>
        <w:rPr>
          <w:sz w:val="24"/>
        </w:rPr>
      </w:pPr>
      <w:r>
        <w:rPr>
          <w:sz w:val="24"/>
        </w:rPr>
        <w:t xml:space="preserve">Pour ce projet, nous avons décidé de choisir la topologie en étoile. </w:t>
      </w:r>
      <w:r w:rsidRPr="004D5EC3">
        <w:rPr>
          <w:sz w:val="24"/>
        </w:rPr>
        <w:t xml:space="preserve">Dans un réseau de type étoile, n’importe quel appareil (routeur, commutateur…) peut être au centre du réseau de type étoile. Ainsi, si on veut communiquer avec un autre appareil de ce réseau, il faut passer par le matériel central. </w:t>
      </w:r>
      <w:r w:rsidR="00A4486C">
        <w:rPr>
          <w:sz w:val="24"/>
        </w:rPr>
        <w:t>Son coût n’est pas élevé.</w:t>
      </w:r>
    </w:p>
    <w:p w:rsidR="00A4486C" w:rsidRDefault="00A4486C" w:rsidP="004D5EC3">
      <w:pPr>
        <w:pStyle w:val="Sansinterligne"/>
        <w:rPr>
          <w:sz w:val="24"/>
        </w:rPr>
      </w:pPr>
      <w:r>
        <w:rPr>
          <w:sz w:val="24"/>
        </w:rPr>
        <w:t>Cette topologie est plus avantageuse qu’une topologie bus ou en maille. Les inconvénients de la topologie Bus est que si le câble principal tombe en panne, to</w:t>
      </w:r>
      <w:r w:rsidR="00A723FA">
        <w:rPr>
          <w:sz w:val="24"/>
        </w:rPr>
        <w:t>ute la topologie ne fonctionnera plus. L’autre inconvénient est que comme le réseau n’utilise qu’un seul câble, la connexion est ralentie.</w:t>
      </w:r>
    </w:p>
    <w:p w:rsidR="00A723FA" w:rsidRDefault="00A723FA" w:rsidP="004D5EC3">
      <w:pPr>
        <w:pStyle w:val="Sansinterligne"/>
        <w:rPr>
          <w:sz w:val="24"/>
        </w:rPr>
      </w:pPr>
      <w:r>
        <w:rPr>
          <w:sz w:val="24"/>
        </w:rPr>
        <w:t>L</w:t>
      </w:r>
      <w:r w:rsidR="002D1B99">
        <w:rPr>
          <w:sz w:val="24"/>
        </w:rPr>
        <w:t>’</w:t>
      </w:r>
      <w:r>
        <w:rPr>
          <w:sz w:val="24"/>
        </w:rPr>
        <w:t>inconvénien</w:t>
      </w:r>
      <w:r w:rsidR="002D1B99">
        <w:rPr>
          <w:sz w:val="24"/>
        </w:rPr>
        <w:t>t</w:t>
      </w:r>
      <w:r>
        <w:rPr>
          <w:sz w:val="24"/>
        </w:rPr>
        <w:t xml:space="preserve"> de la topologie en maille est qu’il utilise </w:t>
      </w:r>
      <w:r w:rsidRPr="00A723FA">
        <w:rPr>
          <w:b/>
          <w:sz w:val="24"/>
          <w:u w:val="single"/>
        </w:rPr>
        <w:t>beaucoup</w:t>
      </w:r>
      <w:r>
        <w:rPr>
          <w:sz w:val="24"/>
        </w:rPr>
        <w:t xml:space="preserve"> de câbles. Avec 501 ordinateurs, il faudra environ 126 756 câbles pour cet évènement, ce qui coûtera cher à sa mise en place</w:t>
      </w:r>
      <w:r w:rsidR="002D1B99">
        <w:rPr>
          <w:sz w:val="24"/>
        </w:rPr>
        <w:t xml:space="preserve"> et sera difficile à la réalisation.</w:t>
      </w:r>
    </w:p>
    <w:p w:rsidR="00A575AB" w:rsidRDefault="00A575AB" w:rsidP="004D5EC3">
      <w:pPr>
        <w:pStyle w:val="Sansinterligne"/>
        <w:rPr>
          <w:sz w:val="24"/>
        </w:rPr>
      </w:pPr>
    </w:p>
    <w:p w:rsidR="00A575AB" w:rsidRPr="00CC7730" w:rsidRDefault="00A575AB" w:rsidP="004D5EC3">
      <w:pPr>
        <w:pStyle w:val="Sansinterligne"/>
        <w:rPr>
          <w:b/>
          <w:sz w:val="28"/>
        </w:rPr>
      </w:pPr>
      <w:r w:rsidRPr="00CC7730">
        <w:rPr>
          <w:b/>
          <w:sz w:val="28"/>
        </w:rPr>
        <w:t>-Plan logique :</w:t>
      </w:r>
    </w:p>
    <w:p w:rsidR="00A575AB" w:rsidRPr="00A575AB" w:rsidRDefault="00A575AB" w:rsidP="004D5EC3">
      <w:pPr>
        <w:pStyle w:val="Sansinterligne"/>
        <w:rPr>
          <w:sz w:val="28"/>
        </w:rPr>
      </w:pPr>
    </w:p>
    <w:p w:rsidR="00A575AB" w:rsidRDefault="00A575AB" w:rsidP="004D5EC3">
      <w:pPr>
        <w:pStyle w:val="Sansinterligne"/>
        <w:rPr>
          <w:sz w:val="24"/>
        </w:rPr>
      </w:pPr>
      <w:r>
        <w:rPr>
          <w:noProof/>
        </w:rPr>
        <w:drawing>
          <wp:inline distT="0" distB="0" distL="0" distR="0" wp14:anchorId="1FCD1C61" wp14:editId="7E6FF5A3">
            <wp:extent cx="3876571" cy="27736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9371" cy="2782838"/>
                    </a:xfrm>
                    <a:prstGeom prst="rect">
                      <a:avLst/>
                    </a:prstGeom>
                  </pic:spPr>
                </pic:pic>
              </a:graphicData>
            </a:graphic>
          </wp:inline>
        </w:drawing>
      </w:r>
    </w:p>
    <w:p w:rsidR="00A575AB" w:rsidRDefault="00A575AB" w:rsidP="004D5EC3">
      <w:pPr>
        <w:pStyle w:val="Sansinterligne"/>
        <w:rPr>
          <w:sz w:val="24"/>
        </w:rPr>
      </w:pPr>
    </w:p>
    <w:p w:rsidR="00A575AB" w:rsidRDefault="00A575AB" w:rsidP="004D5EC3">
      <w:pPr>
        <w:pStyle w:val="Sansinterligne"/>
        <w:rPr>
          <w:sz w:val="24"/>
        </w:rPr>
      </w:pPr>
      <w:r>
        <w:rPr>
          <w:sz w:val="24"/>
        </w:rPr>
        <w:t xml:space="preserve">Dans ce plan logique, nous avons mis en évidence la disposition des appareils et des câbles que nous allons utiliser dans la salle. Chaque ordinateurs et </w:t>
      </w:r>
      <w:proofErr w:type="spellStart"/>
      <w:r>
        <w:rPr>
          <w:sz w:val="24"/>
        </w:rPr>
        <w:t>switchs</w:t>
      </w:r>
      <w:proofErr w:type="spellEnd"/>
      <w:r>
        <w:rPr>
          <w:sz w:val="24"/>
        </w:rPr>
        <w:t xml:space="preserve"> qui sont mis dans ce plan logique représente une zone de joueurs.</w:t>
      </w:r>
    </w:p>
    <w:p w:rsidR="00A575AB" w:rsidRDefault="00A575AB" w:rsidP="004D5EC3">
      <w:pPr>
        <w:pStyle w:val="Sansinterligne"/>
        <w:rPr>
          <w:sz w:val="24"/>
        </w:rPr>
      </w:pPr>
    </w:p>
    <w:p w:rsidR="002F548B" w:rsidRDefault="002F548B" w:rsidP="004D5EC3">
      <w:pPr>
        <w:pStyle w:val="Sansinterligne"/>
        <w:rPr>
          <w:sz w:val="24"/>
        </w:rPr>
      </w:pPr>
    </w:p>
    <w:p w:rsidR="002F548B" w:rsidRDefault="002F548B" w:rsidP="004D5EC3">
      <w:pPr>
        <w:pStyle w:val="Sansinterligne"/>
        <w:rPr>
          <w:sz w:val="24"/>
        </w:rPr>
      </w:pPr>
    </w:p>
    <w:p w:rsidR="00A575AB" w:rsidRDefault="00A575AB" w:rsidP="004D5EC3">
      <w:pPr>
        <w:pStyle w:val="Sansinterligne"/>
        <w:rPr>
          <w:sz w:val="24"/>
        </w:rPr>
      </w:pPr>
    </w:p>
    <w:p w:rsidR="00A575AB" w:rsidRDefault="00A575AB" w:rsidP="004D5EC3">
      <w:pPr>
        <w:pStyle w:val="Sansinterligne"/>
        <w:rPr>
          <w:sz w:val="24"/>
        </w:rPr>
      </w:pPr>
    </w:p>
    <w:p w:rsidR="00A575AB" w:rsidRDefault="00A575AB" w:rsidP="004D5EC3">
      <w:pPr>
        <w:pStyle w:val="Sansinterligne"/>
        <w:rPr>
          <w:sz w:val="24"/>
        </w:rPr>
      </w:pPr>
    </w:p>
    <w:p w:rsidR="00A575AB" w:rsidRDefault="00A575AB" w:rsidP="004D5EC3">
      <w:pPr>
        <w:pStyle w:val="Sansinterligne"/>
        <w:rPr>
          <w:sz w:val="24"/>
        </w:rPr>
      </w:pPr>
    </w:p>
    <w:p w:rsidR="00A575AB" w:rsidRDefault="00A575AB" w:rsidP="004D5EC3">
      <w:pPr>
        <w:pStyle w:val="Sansinterligne"/>
        <w:rPr>
          <w:sz w:val="24"/>
        </w:rPr>
      </w:pPr>
    </w:p>
    <w:p w:rsidR="00A575AB" w:rsidRDefault="00A575AB" w:rsidP="004D5EC3">
      <w:pPr>
        <w:pStyle w:val="Sansinterligne"/>
        <w:rPr>
          <w:sz w:val="24"/>
        </w:rPr>
      </w:pPr>
    </w:p>
    <w:p w:rsidR="00A575AB" w:rsidRDefault="00A575AB" w:rsidP="004D5EC3">
      <w:pPr>
        <w:pStyle w:val="Sansinterligne"/>
        <w:rPr>
          <w:sz w:val="24"/>
        </w:rPr>
      </w:pPr>
    </w:p>
    <w:p w:rsidR="00A575AB" w:rsidRDefault="00A575AB" w:rsidP="004D5EC3">
      <w:pPr>
        <w:pStyle w:val="Sansinterligne"/>
        <w:rPr>
          <w:sz w:val="24"/>
        </w:rPr>
      </w:pPr>
    </w:p>
    <w:p w:rsidR="00A575AB" w:rsidRDefault="00A575AB" w:rsidP="004D5EC3">
      <w:pPr>
        <w:pStyle w:val="Sansinterligne"/>
        <w:rPr>
          <w:sz w:val="24"/>
        </w:rPr>
      </w:pPr>
    </w:p>
    <w:p w:rsidR="002F548B" w:rsidRPr="00CC7730" w:rsidRDefault="00D11C24" w:rsidP="004D5EC3">
      <w:pPr>
        <w:pStyle w:val="Sansinterligne"/>
        <w:rPr>
          <w:b/>
          <w:sz w:val="28"/>
        </w:rPr>
      </w:pPr>
      <w:r w:rsidRPr="00CC7730">
        <w:rPr>
          <w:b/>
          <w:sz w:val="28"/>
        </w:rPr>
        <w:lastRenderedPageBreak/>
        <w:t xml:space="preserve">-Plan </w:t>
      </w:r>
      <w:r w:rsidR="00A575AB" w:rsidRPr="00CC7730">
        <w:rPr>
          <w:b/>
          <w:sz w:val="28"/>
        </w:rPr>
        <w:t>physique</w:t>
      </w:r>
      <w:r w:rsidRPr="00CC7730">
        <w:rPr>
          <w:b/>
          <w:sz w:val="28"/>
        </w:rPr>
        <w:t> :</w:t>
      </w:r>
    </w:p>
    <w:p w:rsidR="00A575AB" w:rsidRDefault="00A575AB" w:rsidP="004D5EC3">
      <w:pPr>
        <w:pStyle w:val="Sansinterligne"/>
        <w:rPr>
          <w:sz w:val="28"/>
        </w:rPr>
      </w:pPr>
    </w:p>
    <w:p w:rsidR="00D11C24" w:rsidRDefault="00A575AB" w:rsidP="004D5EC3">
      <w:pPr>
        <w:pStyle w:val="Sansinterligne"/>
        <w:rPr>
          <w:sz w:val="28"/>
        </w:rPr>
      </w:pPr>
      <w:r>
        <w:rPr>
          <w:noProof/>
          <w:sz w:val="28"/>
        </w:rPr>
        <w:drawing>
          <wp:inline distT="0" distB="0" distL="0" distR="0" wp14:anchorId="4F609C7C" wp14:editId="486014BE">
            <wp:extent cx="4152900" cy="211764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 ohysiqu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0688" cy="2121620"/>
                    </a:xfrm>
                    <a:prstGeom prst="rect">
                      <a:avLst/>
                    </a:prstGeom>
                  </pic:spPr>
                </pic:pic>
              </a:graphicData>
            </a:graphic>
          </wp:inline>
        </w:drawing>
      </w:r>
    </w:p>
    <w:p w:rsidR="00D11C24" w:rsidRPr="00A723FA" w:rsidRDefault="00D11C24" w:rsidP="004D5EC3">
      <w:pPr>
        <w:pStyle w:val="Sansinterligne"/>
        <w:rPr>
          <w:sz w:val="24"/>
        </w:rPr>
      </w:pPr>
    </w:p>
    <w:p w:rsidR="00A723FA" w:rsidRDefault="00D11C24" w:rsidP="004D5EC3">
      <w:pPr>
        <w:pStyle w:val="Sansinterligne"/>
        <w:rPr>
          <w:sz w:val="24"/>
        </w:rPr>
      </w:pPr>
      <w:r>
        <w:rPr>
          <w:sz w:val="24"/>
        </w:rPr>
        <w:t xml:space="preserve">Dans ce plan </w:t>
      </w:r>
      <w:r w:rsidR="00A575AB">
        <w:rPr>
          <w:sz w:val="24"/>
        </w:rPr>
        <w:t>physique,</w:t>
      </w:r>
      <w:r>
        <w:rPr>
          <w:sz w:val="24"/>
        </w:rPr>
        <w:t xml:space="preserve"> nous avons mis en évidence comment les câbles seront installé</w:t>
      </w:r>
      <w:r w:rsidR="00DB7B39">
        <w:rPr>
          <w:sz w:val="24"/>
        </w:rPr>
        <w:t>s</w:t>
      </w:r>
      <w:r>
        <w:rPr>
          <w:sz w:val="24"/>
        </w:rPr>
        <w:t xml:space="preserve"> dans la salle. Nous avons fait en sorte qu’aucun câble ne passe au milieu de la salle afin que personne ne se prennent les pieds dans les câbles et que la connexion se coupe.</w:t>
      </w:r>
    </w:p>
    <w:p w:rsidR="00A575AB" w:rsidRDefault="00A575AB" w:rsidP="004D5EC3">
      <w:pPr>
        <w:pStyle w:val="Sansinterligne"/>
        <w:rPr>
          <w:sz w:val="24"/>
        </w:rPr>
      </w:pPr>
    </w:p>
    <w:p w:rsidR="00FE1722" w:rsidRPr="00CC7730" w:rsidRDefault="00FE1722" w:rsidP="004D5EC3">
      <w:pPr>
        <w:pStyle w:val="Sansinterligne"/>
        <w:rPr>
          <w:b/>
          <w:sz w:val="28"/>
        </w:rPr>
      </w:pPr>
      <w:r w:rsidRPr="00CC7730">
        <w:rPr>
          <w:b/>
          <w:sz w:val="28"/>
        </w:rPr>
        <w:t>-Connexion sans fil :</w:t>
      </w:r>
    </w:p>
    <w:p w:rsidR="00FE1722" w:rsidRPr="00FE1722" w:rsidRDefault="00FE1722" w:rsidP="004D5EC3">
      <w:pPr>
        <w:pStyle w:val="Sansinterligne"/>
        <w:rPr>
          <w:sz w:val="24"/>
        </w:rPr>
      </w:pPr>
      <w:r>
        <w:rPr>
          <w:sz w:val="24"/>
        </w:rPr>
        <w:t xml:space="preserve">En ce qui concerne </w:t>
      </w:r>
      <w:r w:rsidR="008E3066">
        <w:rPr>
          <w:sz w:val="24"/>
        </w:rPr>
        <w:t>la connexion sans fil, nous avons intégrés un nouveau composant : le point d’accès avec un prix de 20€. Cet élément permet de distribuer la connexion sans fil dans toute la salle. Cette distribution se feront à l’aide de répéteurs dispersés dans la salle et qui permettra d’amplifier le signal reçu.</w:t>
      </w:r>
    </w:p>
    <w:p w:rsidR="00FE1722" w:rsidRPr="004D5EC3" w:rsidRDefault="00FE1722" w:rsidP="004D5EC3">
      <w:pPr>
        <w:pStyle w:val="Sansinterligne"/>
        <w:rPr>
          <w:sz w:val="24"/>
        </w:rPr>
      </w:pPr>
    </w:p>
    <w:p w:rsidR="004D5EC3" w:rsidRDefault="00A575AB" w:rsidP="00A575AB">
      <w:pPr>
        <w:pStyle w:val="Sansinterligne"/>
        <w:jc w:val="center"/>
        <w:rPr>
          <w:sz w:val="24"/>
        </w:rPr>
      </w:pPr>
      <w:r>
        <w:rPr>
          <w:noProof/>
        </w:rPr>
        <w:drawing>
          <wp:inline distT="0" distB="0" distL="0" distR="0" wp14:anchorId="0E7C9E90" wp14:editId="50CF02BC">
            <wp:extent cx="1428750" cy="1238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8750" cy="1238250"/>
                    </a:xfrm>
                    <a:prstGeom prst="rect">
                      <a:avLst/>
                    </a:prstGeom>
                  </pic:spPr>
                </pic:pic>
              </a:graphicData>
            </a:graphic>
          </wp:inline>
        </w:drawing>
      </w:r>
    </w:p>
    <w:p w:rsidR="00B657F5" w:rsidRDefault="00B657F5" w:rsidP="00A575AB">
      <w:pPr>
        <w:pStyle w:val="Sansinterligne"/>
        <w:jc w:val="center"/>
        <w:rPr>
          <w:sz w:val="24"/>
        </w:rPr>
      </w:pPr>
    </w:p>
    <w:p w:rsidR="00B657F5" w:rsidRDefault="00B657F5" w:rsidP="00A575AB">
      <w:pPr>
        <w:pStyle w:val="Sansinterligne"/>
        <w:jc w:val="center"/>
        <w:rPr>
          <w:sz w:val="24"/>
        </w:rPr>
      </w:pPr>
    </w:p>
    <w:p w:rsidR="00D1047A" w:rsidRPr="00CC7730" w:rsidRDefault="0009126E" w:rsidP="00D1047A">
      <w:pPr>
        <w:pStyle w:val="Sansinterligne"/>
        <w:rPr>
          <w:b/>
          <w:sz w:val="28"/>
        </w:rPr>
      </w:pPr>
      <w:r w:rsidRPr="00CC7730">
        <w:rPr>
          <w:b/>
          <w:sz w:val="28"/>
        </w:rPr>
        <w:t xml:space="preserve">Installation </w:t>
      </w:r>
      <w:r w:rsidR="00597319" w:rsidRPr="00CC7730">
        <w:rPr>
          <w:b/>
          <w:sz w:val="28"/>
        </w:rPr>
        <w:t>du matériel :</w:t>
      </w:r>
    </w:p>
    <w:p w:rsidR="00597319" w:rsidRDefault="00597319" w:rsidP="00D1047A">
      <w:pPr>
        <w:pStyle w:val="Sansinterligne"/>
        <w:rPr>
          <w:sz w:val="24"/>
        </w:rPr>
      </w:pPr>
      <w:r>
        <w:rPr>
          <w:sz w:val="24"/>
        </w:rPr>
        <w:t>Pour l’installation des équipements, il y’a des étapes à respecter. Tout d’abord, dans le routeur, on doit rajouter des ports de connexions afin que les câbles Fast Ethernet puisse se connecter au routeur. Tout d’abord, il faut éteindre le routeur et ajouter les ports Ethernets. Par la suite, il faut configurer ces ports. Le premier port Fast Ethernet aura comme adresse IP : « 192.168.1.1 » et comme MASK : « 255.255.255.0 ». A chaque nouveau port Ethernet qu’on configure, on rajouter « 1 » au troisième chiffre.</w:t>
      </w:r>
    </w:p>
    <w:p w:rsidR="00597319" w:rsidRDefault="00597319" w:rsidP="00D1047A">
      <w:pPr>
        <w:pStyle w:val="Sansinterligne"/>
        <w:rPr>
          <w:sz w:val="24"/>
        </w:rPr>
      </w:pPr>
      <w:r>
        <w:rPr>
          <w:sz w:val="24"/>
        </w:rPr>
        <w:t>Exemple : Pour le port Fast Ethernet 2 l’adresse IP sera « 192.168.2.1 », pour le port Fast Ethernet 3 l’adresse IP sera « 192.168.3.1 » etc.</w:t>
      </w:r>
    </w:p>
    <w:p w:rsidR="00A43BDD" w:rsidRDefault="00597319" w:rsidP="00D1047A">
      <w:pPr>
        <w:pStyle w:val="Sansinterligne"/>
        <w:rPr>
          <w:sz w:val="24"/>
        </w:rPr>
      </w:pPr>
      <w:r>
        <w:rPr>
          <w:sz w:val="24"/>
        </w:rPr>
        <w:t>L</w:t>
      </w:r>
      <w:r w:rsidR="00785C8D">
        <w:rPr>
          <w:sz w:val="24"/>
        </w:rPr>
        <w:t>e</w:t>
      </w:r>
      <w:r>
        <w:rPr>
          <w:sz w:val="24"/>
        </w:rPr>
        <w:t xml:space="preserve"> MASK se</w:t>
      </w:r>
      <w:r w:rsidR="00785C8D">
        <w:rPr>
          <w:sz w:val="24"/>
        </w:rPr>
        <w:t>ra toujours le même.</w:t>
      </w:r>
    </w:p>
    <w:p w:rsidR="00A43BDD" w:rsidRDefault="00A43BDD" w:rsidP="00D1047A">
      <w:pPr>
        <w:pStyle w:val="Sansinterligne"/>
        <w:rPr>
          <w:sz w:val="24"/>
        </w:rPr>
      </w:pPr>
    </w:p>
    <w:p w:rsidR="00CC7730" w:rsidRDefault="00A43BDD" w:rsidP="00D1047A">
      <w:pPr>
        <w:pStyle w:val="Sansinterligne"/>
        <w:rPr>
          <w:sz w:val="24"/>
        </w:rPr>
      </w:pPr>
      <w:r>
        <w:rPr>
          <w:sz w:val="24"/>
        </w:rPr>
        <w:t>Ensuite, il faut configurer le point d’accès. D’abord, il faut choisir la sécurité WPA2-PSK et y configurer un mot de passe qui permet de sécuriser l’accès Wifi. Pour vérifier si le Wifi fonctionne bien, il est possible d’utiliser un ordinateur qu’il faut configurer au préalable.</w:t>
      </w:r>
    </w:p>
    <w:p w:rsidR="00CC7730" w:rsidRPr="00CC7730" w:rsidRDefault="00CC7730" w:rsidP="00D1047A">
      <w:pPr>
        <w:pStyle w:val="Sansinterligne"/>
        <w:rPr>
          <w:b/>
          <w:sz w:val="28"/>
        </w:rPr>
      </w:pPr>
      <w:r w:rsidRPr="00CC7730">
        <w:rPr>
          <w:b/>
          <w:sz w:val="28"/>
        </w:rPr>
        <w:lastRenderedPageBreak/>
        <w:t>Problèmes rencontrés :</w:t>
      </w:r>
      <w:bookmarkStart w:id="0" w:name="_GoBack"/>
      <w:bookmarkEnd w:id="0"/>
    </w:p>
    <w:p w:rsidR="00CC7730" w:rsidRDefault="00CC7730" w:rsidP="00D1047A">
      <w:pPr>
        <w:pStyle w:val="Sansinterligne"/>
        <w:rPr>
          <w:sz w:val="24"/>
        </w:rPr>
      </w:pPr>
      <w:r>
        <w:rPr>
          <w:sz w:val="24"/>
        </w:rPr>
        <w:t>Nous avons rencontré quelques problèmes comme lors de l’attribution des adresses IP aux ordinateurs que nous avons vite réglés. Puis nous avons le problème des budgets que nous avons résolu rapidement.</w:t>
      </w:r>
    </w:p>
    <w:p w:rsidR="00CC7730" w:rsidRDefault="00CC7730" w:rsidP="00D1047A">
      <w:pPr>
        <w:pStyle w:val="Sansinterligne"/>
        <w:rPr>
          <w:sz w:val="24"/>
        </w:rPr>
      </w:pPr>
    </w:p>
    <w:p w:rsidR="00D1047A" w:rsidRPr="00CC7730" w:rsidRDefault="00D1047A" w:rsidP="00D1047A">
      <w:pPr>
        <w:pStyle w:val="Sansinterligne"/>
        <w:rPr>
          <w:b/>
          <w:sz w:val="28"/>
        </w:rPr>
      </w:pPr>
      <w:r w:rsidRPr="00CC7730">
        <w:rPr>
          <w:b/>
          <w:sz w:val="28"/>
        </w:rPr>
        <w:t>Bilan Personnel :</w:t>
      </w:r>
    </w:p>
    <w:p w:rsidR="00D1047A" w:rsidRDefault="00D1047A" w:rsidP="00D1047A">
      <w:pPr>
        <w:pStyle w:val="Sansinterligne"/>
        <w:rPr>
          <w:sz w:val="24"/>
        </w:rPr>
      </w:pPr>
    </w:p>
    <w:p w:rsidR="00D1047A" w:rsidRPr="004D5EC3" w:rsidRDefault="00D1047A" w:rsidP="00D1047A">
      <w:pPr>
        <w:pStyle w:val="Sansinterligne"/>
        <w:rPr>
          <w:sz w:val="24"/>
        </w:rPr>
      </w:pPr>
      <w:r>
        <w:rPr>
          <w:sz w:val="24"/>
        </w:rPr>
        <w:t>J’ai trouvé ce projet très intéressant car cela nous montrait comment une LAN se faisait et quelles étaient les difficultés rencontrées. Par ailleurs, j’ai pu apprendre le côté marketing et comment le budget était calculé en fonction de tout ce qui est présent.</w:t>
      </w:r>
    </w:p>
    <w:sectPr w:rsidR="00D1047A" w:rsidRPr="004D5E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F15FA"/>
    <w:multiLevelType w:val="hybridMultilevel"/>
    <w:tmpl w:val="F68CF8AA"/>
    <w:lvl w:ilvl="0" w:tplc="A99EA1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A82668"/>
    <w:multiLevelType w:val="hybridMultilevel"/>
    <w:tmpl w:val="C9FC5586"/>
    <w:lvl w:ilvl="0" w:tplc="B4E685C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E93CCB"/>
    <w:multiLevelType w:val="hybridMultilevel"/>
    <w:tmpl w:val="33E43E28"/>
    <w:lvl w:ilvl="0" w:tplc="93F6D8B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E424D2B"/>
    <w:multiLevelType w:val="hybridMultilevel"/>
    <w:tmpl w:val="1C0E9D74"/>
    <w:lvl w:ilvl="0" w:tplc="ED4C028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94699E"/>
    <w:multiLevelType w:val="hybridMultilevel"/>
    <w:tmpl w:val="62CA48F2"/>
    <w:lvl w:ilvl="0" w:tplc="A1FE264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27A"/>
    <w:rsid w:val="000848F1"/>
    <w:rsid w:val="0009126E"/>
    <w:rsid w:val="0019127A"/>
    <w:rsid w:val="00213DE4"/>
    <w:rsid w:val="002D1B99"/>
    <w:rsid w:val="002F548B"/>
    <w:rsid w:val="004D5EC3"/>
    <w:rsid w:val="00597319"/>
    <w:rsid w:val="005A78E1"/>
    <w:rsid w:val="006A60A5"/>
    <w:rsid w:val="006B0E1E"/>
    <w:rsid w:val="006B47E4"/>
    <w:rsid w:val="00716DE3"/>
    <w:rsid w:val="00785C8D"/>
    <w:rsid w:val="00843430"/>
    <w:rsid w:val="008E3066"/>
    <w:rsid w:val="00943BAB"/>
    <w:rsid w:val="00A23A7A"/>
    <w:rsid w:val="00A433E6"/>
    <w:rsid w:val="00A43BDD"/>
    <w:rsid w:val="00A4486C"/>
    <w:rsid w:val="00A575AB"/>
    <w:rsid w:val="00A723FA"/>
    <w:rsid w:val="00AD1047"/>
    <w:rsid w:val="00B657F5"/>
    <w:rsid w:val="00BE582F"/>
    <w:rsid w:val="00CB76BA"/>
    <w:rsid w:val="00CC7730"/>
    <w:rsid w:val="00D1047A"/>
    <w:rsid w:val="00D11C24"/>
    <w:rsid w:val="00DB7B39"/>
    <w:rsid w:val="00E11731"/>
    <w:rsid w:val="00E510BC"/>
    <w:rsid w:val="00EE5BF7"/>
    <w:rsid w:val="00F41006"/>
    <w:rsid w:val="00FE17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89A0"/>
  <w15:chartTrackingRefBased/>
  <w15:docId w15:val="{9A5171F0-4687-4984-A62E-27D12F43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47E4"/>
    <w:pPr>
      <w:ind w:left="720"/>
      <w:contextualSpacing/>
    </w:pPr>
  </w:style>
  <w:style w:type="paragraph" w:styleId="Sansinterligne">
    <w:name w:val="No Spacing"/>
    <w:uiPriority w:val="1"/>
    <w:qFormat/>
    <w:rsid w:val="00BE582F"/>
    <w:pPr>
      <w:spacing w:after="0" w:line="240" w:lineRule="auto"/>
    </w:pPr>
  </w:style>
  <w:style w:type="paragraph" w:styleId="NormalWeb">
    <w:name w:val="Normal (Web)"/>
    <w:basedOn w:val="Normal"/>
    <w:uiPriority w:val="99"/>
    <w:semiHidden/>
    <w:unhideWhenUsed/>
    <w:rsid w:val="002F548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5077">
      <w:bodyDiv w:val="1"/>
      <w:marLeft w:val="0"/>
      <w:marRight w:val="0"/>
      <w:marTop w:val="0"/>
      <w:marBottom w:val="0"/>
      <w:divBdr>
        <w:top w:val="none" w:sz="0" w:space="0" w:color="auto"/>
        <w:left w:val="none" w:sz="0" w:space="0" w:color="auto"/>
        <w:bottom w:val="none" w:sz="0" w:space="0" w:color="auto"/>
        <w:right w:val="none" w:sz="0" w:space="0" w:color="auto"/>
      </w:divBdr>
    </w:div>
    <w:div w:id="8656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778</Words>
  <Characters>4279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KARDOUS</dc:creator>
  <cp:keywords/>
  <dc:description/>
  <cp:lastModifiedBy>Jean-Pierre KARDOUS</cp:lastModifiedBy>
  <cp:revision>3</cp:revision>
  <dcterms:created xsi:type="dcterms:W3CDTF">2017-12-21T13:42:00Z</dcterms:created>
  <dcterms:modified xsi:type="dcterms:W3CDTF">2017-12-21T13:47:00Z</dcterms:modified>
</cp:coreProperties>
</file>