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7DBD" w14:textId="77777777" w:rsidR="003A5FE2" w:rsidRDefault="003A5FE2" w:rsidP="00AF24A4">
      <w:pPr>
        <w:pStyle w:val="NormalWeb"/>
        <w:spacing w:before="0" w:beforeAutospacing="0" w:after="0" w:afterAutospacing="0"/>
        <w:rPr>
          <w:rFonts w:ascii="Arial" w:hAnsi="Arial" w:cs="Arial"/>
          <w:color w:val="5D4037"/>
          <w:sz w:val="40"/>
          <w:szCs w:val="40"/>
        </w:rPr>
      </w:pPr>
    </w:p>
    <w:p w14:paraId="2FA2AE3D" w14:textId="77777777" w:rsidR="00AF24A4" w:rsidRPr="003C5223" w:rsidRDefault="00AF24A4" w:rsidP="00AF24A4">
      <w:pPr>
        <w:ind w:left="8496"/>
        <w:rPr>
          <w:b/>
          <w:bCs/>
          <w:sz w:val="24"/>
          <w:szCs w:val="24"/>
        </w:rPr>
      </w:pPr>
      <w:r>
        <w:rPr>
          <w:b/>
          <w:bCs/>
          <w:sz w:val="24"/>
          <w:szCs w:val="24"/>
        </w:rPr>
        <w:t>An</w:t>
      </w:r>
      <w:r w:rsidRPr="003C5223">
        <w:rPr>
          <w:b/>
          <w:bCs/>
          <w:sz w:val="24"/>
          <w:szCs w:val="24"/>
        </w:rPr>
        <w:t>née 2020-2021</w:t>
      </w:r>
    </w:p>
    <w:p w14:paraId="0F0332CE" w14:textId="77777777" w:rsidR="00AF24A4" w:rsidRPr="003C5223" w:rsidRDefault="00AF24A4" w:rsidP="00AF24A4">
      <w:pPr>
        <w:jc w:val="center"/>
        <w:rPr>
          <w:sz w:val="72"/>
          <w:szCs w:val="72"/>
        </w:rPr>
      </w:pPr>
      <w:bookmarkStart w:id="0" w:name="_Hlk65153443"/>
      <w:bookmarkEnd w:id="0"/>
    </w:p>
    <w:p w14:paraId="08C0B7BF" w14:textId="77777777" w:rsidR="00AF24A4" w:rsidRPr="003C5223" w:rsidRDefault="00AF24A4" w:rsidP="00AF24A4">
      <w:pPr>
        <w:rPr>
          <w:sz w:val="72"/>
          <w:szCs w:val="72"/>
        </w:rPr>
      </w:pPr>
    </w:p>
    <w:p w14:paraId="6455C29F" w14:textId="477D2FBE" w:rsidR="00AF24A4" w:rsidRPr="003C5223" w:rsidRDefault="00AF24A4" w:rsidP="00AF24A4">
      <w:pPr>
        <w:jc w:val="center"/>
        <w:rPr>
          <w:b/>
          <w:bCs/>
          <w:sz w:val="36"/>
          <w:szCs w:val="36"/>
        </w:rPr>
      </w:pPr>
      <w:r w:rsidRPr="003C5223">
        <w:rPr>
          <w:b/>
          <w:bCs/>
          <w:sz w:val="36"/>
          <w:szCs w:val="36"/>
        </w:rPr>
        <w:t>Rapport de projet E</w:t>
      </w:r>
      <w:r w:rsidR="00215173">
        <w:rPr>
          <w:b/>
          <w:bCs/>
          <w:sz w:val="36"/>
          <w:szCs w:val="36"/>
        </w:rPr>
        <w:t>2</w:t>
      </w:r>
      <w:r w:rsidRPr="003C5223">
        <w:rPr>
          <w:b/>
          <w:bCs/>
          <w:sz w:val="36"/>
          <w:szCs w:val="36"/>
        </w:rPr>
        <w:t xml:space="preserve"> – Développeur en Intelligence Artificielle</w:t>
      </w:r>
    </w:p>
    <w:p w14:paraId="49183C5B" w14:textId="59CC1317" w:rsidR="00AF24A4" w:rsidRDefault="00AF24A4" w:rsidP="00AF24A4">
      <w:pPr>
        <w:jc w:val="center"/>
        <w:rPr>
          <w:sz w:val="72"/>
          <w:szCs w:val="72"/>
        </w:rPr>
      </w:pPr>
    </w:p>
    <w:p w14:paraId="050551FE" w14:textId="77777777" w:rsidR="00215173" w:rsidRDefault="00215173" w:rsidP="00AF24A4">
      <w:pPr>
        <w:jc w:val="center"/>
        <w:rPr>
          <w:sz w:val="72"/>
          <w:szCs w:val="72"/>
        </w:rPr>
      </w:pPr>
    </w:p>
    <w:p w14:paraId="41D04CCB" w14:textId="0E0D2AB0" w:rsidR="00AF24A4" w:rsidRPr="003C5223" w:rsidRDefault="00215173" w:rsidP="00AF24A4">
      <w:pPr>
        <w:jc w:val="center"/>
        <w:rPr>
          <w:sz w:val="72"/>
          <w:szCs w:val="72"/>
        </w:rPr>
      </w:pPr>
      <w:r>
        <w:rPr>
          <w:sz w:val="72"/>
          <w:szCs w:val="72"/>
        </w:rPr>
        <w:t>Optimisation d’un programme d’I.A existant</w:t>
      </w:r>
    </w:p>
    <w:p w14:paraId="101719C7" w14:textId="051DC3B7" w:rsidR="00AF24A4" w:rsidRPr="00E82789" w:rsidRDefault="00215173" w:rsidP="00AF24A4">
      <w:pPr>
        <w:jc w:val="center"/>
        <w:rPr>
          <w:sz w:val="40"/>
          <w:szCs w:val="40"/>
        </w:rPr>
      </w:pPr>
      <w:r w:rsidRPr="00E82789">
        <w:rPr>
          <w:sz w:val="40"/>
          <w:szCs w:val="40"/>
        </w:rPr>
        <w:t xml:space="preserve"> </w:t>
      </w:r>
      <w:r w:rsidR="00AF24A4" w:rsidRPr="00E82789">
        <w:rPr>
          <w:sz w:val="40"/>
          <w:szCs w:val="40"/>
        </w:rPr>
        <w:t>« </w:t>
      </w:r>
      <w:r w:rsidR="00E82789" w:rsidRPr="00E82789">
        <w:rPr>
          <w:sz w:val="40"/>
          <w:szCs w:val="40"/>
        </w:rPr>
        <w:t xml:space="preserve">Campagne </w:t>
      </w:r>
      <w:r w:rsidRPr="00E82789">
        <w:rPr>
          <w:sz w:val="40"/>
          <w:szCs w:val="40"/>
        </w:rPr>
        <w:t xml:space="preserve">marketing </w:t>
      </w:r>
      <w:r w:rsidR="00E82789" w:rsidRPr="00E82789">
        <w:rPr>
          <w:sz w:val="40"/>
          <w:szCs w:val="40"/>
        </w:rPr>
        <w:t xml:space="preserve">par une institution bancaire portugaise </w:t>
      </w:r>
      <w:r w:rsidRPr="00E82789">
        <w:rPr>
          <w:sz w:val="40"/>
          <w:szCs w:val="40"/>
        </w:rPr>
        <w:t>»</w:t>
      </w:r>
    </w:p>
    <w:p w14:paraId="6144A2B6" w14:textId="4C635B9B" w:rsidR="00AF24A4" w:rsidRPr="003C5223" w:rsidRDefault="00AF24A4" w:rsidP="00AF24A4">
      <w:pPr>
        <w:rPr>
          <w:sz w:val="36"/>
          <w:szCs w:val="36"/>
        </w:rPr>
      </w:pPr>
      <w:r w:rsidRPr="003C5223">
        <w:rPr>
          <w:noProof/>
        </w:rPr>
        <mc:AlternateContent>
          <mc:Choice Requires="wps">
            <w:drawing>
              <wp:anchor distT="0" distB="0" distL="114300" distR="114300" simplePos="0" relativeHeight="251706368" behindDoc="0" locked="0" layoutInCell="1" allowOverlap="1" wp14:anchorId="7297AE4E" wp14:editId="0B1DBD11">
                <wp:simplePos x="0" y="0"/>
                <wp:positionH relativeFrom="column">
                  <wp:posOffset>1167765</wp:posOffset>
                </wp:positionH>
                <wp:positionV relativeFrom="paragraph">
                  <wp:posOffset>32808</wp:posOffset>
                </wp:positionV>
                <wp:extent cx="4309533"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4309533"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1CD69" id="Connecteur droit 1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6pt" to="431.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" strokecolor="#c45911 [2405]" strokeweight="2.25pt">
                <v:stroke joinstyle="miter"/>
              </v:line>
            </w:pict>
          </mc:Fallback>
        </mc:AlternateContent>
      </w:r>
    </w:p>
    <w:p w14:paraId="2122FB88" w14:textId="3062B521" w:rsidR="00AF24A4" w:rsidRDefault="00AF24A4" w:rsidP="00AF24A4">
      <w:pPr>
        <w:spacing w:after="100" w:afterAutospacing="1"/>
        <w:jc w:val="center"/>
        <w:rPr>
          <w:i/>
          <w:iCs/>
          <w:sz w:val="24"/>
          <w:szCs w:val="24"/>
        </w:rPr>
      </w:pPr>
    </w:p>
    <w:p w14:paraId="56185AF5" w14:textId="07AFD21B" w:rsidR="00AF24A4" w:rsidRDefault="00AF24A4" w:rsidP="00AF24A4">
      <w:pPr>
        <w:spacing w:after="100" w:afterAutospacing="1"/>
        <w:jc w:val="center"/>
        <w:rPr>
          <w:i/>
          <w:iCs/>
          <w:sz w:val="24"/>
          <w:szCs w:val="24"/>
        </w:rPr>
      </w:pPr>
    </w:p>
    <w:p w14:paraId="7F665EF0" w14:textId="5E586790" w:rsidR="00AF24A4" w:rsidRPr="003C5223" w:rsidRDefault="00AF24A4" w:rsidP="00AF24A4">
      <w:pPr>
        <w:spacing w:after="100" w:afterAutospacing="1"/>
        <w:jc w:val="center"/>
        <w:rPr>
          <w:i/>
          <w:iCs/>
          <w:sz w:val="24"/>
          <w:szCs w:val="24"/>
        </w:rPr>
      </w:pPr>
      <w:r>
        <w:rPr>
          <w:i/>
          <w:iCs/>
          <w:sz w:val="24"/>
          <w:szCs w:val="24"/>
        </w:rPr>
        <w:t>Etude</w:t>
      </w:r>
      <w:r w:rsidRPr="003C5223">
        <w:rPr>
          <w:i/>
          <w:iCs/>
          <w:sz w:val="24"/>
          <w:szCs w:val="24"/>
        </w:rPr>
        <w:t xml:space="preserve"> réalisé par</w:t>
      </w:r>
    </w:p>
    <w:p w14:paraId="155519A5" w14:textId="681DB03B" w:rsidR="00AF24A4" w:rsidRDefault="00AF24A4" w:rsidP="00AF24A4">
      <w:pPr>
        <w:spacing w:after="0"/>
        <w:jc w:val="center"/>
        <w:rPr>
          <w:sz w:val="24"/>
          <w:szCs w:val="24"/>
        </w:rPr>
      </w:pPr>
      <w:r w:rsidRPr="003C5223">
        <w:rPr>
          <w:sz w:val="24"/>
          <w:szCs w:val="24"/>
        </w:rPr>
        <w:t>Audrey FOUGERE</w:t>
      </w:r>
    </w:p>
    <w:p w14:paraId="7CC59D8A" w14:textId="572E417A" w:rsidR="00AF24A4" w:rsidRPr="003C5223" w:rsidRDefault="00AF24A4" w:rsidP="00AF24A4">
      <w:pPr>
        <w:spacing w:after="0"/>
        <w:jc w:val="center"/>
        <w:rPr>
          <w:sz w:val="24"/>
          <w:szCs w:val="24"/>
        </w:rPr>
      </w:pPr>
    </w:p>
    <w:p w14:paraId="4439A5BA" w14:textId="16AA0076" w:rsidR="00AF24A4" w:rsidRDefault="00AF24A4" w:rsidP="00AF24A4">
      <w:pPr>
        <w:pStyle w:val="Sansinterligne"/>
        <w:jc w:val="center"/>
        <w:rPr>
          <w:b/>
          <w:bCs/>
          <w:color w:val="4472C4"/>
          <w:sz w:val="36"/>
          <w:szCs w:val="36"/>
        </w:rPr>
      </w:pPr>
    </w:p>
    <w:p w14:paraId="42CED97B" w14:textId="06555DE2" w:rsidR="003A5FE2" w:rsidRDefault="003A5FE2" w:rsidP="00ED18B6">
      <w:pPr>
        <w:rPr>
          <w:rFonts w:ascii="Arial" w:hAnsi="Arial" w:cs="Arial"/>
          <w:b/>
          <w:bCs/>
          <w:color w:val="F4B083" w:themeColor="accent2" w:themeTint="99"/>
          <w:szCs w:val="20"/>
        </w:rPr>
      </w:pPr>
    </w:p>
    <w:p w14:paraId="09CC9C58" w14:textId="715C2818" w:rsidR="003A5FE2" w:rsidRDefault="003A5FE2" w:rsidP="00ED18B6">
      <w:pPr>
        <w:rPr>
          <w:rFonts w:ascii="Arial" w:hAnsi="Arial" w:cs="Arial"/>
          <w:b/>
          <w:bCs/>
          <w:color w:val="F4B083" w:themeColor="accent2" w:themeTint="99"/>
          <w:szCs w:val="20"/>
        </w:rPr>
      </w:pPr>
    </w:p>
    <w:p w14:paraId="7276BE26" w14:textId="1DB89DF5" w:rsidR="003A5FE2" w:rsidRDefault="003A5FE2" w:rsidP="00ED18B6">
      <w:pPr>
        <w:rPr>
          <w:rFonts w:ascii="Arial" w:hAnsi="Arial" w:cs="Arial"/>
          <w:b/>
          <w:bCs/>
          <w:color w:val="F4B083" w:themeColor="accent2" w:themeTint="99"/>
          <w:szCs w:val="20"/>
        </w:rPr>
      </w:pPr>
    </w:p>
    <w:p w14:paraId="0188C4B4" w14:textId="5DC61918" w:rsidR="003A5FE2" w:rsidRDefault="003A5FE2" w:rsidP="00ED18B6">
      <w:pPr>
        <w:rPr>
          <w:rFonts w:ascii="Arial" w:hAnsi="Arial" w:cs="Arial"/>
          <w:b/>
          <w:bCs/>
          <w:color w:val="F4B083" w:themeColor="accent2" w:themeTint="99"/>
          <w:szCs w:val="20"/>
        </w:rPr>
      </w:pPr>
    </w:p>
    <w:p w14:paraId="4521573A" w14:textId="504769F6" w:rsidR="003A5FE2" w:rsidRDefault="003A5FE2" w:rsidP="00ED18B6">
      <w:pPr>
        <w:rPr>
          <w:rFonts w:ascii="Arial" w:hAnsi="Arial" w:cs="Arial"/>
          <w:b/>
          <w:bCs/>
          <w:color w:val="F4B083" w:themeColor="accent2" w:themeTint="99"/>
          <w:szCs w:val="20"/>
        </w:rPr>
      </w:pPr>
    </w:p>
    <w:p w14:paraId="72266A78" w14:textId="64D0338F" w:rsidR="003A5FE2" w:rsidRDefault="003A5FE2" w:rsidP="00ED18B6">
      <w:pPr>
        <w:rPr>
          <w:rFonts w:ascii="Arial" w:hAnsi="Arial" w:cs="Arial"/>
          <w:b/>
          <w:bCs/>
          <w:color w:val="F4B083" w:themeColor="accent2" w:themeTint="99"/>
          <w:szCs w:val="20"/>
        </w:rPr>
      </w:pPr>
    </w:p>
    <w:p w14:paraId="4592AD65" w14:textId="38A5798E" w:rsidR="00AE73E6" w:rsidRDefault="00AE73E6" w:rsidP="00ED18B6">
      <w:pPr>
        <w:rPr>
          <w:rFonts w:ascii="Arial" w:hAnsi="Arial" w:cs="Arial"/>
          <w:b/>
          <w:bCs/>
          <w:color w:val="F4B083" w:themeColor="accent2" w:themeTint="99"/>
          <w:szCs w:val="20"/>
        </w:rPr>
      </w:pPr>
    </w:p>
    <w:p w14:paraId="1EF1E5B0" w14:textId="13B5E953" w:rsidR="003A5FE2" w:rsidRDefault="006D429B" w:rsidP="00ED18B6">
      <w:pPr>
        <w:rPr>
          <w:rFonts w:ascii="Arial" w:hAnsi="Arial" w:cs="Arial"/>
          <w:b/>
          <w:bCs/>
          <w:color w:val="F4B083" w:themeColor="accent2" w:themeTint="99"/>
          <w:szCs w:val="20"/>
        </w:rPr>
      </w:pPr>
      <w:r w:rsidRPr="003C5223">
        <w:rPr>
          <w:noProof/>
          <w:sz w:val="72"/>
          <w:szCs w:val="72"/>
        </w:rPr>
        <w:drawing>
          <wp:anchor distT="0" distB="0" distL="114300" distR="114300" simplePos="0" relativeHeight="251710464" behindDoc="0" locked="0" layoutInCell="1" allowOverlap="1" wp14:anchorId="29382045" wp14:editId="44C4C8DA">
            <wp:simplePos x="0" y="0"/>
            <wp:positionH relativeFrom="margin">
              <wp:align>right</wp:align>
            </wp:positionH>
            <wp:positionV relativeFrom="paragraph">
              <wp:posOffset>92988</wp:posOffset>
            </wp:positionV>
            <wp:extent cx="914400" cy="36385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363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6AB">
        <w:rPr>
          <w:noProof/>
        </w:rPr>
        <w:drawing>
          <wp:anchor distT="0" distB="0" distL="114300" distR="114300" simplePos="0" relativeHeight="251708416" behindDoc="0" locked="0" layoutInCell="1" allowOverlap="1" wp14:anchorId="1A6D3691" wp14:editId="4F9127F4">
            <wp:simplePos x="0" y="0"/>
            <wp:positionH relativeFrom="margin">
              <wp:align>left</wp:align>
            </wp:positionH>
            <wp:positionV relativeFrom="paragraph">
              <wp:posOffset>192346</wp:posOffset>
            </wp:positionV>
            <wp:extent cx="1111250" cy="255270"/>
            <wp:effectExtent l="0" t="0" r="0" b="0"/>
            <wp:wrapSquare wrapText="bothSides"/>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0" cy="25527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stheme="minorBidi"/>
          <w:b w:val="0"/>
          <w:szCs w:val="22"/>
          <w:u w:val="none"/>
          <w:lang w:eastAsia="en-US"/>
        </w:rPr>
        <w:id w:val="-1953234861"/>
        <w:docPartObj>
          <w:docPartGallery w:val="Table of Contents"/>
          <w:docPartUnique/>
        </w:docPartObj>
      </w:sdtPr>
      <w:sdtEndPr>
        <w:rPr>
          <w:bCs/>
        </w:rPr>
      </w:sdtEndPr>
      <w:sdtContent>
        <w:p w14:paraId="1D7DDC8A" w14:textId="2AC29BEB" w:rsidR="00215173" w:rsidRDefault="00215173">
          <w:pPr>
            <w:pStyle w:val="En-ttedetabledesmatires"/>
          </w:pPr>
        </w:p>
        <w:p w14:paraId="3BE1715A" w14:textId="152C7D88" w:rsidR="00282918" w:rsidRDefault="00215173">
          <w:pPr>
            <w:pStyle w:val="TM1"/>
            <w:tabs>
              <w:tab w:val="left" w:pos="440"/>
              <w:tab w:val="right" w:leader="dot" w:pos="10456"/>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1480687" w:history="1">
            <w:r w:rsidR="00282918" w:rsidRPr="009329C4">
              <w:rPr>
                <w:rStyle w:val="Lienhypertexte"/>
                <w:noProof/>
              </w:rPr>
              <w:t>1.</w:t>
            </w:r>
            <w:r w:rsidR="00282918">
              <w:rPr>
                <w:rFonts w:asciiTheme="minorHAnsi" w:eastAsiaTheme="minorEastAsia" w:hAnsiTheme="minorHAnsi"/>
                <w:noProof/>
                <w:sz w:val="22"/>
                <w:lang w:eastAsia="fr-FR"/>
              </w:rPr>
              <w:tab/>
            </w:r>
            <w:r w:rsidR="00282918" w:rsidRPr="009329C4">
              <w:rPr>
                <w:rStyle w:val="Lienhypertexte"/>
                <w:noProof/>
              </w:rPr>
              <w:t>Introduction</w:t>
            </w:r>
            <w:r w:rsidR="00282918">
              <w:rPr>
                <w:noProof/>
                <w:webHidden/>
              </w:rPr>
              <w:tab/>
            </w:r>
            <w:r w:rsidR="00282918">
              <w:rPr>
                <w:noProof/>
                <w:webHidden/>
              </w:rPr>
              <w:fldChar w:fldCharType="begin"/>
            </w:r>
            <w:r w:rsidR="00282918">
              <w:rPr>
                <w:noProof/>
                <w:webHidden/>
              </w:rPr>
              <w:instrText xml:space="preserve"> PAGEREF _Toc71480687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52C66A21" w14:textId="68D32EA7" w:rsidR="00282918" w:rsidRDefault="00BE63A9">
          <w:pPr>
            <w:pStyle w:val="TM1"/>
            <w:tabs>
              <w:tab w:val="left" w:pos="440"/>
              <w:tab w:val="right" w:leader="dot" w:pos="10456"/>
            </w:tabs>
            <w:rPr>
              <w:rFonts w:asciiTheme="minorHAnsi" w:eastAsiaTheme="minorEastAsia" w:hAnsiTheme="minorHAnsi"/>
              <w:noProof/>
              <w:sz w:val="22"/>
              <w:lang w:eastAsia="fr-FR"/>
            </w:rPr>
          </w:pPr>
          <w:hyperlink w:anchor="_Toc71480688" w:history="1">
            <w:r w:rsidR="00282918" w:rsidRPr="009329C4">
              <w:rPr>
                <w:rStyle w:val="Lienhypertexte"/>
                <w:noProof/>
              </w:rPr>
              <w:t>2.</w:t>
            </w:r>
            <w:r w:rsidR="00282918">
              <w:rPr>
                <w:rFonts w:asciiTheme="minorHAnsi" w:eastAsiaTheme="minorEastAsia" w:hAnsiTheme="minorHAnsi"/>
                <w:noProof/>
                <w:sz w:val="22"/>
                <w:lang w:eastAsia="fr-FR"/>
              </w:rPr>
              <w:tab/>
            </w:r>
            <w:r w:rsidR="00282918" w:rsidRPr="009329C4">
              <w:rPr>
                <w:rStyle w:val="Lienhypertexte"/>
                <w:noProof/>
                <w:shd w:val="clear" w:color="auto" w:fill="FFFFFF"/>
              </w:rPr>
              <w:t>Le modèle</w:t>
            </w:r>
            <w:r w:rsidR="00282918">
              <w:rPr>
                <w:noProof/>
                <w:webHidden/>
              </w:rPr>
              <w:tab/>
            </w:r>
            <w:r w:rsidR="00282918">
              <w:rPr>
                <w:noProof/>
                <w:webHidden/>
              </w:rPr>
              <w:fldChar w:fldCharType="begin"/>
            </w:r>
            <w:r w:rsidR="00282918">
              <w:rPr>
                <w:noProof/>
                <w:webHidden/>
              </w:rPr>
              <w:instrText xml:space="preserve"> PAGEREF _Toc71480688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20E24510" w14:textId="3CEAF37A"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89" w:history="1">
            <w:r w:rsidR="00282918" w:rsidRPr="009329C4">
              <w:rPr>
                <w:rStyle w:val="Lienhypertexte"/>
                <w:noProof/>
              </w:rPr>
              <w:t>2.1.</w:t>
            </w:r>
            <w:r w:rsidR="00282918">
              <w:rPr>
                <w:rFonts w:asciiTheme="minorHAnsi" w:eastAsiaTheme="minorEastAsia" w:hAnsiTheme="minorHAnsi"/>
                <w:noProof/>
                <w:sz w:val="22"/>
                <w:lang w:eastAsia="fr-FR"/>
              </w:rPr>
              <w:tab/>
            </w:r>
            <w:r w:rsidR="00282918" w:rsidRPr="009329C4">
              <w:rPr>
                <w:rStyle w:val="Lienhypertexte"/>
                <w:noProof/>
              </w:rPr>
              <w:t>Principe</w:t>
            </w:r>
            <w:r w:rsidR="00282918">
              <w:rPr>
                <w:noProof/>
                <w:webHidden/>
              </w:rPr>
              <w:tab/>
            </w:r>
            <w:r w:rsidR="00282918">
              <w:rPr>
                <w:noProof/>
                <w:webHidden/>
              </w:rPr>
              <w:fldChar w:fldCharType="begin"/>
            </w:r>
            <w:r w:rsidR="00282918">
              <w:rPr>
                <w:noProof/>
                <w:webHidden/>
              </w:rPr>
              <w:instrText xml:space="preserve"> PAGEREF _Toc71480689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23803ED2" w14:textId="604ABF9C"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0" w:history="1">
            <w:r w:rsidR="00282918" w:rsidRPr="009329C4">
              <w:rPr>
                <w:rStyle w:val="Lienhypertexte"/>
                <w:noProof/>
              </w:rPr>
              <w:t>2.2.</w:t>
            </w:r>
            <w:r w:rsidR="00282918">
              <w:rPr>
                <w:rFonts w:asciiTheme="minorHAnsi" w:eastAsiaTheme="minorEastAsia" w:hAnsiTheme="minorHAnsi"/>
                <w:noProof/>
                <w:sz w:val="22"/>
                <w:lang w:eastAsia="fr-FR"/>
              </w:rPr>
              <w:tab/>
            </w:r>
            <w:r w:rsidR="00282918" w:rsidRPr="009329C4">
              <w:rPr>
                <w:rStyle w:val="Lienhypertexte"/>
                <w:noProof/>
              </w:rPr>
              <w:t>Notations</w:t>
            </w:r>
            <w:r w:rsidR="00282918">
              <w:rPr>
                <w:noProof/>
                <w:webHidden/>
              </w:rPr>
              <w:tab/>
            </w:r>
            <w:r w:rsidR="00282918">
              <w:rPr>
                <w:noProof/>
                <w:webHidden/>
              </w:rPr>
              <w:fldChar w:fldCharType="begin"/>
            </w:r>
            <w:r w:rsidR="00282918">
              <w:rPr>
                <w:noProof/>
                <w:webHidden/>
              </w:rPr>
              <w:instrText xml:space="preserve"> PAGEREF _Toc71480690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09F6C71F" w14:textId="4B1453AC"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1" w:history="1">
            <w:r w:rsidR="00282918" w:rsidRPr="009329C4">
              <w:rPr>
                <w:rStyle w:val="Lienhypertexte"/>
                <w:noProof/>
              </w:rPr>
              <w:t>2.3.</w:t>
            </w:r>
            <w:r w:rsidR="00282918">
              <w:rPr>
                <w:rFonts w:asciiTheme="minorHAnsi" w:eastAsiaTheme="minorEastAsia" w:hAnsiTheme="minorHAnsi"/>
                <w:noProof/>
                <w:sz w:val="22"/>
                <w:lang w:eastAsia="fr-FR"/>
              </w:rPr>
              <w:tab/>
            </w:r>
            <w:r w:rsidR="00282918" w:rsidRPr="009329C4">
              <w:rPr>
                <w:rStyle w:val="Lienhypertexte"/>
                <w:noProof/>
              </w:rPr>
              <w:t>Le modèle LOGIT</w:t>
            </w:r>
            <w:r w:rsidR="00282918">
              <w:rPr>
                <w:noProof/>
                <w:webHidden/>
              </w:rPr>
              <w:tab/>
            </w:r>
            <w:r w:rsidR="00282918">
              <w:rPr>
                <w:noProof/>
                <w:webHidden/>
              </w:rPr>
              <w:fldChar w:fldCharType="begin"/>
            </w:r>
            <w:r w:rsidR="00282918">
              <w:rPr>
                <w:noProof/>
                <w:webHidden/>
              </w:rPr>
              <w:instrText xml:space="preserve"> PAGEREF _Toc71480691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5B41B904" w14:textId="39552130" w:rsidR="00282918" w:rsidRDefault="00BE63A9">
          <w:pPr>
            <w:pStyle w:val="TM1"/>
            <w:tabs>
              <w:tab w:val="left" w:pos="440"/>
              <w:tab w:val="right" w:leader="dot" w:pos="10456"/>
            </w:tabs>
            <w:rPr>
              <w:rFonts w:asciiTheme="minorHAnsi" w:eastAsiaTheme="minorEastAsia" w:hAnsiTheme="minorHAnsi"/>
              <w:noProof/>
              <w:sz w:val="22"/>
              <w:lang w:eastAsia="fr-FR"/>
            </w:rPr>
          </w:pPr>
          <w:hyperlink w:anchor="_Toc71480692" w:history="1">
            <w:r w:rsidR="00282918" w:rsidRPr="009329C4">
              <w:rPr>
                <w:rStyle w:val="Lienhypertexte"/>
                <w:noProof/>
              </w:rPr>
              <w:t>3.</w:t>
            </w:r>
            <w:r w:rsidR="00282918">
              <w:rPr>
                <w:rFonts w:asciiTheme="minorHAnsi" w:eastAsiaTheme="minorEastAsia" w:hAnsiTheme="minorHAnsi"/>
                <w:noProof/>
                <w:sz w:val="22"/>
                <w:lang w:eastAsia="fr-FR"/>
              </w:rPr>
              <w:tab/>
            </w:r>
            <w:r w:rsidR="00282918" w:rsidRPr="009329C4">
              <w:rPr>
                <w:rStyle w:val="Lienhypertexte"/>
                <w:noProof/>
              </w:rPr>
              <w:t>Analyse du dataset « bank_full.csv</w:t>
            </w:r>
            <w:r w:rsidR="00282918">
              <w:rPr>
                <w:noProof/>
                <w:webHidden/>
              </w:rPr>
              <w:tab/>
            </w:r>
            <w:r w:rsidR="00282918">
              <w:rPr>
                <w:noProof/>
                <w:webHidden/>
              </w:rPr>
              <w:fldChar w:fldCharType="begin"/>
            </w:r>
            <w:r w:rsidR="00282918">
              <w:rPr>
                <w:noProof/>
                <w:webHidden/>
              </w:rPr>
              <w:instrText xml:space="preserve"> PAGEREF _Toc71480692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0363B69C" w14:textId="78835C1E"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3" w:history="1">
            <w:r w:rsidR="00282918" w:rsidRPr="009329C4">
              <w:rPr>
                <w:rStyle w:val="Lienhypertexte"/>
                <w:noProof/>
              </w:rPr>
              <w:t>3.1.</w:t>
            </w:r>
            <w:r w:rsidR="00282918">
              <w:rPr>
                <w:rFonts w:asciiTheme="minorHAnsi" w:eastAsiaTheme="minorEastAsia" w:hAnsiTheme="minorHAnsi"/>
                <w:noProof/>
                <w:sz w:val="22"/>
                <w:lang w:eastAsia="fr-FR"/>
              </w:rPr>
              <w:tab/>
            </w:r>
            <w:r w:rsidR="00282918" w:rsidRPr="009329C4">
              <w:rPr>
                <w:rStyle w:val="Lienhypertexte"/>
                <w:noProof/>
              </w:rPr>
              <w:t>Analyse exploratoire des données</w:t>
            </w:r>
            <w:r w:rsidR="00282918">
              <w:rPr>
                <w:noProof/>
                <w:webHidden/>
              </w:rPr>
              <w:tab/>
            </w:r>
            <w:r w:rsidR="00282918">
              <w:rPr>
                <w:noProof/>
                <w:webHidden/>
              </w:rPr>
              <w:fldChar w:fldCharType="begin"/>
            </w:r>
            <w:r w:rsidR="00282918">
              <w:rPr>
                <w:noProof/>
                <w:webHidden/>
              </w:rPr>
              <w:instrText xml:space="preserve"> PAGEREF _Toc71480693 \h </w:instrText>
            </w:r>
            <w:r w:rsidR="00282918">
              <w:rPr>
                <w:noProof/>
                <w:webHidden/>
              </w:rPr>
            </w:r>
            <w:r w:rsidR="00282918">
              <w:rPr>
                <w:noProof/>
                <w:webHidden/>
              </w:rPr>
              <w:fldChar w:fldCharType="separate"/>
            </w:r>
            <w:r w:rsidR="00282918">
              <w:rPr>
                <w:noProof/>
                <w:webHidden/>
              </w:rPr>
              <w:t>3</w:t>
            </w:r>
            <w:r w:rsidR="00282918">
              <w:rPr>
                <w:noProof/>
                <w:webHidden/>
              </w:rPr>
              <w:fldChar w:fldCharType="end"/>
            </w:r>
          </w:hyperlink>
        </w:p>
        <w:p w14:paraId="23611E38" w14:textId="70D4473E"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4" w:history="1">
            <w:r w:rsidR="00282918" w:rsidRPr="009329C4">
              <w:rPr>
                <w:rStyle w:val="Lienhypertexte"/>
                <w:noProof/>
              </w:rPr>
              <w:t>3.2.</w:t>
            </w:r>
            <w:r w:rsidR="00282918">
              <w:rPr>
                <w:rFonts w:asciiTheme="minorHAnsi" w:eastAsiaTheme="minorEastAsia" w:hAnsiTheme="minorHAnsi"/>
                <w:noProof/>
                <w:sz w:val="22"/>
                <w:lang w:eastAsia="fr-FR"/>
              </w:rPr>
              <w:tab/>
            </w:r>
            <w:r w:rsidR="00282918" w:rsidRPr="009329C4">
              <w:rPr>
                <w:rStyle w:val="Lienhypertexte"/>
                <w:noProof/>
              </w:rPr>
              <w:t>Preprocessing de nos données</w:t>
            </w:r>
            <w:r w:rsidR="00282918">
              <w:rPr>
                <w:noProof/>
                <w:webHidden/>
              </w:rPr>
              <w:tab/>
            </w:r>
            <w:r w:rsidR="00282918">
              <w:rPr>
                <w:noProof/>
                <w:webHidden/>
              </w:rPr>
              <w:fldChar w:fldCharType="begin"/>
            </w:r>
            <w:r w:rsidR="00282918">
              <w:rPr>
                <w:noProof/>
                <w:webHidden/>
              </w:rPr>
              <w:instrText xml:space="preserve"> PAGEREF _Toc71480694 \h </w:instrText>
            </w:r>
            <w:r w:rsidR="00282918">
              <w:rPr>
                <w:noProof/>
                <w:webHidden/>
              </w:rPr>
            </w:r>
            <w:r w:rsidR="00282918">
              <w:rPr>
                <w:noProof/>
                <w:webHidden/>
              </w:rPr>
              <w:fldChar w:fldCharType="separate"/>
            </w:r>
            <w:r w:rsidR="00282918">
              <w:rPr>
                <w:noProof/>
                <w:webHidden/>
              </w:rPr>
              <w:t>4</w:t>
            </w:r>
            <w:r w:rsidR="00282918">
              <w:rPr>
                <w:noProof/>
                <w:webHidden/>
              </w:rPr>
              <w:fldChar w:fldCharType="end"/>
            </w:r>
          </w:hyperlink>
        </w:p>
        <w:p w14:paraId="5FD10FE0" w14:textId="60FA10ED" w:rsidR="00282918" w:rsidRDefault="00BE63A9">
          <w:pPr>
            <w:pStyle w:val="TM1"/>
            <w:tabs>
              <w:tab w:val="left" w:pos="440"/>
              <w:tab w:val="right" w:leader="dot" w:pos="10456"/>
            </w:tabs>
            <w:rPr>
              <w:rFonts w:asciiTheme="minorHAnsi" w:eastAsiaTheme="minorEastAsia" w:hAnsiTheme="minorHAnsi"/>
              <w:noProof/>
              <w:sz w:val="22"/>
              <w:lang w:eastAsia="fr-FR"/>
            </w:rPr>
          </w:pPr>
          <w:hyperlink w:anchor="_Toc71480695" w:history="1">
            <w:r w:rsidR="00282918" w:rsidRPr="009329C4">
              <w:rPr>
                <w:rStyle w:val="Lienhypertexte"/>
                <w:noProof/>
              </w:rPr>
              <w:t>4.</w:t>
            </w:r>
            <w:r w:rsidR="00282918">
              <w:rPr>
                <w:rFonts w:asciiTheme="minorHAnsi" w:eastAsiaTheme="minorEastAsia" w:hAnsiTheme="minorHAnsi"/>
                <w:noProof/>
                <w:sz w:val="22"/>
                <w:lang w:eastAsia="fr-FR"/>
              </w:rPr>
              <w:tab/>
            </w:r>
            <w:r w:rsidR="00282918" w:rsidRPr="009329C4">
              <w:rPr>
                <w:rStyle w:val="Lienhypertexte"/>
                <w:noProof/>
              </w:rPr>
              <w:t>Construction d’un modèle de classification</w:t>
            </w:r>
            <w:r w:rsidR="00282918">
              <w:rPr>
                <w:noProof/>
                <w:webHidden/>
              </w:rPr>
              <w:tab/>
            </w:r>
            <w:r w:rsidR="00282918">
              <w:rPr>
                <w:noProof/>
                <w:webHidden/>
              </w:rPr>
              <w:fldChar w:fldCharType="begin"/>
            </w:r>
            <w:r w:rsidR="00282918">
              <w:rPr>
                <w:noProof/>
                <w:webHidden/>
              </w:rPr>
              <w:instrText xml:space="preserve"> PAGEREF _Toc71480695 \h </w:instrText>
            </w:r>
            <w:r w:rsidR="00282918">
              <w:rPr>
                <w:noProof/>
                <w:webHidden/>
              </w:rPr>
            </w:r>
            <w:r w:rsidR="00282918">
              <w:rPr>
                <w:noProof/>
                <w:webHidden/>
              </w:rPr>
              <w:fldChar w:fldCharType="separate"/>
            </w:r>
            <w:r w:rsidR="00282918">
              <w:rPr>
                <w:noProof/>
                <w:webHidden/>
              </w:rPr>
              <w:t>4</w:t>
            </w:r>
            <w:r w:rsidR="00282918">
              <w:rPr>
                <w:noProof/>
                <w:webHidden/>
              </w:rPr>
              <w:fldChar w:fldCharType="end"/>
            </w:r>
          </w:hyperlink>
        </w:p>
        <w:p w14:paraId="725AF3CA" w14:textId="0B81138E"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6" w:history="1">
            <w:r w:rsidR="00282918" w:rsidRPr="009329C4">
              <w:rPr>
                <w:rStyle w:val="Lienhypertexte"/>
                <w:noProof/>
              </w:rPr>
              <w:t>4.1.</w:t>
            </w:r>
            <w:r w:rsidR="00282918">
              <w:rPr>
                <w:rFonts w:asciiTheme="minorHAnsi" w:eastAsiaTheme="minorEastAsia" w:hAnsiTheme="minorHAnsi"/>
                <w:noProof/>
                <w:sz w:val="22"/>
                <w:lang w:eastAsia="fr-FR"/>
              </w:rPr>
              <w:tab/>
            </w:r>
            <w:r w:rsidR="00282918" w:rsidRPr="009329C4">
              <w:rPr>
                <w:rStyle w:val="Lienhypertexte"/>
                <w:noProof/>
              </w:rPr>
              <w:t>Partitionnement des données d’entraînement</w:t>
            </w:r>
            <w:r w:rsidR="00282918">
              <w:rPr>
                <w:noProof/>
                <w:webHidden/>
              </w:rPr>
              <w:tab/>
            </w:r>
            <w:r w:rsidR="00282918">
              <w:rPr>
                <w:noProof/>
                <w:webHidden/>
              </w:rPr>
              <w:fldChar w:fldCharType="begin"/>
            </w:r>
            <w:r w:rsidR="00282918">
              <w:rPr>
                <w:noProof/>
                <w:webHidden/>
              </w:rPr>
              <w:instrText xml:space="preserve"> PAGEREF _Toc71480696 \h </w:instrText>
            </w:r>
            <w:r w:rsidR="00282918">
              <w:rPr>
                <w:noProof/>
                <w:webHidden/>
              </w:rPr>
            </w:r>
            <w:r w:rsidR="00282918">
              <w:rPr>
                <w:noProof/>
                <w:webHidden/>
              </w:rPr>
              <w:fldChar w:fldCharType="separate"/>
            </w:r>
            <w:r w:rsidR="00282918">
              <w:rPr>
                <w:noProof/>
                <w:webHidden/>
              </w:rPr>
              <w:t>4</w:t>
            </w:r>
            <w:r w:rsidR="00282918">
              <w:rPr>
                <w:noProof/>
                <w:webHidden/>
              </w:rPr>
              <w:fldChar w:fldCharType="end"/>
            </w:r>
          </w:hyperlink>
        </w:p>
        <w:p w14:paraId="26479069" w14:textId="641EC283"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7" w:history="1">
            <w:r w:rsidR="00282918" w:rsidRPr="009329C4">
              <w:rPr>
                <w:rStyle w:val="Lienhypertexte"/>
                <w:noProof/>
              </w:rPr>
              <w:t>4.2.</w:t>
            </w:r>
            <w:r w:rsidR="00282918">
              <w:rPr>
                <w:rFonts w:asciiTheme="minorHAnsi" w:eastAsiaTheme="minorEastAsia" w:hAnsiTheme="minorHAnsi"/>
                <w:noProof/>
                <w:sz w:val="22"/>
                <w:lang w:eastAsia="fr-FR"/>
              </w:rPr>
              <w:tab/>
            </w:r>
            <w:r w:rsidR="00282918" w:rsidRPr="009329C4">
              <w:rPr>
                <w:rStyle w:val="Lienhypertexte"/>
                <w:noProof/>
              </w:rPr>
              <w:t>Prédictions sur les échantillons de test</w:t>
            </w:r>
            <w:r w:rsidR="00282918">
              <w:rPr>
                <w:noProof/>
                <w:webHidden/>
              </w:rPr>
              <w:tab/>
            </w:r>
            <w:r w:rsidR="00282918">
              <w:rPr>
                <w:noProof/>
                <w:webHidden/>
              </w:rPr>
              <w:fldChar w:fldCharType="begin"/>
            </w:r>
            <w:r w:rsidR="00282918">
              <w:rPr>
                <w:noProof/>
                <w:webHidden/>
              </w:rPr>
              <w:instrText xml:space="preserve"> PAGEREF _Toc71480697 \h </w:instrText>
            </w:r>
            <w:r w:rsidR="00282918">
              <w:rPr>
                <w:noProof/>
                <w:webHidden/>
              </w:rPr>
            </w:r>
            <w:r w:rsidR="00282918">
              <w:rPr>
                <w:noProof/>
                <w:webHidden/>
              </w:rPr>
              <w:fldChar w:fldCharType="separate"/>
            </w:r>
            <w:r w:rsidR="00282918">
              <w:rPr>
                <w:noProof/>
                <w:webHidden/>
              </w:rPr>
              <w:t>5</w:t>
            </w:r>
            <w:r w:rsidR="00282918">
              <w:rPr>
                <w:noProof/>
                <w:webHidden/>
              </w:rPr>
              <w:fldChar w:fldCharType="end"/>
            </w:r>
          </w:hyperlink>
        </w:p>
        <w:p w14:paraId="227BC1B8" w14:textId="5B755E6A"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698" w:history="1">
            <w:r w:rsidR="00282918" w:rsidRPr="009329C4">
              <w:rPr>
                <w:rStyle w:val="Lienhypertexte"/>
                <w:noProof/>
              </w:rPr>
              <w:t>4.3.</w:t>
            </w:r>
            <w:r w:rsidR="00282918">
              <w:rPr>
                <w:rFonts w:asciiTheme="minorHAnsi" w:eastAsiaTheme="minorEastAsia" w:hAnsiTheme="minorHAnsi"/>
                <w:noProof/>
                <w:sz w:val="22"/>
                <w:lang w:eastAsia="fr-FR"/>
              </w:rPr>
              <w:tab/>
            </w:r>
            <w:r w:rsidR="00282918" w:rsidRPr="009329C4">
              <w:rPr>
                <w:rStyle w:val="Lienhypertexte"/>
                <w:noProof/>
              </w:rPr>
              <w:t>Analyse des différentes métriques</w:t>
            </w:r>
            <w:r w:rsidR="00282918">
              <w:rPr>
                <w:noProof/>
                <w:webHidden/>
              </w:rPr>
              <w:tab/>
            </w:r>
            <w:r w:rsidR="00282918">
              <w:rPr>
                <w:noProof/>
                <w:webHidden/>
              </w:rPr>
              <w:fldChar w:fldCharType="begin"/>
            </w:r>
            <w:r w:rsidR="00282918">
              <w:rPr>
                <w:noProof/>
                <w:webHidden/>
              </w:rPr>
              <w:instrText xml:space="preserve"> PAGEREF _Toc71480698 \h </w:instrText>
            </w:r>
            <w:r w:rsidR="00282918">
              <w:rPr>
                <w:noProof/>
                <w:webHidden/>
              </w:rPr>
            </w:r>
            <w:r w:rsidR="00282918">
              <w:rPr>
                <w:noProof/>
                <w:webHidden/>
              </w:rPr>
              <w:fldChar w:fldCharType="separate"/>
            </w:r>
            <w:r w:rsidR="00282918">
              <w:rPr>
                <w:noProof/>
                <w:webHidden/>
              </w:rPr>
              <w:t>5</w:t>
            </w:r>
            <w:r w:rsidR="00282918">
              <w:rPr>
                <w:noProof/>
                <w:webHidden/>
              </w:rPr>
              <w:fldChar w:fldCharType="end"/>
            </w:r>
          </w:hyperlink>
        </w:p>
        <w:p w14:paraId="00C384D1" w14:textId="6A9CBC61" w:rsidR="00282918" w:rsidRDefault="00BE63A9">
          <w:pPr>
            <w:pStyle w:val="TM1"/>
            <w:tabs>
              <w:tab w:val="left" w:pos="440"/>
              <w:tab w:val="right" w:leader="dot" w:pos="10456"/>
            </w:tabs>
            <w:rPr>
              <w:rFonts w:asciiTheme="minorHAnsi" w:eastAsiaTheme="minorEastAsia" w:hAnsiTheme="minorHAnsi"/>
              <w:noProof/>
              <w:sz w:val="22"/>
              <w:lang w:eastAsia="fr-FR"/>
            </w:rPr>
          </w:pPr>
          <w:hyperlink w:anchor="_Toc71480699" w:history="1">
            <w:r w:rsidR="00282918" w:rsidRPr="009329C4">
              <w:rPr>
                <w:rStyle w:val="Lienhypertexte"/>
                <w:noProof/>
              </w:rPr>
              <w:t>5.</w:t>
            </w:r>
            <w:r w:rsidR="00282918">
              <w:rPr>
                <w:rFonts w:asciiTheme="minorHAnsi" w:eastAsiaTheme="minorEastAsia" w:hAnsiTheme="minorHAnsi"/>
                <w:noProof/>
                <w:sz w:val="22"/>
                <w:lang w:eastAsia="fr-FR"/>
              </w:rPr>
              <w:tab/>
            </w:r>
            <w:r w:rsidR="00282918" w:rsidRPr="009329C4">
              <w:rPr>
                <w:rStyle w:val="Lienhypertexte"/>
                <w:noProof/>
              </w:rPr>
              <w:t>Eviter le Surapprentissage/ Overfitting</w:t>
            </w:r>
            <w:r w:rsidR="00282918">
              <w:rPr>
                <w:noProof/>
                <w:webHidden/>
              </w:rPr>
              <w:tab/>
            </w:r>
            <w:r w:rsidR="00282918">
              <w:rPr>
                <w:noProof/>
                <w:webHidden/>
              </w:rPr>
              <w:fldChar w:fldCharType="begin"/>
            </w:r>
            <w:r w:rsidR="00282918">
              <w:rPr>
                <w:noProof/>
                <w:webHidden/>
              </w:rPr>
              <w:instrText xml:space="preserve"> PAGEREF _Toc71480699 \h </w:instrText>
            </w:r>
            <w:r w:rsidR="00282918">
              <w:rPr>
                <w:noProof/>
                <w:webHidden/>
              </w:rPr>
            </w:r>
            <w:r w:rsidR="00282918">
              <w:rPr>
                <w:noProof/>
                <w:webHidden/>
              </w:rPr>
              <w:fldChar w:fldCharType="separate"/>
            </w:r>
            <w:r w:rsidR="00282918">
              <w:rPr>
                <w:noProof/>
                <w:webHidden/>
              </w:rPr>
              <w:t>6</w:t>
            </w:r>
            <w:r w:rsidR="00282918">
              <w:rPr>
                <w:noProof/>
                <w:webHidden/>
              </w:rPr>
              <w:fldChar w:fldCharType="end"/>
            </w:r>
          </w:hyperlink>
        </w:p>
        <w:p w14:paraId="67CAF8A6" w14:textId="6612D56E"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0" w:history="1">
            <w:r w:rsidR="00282918" w:rsidRPr="009329C4">
              <w:rPr>
                <w:rStyle w:val="Lienhypertexte"/>
                <w:noProof/>
              </w:rPr>
              <w:t>5.1.</w:t>
            </w:r>
            <w:r w:rsidR="00282918">
              <w:rPr>
                <w:rFonts w:asciiTheme="minorHAnsi" w:eastAsiaTheme="minorEastAsia" w:hAnsiTheme="minorHAnsi"/>
                <w:noProof/>
                <w:sz w:val="22"/>
                <w:lang w:eastAsia="fr-FR"/>
              </w:rPr>
              <w:tab/>
            </w:r>
            <w:r w:rsidR="00282918" w:rsidRPr="009329C4">
              <w:rPr>
                <w:rStyle w:val="Lienhypertexte"/>
                <w:noProof/>
              </w:rPr>
              <w:t>Définition</w:t>
            </w:r>
            <w:r w:rsidR="00282918">
              <w:rPr>
                <w:noProof/>
                <w:webHidden/>
              </w:rPr>
              <w:tab/>
            </w:r>
            <w:r w:rsidR="00282918">
              <w:rPr>
                <w:noProof/>
                <w:webHidden/>
              </w:rPr>
              <w:fldChar w:fldCharType="begin"/>
            </w:r>
            <w:r w:rsidR="00282918">
              <w:rPr>
                <w:noProof/>
                <w:webHidden/>
              </w:rPr>
              <w:instrText xml:space="preserve"> PAGEREF _Toc71480700 \h </w:instrText>
            </w:r>
            <w:r w:rsidR="00282918">
              <w:rPr>
                <w:noProof/>
                <w:webHidden/>
              </w:rPr>
            </w:r>
            <w:r w:rsidR="00282918">
              <w:rPr>
                <w:noProof/>
                <w:webHidden/>
              </w:rPr>
              <w:fldChar w:fldCharType="separate"/>
            </w:r>
            <w:r w:rsidR="00282918">
              <w:rPr>
                <w:noProof/>
                <w:webHidden/>
              </w:rPr>
              <w:t>6</w:t>
            </w:r>
            <w:r w:rsidR="00282918">
              <w:rPr>
                <w:noProof/>
                <w:webHidden/>
              </w:rPr>
              <w:fldChar w:fldCharType="end"/>
            </w:r>
          </w:hyperlink>
        </w:p>
        <w:p w14:paraId="70B1F762" w14:textId="6B4F3062" w:rsidR="00282918" w:rsidRDefault="00BE63A9">
          <w:pPr>
            <w:pStyle w:val="TM1"/>
            <w:tabs>
              <w:tab w:val="left" w:pos="440"/>
              <w:tab w:val="right" w:leader="dot" w:pos="10456"/>
            </w:tabs>
            <w:rPr>
              <w:rFonts w:asciiTheme="minorHAnsi" w:eastAsiaTheme="minorEastAsia" w:hAnsiTheme="minorHAnsi"/>
              <w:noProof/>
              <w:sz w:val="22"/>
              <w:lang w:eastAsia="fr-FR"/>
            </w:rPr>
          </w:pPr>
          <w:hyperlink w:anchor="_Toc71480701" w:history="1">
            <w:r w:rsidR="00282918" w:rsidRPr="009329C4">
              <w:rPr>
                <w:rStyle w:val="Lienhypertexte"/>
                <w:noProof/>
              </w:rPr>
              <w:t>6.</w:t>
            </w:r>
            <w:r w:rsidR="00282918">
              <w:rPr>
                <w:rFonts w:asciiTheme="minorHAnsi" w:eastAsiaTheme="minorEastAsia" w:hAnsiTheme="minorHAnsi"/>
                <w:noProof/>
                <w:sz w:val="22"/>
                <w:lang w:eastAsia="fr-FR"/>
              </w:rPr>
              <w:tab/>
            </w:r>
            <w:r w:rsidR="00282918" w:rsidRPr="009329C4">
              <w:rPr>
                <w:rStyle w:val="Lienhypertexte"/>
                <w:noProof/>
              </w:rPr>
              <w:t>Réglages du modèle/ Optimisation des hyperparamètres</w:t>
            </w:r>
            <w:r w:rsidR="00282918">
              <w:rPr>
                <w:noProof/>
                <w:webHidden/>
              </w:rPr>
              <w:tab/>
            </w:r>
            <w:r w:rsidR="00282918">
              <w:rPr>
                <w:noProof/>
                <w:webHidden/>
              </w:rPr>
              <w:fldChar w:fldCharType="begin"/>
            </w:r>
            <w:r w:rsidR="00282918">
              <w:rPr>
                <w:noProof/>
                <w:webHidden/>
              </w:rPr>
              <w:instrText xml:space="preserve"> PAGEREF _Toc71480701 \h </w:instrText>
            </w:r>
            <w:r w:rsidR="00282918">
              <w:rPr>
                <w:noProof/>
                <w:webHidden/>
              </w:rPr>
            </w:r>
            <w:r w:rsidR="00282918">
              <w:rPr>
                <w:noProof/>
                <w:webHidden/>
              </w:rPr>
              <w:fldChar w:fldCharType="separate"/>
            </w:r>
            <w:r w:rsidR="00282918">
              <w:rPr>
                <w:noProof/>
                <w:webHidden/>
              </w:rPr>
              <w:t>6</w:t>
            </w:r>
            <w:r w:rsidR="00282918">
              <w:rPr>
                <w:noProof/>
                <w:webHidden/>
              </w:rPr>
              <w:fldChar w:fldCharType="end"/>
            </w:r>
          </w:hyperlink>
        </w:p>
        <w:p w14:paraId="766C524D" w14:textId="283F76DA"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2" w:history="1">
            <w:r w:rsidR="00282918" w:rsidRPr="009329C4">
              <w:rPr>
                <w:rStyle w:val="Lienhypertexte"/>
                <w:noProof/>
              </w:rPr>
              <w:t>6.1.</w:t>
            </w:r>
            <w:r w:rsidR="00282918">
              <w:rPr>
                <w:rFonts w:asciiTheme="minorHAnsi" w:eastAsiaTheme="minorEastAsia" w:hAnsiTheme="minorHAnsi"/>
                <w:noProof/>
                <w:sz w:val="22"/>
                <w:lang w:eastAsia="fr-FR"/>
              </w:rPr>
              <w:tab/>
            </w:r>
            <w:r w:rsidR="00282918" w:rsidRPr="009329C4">
              <w:rPr>
                <w:rStyle w:val="Lienhypertexte"/>
                <w:noProof/>
              </w:rPr>
              <w:t>Introduction</w:t>
            </w:r>
            <w:r w:rsidR="00282918">
              <w:rPr>
                <w:noProof/>
                <w:webHidden/>
              </w:rPr>
              <w:tab/>
            </w:r>
            <w:r w:rsidR="00282918">
              <w:rPr>
                <w:noProof/>
                <w:webHidden/>
              </w:rPr>
              <w:fldChar w:fldCharType="begin"/>
            </w:r>
            <w:r w:rsidR="00282918">
              <w:rPr>
                <w:noProof/>
                <w:webHidden/>
              </w:rPr>
              <w:instrText xml:space="preserve"> PAGEREF _Toc71480702 \h </w:instrText>
            </w:r>
            <w:r w:rsidR="00282918">
              <w:rPr>
                <w:noProof/>
                <w:webHidden/>
              </w:rPr>
            </w:r>
            <w:r w:rsidR="00282918">
              <w:rPr>
                <w:noProof/>
                <w:webHidden/>
              </w:rPr>
              <w:fldChar w:fldCharType="separate"/>
            </w:r>
            <w:r w:rsidR="00282918">
              <w:rPr>
                <w:noProof/>
                <w:webHidden/>
              </w:rPr>
              <w:t>6</w:t>
            </w:r>
            <w:r w:rsidR="00282918">
              <w:rPr>
                <w:noProof/>
                <w:webHidden/>
              </w:rPr>
              <w:fldChar w:fldCharType="end"/>
            </w:r>
          </w:hyperlink>
        </w:p>
        <w:p w14:paraId="349E3CCC" w14:textId="3D2A81C4"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3" w:history="1">
            <w:r w:rsidR="00282918" w:rsidRPr="009329C4">
              <w:rPr>
                <w:rStyle w:val="Lienhypertexte"/>
                <w:rFonts w:cs="Times New Roman"/>
                <w:noProof/>
              </w:rPr>
              <w:t>6.2.</w:t>
            </w:r>
            <w:r w:rsidR="00282918">
              <w:rPr>
                <w:rFonts w:asciiTheme="minorHAnsi" w:eastAsiaTheme="minorEastAsia" w:hAnsiTheme="minorHAnsi"/>
                <w:noProof/>
                <w:sz w:val="22"/>
                <w:lang w:eastAsia="fr-FR"/>
              </w:rPr>
              <w:tab/>
            </w:r>
            <w:r w:rsidR="00282918" w:rsidRPr="009329C4">
              <w:rPr>
                <w:rStyle w:val="Lienhypertexte"/>
                <w:noProof/>
              </w:rPr>
              <w:t>Evaluer la robustesse de notre modèle par la validation croisée</w:t>
            </w:r>
            <w:r w:rsidR="00282918">
              <w:rPr>
                <w:noProof/>
                <w:webHidden/>
              </w:rPr>
              <w:tab/>
            </w:r>
            <w:r w:rsidR="00282918">
              <w:rPr>
                <w:noProof/>
                <w:webHidden/>
              </w:rPr>
              <w:fldChar w:fldCharType="begin"/>
            </w:r>
            <w:r w:rsidR="00282918">
              <w:rPr>
                <w:noProof/>
                <w:webHidden/>
              </w:rPr>
              <w:instrText xml:space="preserve"> PAGEREF _Toc71480703 \h </w:instrText>
            </w:r>
            <w:r w:rsidR="00282918">
              <w:rPr>
                <w:noProof/>
                <w:webHidden/>
              </w:rPr>
            </w:r>
            <w:r w:rsidR="00282918">
              <w:rPr>
                <w:noProof/>
                <w:webHidden/>
              </w:rPr>
              <w:fldChar w:fldCharType="separate"/>
            </w:r>
            <w:r w:rsidR="00282918">
              <w:rPr>
                <w:noProof/>
                <w:webHidden/>
              </w:rPr>
              <w:t>6</w:t>
            </w:r>
            <w:r w:rsidR="00282918">
              <w:rPr>
                <w:noProof/>
                <w:webHidden/>
              </w:rPr>
              <w:fldChar w:fldCharType="end"/>
            </w:r>
          </w:hyperlink>
        </w:p>
        <w:p w14:paraId="358F3C72" w14:textId="47EBD21F"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4" w:history="1">
            <w:r w:rsidR="00282918" w:rsidRPr="009329C4">
              <w:rPr>
                <w:rStyle w:val="Lienhypertexte"/>
                <w:noProof/>
              </w:rPr>
              <w:t>6.3.</w:t>
            </w:r>
            <w:r w:rsidR="00282918">
              <w:rPr>
                <w:rFonts w:asciiTheme="minorHAnsi" w:eastAsiaTheme="minorEastAsia" w:hAnsiTheme="minorHAnsi"/>
                <w:noProof/>
                <w:sz w:val="22"/>
                <w:lang w:eastAsia="fr-FR"/>
              </w:rPr>
              <w:tab/>
            </w:r>
            <w:r w:rsidR="00282918" w:rsidRPr="009329C4">
              <w:rPr>
                <w:rStyle w:val="Lienhypertexte"/>
                <w:noProof/>
              </w:rPr>
              <w:t>Mise en place d’une meilleure performance de mon modèle</w:t>
            </w:r>
            <w:r w:rsidR="00282918">
              <w:rPr>
                <w:noProof/>
                <w:webHidden/>
              </w:rPr>
              <w:tab/>
            </w:r>
            <w:r w:rsidR="00282918">
              <w:rPr>
                <w:noProof/>
                <w:webHidden/>
              </w:rPr>
              <w:fldChar w:fldCharType="begin"/>
            </w:r>
            <w:r w:rsidR="00282918">
              <w:rPr>
                <w:noProof/>
                <w:webHidden/>
              </w:rPr>
              <w:instrText xml:space="preserve"> PAGEREF _Toc71480704 \h </w:instrText>
            </w:r>
            <w:r w:rsidR="00282918">
              <w:rPr>
                <w:noProof/>
                <w:webHidden/>
              </w:rPr>
            </w:r>
            <w:r w:rsidR="00282918">
              <w:rPr>
                <w:noProof/>
                <w:webHidden/>
              </w:rPr>
              <w:fldChar w:fldCharType="separate"/>
            </w:r>
            <w:r w:rsidR="00282918">
              <w:rPr>
                <w:noProof/>
                <w:webHidden/>
              </w:rPr>
              <w:t>7</w:t>
            </w:r>
            <w:r w:rsidR="00282918">
              <w:rPr>
                <w:noProof/>
                <w:webHidden/>
              </w:rPr>
              <w:fldChar w:fldCharType="end"/>
            </w:r>
          </w:hyperlink>
        </w:p>
        <w:p w14:paraId="530EAF30" w14:textId="21C6C552"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5" w:history="1">
            <w:r w:rsidR="00282918" w:rsidRPr="009329C4">
              <w:rPr>
                <w:rStyle w:val="Lienhypertexte"/>
                <w:noProof/>
              </w:rPr>
              <w:t>6.4.</w:t>
            </w:r>
            <w:r w:rsidR="00282918">
              <w:rPr>
                <w:rFonts w:asciiTheme="minorHAnsi" w:eastAsiaTheme="minorEastAsia" w:hAnsiTheme="minorHAnsi"/>
                <w:noProof/>
                <w:sz w:val="22"/>
                <w:lang w:eastAsia="fr-FR"/>
              </w:rPr>
              <w:tab/>
            </w:r>
            <w:r w:rsidR="00282918" w:rsidRPr="009329C4">
              <w:rPr>
                <w:rStyle w:val="Lienhypertexte"/>
                <w:noProof/>
              </w:rPr>
              <w:t>Analyse des métriques après Optimisation des Hyperparamètres</w:t>
            </w:r>
            <w:r w:rsidR="00282918">
              <w:rPr>
                <w:noProof/>
                <w:webHidden/>
              </w:rPr>
              <w:tab/>
            </w:r>
            <w:r w:rsidR="00282918">
              <w:rPr>
                <w:noProof/>
                <w:webHidden/>
              </w:rPr>
              <w:fldChar w:fldCharType="begin"/>
            </w:r>
            <w:r w:rsidR="00282918">
              <w:rPr>
                <w:noProof/>
                <w:webHidden/>
              </w:rPr>
              <w:instrText xml:space="preserve"> PAGEREF _Toc71480705 \h </w:instrText>
            </w:r>
            <w:r w:rsidR="00282918">
              <w:rPr>
                <w:noProof/>
                <w:webHidden/>
              </w:rPr>
            </w:r>
            <w:r w:rsidR="00282918">
              <w:rPr>
                <w:noProof/>
                <w:webHidden/>
              </w:rPr>
              <w:fldChar w:fldCharType="separate"/>
            </w:r>
            <w:r w:rsidR="00282918">
              <w:rPr>
                <w:noProof/>
                <w:webHidden/>
              </w:rPr>
              <w:t>7</w:t>
            </w:r>
            <w:r w:rsidR="00282918">
              <w:rPr>
                <w:noProof/>
                <w:webHidden/>
              </w:rPr>
              <w:fldChar w:fldCharType="end"/>
            </w:r>
          </w:hyperlink>
        </w:p>
        <w:p w14:paraId="7563B31B" w14:textId="659CA813"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6" w:history="1">
            <w:r w:rsidR="00282918" w:rsidRPr="009329C4">
              <w:rPr>
                <w:rStyle w:val="Lienhypertexte"/>
                <w:rFonts w:cs="Times New Roman"/>
                <w:bCs/>
                <w:noProof/>
              </w:rPr>
              <w:t>6.5.</w:t>
            </w:r>
            <w:r w:rsidR="00282918">
              <w:rPr>
                <w:rFonts w:asciiTheme="minorHAnsi" w:eastAsiaTheme="minorEastAsia" w:hAnsiTheme="minorHAnsi"/>
                <w:noProof/>
                <w:sz w:val="22"/>
                <w:lang w:eastAsia="fr-FR"/>
              </w:rPr>
              <w:tab/>
            </w:r>
            <w:r w:rsidR="00282918" w:rsidRPr="009329C4">
              <w:rPr>
                <w:rStyle w:val="Lienhypertexte"/>
                <w:noProof/>
              </w:rPr>
              <w:t>Sauvegarde de mon modèle de classification</w:t>
            </w:r>
            <w:r w:rsidR="00282918">
              <w:rPr>
                <w:noProof/>
                <w:webHidden/>
              </w:rPr>
              <w:tab/>
            </w:r>
            <w:r w:rsidR="00282918">
              <w:rPr>
                <w:noProof/>
                <w:webHidden/>
              </w:rPr>
              <w:fldChar w:fldCharType="begin"/>
            </w:r>
            <w:r w:rsidR="00282918">
              <w:rPr>
                <w:noProof/>
                <w:webHidden/>
              </w:rPr>
              <w:instrText xml:space="preserve"> PAGEREF _Toc71480706 \h </w:instrText>
            </w:r>
            <w:r w:rsidR="00282918">
              <w:rPr>
                <w:noProof/>
                <w:webHidden/>
              </w:rPr>
            </w:r>
            <w:r w:rsidR="00282918">
              <w:rPr>
                <w:noProof/>
                <w:webHidden/>
              </w:rPr>
              <w:fldChar w:fldCharType="separate"/>
            </w:r>
            <w:r w:rsidR="00282918">
              <w:rPr>
                <w:noProof/>
                <w:webHidden/>
              </w:rPr>
              <w:t>8</w:t>
            </w:r>
            <w:r w:rsidR="00282918">
              <w:rPr>
                <w:noProof/>
                <w:webHidden/>
              </w:rPr>
              <w:fldChar w:fldCharType="end"/>
            </w:r>
          </w:hyperlink>
        </w:p>
        <w:p w14:paraId="0CDAF784" w14:textId="022E9C69" w:rsidR="00282918" w:rsidRDefault="00BE63A9">
          <w:pPr>
            <w:pStyle w:val="TM1"/>
            <w:tabs>
              <w:tab w:val="left" w:pos="440"/>
              <w:tab w:val="right" w:leader="dot" w:pos="10456"/>
            </w:tabs>
            <w:rPr>
              <w:rFonts w:asciiTheme="minorHAnsi" w:eastAsiaTheme="minorEastAsia" w:hAnsiTheme="minorHAnsi"/>
              <w:noProof/>
              <w:sz w:val="22"/>
              <w:lang w:eastAsia="fr-FR"/>
            </w:rPr>
          </w:pPr>
          <w:hyperlink w:anchor="_Toc71480707" w:history="1">
            <w:r w:rsidR="00282918" w:rsidRPr="009329C4">
              <w:rPr>
                <w:rStyle w:val="Lienhypertexte"/>
                <w:noProof/>
              </w:rPr>
              <w:t>7.</w:t>
            </w:r>
            <w:r w:rsidR="00282918">
              <w:rPr>
                <w:rFonts w:asciiTheme="minorHAnsi" w:eastAsiaTheme="minorEastAsia" w:hAnsiTheme="minorHAnsi"/>
                <w:noProof/>
                <w:sz w:val="22"/>
                <w:lang w:eastAsia="fr-FR"/>
              </w:rPr>
              <w:tab/>
            </w:r>
            <w:r w:rsidR="00282918" w:rsidRPr="009329C4">
              <w:rPr>
                <w:rStyle w:val="Lienhypertexte"/>
                <w:noProof/>
              </w:rPr>
              <w:t>Amélioration de l’application d’intelligence artificielle grâce à l’ajout d’une évolution fonctionnelle</w:t>
            </w:r>
            <w:r w:rsidR="00282918">
              <w:rPr>
                <w:noProof/>
                <w:webHidden/>
              </w:rPr>
              <w:tab/>
            </w:r>
            <w:r w:rsidR="00282918">
              <w:rPr>
                <w:noProof/>
                <w:webHidden/>
              </w:rPr>
              <w:fldChar w:fldCharType="begin"/>
            </w:r>
            <w:r w:rsidR="00282918">
              <w:rPr>
                <w:noProof/>
                <w:webHidden/>
              </w:rPr>
              <w:instrText xml:space="preserve"> PAGEREF _Toc71480707 \h </w:instrText>
            </w:r>
            <w:r w:rsidR="00282918">
              <w:rPr>
                <w:noProof/>
                <w:webHidden/>
              </w:rPr>
            </w:r>
            <w:r w:rsidR="00282918">
              <w:rPr>
                <w:noProof/>
                <w:webHidden/>
              </w:rPr>
              <w:fldChar w:fldCharType="separate"/>
            </w:r>
            <w:r w:rsidR="00282918">
              <w:rPr>
                <w:noProof/>
                <w:webHidden/>
              </w:rPr>
              <w:t>8</w:t>
            </w:r>
            <w:r w:rsidR="00282918">
              <w:rPr>
                <w:noProof/>
                <w:webHidden/>
              </w:rPr>
              <w:fldChar w:fldCharType="end"/>
            </w:r>
          </w:hyperlink>
        </w:p>
        <w:p w14:paraId="47563B39" w14:textId="3AB5F556"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8" w:history="1">
            <w:r w:rsidR="00282918" w:rsidRPr="009329C4">
              <w:rPr>
                <w:rStyle w:val="Lienhypertexte"/>
                <w:noProof/>
              </w:rPr>
              <w:t>7.1.</w:t>
            </w:r>
            <w:r w:rsidR="00282918">
              <w:rPr>
                <w:rFonts w:asciiTheme="minorHAnsi" w:eastAsiaTheme="minorEastAsia" w:hAnsiTheme="minorHAnsi"/>
                <w:noProof/>
                <w:sz w:val="22"/>
                <w:lang w:eastAsia="fr-FR"/>
              </w:rPr>
              <w:tab/>
            </w:r>
            <w:r w:rsidR="00282918" w:rsidRPr="009329C4">
              <w:rPr>
                <w:rStyle w:val="Lienhypertexte"/>
                <w:noProof/>
              </w:rPr>
              <w:t>Estimation de charge au regard du besoin fonctionnelle</w:t>
            </w:r>
            <w:r w:rsidR="00282918">
              <w:rPr>
                <w:noProof/>
                <w:webHidden/>
              </w:rPr>
              <w:tab/>
            </w:r>
            <w:r w:rsidR="00282918">
              <w:rPr>
                <w:noProof/>
                <w:webHidden/>
              </w:rPr>
              <w:fldChar w:fldCharType="begin"/>
            </w:r>
            <w:r w:rsidR="00282918">
              <w:rPr>
                <w:noProof/>
                <w:webHidden/>
              </w:rPr>
              <w:instrText xml:space="preserve"> PAGEREF _Toc71480708 \h </w:instrText>
            </w:r>
            <w:r w:rsidR="00282918">
              <w:rPr>
                <w:noProof/>
                <w:webHidden/>
              </w:rPr>
            </w:r>
            <w:r w:rsidR="00282918">
              <w:rPr>
                <w:noProof/>
                <w:webHidden/>
              </w:rPr>
              <w:fldChar w:fldCharType="separate"/>
            </w:r>
            <w:r w:rsidR="00282918">
              <w:rPr>
                <w:noProof/>
                <w:webHidden/>
              </w:rPr>
              <w:t>8</w:t>
            </w:r>
            <w:r w:rsidR="00282918">
              <w:rPr>
                <w:noProof/>
                <w:webHidden/>
              </w:rPr>
              <w:fldChar w:fldCharType="end"/>
            </w:r>
          </w:hyperlink>
        </w:p>
        <w:p w14:paraId="522AE35B" w14:textId="29567635"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09" w:history="1">
            <w:r w:rsidR="00282918" w:rsidRPr="009329C4">
              <w:rPr>
                <w:rStyle w:val="Lienhypertexte"/>
                <w:noProof/>
              </w:rPr>
              <w:t>7.2.</w:t>
            </w:r>
            <w:r w:rsidR="00282918">
              <w:rPr>
                <w:rFonts w:asciiTheme="minorHAnsi" w:eastAsiaTheme="minorEastAsia" w:hAnsiTheme="minorHAnsi"/>
                <w:noProof/>
                <w:sz w:val="22"/>
                <w:lang w:eastAsia="fr-FR"/>
              </w:rPr>
              <w:tab/>
            </w:r>
            <w:r w:rsidR="00282918" w:rsidRPr="009329C4">
              <w:rPr>
                <w:rStyle w:val="Lienhypertexte"/>
                <w:noProof/>
              </w:rPr>
              <w:t>Recherche d’une application Flask déjà existante</w:t>
            </w:r>
            <w:r w:rsidR="00282918">
              <w:rPr>
                <w:noProof/>
                <w:webHidden/>
              </w:rPr>
              <w:tab/>
            </w:r>
            <w:r w:rsidR="00282918">
              <w:rPr>
                <w:noProof/>
                <w:webHidden/>
              </w:rPr>
              <w:fldChar w:fldCharType="begin"/>
            </w:r>
            <w:r w:rsidR="00282918">
              <w:rPr>
                <w:noProof/>
                <w:webHidden/>
              </w:rPr>
              <w:instrText xml:space="preserve"> PAGEREF _Toc71480709 \h </w:instrText>
            </w:r>
            <w:r w:rsidR="00282918">
              <w:rPr>
                <w:noProof/>
                <w:webHidden/>
              </w:rPr>
            </w:r>
            <w:r w:rsidR="00282918">
              <w:rPr>
                <w:noProof/>
                <w:webHidden/>
              </w:rPr>
              <w:fldChar w:fldCharType="separate"/>
            </w:r>
            <w:r w:rsidR="00282918">
              <w:rPr>
                <w:noProof/>
                <w:webHidden/>
              </w:rPr>
              <w:t>8</w:t>
            </w:r>
            <w:r w:rsidR="00282918">
              <w:rPr>
                <w:noProof/>
                <w:webHidden/>
              </w:rPr>
              <w:fldChar w:fldCharType="end"/>
            </w:r>
          </w:hyperlink>
        </w:p>
        <w:p w14:paraId="5260F83E" w14:textId="3F65A116"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10" w:history="1">
            <w:r w:rsidR="00282918" w:rsidRPr="009329C4">
              <w:rPr>
                <w:rStyle w:val="Lienhypertexte"/>
                <w:noProof/>
              </w:rPr>
              <w:t>7.3.</w:t>
            </w:r>
            <w:r w:rsidR="00282918">
              <w:rPr>
                <w:rFonts w:asciiTheme="minorHAnsi" w:eastAsiaTheme="minorEastAsia" w:hAnsiTheme="minorHAnsi"/>
                <w:noProof/>
                <w:sz w:val="22"/>
                <w:lang w:eastAsia="fr-FR"/>
              </w:rPr>
              <w:tab/>
            </w:r>
            <w:r w:rsidR="00282918" w:rsidRPr="009329C4">
              <w:rPr>
                <w:rStyle w:val="Lienhypertexte"/>
                <w:noProof/>
              </w:rPr>
              <w:t>Intégration de mon modèle d’IA dans une application existante</w:t>
            </w:r>
            <w:r w:rsidR="00282918">
              <w:rPr>
                <w:noProof/>
                <w:webHidden/>
              </w:rPr>
              <w:tab/>
            </w:r>
            <w:r w:rsidR="00282918">
              <w:rPr>
                <w:noProof/>
                <w:webHidden/>
              </w:rPr>
              <w:fldChar w:fldCharType="begin"/>
            </w:r>
            <w:r w:rsidR="00282918">
              <w:rPr>
                <w:noProof/>
                <w:webHidden/>
              </w:rPr>
              <w:instrText xml:space="preserve"> PAGEREF _Toc71480710 \h </w:instrText>
            </w:r>
            <w:r w:rsidR="00282918">
              <w:rPr>
                <w:noProof/>
                <w:webHidden/>
              </w:rPr>
            </w:r>
            <w:r w:rsidR="00282918">
              <w:rPr>
                <w:noProof/>
                <w:webHidden/>
              </w:rPr>
              <w:fldChar w:fldCharType="separate"/>
            </w:r>
            <w:r w:rsidR="00282918">
              <w:rPr>
                <w:noProof/>
                <w:webHidden/>
              </w:rPr>
              <w:t>9</w:t>
            </w:r>
            <w:r w:rsidR="00282918">
              <w:rPr>
                <w:noProof/>
                <w:webHidden/>
              </w:rPr>
              <w:fldChar w:fldCharType="end"/>
            </w:r>
          </w:hyperlink>
        </w:p>
        <w:p w14:paraId="6D2048B9" w14:textId="5AF72AAC"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11" w:history="1">
            <w:r w:rsidR="00282918" w:rsidRPr="009329C4">
              <w:rPr>
                <w:rStyle w:val="Lienhypertexte"/>
                <w:noProof/>
              </w:rPr>
              <w:t>7.4.</w:t>
            </w:r>
            <w:r w:rsidR="00282918">
              <w:rPr>
                <w:rFonts w:asciiTheme="minorHAnsi" w:eastAsiaTheme="minorEastAsia" w:hAnsiTheme="minorHAnsi"/>
                <w:noProof/>
                <w:sz w:val="22"/>
                <w:lang w:eastAsia="fr-FR"/>
              </w:rPr>
              <w:tab/>
            </w:r>
            <w:r w:rsidR="00282918" w:rsidRPr="009329C4">
              <w:rPr>
                <w:rStyle w:val="Lienhypertexte"/>
                <w:noProof/>
              </w:rPr>
              <w:t>Intégration d’une évolution fonctionnelle dans mon modèle</w:t>
            </w:r>
            <w:r w:rsidR="00282918">
              <w:rPr>
                <w:noProof/>
                <w:webHidden/>
              </w:rPr>
              <w:tab/>
            </w:r>
            <w:r w:rsidR="00282918">
              <w:rPr>
                <w:noProof/>
                <w:webHidden/>
              </w:rPr>
              <w:fldChar w:fldCharType="begin"/>
            </w:r>
            <w:r w:rsidR="00282918">
              <w:rPr>
                <w:noProof/>
                <w:webHidden/>
              </w:rPr>
              <w:instrText xml:space="preserve"> PAGEREF _Toc71480711 \h </w:instrText>
            </w:r>
            <w:r w:rsidR="00282918">
              <w:rPr>
                <w:noProof/>
                <w:webHidden/>
              </w:rPr>
            </w:r>
            <w:r w:rsidR="00282918">
              <w:rPr>
                <w:noProof/>
                <w:webHidden/>
              </w:rPr>
              <w:fldChar w:fldCharType="separate"/>
            </w:r>
            <w:r w:rsidR="00282918">
              <w:rPr>
                <w:noProof/>
                <w:webHidden/>
              </w:rPr>
              <w:t>9</w:t>
            </w:r>
            <w:r w:rsidR="00282918">
              <w:rPr>
                <w:noProof/>
                <w:webHidden/>
              </w:rPr>
              <w:fldChar w:fldCharType="end"/>
            </w:r>
          </w:hyperlink>
        </w:p>
        <w:p w14:paraId="0A92D81F" w14:textId="55F551D8" w:rsidR="00282918" w:rsidRDefault="00BE63A9">
          <w:pPr>
            <w:pStyle w:val="TM3"/>
            <w:tabs>
              <w:tab w:val="right" w:leader="dot" w:pos="10456"/>
            </w:tabs>
            <w:rPr>
              <w:noProof/>
            </w:rPr>
          </w:pPr>
          <w:hyperlink w:anchor="_Toc71480712" w:history="1">
            <w:r w:rsidR="00282918" w:rsidRPr="009329C4">
              <w:rPr>
                <w:rStyle w:val="Lienhypertexte"/>
                <w:noProof/>
              </w:rPr>
              <w:t>7.4.1 Création d’une interface de mon application Flask</w:t>
            </w:r>
            <w:r w:rsidR="00282918">
              <w:rPr>
                <w:noProof/>
                <w:webHidden/>
              </w:rPr>
              <w:tab/>
            </w:r>
            <w:r w:rsidR="00282918">
              <w:rPr>
                <w:noProof/>
                <w:webHidden/>
              </w:rPr>
              <w:fldChar w:fldCharType="begin"/>
            </w:r>
            <w:r w:rsidR="00282918">
              <w:rPr>
                <w:noProof/>
                <w:webHidden/>
              </w:rPr>
              <w:instrText xml:space="preserve"> PAGEREF _Toc71480712 \h </w:instrText>
            </w:r>
            <w:r w:rsidR="00282918">
              <w:rPr>
                <w:noProof/>
                <w:webHidden/>
              </w:rPr>
            </w:r>
            <w:r w:rsidR="00282918">
              <w:rPr>
                <w:noProof/>
                <w:webHidden/>
              </w:rPr>
              <w:fldChar w:fldCharType="separate"/>
            </w:r>
            <w:r w:rsidR="00282918">
              <w:rPr>
                <w:noProof/>
                <w:webHidden/>
              </w:rPr>
              <w:t>9</w:t>
            </w:r>
            <w:r w:rsidR="00282918">
              <w:rPr>
                <w:noProof/>
                <w:webHidden/>
              </w:rPr>
              <w:fldChar w:fldCharType="end"/>
            </w:r>
          </w:hyperlink>
        </w:p>
        <w:p w14:paraId="3E79DAEE" w14:textId="4C1EDD53" w:rsidR="00282918" w:rsidRDefault="00BE63A9">
          <w:pPr>
            <w:pStyle w:val="TM2"/>
            <w:tabs>
              <w:tab w:val="left" w:pos="880"/>
              <w:tab w:val="right" w:leader="dot" w:pos="10456"/>
            </w:tabs>
            <w:rPr>
              <w:rFonts w:asciiTheme="minorHAnsi" w:eastAsiaTheme="minorEastAsia" w:hAnsiTheme="minorHAnsi"/>
              <w:noProof/>
              <w:sz w:val="22"/>
              <w:lang w:eastAsia="fr-FR"/>
            </w:rPr>
          </w:pPr>
          <w:hyperlink w:anchor="_Toc71480713" w:history="1">
            <w:r w:rsidR="00282918" w:rsidRPr="009329C4">
              <w:rPr>
                <w:rStyle w:val="Lienhypertexte"/>
                <w:noProof/>
              </w:rPr>
              <w:t>7.5.</w:t>
            </w:r>
            <w:r w:rsidR="00282918">
              <w:rPr>
                <w:rFonts w:asciiTheme="minorHAnsi" w:eastAsiaTheme="minorEastAsia" w:hAnsiTheme="minorHAnsi"/>
                <w:noProof/>
                <w:sz w:val="22"/>
                <w:lang w:eastAsia="fr-FR"/>
              </w:rPr>
              <w:tab/>
            </w:r>
            <w:r w:rsidR="00282918" w:rsidRPr="009329C4">
              <w:rPr>
                <w:rStyle w:val="Lienhypertexte"/>
                <w:noProof/>
              </w:rPr>
              <w:t>Test de la non-régression de l’application pour donner suite à l’intégration de cette évolution</w:t>
            </w:r>
            <w:r w:rsidR="00282918">
              <w:rPr>
                <w:noProof/>
                <w:webHidden/>
              </w:rPr>
              <w:tab/>
            </w:r>
            <w:r w:rsidR="00282918">
              <w:rPr>
                <w:noProof/>
                <w:webHidden/>
              </w:rPr>
              <w:fldChar w:fldCharType="begin"/>
            </w:r>
            <w:r w:rsidR="00282918">
              <w:rPr>
                <w:noProof/>
                <w:webHidden/>
              </w:rPr>
              <w:instrText xml:space="preserve"> PAGEREF _Toc71480713 \h </w:instrText>
            </w:r>
            <w:r w:rsidR="00282918">
              <w:rPr>
                <w:noProof/>
                <w:webHidden/>
              </w:rPr>
            </w:r>
            <w:r w:rsidR="00282918">
              <w:rPr>
                <w:noProof/>
                <w:webHidden/>
              </w:rPr>
              <w:fldChar w:fldCharType="separate"/>
            </w:r>
            <w:r w:rsidR="00282918">
              <w:rPr>
                <w:noProof/>
                <w:webHidden/>
              </w:rPr>
              <w:t>10</w:t>
            </w:r>
            <w:r w:rsidR="00282918">
              <w:rPr>
                <w:noProof/>
                <w:webHidden/>
              </w:rPr>
              <w:fldChar w:fldCharType="end"/>
            </w:r>
          </w:hyperlink>
        </w:p>
        <w:p w14:paraId="63D0A2BE" w14:textId="2F8A10A5" w:rsidR="00282918" w:rsidRDefault="00BE63A9">
          <w:pPr>
            <w:pStyle w:val="TM1"/>
            <w:tabs>
              <w:tab w:val="left" w:pos="400"/>
              <w:tab w:val="right" w:leader="dot" w:pos="10456"/>
            </w:tabs>
            <w:rPr>
              <w:rFonts w:asciiTheme="minorHAnsi" w:eastAsiaTheme="minorEastAsia" w:hAnsiTheme="minorHAnsi"/>
              <w:noProof/>
              <w:sz w:val="22"/>
              <w:lang w:eastAsia="fr-FR"/>
            </w:rPr>
          </w:pPr>
          <w:hyperlink w:anchor="_Toc71480714" w:history="1">
            <w:r w:rsidR="00282918" w:rsidRPr="009329C4">
              <w:rPr>
                <w:rStyle w:val="Lienhypertexte"/>
                <w:noProof/>
              </w:rPr>
              <w:t>8.</w:t>
            </w:r>
            <w:r w:rsidR="00282918">
              <w:rPr>
                <w:rFonts w:asciiTheme="minorHAnsi" w:eastAsiaTheme="minorEastAsia" w:hAnsiTheme="minorHAnsi"/>
                <w:noProof/>
                <w:sz w:val="22"/>
                <w:lang w:eastAsia="fr-FR"/>
              </w:rPr>
              <w:tab/>
            </w:r>
            <w:r w:rsidR="00282918" w:rsidRPr="009329C4">
              <w:rPr>
                <w:rStyle w:val="Lienhypertexte"/>
                <w:noProof/>
              </w:rPr>
              <w:t>Annexes</w:t>
            </w:r>
            <w:r w:rsidR="00282918">
              <w:rPr>
                <w:noProof/>
                <w:webHidden/>
              </w:rPr>
              <w:tab/>
            </w:r>
            <w:r w:rsidR="00282918">
              <w:rPr>
                <w:noProof/>
                <w:webHidden/>
              </w:rPr>
              <w:fldChar w:fldCharType="begin"/>
            </w:r>
            <w:r w:rsidR="00282918">
              <w:rPr>
                <w:noProof/>
                <w:webHidden/>
              </w:rPr>
              <w:instrText xml:space="preserve"> PAGEREF _Toc71480714 \h </w:instrText>
            </w:r>
            <w:r w:rsidR="00282918">
              <w:rPr>
                <w:noProof/>
                <w:webHidden/>
              </w:rPr>
            </w:r>
            <w:r w:rsidR="00282918">
              <w:rPr>
                <w:noProof/>
                <w:webHidden/>
              </w:rPr>
              <w:fldChar w:fldCharType="separate"/>
            </w:r>
            <w:r w:rsidR="00282918">
              <w:rPr>
                <w:noProof/>
                <w:webHidden/>
              </w:rPr>
              <w:t>11</w:t>
            </w:r>
            <w:r w:rsidR="00282918">
              <w:rPr>
                <w:noProof/>
                <w:webHidden/>
              </w:rPr>
              <w:fldChar w:fldCharType="end"/>
            </w:r>
          </w:hyperlink>
        </w:p>
        <w:p w14:paraId="008256FB" w14:textId="56003B66" w:rsidR="00215173" w:rsidRDefault="00215173">
          <w:r>
            <w:rPr>
              <w:b/>
              <w:bCs/>
            </w:rPr>
            <w:fldChar w:fldCharType="end"/>
          </w:r>
        </w:p>
      </w:sdtContent>
    </w:sdt>
    <w:p w14:paraId="06B0538C" w14:textId="77777777" w:rsidR="003A5FE2" w:rsidRDefault="003A5FE2" w:rsidP="00ED18B6">
      <w:pPr>
        <w:rPr>
          <w:rFonts w:ascii="Arial" w:hAnsi="Arial" w:cs="Arial"/>
          <w:b/>
          <w:bCs/>
          <w:color w:val="F4B083" w:themeColor="accent2" w:themeTint="99"/>
          <w:szCs w:val="20"/>
        </w:rPr>
      </w:pPr>
    </w:p>
    <w:p w14:paraId="526BE432" w14:textId="77777777" w:rsidR="003A5FE2" w:rsidRDefault="003A5FE2" w:rsidP="00ED18B6">
      <w:pPr>
        <w:rPr>
          <w:rFonts w:ascii="Arial" w:hAnsi="Arial" w:cs="Arial"/>
          <w:b/>
          <w:bCs/>
          <w:color w:val="F4B083" w:themeColor="accent2" w:themeTint="99"/>
          <w:szCs w:val="20"/>
        </w:rPr>
      </w:pPr>
    </w:p>
    <w:p w14:paraId="721A820E" w14:textId="77777777" w:rsidR="003A5FE2" w:rsidRDefault="003A5FE2" w:rsidP="00ED18B6">
      <w:pPr>
        <w:rPr>
          <w:rFonts w:ascii="Arial" w:hAnsi="Arial" w:cs="Arial"/>
          <w:b/>
          <w:bCs/>
          <w:color w:val="F4B083" w:themeColor="accent2" w:themeTint="99"/>
          <w:szCs w:val="20"/>
        </w:rPr>
      </w:pPr>
    </w:p>
    <w:p w14:paraId="54676BCE" w14:textId="77777777" w:rsidR="003A5FE2" w:rsidRDefault="003A5FE2" w:rsidP="00ED18B6">
      <w:pPr>
        <w:rPr>
          <w:rFonts w:ascii="Arial" w:hAnsi="Arial" w:cs="Arial"/>
          <w:b/>
          <w:bCs/>
          <w:color w:val="F4B083" w:themeColor="accent2" w:themeTint="99"/>
          <w:szCs w:val="20"/>
        </w:rPr>
      </w:pPr>
    </w:p>
    <w:p w14:paraId="6AD2A1CB" w14:textId="2FD62B33" w:rsidR="003A5FE2" w:rsidRDefault="003A5FE2" w:rsidP="00ED18B6">
      <w:pPr>
        <w:rPr>
          <w:rFonts w:ascii="Arial" w:hAnsi="Arial" w:cs="Arial"/>
          <w:b/>
          <w:bCs/>
          <w:color w:val="F4B083" w:themeColor="accent2" w:themeTint="99"/>
          <w:szCs w:val="20"/>
        </w:rPr>
      </w:pPr>
    </w:p>
    <w:p w14:paraId="4643FE1F" w14:textId="3978C6C0" w:rsidR="003A5FE2" w:rsidRDefault="003A5FE2" w:rsidP="00ED18B6">
      <w:pPr>
        <w:rPr>
          <w:rFonts w:ascii="Arial" w:hAnsi="Arial" w:cs="Arial"/>
          <w:b/>
          <w:bCs/>
          <w:color w:val="F4B083" w:themeColor="accent2" w:themeTint="99"/>
          <w:szCs w:val="20"/>
        </w:rPr>
      </w:pPr>
    </w:p>
    <w:p w14:paraId="696D8545" w14:textId="299E99E2" w:rsidR="003A5FE2" w:rsidRDefault="003A5FE2" w:rsidP="00ED18B6">
      <w:pPr>
        <w:rPr>
          <w:rFonts w:ascii="Arial" w:hAnsi="Arial" w:cs="Arial"/>
          <w:b/>
          <w:bCs/>
          <w:color w:val="F4B083" w:themeColor="accent2" w:themeTint="99"/>
          <w:szCs w:val="20"/>
        </w:rPr>
      </w:pPr>
    </w:p>
    <w:p w14:paraId="44824992" w14:textId="77777777" w:rsidR="003A5FE2" w:rsidRDefault="003A5FE2" w:rsidP="00ED18B6">
      <w:pPr>
        <w:rPr>
          <w:rFonts w:ascii="Arial" w:hAnsi="Arial" w:cs="Arial"/>
          <w:b/>
          <w:bCs/>
          <w:color w:val="F4B083" w:themeColor="accent2" w:themeTint="99"/>
          <w:szCs w:val="20"/>
        </w:rPr>
      </w:pPr>
    </w:p>
    <w:p w14:paraId="579102B7" w14:textId="518600B1" w:rsidR="00765906" w:rsidRDefault="00765906" w:rsidP="00215173">
      <w:pPr>
        <w:rPr>
          <w:rFonts w:cstheme="minorHAnsi"/>
          <w:b/>
          <w:bCs/>
          <w:color w:val="F4B083" w:themeColor="accent2" w:themeTint="99"/>
          <w:szCs w:val="20"/>
        </w:rPr>
      </w:pPr>
    </w:p>
    <w:p w14:paraId="1CD574AC" w14:textId="43E9B351" w:rsidR="00CB35D6" w:rsidRDefault="00CB35D6" w:rsidP="00215173">
      <w:pPr>
        <w:rPr>
          <w:rFonts w:cstheme="minorHAnsi"/>
          <w:b/>
          <w:bCs/>
          <w:color w:val="F4B083" w:themeColor="accent2" w:themeTint="99"/>
          <w:szCs w:val="20"/>
        </w:rPr>
      </w:pPr>
    </w:p>
    <w:p w14:paraId="7790F32E" w14:textId="77777777" w:rsidR="00CB35D6" w:rsidRPr="00215173" w:rsidRDefault="00CB35D6" w:rsidP="00215173">
      <w:pPr>
        <w:rPr>
          <w:rFonts w:cstheme="minorHAnsi"/>
          <w:b/>
          <w:bCs/>
          <w:color w:val="F4B083" w:themeColor="accent2" w:themeTint="99"/>
          <w:szCs w:val="20"/>
        </w:rPr>
      </w:pPr>
    </w:p>
    <w:p w14:paraId="7314DA17" w14:textId="7BDBAAB4" w:rsidR="00F96AAE" w:rsidRDefault="00F96AAE" w:rsidP="002711A6">
      <w:pPr>
        <w:pStyle w:val="Titre1"/>
        <w:numPr>
          <w:ilvl w:val="0"/>
          <w:numId w:val="12"/>
        </w:numPr>
        <w:spacing w:after="120"/>
      </w:pPr>
      <w:bookmarkStart w:id="1" w:name="_Toc71480687"/>
      <w:r w:rsidRPr="00215173">
        <w:lastRenderedPageBreak/>
        <w:t>Introduction</w:t>
      </w:r>
      <w:bookmarkEnd w:id="1"/>
    </w:p>
    <w:p w14:paraId="251EEC3D" w14:textId="454B7BE3" w:rsidR="00181F9A" w:rsidRDefault="00181F9A" w:rsidP="00181F9A">
      <w:r>
        <w:t xml:space="preserve">Concernant le projet E2, j’ai choisi le sujet de la campagne </w:t>
      </w:r>
      <w:r w:rsidR="00E82789">
        <w:t>m</w:t>
      </w:r>
      <w:r>
        <w:t xml:space="preserve">arketing en banque étudié dans le cadre du programme Data IA de l’école Simplon Microsoft Nantes. </w:t>
      </w:r>
      <w:r w:rsidRPr="0028594D">
        <w:rPr>
          <w:rFonts w:cs="Times New Roman"/>
          <w:szCs w:val="20"/>
          <w:shd w:val="clear" w:color="auto" w:fill="FFFFFF"/>
        </w:rPr>
        <w:t>Cet ensemble de données concerne les campagnes de marketing par appel téléphonique direct, qui visent à promouvoir les dépôts à terme auprès des clients existants, par une institution bancaire portugaise de mai 2008 à novembre 2010. Il est accessible au public dans le référentiel UCI Machine Learning, qui peut être récupéré sur </w:t>
      </w:r>
      <w:r>
        <w:t xml:space="preserve">le </w:t>
      </w:r>
      <w:r w:rsidR="00215173">
        <w:t>site UCI : </w:t>
      </w:r>
      <w:hyperlink r:id="rId11" w:history="1">
        <w:r w:rsidR="00215173">
          <w:rPr>
            <w:rStyle w:val="Lienhypertexte"/>
            <w:rFonts w:ascii="Segoe UI" w:hAnsi="Segoe UI" w:cs="Segoe UI"/>
          </w:rPr>
          <w:t>https://archive.ics.uci.edu/ml/datasets/Bank+Marketing</w:t>
        </w:r>
      </w:hyperlink>
      <w:r w:rsidR="00215173">
        <w:t> </w:t>
      </w:r>
    </w:p>
    <w:p w14:paraId="4141C632" w14:textId="42A97D7F" w:rsidR="00181F9A" w:rsidRDefault="00215173" w:rsidP="00181F9A">
      <w:r>
        <w:t xml:space="preserve">Le fichier </w:t>
      </w:r>
      <w:r w:rsidR="00BC5D51">
        <w:t>plat</w:t>
      </w:r>
      <w:r>
        <w:t xml:space="preserve"> utilisé pour faire </w:t>
      </w:r>
      <w:r w:rsidR="00BC5D51">
        <w:t>de l’analyse de données</w:t>
      </w:r>
      <w:r>
        <w:t xml:space="preserve"> est le suivant :</w:t>
      </w:r>
      <w:r w:rsidRPr="00215173">
        <w:t xml:space="preserve"> </w:t>
      </w:r>
      <w:r w:rsidRPr="00BC5D51">
        <w:rPr>
          <w:b/>
          <w:bCs/>
        </w:rPr>
        <w:t>bank-full.csv</w:t>
      </w:r>
      <w:r>
        <w:t xml:space="preserve">. </w:t>
      </w:r>
      <w:r w:rsidR="00B45246" w:rsidRPr="00B45246">
        <w:rPr>
          <w:shd w:val="clear" w:color="auto" w:fill="FFFFFF"/>
        </w:rPr>
        <w:t xml:space="preserve">Cet ensemble de données </w:t>
      </w:r>
      <w:r w:rsidR="00C502F1">
        <w:rPr>
          <w:shd w:val="clear" w:color="auto" w:fill="FFFFFF"/>
        </w:rPr>
        <w:t>va être utilisé</w:t>
      </w:r>
      <w:r w:rsidR="00B45246" w:rsidRPr="00B45246">
        <w:rPr>
          <w:shd w:val="clear" w:color="auto" w:fill="FFFFFF"/>
        </w:rPr>
        <w:t xml:space="preserve"> pour prédire si un </w:t>
      </w:r>
      <w:r w:rsidR="00C502F1">
        <w:rPr>
          <w:shd w:val="clear" w:color="auto" w:fill="FFFFFF"/>
        </w:rPr>
        <w:t xml:space="preserve">nouveau </w:t>
      </w:r>
      <w:r>
        <w:rPr>
          <w:shd w:val="clear" w:color="auto" w:fill="FFFFFF"/>
        </w:rPr>
        <w:t>client est susceptible de souscrire à un dépôt à long terme</w:t>
      </w:r>
      <w:r w:rsidR="00BC5D51">
        <w:rPr>
          <w:shd w:val="clear" w:color="auto" w:fill="FFFFFF"/>
        </w:rPr>
        <w:t xml:space="preserve"> ou non</w:t>
      </w:r>
      <w:r>
        <w:rPr>
          <w:shd w:val="clear" w:color="auto" w:fill="FFFFFF"/>
        </w:rPr>
        <w:t>.</w:t>
      </w:r>
      <w:r w:rsidR="00AA740F">
        <w:t xml:space="preserve"> </w:t>
      </w:r>
    </w:p>
    <w:p w14:paraId="41702D94" w14:textId="5314C1B9" w:rsidR="0028594D" w:rsidRPr="00181F9A" w:rsidRDefault="00181F9A" w:rsidP="0028594D">
      <w:r>
        <w:t xml:space="preserve">Le modèle de </w:t>
      </w:r>
      <w:r w:rsidR="003E217F">
        <w:t>M</w:t>
      </w:r>
      <w:r>
        <w:t xml:space="preserve">achine </w:t>
      </w:r>
      <w:r w:rsidR="003E217F">
        <w:t>Learning</w:t>
      </w:r>
      <w:r>
        <w:t xml:space="preserve"> utilisé sera un modèle de </w:t>
      </w:r>
      <w:r w:rsidR="00B45246" w:rsidRPr="00162F80">
        <w:rPr>
          <w:i/>
          <w:iCs/>
          <w:shd w:val="clear" w:color="auto" w:fill="FFFFFF"/>
        </w:rPr>
        <w:t>classification</w:t>
      </w:r>
      <w:r>
        <w:rPr>
          <w:shd w:val="clear" w:color="auto" w:fill="FFFFFF"/>
        </w:rPr>
        <w:t xml:space="preserve">, qui </w:t>
      </w:r>
      <w:r w:rsidR="00B45246" w:rsidRPr="00834E7C">
        <w:rPr>
          <w:shd w:val="clear" w:color="auto" w:fill="FFFFFF"/>
        </w:rPr>
        <w:t>est un exemple de technique d'apprentissage automatique </w:t>
      </w:r>
      <w:r w:rsidR="00B45246" w:rsidRPr="00BC5D51">
        <w:rPr>
          <w:rStyle w:val="Accentuation"/>
          <w:rFonts w:cs="Times New Roman"/>
          <w:color w:val="171717"/>
          <w:szCs w:val="20"/>
          <w:shd w:val="clear" w:color="auto" w:fill="FFFFFF"/>
        </w:rPr>
        <w:t>supervisé</w:t>
      </w:r>
      <w:r w:rsidR="00B45246" w:rsidRPr="00834E7C">
        <w:rPr>
          <w:shd w:val="clear" w:color="auto" w:fill="FFFFFF"/>
        </w:rPr>
        <w:t>, ce qui signifie qu'elle repose sur des données qui incluent </w:t>
      </w:r>
      <w:r w:rsidR="00B45246" w:rsidRPr="00BC5D51">
        <w:rPr>
          <w:rStyle w:val="Accentuation"/>
          <w:rFonts w:cs="Times New Roman"/>
          <w:i w:val="0"/>
          <w:iCs w:val="0"/>
          <w:color w:val="171717"/>
          <w:szCs w:val="20"/>
          <w:shd w:val="clear" w:color="auto" w:fill="FFFFFF"/>
        </w:rPr>
        <w:t>des</w:t>
      </w:r>
      <w:r w:rsidR="00B45246" w:rsidRPr="00834E7C">
        <w:rPr>
          <w:shd w:val="clear" w:color="auto" w:fill="FFFFFF"/>
        </w:rPr>
        <w:t> valeurs de </w:t>
      </w:r>
      <w:r w:rsidR="00B45246" w:rsidRPr="00BC5D51">
        <w:rPr>
          <w:rStyle w:val="Accentuation"/>
          <w:rFonts w:cs="Times New Roman"/>
          <w:color w:val="171717"/>
          <w:szCs w:val="20"/>
          <w:shd w:val="clear" w:color="auto" w:fill="FFFFFF"/>
        </w:rPr>
        <w:t>caractéristiques</w:t>
      </w:r>
      <w:r w:rsidR="00B45246" w:rsidRPr="00834E7C">
        <w:rPr>
          <w:shd w:val="clear" w:color="auto" w:fill="FFFFFF"/>
        </w:rPr>
        <w:t> connues ainsi que des valeurs d’étiquettes connues. Un algorithme de classification est utilisé pour adapter un sous-ensemble de données à une fonction qui peut calculer la probabilité pour chaque étiquette de classe à partir des valeurs d'entité. Les données restantes sont utilisées pour évaluer le modèle en comparant les prédictions qu'il génère à partir des entités aux étiquettes de classe connues.</w:t>
      </w:r>
    </w:p>
    <w:p w14:paraId="2D62C887" w14:textId="77777777" w:rsidR="00AA740F" w:rsidRDefault="0028750B" w:rsidP="00AA740F">
      <w:pPr>
        <w:pStyle w:val="Titre1"/>
        <w:numPr>
          <w:ilvl w:val="0"/>
          <w:numId w:val="12"/>
        </w:numPr>
        <w:rPr>
          <w:shd w:val="clear" w:color="auto" w:fill="FFFFFF"/>
        </w:rPr>
      </w:pPr>
      <w:bookmarkStart w:id="2" w:name="_Toc71480688"/>
      <w:r>
        <w:rPr>
          <w:shd w:val="clear" w:color="auto" w:fill="FFFFFF"/>
        </w:rPr>
        <w:t>Le modèle</w:t>
      </w:r>
      <w:bookmarkEnd w:id="2"/>
    </w:p>
    <w:p w14:paraId="01855360" w14:textId="5FD299CA" w:rsidR="0028750B" w:rsidRPr="00AA740F" w:rsidRDefault="0028750B" w:rsidP="00AA740F">
      <w:pPr>
        <w:pStyle w:val="Titre2"/>
        <w:rPr>
          <w:shd w:val="clear" w:color="auto" w:fill="FFFFFF"/>
        </w:rPr>
      </w:pPr>
      <w:bookmarkStart w:id="3" w:name="_Toc71480689"/>
      <w:r w:rsidRPr="00814491">
        <w:t>Principe</w:t>
      </w:r>
      <w:bookmarkEnd w:id="3"/>
    </w:p>
    <w:p w14:paraId="09AB6792" w14:textId="47F7DC3A" w:rsidR="0028750B" w:rsidRPr="0028750B" w:rsidRDefault="00912283" w:rsidP="002711A6">
      <w:pPr>
        <w:pStyle w:val="Listenumros"/>
        <w:spacing w:after="120"/>
      </w:pPr>
      <w:r>
        <w:t xml:space="preserve">Pour établir des prédictions sur de nouvelles observations, nous avons mis en place un modèle de </w:t>
      </w:r>
      <w:r w:rsidR="0028750B" w:rsidRPr="0028750B">
        <w:t>régression logistique</w:t>
      </w:r>
      <w:r>
        <w:t xml:space="preserve">. C’est une </w:t>
      </w:r>
      <w:r w:rsidR="0028750B" w:rsidRPr="0028750B">
        <w:t xml:space="preserve">méthode d'apprentissage supervisée très utile pour expliquer </w:t>
      </w:r>
      <w:r>
        <w:t xml:space="preserve">et </w:t>
      </w:r>
      <w:r w:rsidR="0028750B" w:rsidRPr="0028750B">
        <w:t>prédire une variable discrète lorsque le jeu de données comporte de nombreuses variables catégorielles.</w:t>
      </w:r>
    </w:p>
    <w:p w14:paraId="7E53A863" w14:textId="6A6FE356" w:rsidR="0028750B" w:rsidRDefault="0028750B" w:rsidP="005E3F76">
      <w:pPr>
        <w:pStyle w:val="Titre2"/>
      </w:pPr>
      <w:bookmarkStart w:id="4" w:name="_Toc71480690"/>
      <w:r w:rsidRPr="0028750B">
        <w:t>Notations</w:t>
      </w:r>
      <w:bookmarkEnd w:id="4"/>
    </w:p>
    <w:p w14:paraId="3A8DDE52" w14:textId="6DAEF3D2" w:rsidR="0028750B" w:rsidRDefault="0028750B" w:rsidP="002711A6">
      <w:pPr>
        <w:pStyle w:val="Listenumros"/>
        <w:spacing w:after="120"/>
      </w:pPr>
      <w:r w:rsidRPr="0028750B">
        <w:t>Soit Y la variable à prédire / expliquée (dans notre cas, il s'agit de la souscription ou non à l'option de d</w:t>
      </w:r>
      <w:r w:rsidR="00A27B16">
        <w:t>é</w:t>
      </w:r>
      <w:r w:rsidRPr="0028750B">
        <w:t>p</w:t>
      </w:r>
      <w:r w:rsidR="00A27B16">
        <w:t>ôt</w:t>
      </w:r>
      <w:r w:rsidRPr="0028750B">
        <w:t xml:space="preserve"> à long terme) et X = (X1, X2, ..., Xn) les variables explicatives</w:t>
      </w:r>
    </w:p>
    <w:p w14:paraId="6F96C73A" w14:textId="6F391864" w:rsidR="0028750B" w:rsidRDefault="0028750B" w:rsidP="002711A6">
      <w:pPr>
        <w:pStyle w:val="Listenumros"/>
        <w:spacing w:after="120"/>
      </w:pPr>
      <w:r w:rsidRPr="0028750B">
        <w:t xml:space="preserve">Dans le cadre de la </w:t>
      </w:r>
      <w:r w:rsidR="00A27B16" w:rsidRPr="0028750B">
        <w:t>régression</w:t>
      </w:r>
      <w:r w:rsidRPr="0028750B">
        <w:t xml:space="preserve"> logistique binaire, la variable Y prend deux modalités {0,1}. Les variables </w:t>
      </w:r>
      <w:r w:rsidR="00A67FC6">
        <w:t xml:space="preserve">Xi </w:t>
      </w:r>
      <w:r w:rsidRPr="0028750B">
        <w:t>sont exclusivement binaires ou continues.</w:t>
      </w:r>
    </w:p>
    <w:p w14:paraId="0665FB4D" w14:textId="6D4778F0" w:rsidR="0028750B" w:rsidRPr="00A67FC6" w:rsidRDefault="0028750B" w:rsidP="00A67FC6">
      <w:pPr>
        <w:autoSpaceDE w:val="0"/>
        <w:autoSpaceDN w:val="0"/>
        <w:adjustRightInd w:val="0"/>
        <w:spacing w:after="0" w:line="240" w:lineRule="auto"/>
        <w:rPr>
          <w:rFonts w:ascii="MS Shell Dlg 2" w:hAnsi="MS Shell Dlg 2" w:cs="MS Shell Dlg 2"/>
          <w:sz w:val="16"/>
          <w:szCs w:val="16"/>
        </w:rPr>
      </w:pPr>
      <w:r>
        <w:t xml:space="preserve">- Soit </w:t>
      </w:r>
      <w:r w:rsidR="00A67FC6">
        <w:rPr>
          <w:rFonts w:ascii="Arial" w:hAnsi="Arial" w:cs="Arial"/>
          <w:sz w:val="26"/>
          <w:szCs w:val="26"/>
        </w:rPr>
        <w:t>Ω</w:t>
      </w:r>
      <w:r>
        <w:t xml:space="preserve"> un ensemble de n échantillons (ici n = 45211) comportant </w:t>
      </w:r>
      <w:r w:rsidR="00630C93">
        <w:t>n1</w:t>
      </w:r>
      <w:r>
        <w:t xml:space="preserve"> (respectivement </w:t>
      </w:r>
      <w:r w:rsidR="00630C93">
        <w:t xml:space="preserve">n0)) </w:t>
      </w:r>
      <w:r>
        <w:t xml:space="preserve">observations correspondant à la modalité 1 (respectivement 0) de Y (dans notre cas, </w:t>
      </w:r>
      <w:r w:rsidR="00630C93">
        <w:t>n1</w:t>
      </w:r>
      <w:r>
        <w:t xml:space="preserve"> = 5289 et </w:t>
      </w:r>
      <w:r w:rsidR="00630C93">
        <w:t>n0</w:t>
      </w:r>
      <w:r>
        <w:t xml:space="preserve"> = 39922).</w:t>
      </w:r>
    </w:p>
    <w:p w14:paraId="11667CF0" w14:textId="7C45ADE9" w:rsidR="0028750B" w:rsidRDefault="0028750B" w:rsidP="0028750B">
      <w:pPr>
        <w:pStyle w:val="Listenumros"/>
      </w:pPr>
      <w:r>
        <w:t xml:space="preserve">- P(Y=1) est la probabilité a priori pour que Y = 1. Pour simplifier on la notera </w:t>
      </w:r>
      <w:proofErr w:type="gramStart"/>
      <w:r>
        <w:t>p(</w:t>
      </w:r>
      <w:proofErr w:type="gramEnd"/>
      <w:r>
        <w:t>1)</w:t>
      </w:r>
    </w:p>
    <w:p w14:paraId="23D3AD00" w14:textId="66CCC185" w:rsidR="0028750B" w:rsidRDefault="0028750B" w:rsidP="0028750B">
      <w:pPr>
        <w:pStyle w:val="Listenumros"/>
      </w:pPr>
      <w:r>
        <w:t xml:space="preserve">- </w:t>
      </w:r>
      <w:r w:rsidR="00A67FC6">
        <w:t>P(X|1)</w:t>
      </w:r>
      <w:r>
        <w:t xml:space="preserve"> est la distribution conditionnelle des X sachant la valeur prise par Y. </w:t>
      </w:r>
    </w:p>
    <w:p w14:paraId="4E6647C7" w14:textId="240601F7" w:rsidR="0028750B" w:rsidRPr="0028750B" w:rsidRDefault="0028750B" w:rsidP="0028750B">
      <w:pPr>
        <w:pStyle w:val="Listenumros"/>
      </w:pPr>
      <w:r>
        <w:t>- La probabilité a posteriori d'obtenir la modalité 1 de Y (resp. 0) sachant la valeur prise par X est p(1</w:t>
      </w:r>
      <w:r w:rsidR="00A67FC6">
        <w:t>|</w:t>
      </w:r>
      <w:r>
        <w:t xml:space="preserve">X) (resp. </w:t>
      </w:r>
      <w:proofErr w:type="gramStart"/>
      <w:r>
        <w:t>p</w:t>
      </w:r>
      <w:proofErr w:type="gramEnd"/>
      <w:r>
        <w:t>(0</w:t>
      </w:r>
      <w:r w:rsidR="00A67FC6">
        <w:t>|</w:t>
      </w:r>
      <w:r>
        <w:t>X))</w:t>
      </w:r>
    </w:p>
    <w:p w14:paraId="162DD9E9" w14:textId="1532B716" w:rsidR="0028750B" w:rsidRDefault="0044402D" w:rsidP="0028750B">
      <w:pPr>
        <w:pStyle w:val="Titre2"/>
      </w:pPr>
      <w:bookmarkStart w:id="5" w:name="_Toc71480691"/>
      <w:r>
        <w:rPr>
          <w:noProof/>
        </w:rPr>
        <w:drawing>
          <wp:anchor distT="0" distB="0" distL="114300" distR="114300" simplePos="0" relativeHeight="251711488" behindDoc="0" locked="0" layoutInCell="1" allowOverlap="1" wp14:anchorId="6A2EFB22" wp14:editId="5FBA8FE1">
            <wp:simplePos x="0" y="0"/>
            <wp:positionH relativeFrom="column">
              <wp:posOffset>3416886</wp:posOffset>
            </wp:positionH>
            <wp:positionV relativeFrom="paragraph">
              <wp:posOffset>183124</wp:posOffset>
            </wp:positionV>
            <wp:extent cx="2658110" cy="321945"/>
            <wp:effectExtent l="0" t="0" r="8890" b="190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78" b="24562"/>
                    <a:stretch/>
                  </pic:blipFill>
                  <pic:spPr bwMode="auto">
                    <a:xfrm>
                      <a:off x="0" y="0"/>
                      <a:ext cx="2658110" cy="321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750B" w:rsidRPr="0028750B">
        <w:t>Le modèle LOGIT</w:t>
      </w:r>
      <w:bookmarkEnd w:id="5"/>
    </w:p>
    <w:p w14:paraId="51DE4EE3" w14:textId="6D35E246" w:rsidR="0028750B" w:rsidRDefault="0028750B" w:rsidP="0028750B">
      <w:pPr>
        <w:pStyle w:val="Listenumros"/>
      </w:pPr>
      <w:r w:rsidRPr="0028750B">
        <w:t xml:space="preserve">On désigne par le terme LOGIT de </w:t>
      </w:r>
      <w:r>
        <w:t xml:space="preserve">p(1|X) </w:t>
      </w:r>
      <w:r w:rsidRPr="0028750B">
        <w:t>l'expression suivante</w:t>
      </w:r>
      <w:r>
        <w:t xml:space="preserve"> </w:t>
      </w:r>
      <w:r w:rsidRPr="0028750B">
        <w:t xml:space="preserve">: </w:t>
      </w:r>
    </w:p>
    <w:p w14:paraId="2197AB07" w14:textId="77777777" w:rsidR="0028750B" w:rsidRDefault="0028750B" w:rsidP="0028750B">
      <w:pPr>
        <w:pStyle w:val="Listenumros"/>
      </w:pPr>
    </w:p>
    <w:p w14:paraId="38ADF5BB" w14:textId="26CAE866" w:rsidR="0028750B" w:rsidRDefault="0028750B" w:rsidP="0028750B">
      <w:pPr>
        <w:pStyle w:val="Listenumros"/>
      </w:pPr>
      <w:r>
        <w:t xml:space="preserve">- il s'agit bien d'une régression car on cherche à montrer une relation de dépendance entre une variable à expliquer </w:t>
      </w:r>
      <w:r w:rsidR="00202E57">
        <w:t xml:space="preserve">et </w:t>
      </w:r>
      <w:r>
        <w:t>une série de variables explicatives</w:t>
      </w:r>
    </w:p>
    <w:p w14:paraId="689A496B" w14:textId="4938A681" w:rsidR="0028750B" w:rsidRDefault="0028750B" w:rsidP="0028750B">
      <w:pPr>
        <w:pStyle w:val="Listenumros"/>
      </w:pPr>
      <w:r>
        <w:t>- il s'agit d'une régression logistique car la loi de probabilité est modélisée par une loi logistique (</w:t>
      </w:r>
      <w:hyperlink r:id="rId13" w:history="1">
        <w:r w:rsidRPr="00920094">
          <w:rPr>
            <w:rStyle w:val="Lienhypertexte"/>
          </w:rPr>
          <w:t>https://fr.wikipedia.org/wiki/Fonction_logistique_(Verhulst)</w:t>
        </w:r>
      </w:hyperlink>
      <w:r>
        <w:t>)</w:t>
      </w:r>
    </w:p>
    <w:p w14:paraId="68F39203" w14:textId="63357007" w:rsidR="0028750B" w:rsidRDefault="0028750B" w:rsidP="0028750B">
      <w:pPr>
        <w:pStyle w:val="Listenumros"/>
      </w:pPr>
    </w:p>
    <w:p w14:paraId="1417AED0" w14:textId="33CFF793" w:rsidR="0028750B" w:rsidRDefault="0028750B" w:rsidP="0028750B">
      <w:pPr>
        <w:pStyle w:val="Listenumros"/>
        <w:spacing w:after="0"/>
      </w:pPr>
      <w:r>
        <w:t>La fonction logistique est intéressante car elle est beaucoup moi</w:t>
      </w:r>
      <w:r w:rsidR="00A67FC6">
        <w:t>n</w:t>
      </w:r>
      <w:r>
        <w:t>s sensible aux outliers dans le cas d’une classification binaire</w:t>
      </w:r>
    </w:p>
    <w:p w14:paraId="5DEF89E5" w14:textId="6E8CCFB4" w:rsidR="00215173" w:rsidRDefault="0028750B" w:rsidP="0028750B">
      <w:pPr>
        <w:spacing w:after="0"/>
        <w:rPr>
          <w:shd w:val="clear" w:color="auto" w:fill="FFFFFF"/>
        </w:rPr>
      </w:pPr>
      <w:r w:rsidRPr="0028750B">
        <w:rPr>
          <w:shd w:val="clear" w:color="auto" w:fill="FFFFFF"/>
        </w:rPr>
        <w:t xml:space="preserve">Expliquer / prédire une variable binaire consiste alors à estimer au mieux les coefficients </w:t>
      </w:r>
      <w:r w:rsidR="00CC6E82" w:rsidRPr="00863AF4">
        <w:rPr>
          <w:i/>
          <w:iCs/>
          <w:shd w:val="clear" w:color="auto" w:fill="FFFFFF"/>
        </w:rPr>
        <w:t>bi</w:t>
      </w:r>
      <w:r w:rsidRPr="0028750B">
        <w:rPr>
          <w:shd w:val="clear" w:color="auto" w:fill="FFFFFF"/>
        </w:rPr>
        <w:t xml:space="preserve"> ci-dessus. Ensuite on peut retrouver la probabilité conditionnelle par la formule suivante</w:t>
      </w:r>
      <w:r>
        <w:rPr>
          <w:shd w:val="clear" w:color="auto" w:fill="FFFFFF"/>
        </w:rPr>
        <w:t xml:space="preserve"> </w:t>
      </w:r>
      <w:r w:rsidRPr="0028750B">
        <w:rPr>
          <w:shd w:val="clear" w:color="auto" w:fill="FFFFFF"/>
        </w:rPr>
        <w:t>:</w:t>
      </w:r>
    </w:p>
    <w:p w14:paraId="1F5324EC" w14:textId="2B090C4D" w:rsidR="003F7880" w:rsidRDefault="0044402D" w:rsidP="00576F25">
      <w:pPr>
        <w:rPr>
          <w:shd w:val="clear" w:color="auto" w:fill="FFFFFF"/>
        </w:rPr>
      </w:pPr>
      <w:r>
        <w:rPr>
          <w:noProof/>
        </w:rPr>
        <w:drawing>
          <wp:anchor distT="0" distB="0" distL="114300" distR="114300" simplePos="0" relativeHeight="251712512" behindDoc="0" locked="0" layoutInCell="1" allowOverlap="1" wp14:anchorId="18A000CF" wp14:editId="1414CAAA">
            <wp:simplePos x="0" y="0"/>
            <wp:positionH relativeFrom="margin">
              <wp:posOffset>11430</wp:posOffset>
            </wp:positionH>
            <wp:positionV relativeFrom="paragraph">
              <wp:posOffset>57590</wp:posOffset>
            </wp:positionV>
            <wp:extent cx="2383155" cy="462280"/>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062"/>
                    <a:stretch/>
                  </pic:blipFill>
                  <pic:spPr bwMode="auto">
                    <a:xfrm>
                      <a:off x="0" y="0"/>
                      <a:ext cx="2383155" cy="462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105F4E" w14:textId="77777777" w:rsidR="0044402D" w:rsidRDefault="0044402D" w:rsidP="0044402D">
      <w:pPr>
        <w:spacing w:after="0"/>
        <w:rPr>
          <w:shd w:val="clear" w:color="auto" w:fill="FFFFFF"/>
        </w:rPr>
      </w:pPr>
    </w:p>
    <w:p w14:paraId="77E58DA5" w14:textId="77777777" w:rsidR="0044402D" w:rsidRDefault="0044402D" w:rsidP="0044402D">
      <w:pPr>
        <w:spacing w:after="0"/>
        <w:rPr>
          <w:shd w:val="clear" w:color="auto" w:fill="FFFFFF"/>
        </w:rPr>
      </w:pPr>
    </w:p>
    <w:p w14:paraId="41E79AA6" w14:textId="6D24A433" w:rsidR="002711A6" w:rsidRPr="00260DD1" w:rsidRDefault="002711A6" w:rsidP="005E3F76">
      <w:pPr>
        <w:pStyle w:val="Titre2"/>
      </w:pPr>
      <w:bookmarkStart w:id="6" w:name="_Toc71480693"/>
      <w:r w:rsidRPr="00260DD1">
        <w:t>Analyse exploratoire des données</w:t>
      </w:r>
      <w:bookmarkEnd w:id="6"/>
    </w:p>
    <w:p w14:paraId="4A35BCB2" w14:textId="1D5A3A7F" w:rsidR="002711A6" w:rsidRDefault="002711A6" w:rsidP="002711A6">
      <w:pPr>
        <w:spacing w:after="120"/>
      </w:pPr>
      <w:r>
        <w:t xml:space="preserve">Après </w:t>
      </w:r>
      <w:r w:rsidR="00C27DCA">
        <w:t>l’</w:t>
      </w:r>
      <w:r>
        <w:t>import des librairies : numpy</w:t>
      </w:r>
      <w:r w:rsidR="009C0763">
        <w:t xml:space="preserve"> et</w:t>
      </w:r>
      <w:r>
        <w:t xml:space="preserve"> pandas</w:t>
      </w:r>
      <w:r w:rsidR="009C0763">
        <w:t>, j’ai utilisé</w:t>
      </w:r>
      <w:r>
        <w:t xml:space="preserve"> la méthode </w:t>
      </w:r>
      <w:r w:rsidRPr="00A27B16">
        <w:rPr>
          <w:i/>
          <w:iCs/>
        </w:rPr>
        <w:t>read_csv</w:t>
      </w:r>
      <w:r>
        <w:t xml:space="preserve"> pour convertir </w:t>
      </w:r>
      <w:r w:rsidR="009C0763">
        <w:t>le fichier au format csv</w:t>
      </w:r>
      <w:r>
        <w:t xml:space="preserve"> en dataframe.</w:t>
      </w:r>
    </w:p>
    <w:p w14:paraId="0A94C6AB" w14:textId="77777777" w:rsidR="002711A6" w:rsidRDefault="002711A6" w:rsidP="002711A6">
      <w:r>
        <w:rPr>
          <w:noProof/>
        </w:rPr>
        <w:drawing>
          <wp:inline distT="0" distB="0" distL="0" distR="0" wp14:anchorId="3AEE8723" wp14:editId="6C9FD786">
            <wp:extent cx="5619889" cy="101916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4439" cy="1045376"/>
                    </a:xfrm>
                    <a:prstGeom prst="rect">
                      <a:avLst/>
                    </a:prstGeom>
                  </pic:spPr>
                </pic:pic>
              </a:graphicData>
            </a:graphic>
          </wp:inline>
        </w:drawing>
      </w:r>
    </w:p>
    <w:p w14:paraId="089644F9" w14:textId="4A483C5F" w:rsidR="002711A6" w:rsidRPr="00A27B16" w:rsidRDefault="002711A6" w:rsidP="002711A6">
      <w:r w:rsidRPr="00A27B16">
        <w:lastRenderedPageBreak/>
        <w:t xml:space="preserve">On </w:t>
      </w:r>
      <w:r w:rsidR="006D47C8">
        <w:t>obtient</w:t>
      </w:r>
      <w:r w:rsidRPr="00A27B16">
        <w:t xml:space="preserve"> 45211 observations pour 17 variables</w:t>
      </w:r>
      <w:r w:rsidR="006D47C8">
        <w:t>.</w:t>
      </w:r>
    </w:p>
    <w:p w14:paraId="07E0B670" w14:textId="282C4EE0" w:rsidR="002711A6" w:rsidRPr="00A27B16" w:rsidRDefault="002711A6" w:rsidP="002711A6">
      <w:pPr>
        <w:spacing w:after="0"/>
      </w:pPr>
      <w:r w:rsidRPr="00A27B16">
        <w:t>- La variable d'intérêt (cible) est "y", représentant l</w:t>
      </w:r>
      <w:r w:rsidR="006D47C8">
        <w:t>a</w:t>
      </w:r>
      <w:r w:rsidRPr="00A27B16">
        <w:t xml:space="preserve"> souscription à un dépôt </w:t>
      </w:r>
      <w:r w:rsidR="006D47C8">
        <w:t>à</w:t>
      </w:r>
      <w:r w:rsidRPr="00A27B16">
        <w:t xml:space="preserve"> terme</w:t>
      </w:r>
    </w:p>
    <w:p w14:paraId="52C3A015" w14:textId="46DAB9CC" w:rsidR="002711A6" w:rsidRPr="00A27B16" w:rsidRDefault="002711A6" w:rsidP="002711A6">
      <w:pPr>
        <w:spacing w:after="0"/>
      </w:pPr>
      <w:r w:rsidRPr="00A27B16">
        <w:t>- On observe 7 variables numériques</w:t>
      </w:r>
      <w:r>
        <w:t xml:space="preserve"> </w:t>
      </w:r>
      <w:r w:rsidRPr="00A27B16">
        <w:t>: "age", "balance", "day", "duration", "campaign", "pdays" et "previous"</w:t>
      </w:r>
    </w:p>
    <w:p w14:paraId="35E124B7" w14:textId="77777777" w:rsidR="002711A6" w:rsidRPr="00A27B16" w:rsidRDefault="002711A6" w:rsidP="002711A6">
      <w:pPr>
        <w:spacing w:after="0"/>
      </w:pPr>
      <w:r w:rsidRPr="00A27B16">
        <w:t>- On observe 10 variables catégorielles</w:t>
      </w:r>
      <w:r>
        <w:t xml:space="preserve"> </w:t>
      </w:r>
      <w:r w:rsidRPr="00A27B16">
        <w:t>:</w:t>
      </w:r>
    </w:p>
    <w:p w14:paraId="194A4737" w14:textId="77777777" w:rsidR="002711A6" w:rsidRPr="00A27B16" w:rsidRDefault="002711A6" w:rsidP="002711A6">
      <w:pPr>
        <w:spacing w:after="0"/>
      </w:pPr>
      <w:r w:rsidRPr="00A27B16">
        <w:t xml:space="preserve">    * 4 variables binaires</w:t>
      </w:r>
      <w:r>
        <w:t xml:space="preserve"> </w:t>
      </w:r>
      <w:r w:rsidRPr="00A27B16">
        <w:t>: "default", "housing", "loan" et "y"</w:t>
      </w:r>
    </w:p>
    <w:p w14:paraId="2FC7F812" w14:textId="796525C6" w:rsidR="002711A6" w:rsidRPr="002711A6" w:rsidRDefault="002711A6" w:rsidP="002711A6">
      <w:pPr>
        <w:spacing w:after="0"/>
      </w:pPr>
      <w:r w:rsidRPr="00A27B16">
        <w:t xml:space="preserve">    * 6 variables avec strictement plus de 2 modalités</w:t>
      </w:r>
      <w:r>
        <w:t xml:space="preserve"> </w:t>
      </w:r>
      <w:r w:rsidRPr="00A27B16">
        <w:t>: "job", "marital", "education", contact", "month" et "poutcome"</w:t>
      </w:r>
    </w:p>
    <w:p w14:paraId="4B722185" w14:textId="043A0BE9" w:rsidR="002711A6" w:rsidRPr="00260DD1" w:rsidRDefault="002711A6" w:rsidP="005E3F76">
      <w:pPr>
        <w:pStyle w:val="Titre2"/>
      </w:pPr>
      <w:bookmarkStart w:id="7" w:name="_Toc71480694"/>
      <w:r w:rsidRPr="005E3F76">
        <w:t>Preprocessing</w:t>
      </w:r>
      <w:r w:rsidRPr="00260DD1">
        <w:t xml:space="preserve"> de nos données</w:t>
      </w:r>
      <w:bookmarkEnd w:id="7"/>
    </w:p>
    <w:p w14:paraId="62EC3137" w14:textId="546AF705" w:rsidR="002711A6" w:rsidRDefault="00576F25" w:rsidP="002711A6">
      <w:pPr>
        <w:spacing w:after="120"/>
      </w:pPr>
      <w:r>
        <w:t xml:space="preserve">Ensuite, </w:t>
      </w:r>
      <w:r w:rsidR="00CE25B6">
        <w:t xml:space="preserve">je suis passée par une étape </w:t>
      </w:r>
      <w:r>
        <w:t xml:space="preserve">de prétraitement des données. </w:t>
      </w:r>
      <w:r w:rsidR="00CE25B6">
        <w:t>J’ai</w:t>
      </w:r>
      <w:r>
        <w:t xml:space="preserve"> besoin de variables exclusivement binaires ou continues</w:t>
      </w:r>
      <w:r w:rsidR="006D47C8">
        <w:t xml:space="preserve"> pour entrainer </w:t>
      </w:r>
      <w:r w:rsidR="00CE25B6">
        <w:t>mon</w:t>
      </w:r>
      <w:r w:rsidR="006D47C8">
        <w:t xml:space="preserve"> modèle de régression logistique ; </w:t>
      </w:r>
      <w:r w:rsidR="00CE25B6">
        <w:t>je</w:t>
      </w:r>
      <w:r>
        <w:t xml:space="preserve"> met</w:t>
      </w:r>
      <w:r w:rsidR="00A569A9">
        <w:t>s</w:t>
      </w:r>
      <w:r>
        <w:t xml:space="preserve"> </w:t>
      </w:r>
      <w:r w:rsidR="006D47C8">
        <w:t xml:space="preserve">donc </w:t>
      </w:r>
      <w:r>
        <w:t xml:space="preserve">en place un </w:t>
      </w:r>
      <w:proofErr w:type="spellStart"/>
      <w:r w:rsidR="006D47C8">
        <w:t>o</w:t>
      </w:r>
      <w:r>
        <w:t>ne-hot</w:t>
      </w:r>
      <w:proofErr w:type="spellEnd"/>
      <w:r>
        <w:t xml:space="preserve"> encoding</w:t>
      </w:r>
      <w:r w:rsidR="00CE25B6">
        <w:t xml:space="preserve"> : c’est-à-dire que </w:t>
      </w:r>
      <w:r>
        <w:t>chaque modalité de variables multi catégorielles est transformée en variable binaire.</w:t>
      </w:r>
    </w:p>
    <w:p w14:paraId="226EE1D3" w14:textId="59E4884E" w:rsidR="00A27B16" w:rsidRDefault="002711A6" w:rsidP="00A4135E">
      <w:r>
        <w:rPr>
          <w:noProof/>
        </w:rPr>
        <w:drawing>
          <wp:anchor distT="0" distB="0" distL="114300" distR="114300" simplePos="0" relativeHeight="251713536" behindDoc="0" locked="0" layoutInCell="1" allowOverlap="1" wp14:anchorId="18A49C4F" wp14:editId="4713C243">
            <wp:simplePos x="0" y="0"/>
            <wp:positionH relativeFrom="margin">
              <wp:posOffset>-3810</wp:posOffset>
            </wp:positionH>
            <wp:positionV relativeFrom="paragraph">
              <wp:posOffset>240030</wp:posOffset>
            </wp:positionV>
            <wp:extent cx="5645785" cy="15684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45785" cy="1568450"/>
                    </a:xfrm>
                    <a:prstGeom prst="rect">
                      <a:avLst/>
                    </a:prstGeom>
                  </pic:spPr>
                </pic:pic>
              </a:graphicData>
            </a:graphic>
            <wp14:sizeRelH relativeFrom="page">
              <wp14:pctWidth>0</wp14:pctWidth>
            </wp14:sizeRelH>
            <wp14:sizeRelV relativeFrom="page">
              <wp14:pctHeight>0</wp14:pctHeight>
            </wp14:sizeRelV>
          </wp:anchor>
        </w:drawing>
      </w:r>
      <w:r w:rsidR="001A5458">
        <w:t>Je</w:t>
      </w:r>
      <w:r w:rsidR="00A27B16">
        <w:t xml:space="preserve"> </w:t>
      </w:r>
      <w:r w:rsidR="00D504DD">
        <w:t>m’assure de la bonne mise en place de</w:t>
      </w:r>
      <w:r w:rsidR="00A27B16">
        <w:t xml:space="preserve"> cet encoding avec le script python </w:t>
      </w:r>
      <w:r>
        <w:t>preprocessing</w:t>
      </w:r>
      <w:r w:rsidR="00A27B16">
        <w:t xml:space="preserve"> ci-dessous :</w:t>
      </w:r>
    </w:p>
    <w:p w14:paraId="0C88C704" w14:textId="76479C0C" w:rsidR="002711A6" w:rsidRDefault="002711A6" w:rsidP="00A4135E"/>
    <w:p w14:paraId="343A7005" w14:textId="40E84CCD" w:rsidR="002711A6" w:rsidRDefault="002711A6" w:rsidP="00A4135E"/>
    <w:p w14:paraId="2AD73E46" w14:textId="1E7CC931" w:rsidR="002711A6" w:rsidRDefault="002711A6" w:rsidP="00A4135E"/>
    <w:p w14:paraId="343F1466" w14:textId="72FE5E59" w:rsidR="002711A6" w:rsidRDefault="002711A6" w:rsidP="00A4135E"/>
    <w:p w14:paraId="23767F9C" w14:textId="140A4024" w:rsidR="002711A6" w:rsidRDefault="002711A6" w:rsidP="00A4135E"/>
    <w:p w14:paraId="684B6EF5" w14:textId="30EC8A97" w:rsidR="002711A6" w:rsidRDefault="002711A6" w:rsidP="00A4135E"/>
    <w:p w14:paraId="2C9FB7D1" w14:textId="097B2CD2" w:rsidR="00A27B16" w:rsidRDefault="004D4DE3" w:rsidP="00BF0D68">
      <w:r>
        <w:t>J’ai aussi</w:t>
      </w:r>
      <w:r w:rsidR="00A27B16">
        <w:t xml:space="preserve"> introduit une étape de normalisation</w:t>
      </w:r>
      <w:r w:rsidR="00A27B16" w:rsidRPr="00A27B16">
        <w:t xml:space="preserve"> de type min max afin d'avoir toutes les variables entre 0 et 1.</w:t>
      </w:r>
      <w:r w:rsidR="00B110B1">
        <w:t xml:space="preserve"> Le but ici est d’éviter d’avoir un écart trop important entre les valeurs des différentes catégories.</w:t>
      </w:r>
    </w:p>
    <w:p w14:paraId="27229A2F" w14:textId="48674950" w:rsidR="00863AF4" w:rsidRDefault="001F4CB0" w:rsidP="00A4135E">
      <w:r>
        <w:rPr>
          <w:noProof/>
        </w:rPr>
        <w:drawing>
          <wp:anchor distT="0" distB="0" distL="114300" distR="114300" simplePos="0" relativeHeight="251714560" behindDoc="0" locked="0" layoutInCell="1" allowOverlap="1" wp14:anchorId="2C282DF4" wp14:editId="3D745768">
            <wp:simplePos x="0" y="0"/>
            <wp:positionH relativeFrom="margin">
              <wp:align>left</wp:align>
            </wp:positionH>
            <wp:positionV relativeFrom="paragraph">
              <wp:posOffset>8255</wp:posOffset>
            </wp:positionV>
            <wp:extent cx="5793105" cy="1071245"/>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3105" cy="1071245"/>
                    </a:xfrm>
                    <a:prstGeom prst="rect">
                      <a:avLst/>
                    </a:prstGeom>
                  </pic:spPr>
                </pic:pic>
              </a:graphicData>
            </a:graphic>
            <wp14:sizeRelH relativeFrom="page">
              <wp14:pctWidth>0</wp14:pctWidth>
            </wp14:sizeRelH>
            <wp14:sizeRelV relativeFrom="page">
              <wp14:pctHeight>0</wp14:pctHeight>
            </wp14:sizeRelV>
          </wp:anchor>
        </w:drawing>
      </w:r>
    </w:p>
    <w:p w14:paraId="0E8F3E2B" w14:textId="08F4CD61" w:rsidR="00863AF4" w:rsidRDefault="00863AF4" w:rsidP="00A4135E"/>
    <w:p w14:paraId="3277B09F" w14:textId="520A7263" w:rsidR="00863AF4" w:rsidRDefault="00863AF4" w:rsidP="00A4135E"/>
    <w:p w14:paraId="66253E0B" w14:textId="77777777" w:rsidR="00863AF4" w:rsidRPr="002711A6" w:rsidRDefault="00863AF4" w:rsidP="00A4135E"/>
    <w:p w14:paraId="489401CC" w14:textId="540647C5" w:rsidR="002711A6" w:rsidRDefault="00A74B1A" w:rsidP="00A74B1A">
      <w:pPr>
        <w:pStyle w:val="Titre1"/>
        <w:numPr>
          <w:ilvl w:val="0"/>
          <w:numId w:val="12"/>
        </w:numPr>
      </w:pPr>
      <w:bookmarkStart w:id="8" w:name="_Toc71480695"/>
      <w:r w:rsidRPr="00A74B1A">
        <w:t>Constru</w:t>
      </w:r>
      <w:r w:rsidR="002711A6">
        <w:t>ction d’</w:t>
      </w:r>
      <w:r w:rsidRPr="00A74B1A">
        <w:t>un modèle de classification</w:t>
      </w:r>
      <w:bookmarkEnd w:id="8"/>
    </w:p>
    <w:p w14:paraId="37777CFE" w14:textId="235437C6" w:rsidR="00260DD1" w:rsidRDefault="003B0F66" w:rsidP="005E3F76">
      <w:pPr>
        <w:pStyle w:val="Titre2"/>
      </w:pPr>
      <w:bookmarkStart w:id="9" w:name="_Toc71480696"/>
      <w:r>
        <w:t>Partitionnement des données d’entraînement</w:t>
      </w:r>
      <w:bookmarkEnd w:id="9"/>
    </w:p>
    <w:p w14:paraId="440CF290" w14:textId="392F6FF0" w:rsidR="007E042C" w:rsidRDefault="007E042C" w:rsidP="007E042C">
      <w:r>
        <w:t>Lors de l’ajustement de</w:t>
      </w:r>
      <w:r w:rsidR="00C27DBD">
        <w:t xml:space="preserve"> mon modèle</w:t>
      </w:r>
      <w:r>
        <w:t>, je souhaite m’assurer de deux choses :</w:t>
      </w:r>
    </w:p>
    <w:p w14:paraId="5335D534" w14:textId="78C7F4B8" w:rsidR="007E042C" w:rsidRDefault="007E042C" w:rsidP="007E042C">
      <w:pPr>
        <w:pStyle w:val="Paragraphedeliste"/>
        <w:numPr>
          <w:ilvl w:val="0"/>
          <w:numId w:val="13"/>
        </w:numPr>
      </w:pPr>
      <w:r>
        <w:t>Trouver le meilleur modèle (en termes de paramètre)</w:t>
      </w:r>
    </w:p>
    <w:p w14:paraId="68288BFA" w14:textId="61E2531F" w:rsidR="007E042C" w:rsidRPr="00260DD1" w:rsidRDefault="007E042C" w:rsidP="007E042C">
      <w:pPr>
        <w:pStyle w:val="Paragraphedeliste"/>
        <w:numPr>
          <w:ilvl w:val="0"/>
          <w:numId w:val="13"/>
        </w:numPr>
      </w:pPr>
      <w:r>
        <w:t>Généraliser le modèle</w:t>
      </w:r>
      <w:r w:rsidR="00642252">
        <w:t> :</w:t>
      </w:r>
      <w:r>
        <w:t xml:space="preserve"> c’est-à-dire </w:t>
      </w:r>
      <w:r w:rsidR="00BF0D68">
        <w:t>le faire</w:t>
      </w:r>
      <w:r>
        <w:t xml:space="preserve"> fonctionner correctement sur des données invisibles (sur lequel il ne s’est pas entraîné</w:t>
      </w:r>
      <w:r w:rsidR="00BF0D68">
        <w:t>)</w:t>
      </w:r>
    </w:p>
    <w:p w14:paraId="5B285B25" w14:textId="54DABD98" w:rsidR="00260DD1" w:rsidRDefault="00260DD1" w:rsidP="00260DD1">
      <w:pPr>
        <w:spacing w:after="120"/>
      </w:pPr>
      <w:r>
        <w:rPr>
          <w:noProof/>
        </w:rPr>
        <w:drawing>
          <wp:anchor distT="0" distB="0" distL="114300" distR="114300" simplePos="0" relativeHeight="251744256" behindDoc="1" locked="0" layoutInCell="1" allowOverlap="1" wp14:anchorId="5BA66282" wp14:editId="6FB78240">
            <wp:simplePos x="0" y="0"/>
            <wp:positionH relativeFrom="margin">
              <wp:posOffset>1908210</wp:posOffset>
            </wp:positionH>
            <wp:positionV relativeFrom="paragraph">
              <wp:posOffset>433670</wp:posOffset>
            </wp:positionV>
            <wp:extent cx="2138680" cy="650240"/>
            <wp:effectExtent l="0" t="0" r="0" b="0"/>
            <wp:wrapTight wrapText="bothSides">
              <wp:wrapPolygon edited="0">
                <wp:start x="0" y="0"/>
                <wp:lineTo x="0" y="20883"/>
                <wp:lineTo x="21356" y="20883"/>
                <wp:lineTo x="21356" y="0"/>
                <wp:lineTo x="0" y="0"/>
              </wp:wrapPolygon>
            </wp:wrapTight>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8680" cy="650240"/>
                    </a:xfrm>
                    <a:prstGeom prst="rect">
                      <a:avLst/>
                    </a:prstGeom>
                  </pic:spPr>
                </pic:pic>
              </a:graphicData>
            </a:graphic>
            <wp14:sizeRelH relativeFrom="page">
              <wp14:pctWidth>0</wp14:pctWidth>
            </wp14:sizeRelH>
            <wp14:sizeRelV relativeFrom="page">
              <wp14:pctHeight>0</wp14:pctHeight>
            </wp14:sizeRelV>
          </wp:anchor>
        </w:drawing>
      </w:r>
      <w:r w:rsidRPr="007C7DF0">
        <w:t xml:space="preserve">Pendant cette étape, </w:t>
      </w:r>
      <w:r w:rsidR="004B2DB6">
        <w:t>je</w:t>
      </w:r>
      <w:r w:rsidRPr="007C7DF0">
        <w:t xml:space="preserve"> sépar</w:t>
      </w:r>
      <w:r w:rsidR="004B2DB6">
        <w:t>e</w:t>
      </w:r>
      <w:r w:rsidRPr="007C7DF0">
        <w:t xml:space="preserve"> </w:t>
      </w:r>
      <w:r w:rsidR="004B2DB6">
        <w:t>les</w:t>
      </w:r>
      <w:r>
        <w:t xml:space="preserve"> données en deux sous-ensembles : les données d’entrainement et les données de test. </w:t>
      </w:r>
      <w:r w:rsidR="004B2DB6">
        <w:t>Mon</w:t>
      </w:r>
      <w:r>
        <w:t xml:space="preserve"> modèle va s’entrainer sur les données d’entrainement afin de faire des prédictions sur les données de test</w:t>
      </w:r>
      <w:r w:rsidR="007E042C">
        <w:t xml:space="preserve"> (données sur lesquelles mon modèle ne s’est pas entraîné</w:t>
      </w:r>
      <w:r w:rsidR="004B2DB6">
        <w:t>).</w:t>
      </w:r>
    </w:p>
    <w:p w14:paraId="363D8B0F" w14:textId="151F959B" w:rsidR="00260DD1" w:rsidRDefault="00355E13" w:rsidP="00260DD1">
      <w:pPr>
        <w:rPr>
          <w:rFonts w:ascii="Arial" w:hAnsi="Arial" w:cs="Arial"/>
          <w:szCs w:val="20"/>
        </w:rPr>
      </w:pPr>
      <w:r>
        <w:rPr>
          <w:rFonts w:ascii="Arial" w:hAnsi="Arial" w:cs="Arial"/>
          <w:noProof/>
          <w:szCs w:val="20"/>
        </w:rPr>
        <mc:AlternateContent>
          <mc:Choice Requires="wps">
            <w:drawing>
              <wp:anchor distT="0" distB="0" distL="114300" distR="114300" simplePos="0" relativeHeight="251748352" behindDoc="0" locked="0" layoutInCell="1" allowOverlap="1" wp14:anchorId="3CE4F044" wp14:editId="61081A86">
                <wp:simplePos x="0" y="0"/>
                <wp:positionH relativeFrom="column">
                  <wp:posOffset>3989705</wp:posOffset>
                </wp:positionH>
                <wp:positionV relativeFrom="paragraph">
                  <wp:posOffset>221347</wp:posOffset>
                </wp:positionV>
                <wp:extent cx="366844" cy="131952"/>
                <wp:effectExtent l="19050" t="19050" r="14605" b="40005"/>
                <wp:wrapNone/>
                <wp:docPr id="33" name="Flèche : gauche 33"/>
                <wp:cNvGraphicFramePr/>
                <a:graphic xmlns:a="http://schemas.openxmlformats.org/drawingml/2006/main">
                  <a:graphicData uri="http://schemas.microsoft.com/office/word/2010/wordprocessingShape">
                    <wps:wsp>
                      <wps:cNvSpPr/>
                      <wps:spPr>
                        <a:xfrm>
                          <a:off x="0" y="0"/>
                          <a:ext cx="366844" cy="131952"/>
                        </a:xfrm>
                        <a:prstGeom prst="leftArrow">
                          <a:avLst/>
                        </a:prstGeom>
                        <a:solidFill>
                          <a:schemeClr val="accent4">
                            <a:lumMod val="20000"/>
                            <a:lumOff val="8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DC2D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33" o:spid="_x0000_s1026" type="#_x0000_t66" style="position:absolute;margin-left:314.15pt;margin-top:17.45pt;width:28.9pt;height:10.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" adj="3885" fillcolor="#fff2cc [663]" strokecolor="#bf8f00 [2407]" strokeweight="1pt"/>
            </w:pict>
          </mc:Fallback>
        </mc:AlternateContent>
      </w:r>
      <w:r w:rsidR="00260DD1">
        <w:rPr>
          <w:rFonts w:ascii="Arial" w:hAnsi="Arial" w:cs="Arial"/>
          <w:noProof/>
          <w:szCs w:val="20"/>
        </w:rPr>
        <mc:AlternateContent>
          <mc:Choice Requires="wps">
            <w:drawing>
              <wp:anchor distT="0" distB="0" distL="114300" distR="114300" simplePos="0" relativeHeight="251745280" behindDoc="0" locked="0" layoutInCell="1" allowOverlap="1" wp14:anchorId="2ED614EA" wp14:editId="65ED269A">
                <wp:simplePos x="0" y="0"/>
                <wp:positionH relativeFrom="column">
                  <wp:posOffset>716548</wp:posOffset>
                </wp:positionH>
                <wp:positionV relativeFrom="paragraph">
                  <wp:posOffset>77202</wp:posOffset>
                </wp:positionV>
                <wp:extent cx="662730" cy="427839"/>
                <wp:effectExtent l="0" t="0" r="23495" b="10795"/>
                <wp:wrapNone/>
                <wp:docPr id="28" name="Ellipse 28"/>
                <wp:cNvGraphicFramePr/>
                <a:graphic xmlns:a="http://schemas.openxmlformats.org/drawingml/2006/main">
                  <a:graphicData uri="http://schemas.microsoft.com/office/word/2010/wordprocessingShape">
                    <wps:wsp>
                      <wps:cNvSpPr/>
                      <wps:spPr>
                        <a:xfrm>
                          <a:off x="0" y="0"/>
                          <a:ext cx="662730" cy="427839"/>
                        </a:xfrm>
                        <a:prstGeom prst="ellipse">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DA2AE" w14:textId="77777777" w:rsidR="007E042C" w:rsidRPr="00CB53E0" w:rsidRDefault="007E042C" w:rsidP="00260DD1">
                            <w:pPr>
                              <w:jc w:val="center"/>
                              <w:rPr>
                                <w:color w:val="C45911" w:themeColor="accent2" w:themeShade="BF"/>
                              </w:rPr>
                            </w:pPr>
                            <w:r w:rsidRPr="00CB53E0">
                              <w:rPr>
                                <w:color w:val="C45911" w:themeColor="accent2" w:themeShade="BF"/>
                              </w:rP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614EA" id="Ellipse 28" o:spid="_x0000_s1026" style="position:absolute;margin-left:56.4pt;margin-top:6.1pt;width:52.2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" fillcolor="#fbe4d5 [661]" strokecolor="#c45911 [2405]" strokeweight="1pt">
                <v:stroke joinstyle="miter"/>
                <v:textbox>
                  <w:txbxContent>
                    <w:p w14:paraId="667DA2AE" w14:textId="77777777" w:rsidR="007E042C" w:rsidRPr="00CB53E0" w:rsidRDefault="007E042C" w:rsidP="00260DD1">
                      <w:pPr>
                        <w:jc w:val="center"/>
                        <w:rPr>
                          <w:color w:val="C45911" w:themeColor="accent2" w:themeShade="BF"/>
                        </w:rPr>
                      </w:pPr>
                      <w:r w:rsidRPr="00CB53E0">
                        <w:rPr>
                          <w:color w:val="C45911" w:themeColor="accent2" w:themeShade="BF"/>
                        </w:rPr>
                        <w:t>70%</w:t>
                      </w:r>
                    </w:p>
                  </w:txbxContent>
                </v:textbox>
              </v:oval>
            </w:pict>
          </mc:Fallback>
        </mc:AlternateContent>
      </w:r>
      <w:r w:rsidR="00260DD1">
        <w:rPr>
          <w:rFonts w:ascii="Arial" w:hAnsi="Arial" w:cs="Arial"/>
          <w:noProof/>
          <w:szCs w:val="20"/>
        </w:rPr>
        <mc:AlternateContent>
          <mc:Choice Requires="wps">
            <w:drawing>
              <wp:anchor distT="0" distB="0" distL="114300" distR="114300" simplePos="0" relativeHeight="251746304" behindDoc="0" locked="0" layoutInCell="1" allowOverlap="1" wp14:anchorId="55EEDABB" wp14:editId="474A0A48">
                <wp:simplePos x="0" y="0"/>
                <wp:positionH relativeFrom="column">
                  <wp:posOffset>4424913</wp:posOffset>
                </wp:positionH>
                <wp:positionV relativeFrom="paragraph">
                  <wp:posOffset>69314</wp:posOffset>
                </wp:positionV>
                <wp:extent cx="746125" cy="410711"/>
                <wp:effectExtent l="0" t="0" r="15875" b="27940"/>
                <wp:wrapNone/>
                <wp:docPr id="29" name="Ellipse 29"/>
                <wp:cNvGraphicFramePr/>
                <a:graphic xmlns:a="http://schemas.openxmlformats.org/drawingml/2006/main">
                  <a:graphicData uri="http://schemas.microsoft.com/office/word/2010/wordprocessingShape">
                    <wps:wsp>
                      <wps:cNvSpPr/>
                      <wps:spPr>
                        <a:xfrm>
                          <a:off x="0" y="0"/>
                          <a:ext cx="746125" cy="410711"/>
                        </a:xfrm>
                        <a:prstGeom prst="ellipse">
                          <a:avLst/>
                        </a:prstGeom>
                        <a:solidFill>
                          <a:schemeClr val="accent4">
                            <a:lumMod val="20000"/>
                            <a:lumOff val="8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6E551" w14:textId="77777777" w:rsidR="007E042C" w:rsidRPr="00CB53E0" w:rsidRDefault="007E042C" w:rsidP="00260DD1">
                            <w:pPr>
                              <w:jc w:val="center"/>
                              <w:rPr>
                                <w:color w:val="BF8F00" w:themeColor="accent4" w:themeShade="BF"/>
                              </w:rPr>
                            </w:pPr>
                            <w:r w:rsidRPr="00CB53E0">
                              <w:rPr>
                                <w:color w:val="BF8F00" w:themeColor="accent4" w:themeShade="BF"/>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EDABB" id="Ellipse 29" o:spid="_x0000_s1027" style="position:absolute;margin-left:348.4pt;margin-top:5.45pt;width:58.75pt;height:32.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" fillcolor="#fff2cc [663]" strokecolor="#bf8f00 [2407]" strokeweight="1pt">
                <v:stroke joinstyle="miter"/>
                <v:textbox>
                  <w:txbxContent>
                    <w:p w14:paraId="7CD6E551" w14:textId="77777777" w:rsidR="007E042C" w:rsidRPr="00CB53E0" w:rsidRDefault="007E042C" w:rsidP="00260DD1">
                      <w:pPr>
                        <w:jc w:val="center"/>
                        <w:rPr>
                          <w:color w:val="BF8F00" w:themeColor="accent4" w:themeShade="BF"/>
                        </w:rPr>
                      </w:pPr>
                      <w:r w:rsidRPr="00CB53E0">
                        <w:rPr>
                          <w:color w:val="BF8F00" w:themeColor="accent4" w:themeShade="BF"/>
                        </w:rPr>
                        <w:t>30%</w:t>
                      </w:r>
                    </w:p>
                  </w:txbxContent>
                </v:textbox>
              </v:oval>
            </w:pict>
          </mc:Fallback>
        </mc:AlternateContent>
      </w:r>
      <w:r w:rsidR="00260DD1">
        <w:rPr>
          <w:rFonts w:ascii="Arial" w:hAnsi="Arial" w:cs="Arial"/>
          <w:noProof/>
          <w:szCs w:val="20"/>
        </w:rPr>
        <mc:AlternateContent>
          <mc:Choice Requires="wps">
            <w:drawing>
              <wp:anchor distT="0" distB="0" distL="114300" distR="114300" simplePos="0" relativeHeight="251747328" behindDoc="0" locked="0" layoutInCell="1" allowOverlap="1" wp14:anchorId="7E793788" wp14:editId="0248A924">
                <wp:simplePos x="0" y="0"/>
                <wp:positionH relativeFrom="column">
                  <wp:posOffset>1455134</wp:posOffset>
                </wp:positionH>
                <wp:positionV relativeFrom="paragraph">
                  <wp:posOffset>225722</wp:posOffset>
                </wp:positionV>
                <wp:extent cx="411060" cy="142613"/>
                <wp:effectExtent l="0" t="19050" r="46355" b="29210"/>
                <wp:wrapNone/>
                <wp:docPr id="32" name="Flèche : droite 32"/>
                <wp:cNvGraphicFramePr/>
                <a:graphic xmlns:a="http://schemas.openxmlformats.org/drawingml/2006/main">
                  <a:graphicData uri="http://schemas.microsoft.com/office/word/2010/wordprocessingShape">
                    <wps:wsp>
                      <wps:cNvSpPr/>
                      <wps:spPr>
                        <a:xfrm>
                          <a:off x="0" y="0"/>
                          <a:ext cx="411060" cy="142613"/>
                        </a:xfrm>
                        <a:prstGeom prst="rightArrow">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4DAB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2" o:spid="_x0000_s1026" type="#_x0000_t13" style="position:absolute;margin-left:114.6pt;margin-top:17.75pt;width:32.35pt;height:11.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" adj="17853" fillcolor="#fbe4d5 [661]" strokecolor="#c45911 [2405]" strokeweight="1pt"/>
            </w:pict>
          </mc:Fallback>
        </mc:AlternateContent>
      </w:r>
    </w:p>
    <w:p w14:paraId="720C9883" w14:textId="77777777" w:rsidR="00260DD1" w:rsidRDefault="00260DD1" w:rsidP="00260DD1">
      <w:pPr>
        <w:rPr>
          <w:rFonts w:ascii="Arial" w:hAnsi="Arial" w:cs="Arial"/>
          <w:szCs w:val="20"/>
        </w:rPr>
      </w:pPr>
    </w:p>
    <w:p w14:paraId="792E4FD3" w14:textId="77777777" w:rsidR="007E042C" w:rsidRDefault="007E042C" w:rsidP="00260DD1"/>
    <w:p w14:paraId="63A4D4FF" w14:textId="5CCE02B0" w:rsidR="007E042C" w:rsidRDefault="007E042C" w:rsidP="00260DD1">
      <w:r>
        <w:t>Tout d’abord, je mets en place une régression logistique de base : avec un</w:t>
      </w:r>
      <w:r w:rsidR="00A65892">
        <w:t xml:space="preserve"> partitionnement </w:t>
      </w:r>
      <w:r>
        <w:t xml:space="preserve">des données </w:t>
      </w:r>
      <w:r w:rsidR="00A65892">
        <w:t>de type 70/30 (70% des données seront entraînés contre 30% testées).</w:t>
      </w:r>
    </w:p>
    <w:p w14:paraId="0A2FFEBA" w14:textId="71C15D62" w:rsidR="00260DD1" w:rsidRDefault="00582CE5" w:rsidP="00260DD1">
      <w:r>
        <w:rPr>
          <w:noProof/>
        </w:rPr>
        <w:drawing>
          <wp:anchor distT="0" distB="0" distL="114300" distR="114300" simplePos="0" relativeHeight="251749376" behindDoc="0" locked="0" layoutInCell="1" allowOverlap="1" wp14:anchorId="42E4188E" wp14:editId="184EEFE9">
            <wp:simplePos x="0" y="0"/>
            <wp:positionH relativeFrom="margin">
              <wp:posOffset>-6524</wp:posOffset>
            </wp:positionH>
            <wp:positionV relativeFrom="paragraph">
              <wp:posOffset>355889</wp:posOffset>
            </wp:positionV>
            <wp:extent cx="4352290" cy="55435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52290" cy="554355"/>
                    </a:xfrm>
                    <a:prstGeom prst="rect">
                      <a:avLst/>
                    </a:prstGeom>
                  </pic:spPr>
                </pic:pic>
              </a:graphicData>
            </a:graphic>
            <wp14:sizeRelH relativeFrom="page">
              <wp14:pctWidth>0</wp14:pctWidth>
            </wp14:sizeRelH>
            <wp14:sizeRelV relativeFrom="page">
              <wp14:pctHeight>0</wp14:pctHeight>
            </wp14:sizeRelV>
          </wp:anchor>
        </w:drawing>
      </w:r>
      <w:r w:rsidR="00870091">
        <w:t>Le</w:t>
      </w:r>
      <w:r w:rsidR="00260DD1" w:rsidRPr="007C103F">
        <w:t xml:space="preserve"> dataset ne contient pas beaucoup d'observations (seulement quelques dizaines de milliers), on peut donc se dire qu'un solver </w:t>
      </w:r>
      <w:r w:rsidR="00260DD1">
        <w:t>« </w:t>
      </w:r>
      <w:r w:rsidR="00260DD1" w:rsidRPr="007C103F">
        <w:t>liblinear</w:t>
      </w:r>
      <w:r w:rsidR="00260DD1">
        <w:t> »</w:t>
      </w:r>
      <w:r w:rsidR="00260DD1" w:rsidRPr="007C103F">
        <w:t xml:space="preserve"> serait approprié pour résoudre un tel problème.</w:t>
      </w:r>
      <w:r w:rsidR="00260DD1" w:rsidRPr="007C103F">
        <w:rPr>
          <w:noProof/>
        </w:rPr>
        <w:t xml:space="preserve"> </w:t>
      </w:r>
    </w:p>
    <w:p w14:paraId="6E4BD586" w14:textId="4FDD296E" w:rsidR="00260DD1" w:rsidRDefault="00260DD1" w:rsidP="00260DD1"/>
    <w:p w14:paraId="72DEC021" w14:textId="77777777" w:rsidR="00260DD1" w:rsidRPr="00260DD1" w:rsidRDefault="00260DD1" w:rsidP="00260DD1">
      <w:pPr>
        <w:pStyle w:val="Listenumros"/>
      </w:pPr>
    </w:p>
    <w:p w14:paraId="3FD43953" w14:textId="6CF822BC" w:rsidR="00260DD1" w:rsidRPr="00260DD1" w:rsidRDefault="00260DD1" w:rsidP="005E3F76">
      <w:pPr>
        <w:pStyle w:val="Titre2"/>
      </w:pPr>
      <w:bookmarkStart w:id="10" w:name="_Toc71480697"/>
      <w:r w:rsidRPr="00260DD1">
        <w:lastRenderedPageBreak/>
        <w:t>Prédictions sur les échantillons de test</w:t>
      </w:r>
      <w:bookmarkEnd w:id="10"/>
    </w:p>
    <w:p w14:paraId="7C29966A" w14:textId="0FD53B5A" w:rsidR="00260DD1" w:rsidRDefault="00260DD1" w:rsidP="00260DD1">
      <w:pPr>
        <w:spacing w:after="120"/>
      </w:pPr>
      <w:r w:rsidRPr="007C103F">
        <w:t xml:space="preserve">En faisant des prédictions sur l'échantillon de test, on se rend compte que le modèle prédit deux fois moins de personnes susceptibles de </w:t>
      </w:r>
      <w:r w:rsidR="006613A5">
        <w:t>souscrire</w:t>
      </w:r>
      <w:r w:rsidRPr="007C103F">
        <w:t xml:space="preserve"> qu'il y en a dans l'échantillon. Le modèle a tendance </w:t>
      </w:r>
      <w:r w:rsidR="006613A5">
        <w:t>à</w:t>
      </w:r>
      <w:r w:rsidRPr="007C103F">
        <w:t xml:space="preserve"> être "frileux" (prédire moins de 1 que de 0) pour avoir une meilleur accuracy. Il est possible de changer ça en jouant sur l'hyperparamètre class_weight</w:t>
      </w:r>
    </w:p>
    <w:p w14:paraId="627C56AB" w14:textId="77777777" w:rsidR="00260DD1" w:rsidRDefault="00260DD1" w:rsidP="00260DD1">
      <w:r>
        <w:rPr>
          <w:noProof/>
        </w:rPr>
        <w:drawing>
          <wp:anchor distT="0" distB="0" distL="114300" distR="114300" simplePos="0" relativeHeight="251752448" behindDoc="0" locked="0" layoutInCell="1" allowOverlap="1" wp14:anchorId="7457D745" wp14:editId="68EA721E">
            <wp:simplePos x="0" y="0"/>
            <wp:positionH relativeFrom="margin">
              <wp:align>left</wp:align>
            </wp:positionH>
            <wp:positionV relativeFrom="paragraph">
              <wp:posOffset>10160</wp:posOffset>
            </wp:positionV>
            <wp:extent cx="1783080" cy="254635"/>
            <wp:effectExtent l="0" t="0" r="762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83080" cy="254635"/>
                    </a:xfrm>
                    <a:prstGeom prst="rect">
                      <a:avLst/>
                    </a:prstGeom>
                  </pic:spPr>
                </pic:pic>
              </a:graphicData>
            </a:graphic>
            <wp14:sizeRelH relativeFrom="page">
              <wp14:pctWidth>0</wp14:pctWidth>
            </wp14:sizeRelH>
            <wp14:sizeRelV relativeFrom="page">
              <wp14:pctHeight>0</wp14:pctHeight>
            </wp14:sizeRelV>
          </wp:anchor>
        </w:drawing>
      </w:r>
    </w:p>
    <w:p w14:paraId="5715C931" w14:textId="77777777" w:rsidR="00260DD1" w:rsidRDefault="00260DD1" w:rsidP="00260DD1">
      <w:r>
        <w:rPr>
          <w:noProof/>
        </w:rPr>
        <w:drawing>
          <wp:anchor distT="0" distB="0" distL="114300" distR="114300" simplePos="0" relativeHeight="251751424" behindDoc="0" locked="0" layoutInCell="1" allowOverlap="1" wp14:anchorId="0528D313" wp14:editId="0A364224">
            <wp:simplePos x="0" y="0"/>
            <wp:positionH relativeFrom="margin">
              <wp:align>left</wp:align>
            </wp:positionH>
            <wp:positionV relativeFrom="paragraph">
              <wp:posOffset>56515</wp:posOffset>
            </wp:positionV>
            <wp:extent cx="4683760" cy="1239520"/>
            <wp:effectExtent l="0" t="0" r="254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83760" cy="1239520"/>
                    </a:xfrm>
                    <a:prstGeom prst="rect">
                      <a:avLst/>
                    </a:prstGeom>
                  </pic:spPr>
                </pic:pic>
              </a:graphicData>
            </a:graphic>
            <wp14:sizeRelH relativeFrom="page">
              <wp14:pctWidth>0</wp14:pctWidth>
            </wp14:sizeRelH>
            <wp14:sizeRelV relativeFrom="page">
              <wp14:pctHeight>0</wp14:pctHeight>
            </wp14:sizeRelV>
          </wp:anchor>
        </w:drawing>
      </w:r>
    </w:p>
    <w:p w14:paraId="79D44C4A" w14:textId="77777777" w:rsidR="00260DD1" w:rsidRDefault="00260DD1" w:rsidP="00260DD1"/>
    <w:p w14:paraId="607FBDE0" w14:textId="77777777" w:rsidR="00260DD1" w:rsidRDefault="00260DD1" w:rsidP="00260DD1"/>
    <w:p w14:paraId="1FA4121E" w14:textId="77777777" w:rsidR="00260DD1" w:rsidRDefault="00260DD1" w:rsidP="00260DD1"/>
    <w:p w14:paraId="418B24C1" w14:textId="60A98FAC" w:rsidR="00260DD1" w:rsidRDefault="00260DD1" w:rsidP="00260DD1">
      <w:pPr>
        <w:pStyle w:val="Listenumros"/>
      </w:pPr>
    </w:p>
    <w:p w14:paraId="63F99B6A" w14:textId="77777777" w:rsidR="00582CE5" w:rsidRPr="00260DD1" w:rsidRDefault="00582CE5" w:rsidP="00260DD1">
      <w:pPr>
        <w:pStyle w:val="Listenumros"/>
      </w:pPr>
    </w:p>
    <w:p w14:paraId="7689D9F2" w14:textId="2DD8F72C" w:rsidR="00260DD1" w:rsidRPr="00260DD1" w:rsidRDefault="00260DD1" w:rsidP="005E3F76">
      <w:pPr>
        <w:pStyle w:val="Titre2"/>
      </w:pPr>
      <w:bookmarkStart w:id="11" w:name="_Toc71480698"/>
      <w:r w:rsidRPr="00260DD1">
        <w:t>Analyse des différentes métriques</w:t>
      </w:r>
      <w:bookmarkEnd w:id="11"/>
    </w:p>
    <w:p w14:paraId="38A8A270" w14:textId="27905E79" w:rsidR="008018B7" w:rsidRPr="008018B7" w:rsidRDefault="008018B7" w:rsidP="008A1F73">
      <w:pPr>
        <w:spacing w:after="120"/>
      </w:pPr>
      <w:r w:rsidRPr="008018B7">
        <w:t xml:space="preserve">Plusieurs paramètres d’un algorithme de classification nous </w:t>
      </w:r>
      <w:r w:rsidR="00A27F5C" w:rsidRPr="008018B7">
        <w:t>permettent</w:t>
      </w:r>
      <w:r w:rsidRPr="008018B7">
        <w:t xml:space="preserve"> d’évaluer si un modèle est optimale :</w:t>
      </w:r>
    </w:p>
    <w:p w14:paraId="2E5DF541" w14:textId="77777777" w:rsidR="00425C57" w:rsidRDefault="0004188B" w:rsidP="00425C57">
      <w:pPr>
        <w:pStyle w:val="Paragraphedeliste"/>
        <w:numPr>
          <w:ilvl w:val="0"/>
          <w:numId w:val="11"/>
        </w:numPr>
        <w:spacing w:after="0"/>
      </w:pPr>
      <w:r>
        <w:t>L’accuracy</w:t>
      </w:r>
      <w:r w:rsidR="008018B7">
        <w:t xml:space="preserve"> </w:t>
      </w:r>
    </w:p>
    <w:p w14:paraId="7A780403" w14:textId="4B4E87A6" w:rsidR="00425C57" w:rsidRDefault="0004188B" w:rsidP="00425C57">
      <w:pPr>
        <w:pStyle w:val="Paragraphedeliste"/>
        <w:numPr>
          <w:ilvl w:val="0"/>
          <w:numId w:val="11"/>
        </w:numPr>
        <w:spacing w:after="0"/>
      </w:pPr>
      <w:r>
        <w:t>La</w:t>
      </w:r>
      <w:r w:rsidR="008018B7" w:rsidRPr="008018B7">
        <w:t xml:space="preserve"> </w:t>
      </w:r>
      <w:r w:rsidR="00A27F5C">
        <w:t>p</w:t>
      </w:r>
      <w:r w:rsidR="008018B7" w:rsidRPr="008018B7">
        <w:t>recision</w:t>
      </w:r>
      <w:r w:rsidR="00A27F5C">
        <w:t xml:space="preserve"> (également appelée valeur predictive positive)</w:t>
      </w:r>
    </w:p>
    <w:p w14:paraId="2F18093F" w14:textId="77777777" w:rsidR="00425C57" w:rsidRDefault="0004188B" w:rsidP="00425C57">
      <w:pPr>
        <w:pStyle w:val="Paragraphedeliste"/>
        <w:numPr>
          <w:ilvl w:val="0"/>
          <w:numId w:val="11"/>
        </w:numPr>
        <w:spacing w:after="0"/>
      </w:pPr>
      <w:r>
        <w:t>Le</w:t>
      </w:r>
      <w:r w:rsidR="008018B7" w:rsidRPr="008018B7">
        <w:t xml:space="preserve"> recall</w:t>
      </w:r>
      <w:r w:rsidR="00A27F5C">
        <w:t xml:space="preserve"> (également appelé sensibilité)</w:t>
      </w:r>
    </w:p>
    <w:p w14:paraId="0C452D33" w14:textId="77777777" w:rsidR="00425C57" w:rsidRDefault="0004188B" w:rsidP="00425C57">
      <w:pPr>
        <w:pStyle w:val="Paragraphedeliste"/>
        <w:numPr>
          <w:ilvl w:val="0"/>
          <w:numId w:val="11"/>
        </w:numPr>
        <w:spacing w:after="0"/>
      </w:pPr>
      <w:r>
        <w:t>Le</w:t>
      </w:r>
      <w:r w:rsidR="008018B7" w:rsidRPr="008018B7">
        <w:t xml:space="preserve"> F1-score</w:t>
      </w:r>
      <w:r w:rsidR="00A27F5C">
        <w:t>, calculé à partir de la precision et du rappel du test.</w:t>
      </w:r>
    </w:p>
    <w:p w14:paraId="0E23D4F5" w14:textId="5827DC8F" w:rsidR="008018B7" w:rsidRDefault="0004188B" w:rsidP="00425C57">
      <w:pPr>
        <w:pStyle w:val="Paragraphedeliste"/>
        <w:numPr>
          <w:ilvl w:val="0"/>
          <w:numId w:val="11"/>
        </w:numPr>
        <w:spacing w:after="0"/>
      </w:pPr>
      <w:r>
        <w:t>La</w:t>
      </w:r>
      <w:r w:rsidR="008018B7" w:rsidRPr="008018B7">
        <w:t xml:space="preserve"> courbe ROC</w:t>
      </w:r>
    </w:p>
    <w:p w14:paraId="457AC853" w14:textId="3210F3E4" w:rsidR="00941EFE" w:rsidRDefault="006017FB" w:rsidP="00425C57">
      <w:r>
        <w:t>En apprentissage automatique supervisé, la matrice de confusion est une matrice qui mesure la qualité d’un système de classification. Chaque ligne correspond à une classe réelle, chaque colonne correspond à une classe estimée.</w:t>
      </w:r>
      <w:r w:rsidR="00425C57">
        <w:t xml:space="preserve"> </w:t>
      </w:r>
      <w:r>
        <w:t>Un des intérêts de la matrice de confusion est qu’elle montre rapidement si un système de classification parvient à classifier correctement</w:t>
      </w:r>
    </w:p>
    <w:p w14:paraId="234035AF" w14:textId="60773CCC" w:rsidR="00987402" w:rsidRDefault="00987402" w:rsidP="00987402">
      <w:r>
        <w:rPr>
          <w:rFonts w:ascii="Arial" w:hAnsi="Arial" w:cs="Arial"/>
          <w:noProof/>
          <w:szCs w:val="20"/>
        </w:rPr>
        <w:drawing>
          <wp:anchor distT="0" distB="0" distL="114300" distR="114300" simplePos="0" relativeHeight="251670528" behindDoc="1" locked="0" layoutInCell="1" allowOverlap="1" wp14:anchorId="742476A9" wp14:editId="59644968">
            <wp:simplePos x="0" y="0"/>
            <wp:positionH relativeFrom="margin">
              <wp:align>center</wp:align>
            </wp:positionH>
            <wp:positionV relativeFrom="paragraph">
              <wp:posOffset>5275</wp:posOffset>
            </wp:positionV>
            <wp:extent cx="1303655" cy="675640"/>
            <wp:effectExtent l="0" t="0" r="0" b="0"/>
            <wp:wrapTight wrapText="bothSides">
              <wp:wrapPolygon edited="0">
                <wp:start x="0" y="0"/>
                <wp:lineTo x="0" y="20707"/>
                <wp:lineTo x="21148" y="20707"/>
                <wp:lineTo x="21148" y="0"/>
                <wp:lineTo x="0" y="0"/>
              </wp:wrapPolygon>
            </wp:wrapTight>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03655" cy="675640"/>
                    </a:xfrm>
                    <a:prstGeom prst="rect">
                      <a:avLst/>
                    </a:prstGeom>
                  </pic:spPr>
                </pic:pic>
              </a:graphicData>
            </a:graphic>
            <wp14:sizeRelH relativeFrom="page">
              <wp14:pctWidth>0</wp14:pctWidth>
            </wp14:sizeRelH>
            <wp14:sizeRelV relativeFrom="page">
              <wp14:pctHeight>0</wp14:pctHeight>
            </wp14:sizeRelV>
          </wp:anchor>
        </w:drawing>
      </w:r>
    </w:p>
    <w:p w14:paraId="61DF7861" w14:textId="77777777" w:rsidR="00987402" w:rsidRDefault="00987402" w:rsidP="00987402"/>
    <w:p w14:paraId="65008F0D" w14:textId="14FCF55B" w:rsidR="00987402" w:rsidRDefault="00987402" w:rsidP="00987402"/>
    <w:p w14:paraId="05988F9A" w14:textId="0CDB35BB" w:rsidR="00987402" w:rsidRPr="00987402" w:rsidRDefault="006017FB" w:rsidP="00987402">
      <w:r>
        <w:t>Regardons de plus près cette matrice</w:t>
      </w:r>
    </w:p>
    <w:tbl>
      <w:tblPr>
        <w:tblStyle w:val="Grilledutableau"/>
        <w:tblpPr w:leftFromText="141" w:rightFromText="141" w:vertAnchor="text" w:horzAnchor="page" w:tblpX="7210" w:tblpY="21"/>
        <w:tblW w:w="0" w:type="auto"/>
        <w:tblLook w:val="04A0" w:firstRow="1" w:lastRow="0" w:firstColumn="1" w:lastColumn="0" w:noHBand="0" w:noVBand="1"/>
      </w:tblPr>
      <w:tblGrid>
        <w:gridCol w:w="1817"/>
        <w:gridCol w:w="993"/>
      </w:tblGrid>
      <w:tr w:rsidR="00987402" w14:paraId="7A7302AA" w14:textId="77777777" w:rsidTr="00987402">
        <w:trPr>
          <w:trHeight w:val="273"/>
        </w:trPr>
        <w:tc>
          <w:tcPr>
            <w:tcW w:w="1817" w:type="dxa"/>
          </w:tcPr>
          <w:p w14:paraId="739ACFA1" w14:textId="77777777" w:rsidR="00987402" w:rsidRDefault="00987402" w:rsidP="00987402"/>
        </w:tc>
        <w:tc>
          <w:tcPr>
            <w:tcW w:w="993" w:type="dxa"/>
          </w:tcPr>
          <w:p w14:paraId="151C5198" w14:textId="77777777" w:rsidR="00987402" w:rsidRPr="00987402" w:rsidRDefault="00987402" w:rsidP="00987402">
            <w:pPr>
              <w:rPr>
                <w:szCs w:val="20"/>
                <w:u w:val="single"/>
              </w:rPr>
            </w:pPr>
            <w:r w:rsidRPr="00987402">
              <w:rPr>
                <w:szCs w:val="20"/>
              </w:rPr>
              <w:t>Nombre</w:t>
            </w:r>
          </w:p>
        </w:tc>
      </w:tr>
      <w:tr w:rsidR="00987402" w14:paraId="727B5AD0" w14:textId="77777777" w:rsidTr="00987402">
        <w:trPr>
          <w:trHeight w:val="273"/>
        </w:trPr>
        <w:tc>
          <w:tcPr>
            <w:tcW w:w="1817" w:type="dxa"/>
          </w:tcPr>
          <w:p w14:paraId="293A3AC8" w14:textId="77777777" w:rsidR="00987402" w:rsidRPr="00987402" w:rsidRDefault="00987402" w:rsidP="00987402">
            <w:pPr>
              <w:rPr>
                <w:rFonts w:ascii="Arial" w:hAnsi="Arial" w:cs="Arial"/>
                <w:szCs w:val="20"/>
              </w:rPr>
            </w:pPr>
            <w:r w:rsidRPr="00987402">
              <w:rPr>
                <w:szCs w:val="20"/>
              </w:rPr>
              <w:t xml:space="preserve">True Negative  </w:t>
            </w:r>
          </w:p>
        </w:tc>
        <w:tc>
          <w:tcPr>
            <w:tcW w:w="993" w:type="dxa"/>
          </w:tcPr>
          <w:p w14:paraId="39EDCA6C" w14:textId="77777777" w:rsidR="00987402" w:rsidRPr="00987402" w:rsidRDefault="00987402" w:rsidP="00987402">
            <w:pPr>
              <w:rPr>
                <w:szCs w:val="20"/>
              </w:rPr>
            </w:pPr>
            <w:r w:rsidRPr="00987402">
              <w:rPr>
                <w:szCs w:val="20"/>
              </w:rPr>
              <w:t>12830</w:t>
            </w:r>
          </w:p>
        </w:tc>
      </w:tr>
      <w:tr w:rsidR="00987402" w14:paraId="57390ED7" w14:textId="77777777" w:rsidTr="00987402">
        <w:trPr>
          <w:trHeight w:val="273"/>
        </w:trPr>
        <w:tc>
          <w:tcPr>
            <w:tcW w:w="1817" w:type="dxa"/>
          </w:tcPr>
          <w:p w14:paraId="0157C5A4" w14:textId="77777777" w:rsidR="00987402" w:rsidRPr="00987402" w:rsidRDefault="00987402" w:rsidP="00987402">
            <w:pPr>
              <w:rPr>
                <w:szCs w:val="20"/>
              </w:rPr>
            </w:pPr>
            <w:r w:rsidRPr="00987402">
              <w:rPr>
                <w:szCs w:val="20"/>
              </w:rPr>
              <w:t xml:space="preserve">True Positive       </w:t>
            </w:r>
          </w:p>
        </w:tc>
        <w:tc>
          <w:tcPr>
            <w:tcW w:w="993" w:type="dxa"/>
          </w:tcPr>
          <w:p w14:paraId="1F45E398" w14:textId="5109775E" w:rsidR="00987402" w:rsidRPr="00987402" w:rsidRDefault="00D5382A" w:rsidP="00987402">
            <w:pPr>
              <w:rPr>
                <w:szCs w:val="20"/>
              </w:rPr>
            </w:pPr>
            <w:r>
              <w:rPr>
                <w:szCs w:val="20"/>
              </w:rPr>
              <w:t>605</w:t>
            </w:r>
          </w:p>
        </w:tc>
      </w:tr>
      <w:tr w:rsidR="00987402" w14:paraId="3702D11B" w14:textId="77777777" w:rsidTr="00987402">
        <w:trPr>
          <w:trHeight w:val="273"/>
        </w:trPr>
        <w:tc>
          <w:tcPr>
            <w:tcW w:w="1817" w:type="dxa"/>
          </w:tcPr>
          <w:p w14:paraId="42FB4488" w14:textId="77777777" w:rsidR="00987402" w:rsidRPr="00987402" w:rsidRDefault="00987402" w:rsidP="00987402">
            <w:pPr>
              <w:rPr>
                <w:szCs w:val="20"/>
              </w:rPr>
            </w:pPr>
            <w:r w:rsidRPr="00987402">
              <w:rPr>
                <w:szCs w:val="20"/>
              </w:rPr>
              <w:t xml:space="preserve">False Positive        </w:t>
            </w:r>
          </w:p>
        </w:tc>
        <w:tc>
          <w:tcPr>
            <w:tcW w:w="993" w:type="dxa"/>
          </w:tcPr>
          <w:p w14:paraId="3C80DF49" w14:textId="77777777" w:rsidR="00987402" w:rsidRPr="00987402" w:rsidRDefault="00987402" w:rsidP="00987402">
            <w:pPr>
              <w:rPr>
                <w:szCs w:val="20"/>
              </w:rPr>
            </w:pPr>
            <w:r w:rsidRPr="00987402">
              <w:rPr>
                <w:szCs w:val="20"/>
              </w:rPr>
              <w:t>345</w:t>
            </w:r>
          </w:p>
        </w:tc>
      </w:tr>
      <w:tr w:rsidR="00987402" w14:paraId="5166C889" w14:textId="77777777" w:rsidTr="00987402">
        <w:trPr>
          <w:trHeight w:val="273"/>
        </w:trPr>
        <w:tc>
          <w:tcPr>
            <w:tcW w:w="1817" w:type="dxa"/>
          </w:tcPr>
          <w:p w14:paraId="021CCDA2" w14:textId="77777777" w:rsidR="00987402" w:rsidRPr="00987402" w:rsidRDefault="00987402" w:rsidP="00987402">
            <w:pPr>
              <w:rPr>
                <w:szCs w:val="20"/>
                <w:highlight w:val="cyan"/>
              </w:rPr>
            </w:pPr>
            <w:r w:rsidRPr="00987402">
              <w:rPr>
                <w:szCs w:val="20"/>
              </w:rPr>
              <w:t xml:space="preserve">False Negative    </w:t>
            </w:r>
          </w:p>
        </w:tc>
        <w:tc>
          <w:tcPr>
            <w:tcW w:w="993" w:type="dxa"/>
          </w:tcPr>
          <w:p w14:paraId="260964A5" w14:textId="073B529D" w:rsidR="00987402" w:rsidRPr="00987402" w:rsidRDefault="00D5382A" w:rsidP="00987402">
            <w:pPr>
              <w:rPr>
                <w:szCs w:val="20"/>
              </w:rPr>
            </w:pPr>
            <w:r>
              <w:rPr>
                <w:szCs w:val="20"/>
              </w:rPr>
              <w:t>1140</w:t>
            </w:r>
          </w:p>
        </w:tc>
      </w:tr>
    </w:tbl>
    <w:p w14:paraId="7E17F2E5" w14:textId="50A90E90" w:rsidR="00987402" w:rsidRDefault="00D5382A" w:rsidP="008A1F73">
      <w:pPr>
        <w:spacing w:after="0"/>
        <w:rPr>
          <w:sz w:val="18"/>
          <w:szCs w:val="20"/>
        </w:rPr>
      </w:pPr>
      <w:r>
        <w:rPr>
          <w:noProof/>
        </w:rPr>
        <w:drawing>
          <wp:anchor distT="0" distB="0" distL="114300" distR="114300" simplePos="0" relativeHeight="251820032" behindDoc="1" locked="0" layoutInCell="1" allowOverlap="1" wp14:anchorId="0B46A2E0" wp14:editId="00A09D08">
            <wp:simplePos x="0" y="0"/>
            <wp:positionH relativeFrom="margin">
              <wp:align>left</wp:align>
            </wp:positionH>
            <wp:positionV relativeFrom="paragraph">
              <wp:posOffset>3175</wp:posOffset>
            </wp:positionV>
            <wp:extent cx="2070100" cy="694690"/>
            <wp:effectExtent l="0" t="0" r="6350" b="0"/>
            <wp:wrapTight wrapText="bothSides">
              <wp:wrapPolygon edited="0">
                <wp:start x="0" y="0"/>
                <wp:lineTo x="0" y="20731"/>
                <wp:lineTo x="21467" y="20731"/>
                <wp:lineTo x="2146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70100" cy="694690"/>
                    </a:xfrm>
                    <a:prstGeom prst="rect">
                      <a:avLst/>
                    </a:prstGeom>
                  </pic:spPr>
                </pic:pic>
              </a:graphicData>
            </a:graphic>
            <wp14:sizeRelH relativeFrom="page">
              <wp14:pctWidth>0</wp14:pctWidth>
            </wp14:sizeRelH>
            <wp14:sizeRelV relativeFrom="page">
              <wp14:pctHeight>0</wp14:pctHeight>
            </wp14:sizeRelV>
          </wp:anchor>
        </w:drawing>
      </w:r>
    </w:p>
    <w:p w14:paraId="3B5C7F60" w14:textId="2EEA8255" w:rsidR="00987402" w:rsidRDefault="00987402" w:rsidP="008A1F73">
      <w:pPr>
        <w:spacing w:after="0"/>
        <w:rPr>
          <w:sz w:val="18"/>
          <w:szCs w:val="20"/>
        </w:rPr>
      </w:pPr>
    </w:p>
    <w:p w14:paraId="21BFEA8A" w14:textId="034595E6" w:rsidR="00987402" w:rsidRDefault="00987402" w:rsidP="008A1F73">
      <w:pPr>
        <w:spacing w:after="0"/>
        <w:rPr>
          <w:sz w:val="18"/>
          <w:szCs w:val="20"/>
        </w:rPr>
      </w:pPr>
    </w:p>
    <w:p w14:paraId="3231D14A" w14:textId="67DCF706" w:rsidR="00987402" w:rsidRDefault="00D5382A" w:rsidP="008A1F73">
      <w:pPr>
        <w:spacing w:after="0"/>
        <w:rPr>
          <w:sz w:val="18"/>
          <w:szCs w:val="20"/>
        </w:rPr>
      </w:pPr>
      <w:r>
        <w:rPr>
          <w:noProof/>
          <w:sz w:val="18"/>
          <w:szCs w:val="20"/>
        </w:rPr>
        <mc:AlternateContent>
          <mc:Choice Requires="wps">
            <w:drawing>
              <wp:anchor distT="0" distB="0" distL="114300" distR="114300" simplePos="0" relativeHeight="251821056" behindDoc="0" locked="0" layoutInCell="1" allowOverlap="1" wp14:anchorId="00CD3251" wp14:editId="3EC9517C">
                <wp:simplePos x="0" y="0"/>
                <wp:positionH relativeFrom="margin">
                  <wp:align>left</wp:align>
                </wp:positionH>
                <wp:positionV relativeFrom="paragraph">
                  <wp:posOffset>1905</wp:posOffset>
                </wp:positionV>
                <wp:extent cx="1587500" cy="281305"/>
                <wp:effectExtent l="0" t="0" r="12700" b="23495"/>
                <wp:wrapNone/>
                <wp:docPr id="48" name="Rectangle 48"/>
                <wp:cNvGraphicFramePr/>
                <a:graphic xmlns:a="http://schemas.openxmlformats.org/drawingml/2006/main">
                  <a:graphicData uri="http://schemas.microsoft.com/office/word/2010/wordprocessingShape">
                    <wps:wsp>
                      <wps:cNvSpPr/>
                      <wps:spPr>
                        <a:xfrm>
                          <a:off x="0" y="0"/>
                          <a:ext cx="1587500" cy="2813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FEA9C" id="Rectangle 48" o:spid="_x0000_s1026" style="position:absolute;margin-left:0;margin-top:.15pt;width:125pt;height:22.15pt;z-index:251821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" filled="f" strokecolor="red" strokeweight="1pt">
                <w10:wrap anchorx="margin"/>
              </v:rect>
            </w:pict>
          </mc:Fallback>
        </mc:AlternateContent>
      </w:r>
      <w:r w:rsidR="00987402">
        <w:rPr>
          <w:noProof/>
          <w:sz w:val="18"/>
          <w:szCs w:val="20"/>
        </w:rPr>
        <mc:AlternateContent>
          <mc:Choice Requires="wps">
            <w:drawing>
              <wp:anchor distT="0" distB="0" distL="114300" distR="114300" simplePos="0" relativeHeight="251776000" behindDoc="0" locked="0" layoutInCell="1" allowOverlap="1" wp14:anchorId="2A82CE60" wp14:editId="736AF49D">
                <wp:simplePos x="0" y="0"/>
                <wp:positionH relativeFrom="column">
                  <wp:posOffset>3053276</wp:posOffset>
                </wp:positionH>
                <wp:positionV relativeFrom="paragraph">
                  <wp:posOffset>25449</wp:posOffset>
                </wp:positionV>
                <wp:extent cx="726831" cy="140677"/>
                <wp:effectExtent l="0" t="19050" r="35560" b="31115"/>
                <wp:wrapNone/>
                <wp:docPr id="20" name="Flèche : droite 20"/>
                <wp:cNvGraphicFramePr/>
                <a:graphic xmlns:a="http://schemas.openxmlformats.org/drawingml/2006/main">
                  <a:graphicData uri="http://schemas.microsoft.com/office/word/2010/wordprocessingShape">
                    <wps:wsp>
                      <wps:cNvSpPr/>
                      <wps:spPr>
                        <a:xfrm>
                          <a:off x="0" y="0"/>
                          <a:ext cx="726831"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4ED2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240.4pt;margin-top:2pt;width:57.25pt;height:11.1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" adj="19510" fillcolor="#4472c4 [3204]" strokecolor="#1f3763 [1604]" strokeweight="1pt"/>
            </w:pict>
          </mc:Fallback>
        </mc:AlternateContent>
      </w:r>
    </w:p>
    <w:p w14:paraId="1FF0535D" w14:textId="71A87D54" w:rsidR="00987402" w:rsidRDefault="00987402" w:rsidP="008A1F73">
      <w:pPr>
        <w:spacing w:after="0"/>
        <w:rPr>
          <w:sz w:val="18"/>
          <w:szCs w:val="20"/>
        </w:rPr>
      </w:pPr>
    </w:p>
    <w:p w14:paraId="70835E60" w14:textId="5CFB30B8" w:rsidR="00987402" w:rsidRDefault="00987402" w:rsidP="008A1F73">
      <w:pPr>
        <w:spacing w:after="0"/>
        <w:rPr>
          <w:sz w:val="18"/>
          <w:szCs w:val="20"/>
        </w:rPr>
      </w:pPr>
    </w:p>
    <w:p w14:paraId="355220E7" w14:textId="0ABF0DB6" w:rsidR="00987402" w:rsidRDefault="00582CE5" w:rsidP="008A1F73">
      <w:pPr>
        <w:spacing w:after="0"/>
        <w:rPr>
          <w:sz w:val="18"/>
          <w:szCs w:val="20"/>
        </w:rPr>
      </w:pPr>
      <w:r>
        <w:rPr>
          <w:noProof/>
          <w:sz w:val="18"/>
          <w:szCs w:val="20"/>
        </w:rPr>
        <mc:AlternateContent>
          <mc:Choice Requires="wps">
            <w:drawing>
              <wp:anchor distT="0" distB="0" distL="114300" distR="114300" simplePos="0" relativeHeight="251789312" behindDoc="0" locked="0" layoutInCell="1" allowOverlap="1" wp14:anchorId="1F505EBE" wp14:editId="49FD6AD6">
                <wp:simplePos x="0" y="0"/>
                <wp:positionH relativeFrom="column">
                  <wp:posOffset>3720234</wp:posOffset>
                </wp:positionH>
                <wp:positionV relativeFrom="paragraph">
                  <wp:posOffset>504074</wp:posOffset>
                </wp:positionV>
                <wp:extent cx="1758462" cy="175846"/>
                <wp:effectExtent l="0" t="0" r="13335" b="15240"/>
                <wp:wrapNone/>
                <wp:docPr id="50" name="Rectangle 50"/>
                <wp:cNvGraphicFramePr/>
                <a:graphic xmlns:a="http://schemas.openxmlformats.org/drawingml/2006/main">
                  <a:graphicData uri="http://schemas.microsoft.com/office/word/2010/wordprocessingShape">
                    <wps:wsp>
                      <wps:cNvSpPr/>
                      <wps:spPr>
                        <a:xfrm>
                          <a:off x="0" y="0"/>
                          <a:ext cx="1758462" cy="1758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BBE8" id="Rectangle 50" o:spid="_x0000_s1026" style="position:absolute;margin-left:292.95pt;margin-top:39.7pt;width:138.45pt;height:13.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" filled="f" strokecolor="red" strokeweight="1pt"/>
            </w:pict>
          </mc:Fallback>
        </mc:AlternateContent>
      </w:r>
      <w:r>
        <w:rPr>
          <w:noProof/>
          <w:sz w:val="18"/>
          <w:szCs w:val="20"/>
        </w:rPr>
        <mc:AlternateContent>
          <mc:Choice Requires="wps">
            <w:drawing>
              <wp:anchor distT="0" distB="0" distL="114300" distR="114300" simplePos="0" relativeHeight="251787264" behindDoc="0" locked="0" layoutInCell="1" allowOverlap="1" wp14:anchorId="181D30BC" wp14:editId="3F962E66">
                <wp:simplePos x="0" y="0"/>
                <wp:positionH relativeFrom="column">
                  <wp:posOffset>43641</wp:posOffset>
                </wp:positionH>
                <wp:positionV relativeFrom="paragraph">
                  <wp:posOffset>678411</wp:posOffset>
                </wp:positionV>
                <wp:extent cx="1207477" cy="234461"/>
                <wp:effectExtent l="0" t="0" r="12065" b="13335"/>
                <wp:wrapNone/>
                <wp:docPr id="49" name="Rectangle 49"/>
                <wp:cNvGraphicFramePr/>
                <a:graphic xmlns:a="http://schemas.openxmlformats.org/drawingml/2006/main">
                  <a:graphicData uri="http://schemas.microsoft.com/office/word/2010/wordprocessingShape">
                    <wps:wsp>
                      <wps:cNvSpPr/>
                      <wps:spPr>
                        <a:xfrm>
                          <a:off x="0" y="0"/>
                          <a:ext cx="1207477" cy="2344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7FA02" id="Rectangle 49" o:spid="_x0000_s1026" style="position:absolute;margin-left:3.45pt;margin-top:53.4pt;width:95.1pt;height:18.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" filled="f" strokecolor="red" strokeweight="1pt"/>
            </w:pict>
          </mc:Fallback>
        </mc:AlternateContent>
      </w:r>
      <w:r w:rsidRPr="00BE6346">
        <w:rPr>
          <w:noProof/>
          <w:highlight w:val="magenta"/>
        </w:rPr>
        <w:drawing>
          <wp:anchor distT="0" distB="0" distL="114300" distR="114300" simplePos="0" relativeHeight="251725824" behindDoc="0" locked="0" layoutInCell="1" allowOverlap="1" wp14:anchorId="38158ADC" wp14:editId="41FAFCA0">
            <wp:simplePos x="0" y="0"/>
            <wp:positionH relativeFrom="margin">
              <wp:posOffset>3702628</wp:posOffset>
            </wp:positionH>
            <wp:positionV relativeFrom="paragraph">
              <wp:posOffset>164926</wp:posOffset>
            </wp:positionV>
            <wp:extent cx="3105785" cy="531495"/>
            <wp:effectExtent l="0" t="0" r="0" b="190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5785" cy="531495"/>
                    </a:xfrm>
                    <a:prstGeom prst="rect">
                      <a:avLst/>
                    </a:prstGeom>
                  </pic:spPr>
                </pic:pic>
              </a:graphicData>
            </a:graphic>
            <wp14:sizeRelH relativeFrom="page">
              <wp14:pctWidth>0</wp14:pctWidth>
            </wp14:sizeRelH>
            <wp14:sizeRelV relativeFrom="page">
              <wp14:pctHeight>0</wp14:pctHeight>
            </wp14:sizeRelV>
          </wp:anchor>
        </w:drawing>
      </w:r>
    </w:p>
    <w:p w14:paraId="4F8CF5A0" w14:textId="1AFD8409" w:rsidR="00BE6346" w:rsidRPr="00941EFE" w:rsidRDefault="00582CE5" w:rsidP="008A1F73">
      <w:pPr>
        <w:spacing w:after="0"/>
        <w:rPr>
          <w:sz w:val="18"/>
          <w:szCs w:val="20"/>
        </w:rPr>
      </w:pPr>
      <w:r w:rsidRPr="00BE6346">
        <w:rPr>
          <w:noProof/>
          <w:highlight w:val="magenta"/>
        </w:rPr>
        <w:drawing>
          <wp:anchor distT="0" distB="0" distL="114300" distR="114300" simplePos="0" relativeHeight="251724800" behindDoc="0" locked="0" layoutInCell="1" allowOverlap="1" wp14:anchorId="31256104" wp14:editId="6D3AE0A5">
            <wp:simplePos x="0" y="0"/>
            <wp:positionH relativeFrom="margin">
              <wp:align>left</wp:align>
            </wp:positionH>
            <wp:positionV relativeFrom="paragraph">
              <wp:posOffset>11430</wp:posOffset>
            </wp:positionV>
            <wp:extent cx="3625215" cy="741680"/>
            <wp:effectExtent l="0" t="0" r="0" b="127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25215" cy="741680"/>
                    </a:xfrm>
                    <a:prstGeom prst="rect">
                      <a:avLst/>
                    </a:prstGeom>
                  </pic:spPr>
                </pic:pic>
              </a:graphicData>
            </a:graphic>
            <wp14:sizeRelH relativeFrom="page">
              <wp14:pctWidth>0</wp14:pctWidth>
            </wp14:sizeRelH>
            <wp14:sizeRelV relativeFrom="page">
              <wp14:pctHeight>0</wp14:pctHeight>
            </wp14:sizeRelV>
          </wp:anchor>
        </w:drawing>
      </w:r>
    </w:p>
    <w:p w14:paraId="6683666C" w14:textId="4B47FFBE" w:rsidR="002141D5" w:rsidRDefault="002141D5" w:rsidP="00941EFE">
      <w:pPr>
        <w:spacing w:after="0"/>
      </w:pPr>
    </w:p>
    <w:p w14:paraId="7C309E25" w14:textId="53422BBF" w:rsidR="000D3F36" w:rsidRDefault="000D3F36" w:rsidP="001709DD">
      <w:pPr>
        <w:spacing w:after="0"/>
      </w:pPr>
      <w:r>
        <w:t>L’accuracy du modèle est de 0.90 et le f1-score de 0.44.</w:t>
      </w:r>
    </w:p>
    <w:p w14:paraId="5738602E" w14:textId="77777777" w:rsidR="00582CE5" w:rsidRPr="00B44D0E" w:rsidRDefault="00582CE5" w:rsidP="00582CE5">
      <w:pPr>
        <w:spacing w:after="0"/>
      </w:pPr>
      <w:r w:rsidRPr="00B44D0E">
        <w:t>Après calcul, on obtient les résultats suivants :</w:t>
      </w:r>
    </w:p>
    <w:p w14:paraId="1DAA6A99" w14:textId="7BF18016" w:rsidR="00582CE5" w:rsidRPr="00582CE5" w:rsidRDefault="00582CE5" w:rsidP="00582CE5">
      <w:pPr>
        <w:spacing w:after="0"/>
        <w:rPr>
          <w:sz w:val="18"/>
          <w:szCs w:val="20"/>
        </w:rPr>
      </w:pPr>
      <w:proofErr w:type="gramStart"/>
      <w:r w:rsidRPr="00582CE5">
        <w:t>precision</w:t>
      </w:r>
      <w:proofErr w:type="gramEnd"/>
      <w:r w:rsidRPr="00582CE5">
        <w:t xml:space="preserve"> </w:t>
      </w:r>
      <w:r w:rsidRPr="00582CE5">
        <w:rPr>
          <w:sz w:val="18"/>
          <w:szCs w:val="20"/>
        </w:rPr>
        <w:t xml:space="preserve">= TP / TP + FP = </w:t>
      </w:r>
      <w:r w:rsidR="00D5382A">
        <w:rPr>
          <w:sz w:val="18"/>
          <w:szCs w:val="20"/>
        </w:rPr>
        <w:t>605</w:t>
      </w:r>
      <w:r w:rsidRPr="00582CE5">
        <w:rPr>
          <w:sz w:val="18"/>
          <w:szCs w:val="20"/>
        </w:rPr>
        <w:t xml:space="preserve"> / (</w:t>
      </w:r>
      <w:r w:rsidR="00D5382A">
        <w:rPr>
          <w:sz w:val="18"/>
          <w:szCs w:val="20"/>
        </w:rPr>
        <w:t>605</w:t>
      </w:r>
      <w:r w:rsidRPr="00582CE5">
        <w:rPr>
          <w:sz w:val="18"/>
          <w:szCs w:val="20"/>
        </w:rPr>
        <w:t xml:space="preserve"> + 345) = 0.64</w:t>
      </w:r>
    </w:p>
    <w:p w14:paraId="014519F2" w14:textId="24A529C5" w:rsidR="00582CE5" w:rsidRDefault="00582CE5" w:rsidP="00582CE5">
      <w:pPr>
        <w:spacing w:after="0"/>
        <w:rPr>
          <w:sz w:val="18"/>
          <w:szCs w:val="20"/>
        </w:rPr>
      </w:pPr>
      <w:proofErr w:type="gramStart"/>
      <w:r w:rsidRPr="00582CE5">
        <w:t>recall</w:t>
      </w:r>
      <w:proofErr w:type="gramEnd"/>
      <w:r w:rsidRPr="00582CE5">
        <w:t xml:space="preserve"> </w:t>
      </w:r>
      <w:r w:rsidRPr="00582CE5">
        <w:rPr>
          <w:sz w:val="18"/>
          <w:szCs w:val="20"/>
        </w:rPr>
        <w:t xml:space="preserve">= TP / TP + FN = </w:t>
      </w:r>
      <w:r w:rsidR="00D5382A">
        <w:rPr>
          <w:sz w:val="18"/>
          <w:szCs w:val="20"/>
        </w:rPr>
        <w:t>605</w:t>
      </w:r>
      <w:r w:rsidRPr="00582CE5">
        <w:rPr>
          <w:sz w:val="18"/>
          <w:szCs w:val="20"/>
        </w:rPr>
        <w:t xml:space="preserve"> / (</w:t>
      </w:r>
      <w:r w:rsidR="00D5382A">
        <w:rPr>
          <w:sz w:val="18"/>
          <w:szCs w:val="20"/>
        </w:rPr>
        <w:t>605</w:t>
      </w:r>
      <w:r w:rsidRPr="00582CE5">
        <w:rPr>
          <w:sz w:val="18"/>
          <w:szCs w:val="20"/>
        </w:rPr>
        <w:t xml:space="preserve"> + </w:t>
      </w:r>
      <w:r w:rsidR="00D5382A">
        <w:rPr>
          <w:sz w:val="18"/>
          <w:szCs w:val="20"/>
        </w:rPr>
        <w:t>1140</w:t>
      </w:r>
      <w:r w:rsidRPr="00582CE5">
        <w:rPr>
          <w:sz w:val="18"/>
          <w:szCs w:val="20"/>
        </w:rPr>
        <w:t>) = 0.35</w:t>
      </w:r>
    </w:p>
    <w:p w14:paraId="262F2C3C" w14:textId="77777777" w:rsidR="00582CE5" w:rsidRPr="00582CE5" w:rsidRDefault="00582CE5" w:rsidP="00582CE5">
      <w:pPr>
        <w:spacing w:after="0"/>
        <w:rPr>
          <w:sz w:val="18"/>
          <w:szCs w:val="20"/>
        </w:rPr>
      </w:pPr>
    </w:p>
    <w:p w14:paraId="3381DB61" w14:textId="1D9CCF49" w:rsidR="0037629C" w:rsidRPr="00EA62E3" w:rsidRDefault="0037629C" w:rsidP="007D6329">
      <w:r>
        <w:t xml:space="preserve">Un autre indicateur qui peut être utilisé pour </w:t>
      </w:r>
      <w:r w:rsidR="005A634D">
        <w:t>évaluer notre modèle</w:t>
      </w:r>
      <w:r>
        <w:t xml:space="preserve"> est la courbe ROC, également appel courbe de sensibilité/spécificité. C’est une mesure de la performance d’un classificateur binaire. Graphiquement, on représente la courbe ROC sous la forme d’une courbe qui donne le taux de vrais positifs en fonction du taux de faux positifs.</w:t>
      </w:r>
    </w:p>
    <w:p w14:paraId="6EDD5032" w14:textId="23C8DF8A" w:rsidR="00E67DB9" w:rsidRDefault="00B44D0E" w:rsidP="007D6329">
      <w:pPr>
        <w:spacing w:after="0"/>
        <w:rPr>
          <w:rStyle w:val="lev"/>
          <w:rFonts w:cs="Times New Roman"/>
          <w:color w:val="202124"/>
          <w:szCs w:val="20"/>
          <w:shd w:val="clear" w:color="auto" w:fill="FFFFFF"/>
        </w:rPr>
      </w:pPr>
      <w:r>
        <w:rPr>
          <w:noProof/>
        </w:rPr>
        <w:drawing>
          <wp:anchor distT="0" distB="0" distL="114300" distR="114300" simplePos="0" relativeHeight="251768832" behindDoc="0" locked="0" layoutInCell="1" allowOverlap="1" wp14:anchorId="5BD3125B" wp14:editId="218839F3">
            <wp:simplePos x="0" y="0"/>
            <wp:positionH relativeFrom="margin">
              <wp:align>left</wp:align>
            </wp:positionH>
            <wp:positionV relativeFrom="paragraph">
              <wp:posOffset>-14605</wp:posOffset>
            </wp:positionV>
            <wp:extent cx="1722120" cy="11747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22120" cy="1174750"/>
                    </a:xfrm>
                    <a:prstGeom prst="rect">
                      <a:avLst/>
                    </a:prstGeom>
                  </pic:spPr>
                </pic:pic>
              </a:graphicData>
            </a:graphic>
            <wp14:sizeRelH relativeFrom="page">
              <wp14:pctWidth>0</wp14:pctWidth>
            </wp14:sizeRelH>
            <wp14:sizeRelV relativeFrom="page">
              <wp14:pctHeight>0</wp14:pctHeight>
            </wp14:sizeRelV>
          </wp:anchor>
        </w:drawing>
      </w:r>
    </w:p>
    <w:p w14:paraId="5CC54C33" w14:textId="22A68B97" w:rsidR="0037629C" w:rsidRPr="007D6329" w:rsidRDefault="0037629C" w:rsidP="007D6329">
      <w:pPr>
        <w:spacing w:after="0"/>
        <w:rPr>
          <w:rFonts w:ascii="Arial" w:hAnsi="Arial" w:cs="Arial"/>
          <w:szCs w:val="20"/>
        </w:rPr>
      </w:pPr>
      <w:r w:rsidRPr="007D6329">
        <w:rPr>
          <w:rStyle w:val="lev"/>
          <w:rFonts w:cs="Times New Roman"/>
          <w:color w:val="202124"/>
          <w:szCs w:val="20"/>
          <w:shd w:val="clear" w:color="auto" w:fill="FFFFFF"/>
        </w:rPr>
        <w:t>AUC</w:t>
      </w:r>
      <w:r w:rsidRPr="007D6329">
        <w:rPr>
          <w:rFonts w:cs="Times New Roman"/>
          <w:shd w:val="clear" w:color="auto" w:fill="FFFFFF"/>
        </w:rPr>
        <w:t> signifie "aire sous la courbe ROC". Cette valeur mesure l'intégralité de l'aire à deux dimensions situées sous l'ensemble de la courbe ROC (par calculs d'intégrales) de (0) à (1).</w:t>
      </w:r>
    </w:p>
    <w:p w14:paraId="20442E17" w14:textId="3816FFB8" w:rsidR="0037629C" w:rsidRPr="00613FDD" w:rsidRDefault="0037629C" w:rsidP="007D6329">
      <w:pPr>
        <w:rPr>
          <w:rFonts w:cs="Times New Roman"/>
        </w:rPr>
      </w:pPr>
      <w:r w:rsidRPr="007D6329">
        <w:rPr>
          <w:rFonts w:cs="Times New Roman"/>
          <w:shd w:val="clear" w:color="auto" w:fill="FFFFFF"/>
        </w:rPr>
        <w:t>Les valeurs d'AUC sont comprises dans une plage de 0 à 1. Un modèle dont 100 % des prédictions sont erronées</w:t>
      </w:r>
      <w:r w:rsidR="001F73D2">
        <w:rPr>
          <w:rFonts w:cs="Times New Roman"/>
          <w:shd w:val="clear" w:color="auto" w:fill="FFFFFF"/>
        </w:rPr>
        <w:t>,</w:t>
      </w:r>
      <w:r w:rsidRPr="007D6329">
        <w:rPr>
          <w:rFonts w:cs="Times New Roman"/>
          <w:shd w:val="clear" w:color="auto" w:fill="FFFFFF"/>
        </w:rPr>
        <w:t xml:space="preserve"> a un AUC de 0. Si toutes ses prédictions sont correctes, son AUC est </w:t>
      </w:r>
      <w:r w:rsidR="001F73D2">
        <w:rPr>
          <w:rFonts w:cs="Times New Roman"/>
          <w:shd w:val="clear" w:color="auto" w:fill="FFFFFF"/>
        </w:rPr>
        <w:t>égale à</w:t>
      </w:r>
      <w:r w:rsidRPr="007D6329">
        <w:rPr>
          <w:rFonts w:cs="Times New Roman"/>
          <w:shd w:val="clear" w:color="auto" w:fill="FFFFFF"/>
        </w:rPr>
        <w:t> 1.</w:t>
      </w:r>
      <w:r w:rsidR="00B44D0E">
        <w:rPr>
          <w:rFonts w:cs="Times New Roman"/>
          <w:shd w:val="clear" w:color="auto" w:fill="FFFFFF"/>
        </w:rPr>
        <w:t xml:space="preserve"> </w:t>
      </w:r>
      <w:r w:rsidR="00B44D0E" w:rsidRPr="007D6329">
        <w:rPr>
          <w:rFonts w:cs="Times New Roman"/>
          <w:shd w:val="clear" w:color="auto" w:fill="FFFFFF"/>
        </w:rPr>
        <w:t xml:space="preserve">Dans notre cas précis, notre </w:t>
      </w:r>
      <w:r w:rsidR="00B44D0E" w:rsidRPr="001F73D2">
        <w:rPr>
          <w:rFonts w:cs="Times New Roman"/>
          <w:highlight w:val="yellow"/>
          <w:shd w:val="clear" w:color="auto" w:fill="FFFFFF"/>
        </w:rPr>
        <w:t xml:space="preserve">AUC = </w:t>
      </w:r>
      <w:r w:rsidR="00B44D0E" w:rsidRPr="001F73D2">
        <w:rPr>
          <w:rFonts w:cs="Times New Roman"/>
          <w:highlight w:val="yellow"/>
        </w:rPr>
        <w:t>0.91</w:t>
      </w:r>
    </w:p>
    <w:p w14:paraId="3E486DE0" w14:textId="77777777" w:rsidR="00481294" w:rsidRDefault="00912AE7" w:rsidP="00481294">
      <w:pPr>
        <w:pStyle w:val="Titre1"/>
        <w:numPr>
          <w:ilvl w:val="0"/>
          <w:numId w:val="12"/>
        </w:numPr>
        <w:spacing w:after="120"/>
      </w:pPr>
      <w:bookmarkStart w:id="12" w:name="_Toc71480699"/>
      <w:r>
        <w:lastRenderedPageBreak/>
        <w:t xml:space="preserve">Eviter le </w:t>
      </w:r>
      <w:r w:rsidR="00941EFE" w:rsidRPr="00941EFE">
        <w:t>Surapprentissage</w:t>
      </w:r>
      <w:r>
        <w:t>/ Overfitting</w:t>
      </w:r>
      <w:bookmarkEnd w:id="12"/>
    </w:p>
    <w:p w14:paraId="7BB6142F" w14:textId="76773352" w:rsidR="00481294" w:rsidRPr="00481294" w:rsidRDefault="00481294" w:rsidP="005E3F76">
      <w:pPr>
        <w:pStyle w:val="Titre2"/>
      </w:pPr>
      <w:bookmarkStart w:id="13" w:name="_Toc71480700"/>
      <w:r w:rsidRPr="00481294">
        <w:t>Définition</w:t>
      </w:r>
      <w:bookmarkEnd w:id="13"/>
    </w:p>
    <w:p w14:paraId="43B954BF" w14:textId="77777777" w:rsidR="00481294" w:rsidRDefault="00481294" w:rsidP="00481294">
      <w:r>
        <w:t>Lorsque le dataset est fractionné, il peut y avoir un surapprentissage ou alors un sous-ajustement de notre modèle. L’objectif est bien évidement d’éviter ces deux problèmes d’ajustement. Le surajustement signifie que notre modèle que nous avons formé s’est en quelque sorte « trop bien » entraîné et est maintenant trop ajusté à l’ensemble des données. Il a appris par cœur les données sans vraiment comprendre.</w:t>
      </w:r>
    </w:p>
    <w:p w14:paraId="37F4F236" w14:textId="6885C578" w:rsidR="00481294" w:rsidRDefault="00481294" w:rsidP="00481294">
      <w:r>
        <w:t xml:space="preserve">Cela peut se produire quand le modèle est trop complexe (c’est à dire trop de caractéristiques, variables par rapport au nombre d’observations). Ce modèle aura une grande précision pour les données de formation, mais probablement pas assez précis pour de nouvelles données/observations. Quant au sous-ajustement, cela signifie que le modèle ne s’ajuste pas aux données d’apprentissage et manque donc les tendances que peuvent traduire les données. Le modèle ne peut pas non plus être généralisé à de nouvelles données. C’est le résultat d’un modèle trop simple (c’est-à-dire pas assez de variables indépendantes). </w:t>
      </w:r>
    </w:p>
    <w:p w14:paraId="4AFCDEC1" w14:textId="64FD7095" w:rsidR="00481294" w:rsidRDefault="00074FDD" w:rsidP="00481294">
      <w:r>
        <w:rPr>
          <w:rFonts w:ascii="Arial" w:hAnsi="Arial" w:cs="Arial"/>
          <w:noProof/>
          <w:szCs w:val="20"/>
        </w:rPr>
        <w:drawing>
          <wp:anchor distT="0" distB="0" distL="114300" distR="114300" simplePos="0" relativeHeight="251754496" behindDoc="1" locked="0" layoutInCell="1" allowOverlap="1" wp14:anchorId="4AB68C34" wp14:editId="447DA709">
            <wp:simplePos x="0" y="0"/>
            <wp:positionH relativeFrom="margin">
              <wp:align>center</wp:align>
            </wp:positionH>
            <wp:positionV relativeFrom="paragraph">
              <wp:posOffset>255173</wp:posOffset>
            </wp:positionV>
            <wp:extent cx="4604385" cy="884555"/>
            <wp:effectExtent l="0" t="0" r="5715" b="0"/>
            <wp:wrapTight wrapText="bothSides">
              <wp:wrapPolygon edited="0">
                <wp:start x="0" y="0"/>
                <wp:lineTo x="0" y="20933"/>
                <wp:lineTo x="21537" y="20933"/>
                <wp:lineTo x="21537" y="0"/>
                <wp:lineTo x="0" y="0"/>
              </wp:wrapPolygon>
            </wp:wrapTight>
            <wp:docPr id="15" name="Image 15"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horloge&#10;&#10;Description générée automatiquement"/>
                    <pic:cNvPicPr/>
                  </pic:nvPicPr>
                  <pic:blipFill rotWithShape="1">
                    <a:blip r:embed="rId27" cstate="print">
                      <a:extLst>
                        <a:ext uri="{28A0092B-C50C-407E-A947-70E740481C1C}">
                          <a14:useLocalDpi xmlns:a14="http://schemas.microsoft.com/office/drawing/2010/main" val="0"/>
                        </a:ext>
                      </a:extLst>
                    </a:blip>
                    <a:srcRect t="16571" b="5435"/>
                    <a:stretch/>
                  </pic:blipFill>
                  <pic:spPr bwMode="auto">
                    <a:xfrm>
                      <a:off x="0" y="0"/>
                      <a:ext cx="460438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1294">
        <w:t>Voici un schéma représentant un surajustement, un sous-ajustement et un modèle « parfait »</w:t>
      </w:r>
    </w:p>
    <w:p w14:paraId="61FA637C" w14:textId="07ABCDA9" w:rsidR="00481294" w:rsidRDefault="00481294" w:rsidP="00481294">
      <w:pPr>
        <w:rPr>
          <w:rFonts w:ascii="Arial" w:hAnsi="Arial" w:cs="Arial"/>
          <w:szCs w:val="20"/>
        </w:rPr>
      </w:pPr>
    </w:p>
    <w:p w14:paraId="5DC76FED" w14:textId="77777777" w:rsidR="00481294" w:rsidRDefault="00481294" w:rsidP="00481294">
      <w:pPr>
        <w:rPr>
          <w:rFonts w:ascii="Arial" w:hAnsi="Arial" w:cs="Arial"/>
          <w:szCs w:val="20"/>
        </w:rPr>
      </w:pPr>
    </w:p>
    <w:p w14:paraId="471DB5CF" w14:textId="1A9B3E9F" w:rsidR="00481294" w:rsidRDefault="00481294" w:rsidP="00481294">
      <w:pPr>
        <w:rPr>
          <w:rFonts w:ascii="Arial" w:hAnsi="Arial" w:cs="Arial"/>
          <w:szCs w:val="20"/>
        </w:rPr>
      </w:pPr>
    </w:p>
    <w:p w14:paraId="4F861B80" w14:textId="7CEF3BE7" w:rsidR="00DF5A70" w:rsidRDefault="00DF5A70" w:rsidP="00481294"/>
    <w:p w14:paraId="4CCF86A2" w14:textId="2F2A045C" w:rsidR="007D6329" w:rsidRPr="005564C6" w:rsidRDefault="00481294" w:rsidP="005564C6">
      <w:r w:rsidRPr="007D6329">
        <w:t>Dorénavant,</w:t>
      </w:r>
      <w:r>
        <w:t xml:space="preserve"> pour pallier ce souci de surapprentissage,</w:t>
      </w:r>
      <w:r w:rsidRPr="007D6329">
        <w:t xml:space="preserve"> on va créer trois bases de données : une base d'apprentissage, une de test et une dernière de validation pour laquelle on est sûr que le modèle n'a jamais vu les données</w:t>
      </w:r>
      <w:r>
        <w:t>.</w:t>
      </w:r>
    </w:p>
    <w:p w14:paraId="5CA17EC3" w14:textId="77777777" w:rsidR="00495144" w:rsidRDefault="00663CA7" w:rsidP="00495144">
      <w:pPr>
        <w:pStyle w:val="Titre1"/>
        <w:numPr>
          <w:ilvl w:val="0"/>
          <w:numId w:val="12"/>
        </w:numPr>
        <w:spacing w:after="120"/>
      </w:pPr>
      <w:bookmarkStart w:id="14" w:name="_Toc71480701"/>
      <w:r>
        <w:t xml:space="preserve">Réglages </w:t>
      </w:r>
      <w:r w:rsidR="007E042C">
        <w:t>du modèle</w:t>
      </w:r>
      <w:r w:rsidR="0025181A">
        <w:t xml:space="preserve">/ Optimisation des </w:t>
      </w:r>
      <w:r w:rsidR="00B51BAE">
        <w:t>h</w:t>
      </w:r>
      <w:r w:rsidR="0025181A">
        <w:t>yperparamètres</w:t>
      </w:r>
      <w:bookmarkEnd w:id="14"/>
    </w:p>
    <w:p w14:paraId="7DCCF4CC" w14:textId="649DFC84" w:rsidR="00495144" w:rsidRDefault="00495144" w:rsidP="00495144">
      <w:pPr>
        <w:pStyle w:val="Titre2"/>
      </w:pPr>
      <w:bookmarkStart w:id="15" w:name="_Toc71480702"/>
      <w:r>
        <w:t>Introduction</w:t>
      </w:r>
      <w:bookmarkEnd w:id="15"/>
    </w:p>
    <w:p w14:paraId="747B9B25" w14:textId="4F32D486" w:rsidR="00495144" w:rsidRPr="006334BE" w:rsidRDefault="00646D7D" w:rsidP="00495144">
      <w:pPr>
        <w:rPr>
          <w:shd w:val="clear" w:color="auto" w:fill="FFFFFF"/>
        </w:rPr>
      </w:pPr>
      <w:r>
        <w:rPr>
          <w:shd w:val="clear" w:color="auto" w:fill="FFFFFF"/>
        </w:rPr>
        <w:t xml:space="preserve">Tout d’abord, </w:t>
      </w:r>
      <w:r w:rsidRPr="00646D7D">
        <w:rPr>
          <w:rFonts w:cs="Times New Roman"/>
          <w:szCs w:val="20"/>
          <w:shd w:val="clear" w:color="auto" w:fill="FFFFFF"/>
        </w:rPr>
        <w:t>Les hyper-paramètres sont en fait les paramètres d’ajustements des différents algorithmes de Machine Learning. Afin de les optimiser, je vais</w:t>
      </w:r>
      <w:r w:rsidR="00495144" w:rsidRPr="00646D7D">
        <w:rPr>
          <w:shd w:val="clear" w:color="auto" w:fill="FFFFFF"/>
        </w:rPr>
        <w:t xml:space="preserve"> </w:t>
      </w:r>
      <w:r w:rsidR="00495144" w:rsidRPr="006334BE">
        <w:rPr>
          <w:shd w:val="clear" w:color="auto" w:fill="FFFFFF"/>
        </w:rPr>
        <w:t xml:space="preserve">rechercher le "meilleur" set d'hyperparamètres pour </w:t>
      </w:r>
      <w:r>
        <w:rPr>
          <w:shd w:val="clear" w:color="auto" w:fill="FFFFFF"/>
        </w:rPr>
        <w:t xml:space="preserve">mon </w:t>
      </w:r>
      <w:r w:rsidR="00495144" w:rsidRPr="006334BE">
        <w:rPr>
          <w:shd w:val="clear" w:color="auto" w:fill="FFFFFF"/>
        </w:rPr>
        <w:t>modèle</w:t>
      </w:r>
      <w:r>
        <w:rPr>
          <w:shd w:val="clear" w:color="auto" w:fill="FFFFFF"/>
        </w:rPr>
        <w:t xml:space="preserve"> de régression logistique</w:t>
      </w:r>
      <w:r w:rsidR="00495144" w:rsidRPr="006334BE">
        <w:rPr>
          <w:shd w:val="clear" w:color="auto" w:fill="FFFFFF"/>
        </w:rPr>
        <w:t xml:space="preserve">. </w:t>
      </w:r>
      <w:r>
        <w:rPr>
          <w:shd w:val="clear" w:color="auto" w:fill="FFFFFF"/>
        </w:rPr>
        <w:t xml:space="preserve">J’ai essayé de chercher </w:t>
      </w:r>
      <w:r w:rsidR="00495144" w:rsidRPr="006334BE">
        <w:rPr>
          <w:shd w:val="clear" w:color="auto" w:fill="FFFFFF"/>
        </w:rPr>
        <w:t xml:space="preserve">le meilleur arbitrage </w:t>
      </w:r>
      <w:r>
        <w:rPr>
          <w:shd w:val="clear" w:color="auto" w:fill="FFFFFF"/>
        </w:rPr>
        <w:t xml:space="preserve">possible </w:t>
      </w:r>
      <w:r w:rsidR="00495144" w:rsidRPr="006334BE">
        <w:rPr>
          <w:shd w:val="clear" w:color="auto" w:fill="FFFFFF"/>
        </w:rPr>
        <w:t>entre performance et robustesse du modèle.</w:t>
      </w:r>
      <w:r w:rsidR="00495144">
        <w:rPr>
          <w:shd w:val="clear" w:color="auto" w:fill="FFFFFF"/>
        </w:rPr>
        <w:t xml:space="preserve"> </w:t>
      </w:r>
      <w:r w:rsidR="00495144" w:rsidRPr="006334BE">
        <w:rPr>
          <w:shd w:val="clear" w:color="auto" w:fill="FFFFFF"/>
        </w:rPr>
        <w:t>La performance consiste à avoir des scores élevés pour les différents métriques testées et la robustesse signifie avoir des métriques similaires au cours des différents apprentissages de la cross validation.</w:t>
      </w:r>
      <w:r w:rsidR="00495144">
        <w:rPr>
          <w:shd w:val="clear" w:color="auto" w:fill="FFFFFF"/>
        </w:rPr>
        <w:t xml:space="preserve"> </w:t>
      </w:r>
      <w:r w:rsidR="00495144" w:rsidRPr="006334BE">
        <w:rPr>
          <w:shd w:val="clear" w:color="auto" w:fill="FFFFFF"/>
        </w:rPr>
        <w:t>Lors de l'optimisation des hyperparamètres, il est possible de spécifier le score que l'on cherche à maximiser. Il semblerait qu'il y ait deux stratégies possibles pour la banque</w:t>
      </w:r>
      <w:r w:rsidR="00495144">
        <w:rPr>
          <w:shd w:val="clear" w:color="auto" w:fill="FFFFFF"/>
        </w:rPr>
        <w:t xml:space="preserve"> </w:t>
      </w:r>
      <w:r w:rsidR="00495144" w:rsidRPr="006334BE">
        <w:rPr>
          <w:shd w:val="clear" w:color="auto" w:fill="FFFFFF"/>
        </w:rPr>
        <w:t xml:space="preserve">: </w:t>
      </w:r>
    </w:p>
    <w:p w14:paraId="44FBBDB9" w14:textId="77777777" w:rsidR="00495144" w:rsidRPr="006334BE" w:rsidRDefault="00495144" w:rsidP="00495144">
      <w:pPr>
        <w:spacing w:after="0"/>
        <w:rPr>
          <w:shd w:val="clear" w:color="auto" w:fill="FFFFFF"/>
        </w:rPr>
      </w:pPr>
      <w:r w:rsidRPr="006334BE">
        <w:rPr>
          <w:shd w:val="clear" w:color="auto" w:fill="FFFFFF"/>
        </w:rPr>
        <w:t>- contacter un maximum de personnes pour avoir le plus de souscriptions possibles (avoir le recall le plus grand possible)</w:t>
      </w:r>
    </w:p>
    <w:p w14:paraId="08AA2F9D" w14:textId="77777777" w:rsidR="00495144" w:rsidRPr="006334BE" w:rsidRDefault="00495144" w:rsidP="00495144">
      <w:pPr>
        <w:spacing w:after="0"/>
        <w:rPr>
          <w:shd w:val="clear" w:color="auto" w:fill="FFFFFF"/>
        </w:rPr>
      </w:pPr>
      <w:r w:rsidRPr="006334BE">
        <w:rPr>
          <w:shd w:val="clear" w:color="auto" w:fill="FFFFFF"/>
        </w:rPr>
        <w:t>- appeler un nombre limité de clients mais particulièrement bien ciblés (avoir la meilleure précision possible).</w:t>
      </w:r>
    </w:p>
    <w:p w14:paraId="7EB5D268" w14:textId="18C8933D" w:rsidR="00495144" w:rsidRPr="00495144" w:rsidRDefault="00495144" w:rsidP="00495144">
      <w:pPr>
        <w:rPr>
          <w:shd w:val="clear" w:color="auto" w:fill="FFFFFF"/>
        </w:rPr>
      </w:pPr>
      <w:r w:rsidRPr="006334BE">
        <w:rPr>
          <w:shd w:val="clear" w:color="auto" w:fill="FFFFFF"/>
        </w:rPr>
        <w:t xml:space="preserve">N'ayant pas d'indications concernant la stratégie que la banque cherche à adopter, </w:t>
      </w:r>
      <w:r w:rsidR="00555F5D">
        <w:rPr>
          <w:shd w:val="clear" w:color="auto" w:fill="FFFFFF"/>
        </w:rPr>
        <w:t>j’ai choisi</w:t>
      </w:r>
      <w:r w:rsidRPr="006334BE">
        <w:rPr>
          <w:shd w:val="clear" w:color="auto" w:fill="FFFFFF"/>
        </w:rPr>
        <w:t xml:space="preserve"> de maximiser le </w:t>
      </w:r>
      <w:r w:rsidRPr="004444AD">
        <w:rPr>
          <w:b/>
          <w:bCs/>
          <w:shd w:val="clear" w:color="auto" w:fill="FFFFFF"/>
        </w:rPr>
        <w:t>f1</w:t>
      </w:r>
      <w:r w:rsidR="004444AD" w:rsidRPr="004444AD">
        <w:rPr>
          <w:b/>
          <w:bCs/>
          <w:shd w:val="clear" w:color="auto" w:fill="FFFFFF"/>
        </w:rPr>
        <w:t>-</w:t>
      </w:r>
      <w:r w:rsidRPr="004444AD">
        <w:rPr>
          <w:b/>
          <w:bCs/>
          <w:shd w:val="clear" w:color="auto" w:fill="FFFFFF"/>
        </w:rPr>
        <w:t>score</w:t>
      </w:r>
      <w:r>
        <w:rPr>
          <w:shd w:val="clear" w:color="auto" w:fill="FFFFFF"/>
        </w:rPr>
        <w:t>.</w:t>
      </w:r>
    </w:p>
    <w:p w14:paraId="350F3A3E" w14:textId="77777777" w:rsidR="007E042C" w:rsidRPr="008A5F85" w:rsidRDefault="007E042C" w:rsidP="009B684B">
      <w:pPr>
        <w:pStyle w:val="Titre2"/>
        <w:rPr>
          <w:rFonts w:cs="Times New Roman"/>
        </w:rPr>
      </w:pPr>
      <w:bookmarkStart w:id="16" w:name="_Toc71480703"/>
      <w:r w:rsidRPr="008A5F85">
        <w:t>Evaluer la robustesse de notre modèle par la validation croisée</w:t>
      </w:r>
      <w:bookmarkEnd w:id="16"/>
    </w:p>
    <w:p w14:paraId="243A39F6" w14:textId="0DD33806" w:rsidR="007E042C" w:rsidRPr="001F2DAB" w:rsidRDefault="007E042C" w:rsidP="007E042C">
      <w:pPr>
        <w:spacing w:after="120"/>
        <w:rPr>
          <w:shd w:val="clear" w:color="auto" w:fill="FFFFFF"/>
        </w:rPr>
      </w:pPr>
      <w:r>
        <w:rPr>
          <w:shd w:val="clear" w:color="auto" w:fill="FFFFFF"/>
        </w:rPr>
        <w:t>Il est acquis qu’un modèle doit être évalué sur une base de test différente de celle utilisée pour l’apprentissage. Mais la performance est peut-être juste l’effet d’une aubaine et d’un découpage particulièrement avantageux. Pour être sûr que le modèle est robuste, on recommence plusieurs fois. On appelle cela la validation croisée ou </w:t>
      </w:r>
      <w:r w:rsidRPr="00C37496">
        <w:rPr>
          <w:shd w:val="clear" w:color="auto" w:fill="FFFFFF"/>
        </w:rPr>
        <w:t>cross validation</w:t>
      </w:r>
      <w:r>
        <w:rPr>
          <w:shd w:val="clear" w:color="auto" w:fill="FFFFFF"/>
        </w:rPr>
        <w:t xml:space="preserve">. Concernant notre modèle, nous découpons la base de données en </w:t>
      </w:r>
      <w:r w:rsidR="00172743">
        <w:rPr>
          <w:shd w:val="clear" w:color="auto" w:fill="FFFFFF"/>
        </w:rPr>
        <w:t>cinq</w:t>
      </w:r>
      <w:r>
        <w:rPr>
          <w:shd w:val="clear" w:color="auto" w:fill="FFFFFF"/>
        </w:rPr>
        <w:t xml:space="preserve"> segments de façon aléatoire. On en utilise </w:t>
      </w:r>
      <w:r w:rsidR="00172743">
        <w:rPr>
          <w:shd w:val="clear" w:color="auto" w:fill="FFFFFF"/>
        </w:rPr>
        <w:t>quatre</w:t>
      </w:r>
      <w:r>
        <w:rPr>
          <w:shd w:val="clear" w:color="auto" w:fill="FFFFFF"/>
        </w:rPr>
        <w:t xml:space="preserve"> pour l’apprentissage et </w:t>
      </w:r>
      <w:r w:rsidR="00172743">
        <w:rPr>
          <w:shd w:val="clear" w:color="auto" w:fill="FFFFFF"/>
        </w:rPr>
        <w:t>un</w:t>
      </w:r>
      <w:r>
        <w:rPr>
          <w:shd w:val="clear" w:color="auto" w:fill="FFFFFF"/>
        </w:rPr>
        <w:t xml:space="preserve"> pour</w:t>
      </w:r>
      <w:r w:rsidR="00EE1BC8">
        <w:rPr>
          <w:shd w:val="clear" w:color="auto" w:fill="FFFFFF"/>
        </w:rPr>
        <w:t xml:space="preserve"> le</w:t>
      </w:r>
      <w:r>
        <w:rPr>
          <w:shd w:val="clear" w:color="auto" w:fill="FFFFFF"/>
        </w:rPr>
        <w:t xml:space="preserve"> tester. On recommence </w:t>
      </w:r>
      <w:r w:rsidR="00172743">
        <w:rPr>
          <w:shd w:val="clear" w:color="auto" w:fill="FFFFFF"/>
        </w:rPr>
        <w:t>cinq</w:t>
      </w:r>
      <w:r>
        <w:rPr>
          <w:shd w:val="clear" w:color="auto" w:fill="FFFFFF"/>
        </w:rPr>
        <w:t xml:space="preserve"> fois. Si le modèle est robuste, les </w:t>
      </w:r>
      <w:r w:rsidR="00172743">
        <w:rPr>
          <w:shd w:val="clear" w:color="auto" w:fill="FFFFFF"/>
        </w:rPr>
        <w:t>cinq</w:t>
      </w:r>
      <w:r>
        <w:rPr>
          <w:shd w:val="clear" w:color="auto" w:fill="FFFFFF"/>
        </w:rPr>
        <w:t xml:space="preserve"> scores de test seront sensiblement égaux.</w:t>
      </w:r>
    </w:p>
    <w:p w14:paraId="68CE593F" w14:textId="5107D838" w:rsidR="007E042C" w:rsidRDefault="00F06F8D" w:rsidP="007E042C">
      <w:pPr>
        <w:spacing w:after="0"/>
        <w:rPr>
          <w:rFonts w:ascii="Arial" w:hAnsi="Arial" w:cs="Arial"/>
          <w:b/>
          <w:bCs/>
        </w:rPr>
      </w:pPr>
      <w:r>
        <w:rPr>
          <w:noProof/>
        </w:rPr>
        <w:drawing>
          <wp:anchor distT="0" distB="0" distL="114300" distR="114300" simplePos="0" relativeHeight="251770880" behindDoc="0" locked="0" layoutInCell="1" allowOverlap="1" wp14:anchorId="77269C72" wp14:editId="7247779D">
            <wp:simplePos x="0" y="0"/>
            <wp:positionH relativeFrom="margin">
              <wp:posOffset>2120900</wp:posOffset>
            </wp:positionH>
            <wp:positionV relativeFrom="paragraph">
              <wp:posOffset>71755</wp:posOffset>
            </wp:positionV>
            <wp:extent cx="2063115" cy="11684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3303"/>
                    <a:stretch/>
                  </pic:blipFill>
                  <pic:spPr bwMode="auto">
                    <a:xfrm>
                      <a:off x="0" y="0"/>
                      <a:ext cx="2063115"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130" w:rsidRPr="00F71130">
        <w:rPr>
          <w:noProof/>
        </w:rPr>
        <w:t xml:space="preserve"> </w:t>
      </w:r>
    </w:p>
    <w:p w14:paraId="1AEBC408" w14:textId="5E251E4A" w:rsidR="00AA740F" w:rsidRDefault="00AA740F" w:rsidP="00AA740F">
      <w:pPr>
        <w:spacing w:after="0"/>
        <w:rPr>
          <w:rFonts w:ascii="Arial" w:hAnsi="Arial" w:cs="Arial"/>
          <w:b/>
          <w:bCs/>
        </w:rPr>
      </w:pPr>
    </w:p>
    <w:p w14:paraId="268FCB07" w14:textId="66A460C7" w:rsidR="00172743" w:rsidRDefault="00172743" w:rsidP="00AA740F">
      <w:pPr>
        <w:spacing w:after="0"/>
        <w:rPr>
          <w:rFonts w:ascii="Arial" w:hAnsi="Arial" w:cs="Arial"/>
          <w:b/>
          <w:bCs/>
        </w:rPr>
      </w:pPr>
    </w:p>
    <w:p w14:paraId="4B21AD53" w14:textId="66032CBB" w:rsidR="00172743" w:rsidRDefault="00172743" w:rsidP="00AA740F">
      <w:pPr>
        <w:spacing w:after="0"/>
        <w:rPr>
          <w:rFonts w:ascii="Arial" w:hAnsi="Arial" w:cs="Arial"/>
          <w:b/>
          <w:bCs/>
        </w:rPr>
      </w:pPr>
    </w:p>
    <w:p w14:paraId="2039CCEE" w14:textId="708B3B26" w:rsidR="004120FF" w:rsidRDefault="004120FF" w:rsidP="00AA740F">
      <w:pPr>
        <w:spacing w:after="0"/>
        <w:rPr>
          <w:rFonts w:ascii="Arial" w:hAnsi="Arial" w:cs="Arial"/>
          <w:b/>
          <w:bCs/>
        </w:rPr>
      </w:pPr>
    </w:p>
    <w:p w14:paraId="28690B21" w14:textId="40BC73C6" w:rsidR="00582CE5" w:rsidRDefault="00582CE5" w:rsidP="00AA740F">
      <w:pPr>
        <w:spacing w:after="0"/>
        <w:rPr>
          <w:rFonts w:ascii="Arial" w:hAnsi="Arial" w:cs="Arial"/>
          <w:b/>
          <w:bCs/>
        </w:rPr>
      </w:pPr>
    </w:p>
    <w:p w14:paraId="372F0970" w14:textId="45C569F4" w:rsidR="00F06F8D" w:rsidRDefault="00F06F8D" w:rsidP="00F06F8D">
      <w:pPr>
        <w:spacing w:after="0"/>
        <w:rPr>
          <w:rFonts w:ascii="Arial" w:hAnsi="Arial" w:cs="Arial"/>
          <w:b/>
          <w:bCs/>
        </w:rPr>
      </w:pPr>
    </w:p>
    <w:p w14:paraId="417E83CB" w14:textId="77777777" w:rsidR="00F06F8D" w:rsidRDefault="00F06F8D" w:rsidP="00F06F8D">
      <w:pPr>
        <w:spacing w:after="0"/>
        <w:rPr>
          <w:rFonts w:ascii="Arial" w:hAnsi="Arial" w:cs="Arial"/>
          <w:b/>
          <w:bCs/>
        </w:rPr>
      </w:pPr>
    </w:p>
    <w:p w14:paraId="304F2D94" w14:textId="4F4B7A98" w:rsidR="00481294" w:rsidRDefault="00174B0B" w:rsidP="00F06F8D">
      <w:pPr>
        <w:pStyle w:val="Titre2"/>
        <w:spacing w:after="0"/>
      </w:pPr>
      <w:bookmarkStart w:id="17" w:name="_Toc71480704"/>
      <w:r>
        <w:t>Mis</w:t>
      </w:r>
      <w:r w:rsidR="00D10A8F">
        <w:t>e</w:t>
      </w:r>
      <w:r>
        <w:t xml:space="preserve"> en place </w:t>
      </w:r>
      <w:r w:rsidR="00F71130">
        <w:t>d’une meilleure performance</w:t>
      </w:r>
      <w:r>
        <w:t xml:space="preserve"> de mon modèle</w:t>
      </w:r>
      <w:bookmarkEnd w:id="17"/>
    </w:p>
    <w:p w14:paraId="1273CF81" w14:textId="22761F85" w:rsidR="00481294" w:rsidRPr="006334BE" w:rsidRDefault="00481294" w:rsidP="00481294">
      <w:pPr>
        <w:rPr>
          <w:shd w:val="clear" w:color="auto" w:fill="FFFFFF"/>
        </w:rPr>
      </w:pPr>
      <w:r w:rsidRPr="00F00438">
        <w:rPr>
          <w:shd w:val="clear" w:color="auto" w:fill="FFFFFF"/>
        </w:rPr>
        <w:t>Afin de régler les hyperparamètres de mon algorithme de classification le plus performant, c’est-à-dire l</w:t>
      </w:r>
      <w:r>
        <w:rPr>
          <w:shd w:val="clear" w:color="auto" w:fill="FFFFFF"/>
        </w:rPr>
        <w:t xml:space="preserve">a régression logistique ; </w:t>
      </w:r>
      <w:r w:rsidRPr="00F00438">
        <w:rPr>
          <w:shd w:val="clear" w:color="auto" w:fill="FFFFFF"/>
        </w:rPr>
        <w:t xml:space="preserve">j’ai utilisé </w:t>
      </w:r>
      <w:r w:rsidR="004120FF">
        <w:rPr>
          <w:shd w:val="clear" w:color="auto" w:fill="FFFFFF"/>
        </w:rPr>
        <w:t>la librairie scikit-learn qui fournit la fonction de</w:t>
      </w:r>
      <w:r w:rsidRPr="00F00438">
        <w:rPr>
          <w:shd w:val="clear" w:color="auto" w:fill="FFFFFF"/>
        </w:rPr>
        <w:t xml:space="preserve"> recherche par quadrillage</w:t>
      </w:r>
      <w:r w:rsidR="004120FF">
        <w:rPr>
          <w:shd w:val="clear" w:color="auto" w:fill="FFFFFF"/>
        </w:rPr>
        <w:t> :</w:t>
      </w:r>
      <w:r w:rsidRPr="00F00438">
        <w:rPr>
          <w:shd w:val="clear" w:color="auto" w:fill="FFFFFF"/>
        </w:rPr>
        <w:t xml:space="preserve"> GridSearch</w:t>
      </w:r>
      <w:r w:rsidR="004120FF">
        <w:rPr>
          <w:shd w:val="clear" w:color="auto" w:fill="FFFFFF"/>
        </w:rPr>
        <w:t>CV</w:t>
      </w:r>
      <w:r w:rsidRPr="00F00438">
        <w:rPr>
          <w:shd w:val="clear" w:color="auto" w:fill="FFFFFF"/>
        </w:rPr>
        <w:t>. J’ai positionné une liste de possibilité pour chacun des hyperparamètres et j’ai entraîné mon modèle sur chacune des combinaisons pour calculer son score. A la fin, nous conservons uniquement le meilleur paramétrage.</w:t>
      </w:r>
      <w:r>
        <w:rPr>
          <w:b/>
          <w:bCs/>
        </w:rPr>
        <w:t xml:space="preserve"> </w:t>
      </w:r>
      <w:r w:rsidRPr="00F00438">
        <w:t xml:space="preserve">C’est une technique intéressante et performante mais qui a un très gros inconvénient : il faut être patient car mon modèle est entraîné sur toutes les combinaisons. </w:t>
      </w:r>
      <w:r>
        <w:t>Cependant,</w:t>
      </w:r>
      <w:r w:rsidRPr="00F00438">
        <w:t xml:space="preserve"> l’avantage</w:t>
      </w:r>
      <w:r>
        <w:t>, c’est que je n’ai à le faire qu’une seule fois.</w:t>
      </w:r>
    </w:p>
    <w:p w14:paraId="740E36BF" w14:textId="71ABEDA6" w:rsidR="00EE7924" w:rsidRDefault="00EE7924" w:rsidP="00481294">
      <w:r>
        <w:lastRenderedPageBreak/>
        <w:t xml:space="preserve">J’ai consulté cette documentation qui liste tous les hyperparamètres que peut utiliser le modèle de régression logistique : </w:t>
      </w:r>
      <w:hyperlink r:id="rId29" w:history="1">
        <w:r w:rsidRPr="00510F70">
          <w:rPr>
            <w:rStyle w:val="Lienhypertexte"/>
          </w:rPr>
          <w:t>https://scikit-learn.org/stable/modules/generated/sklearn.linear_model.LogisticRegression.html</w:t>
        </w:r>
      </w:hyperlink>
    </w:p>
    <w:p w14:paraId="04A359C1" w14:textId="33D10088" w:rsidR="00EE7924" w:rsidRDefault="00EF4630" w:rsidP="00481294">
      <w:r>
        <w:t xml:space="preserve">J’ai </w:t>
      </w:r>
      <w:r w:rsidR="00481294" w:rsidRPr="00164ADC">
        <w:t>jou</w:t>
      </w:r>
      <w:r w:rsidR="00481294">
        <w:t>é</w:t>
      </w:r>
      <w:r w:rsidR="00481294" w:rsidRPr="00164ADC">
        <w:t xml:space="preserve"> sur</w:t>
      </w:r>
      <w:r w:rsidR="00A04A5A">
        <w:t xml:space="preserve"> quatre</w:t>
      </w:r>
      <w:r w:rsidR="00481294" w:rsidRPr="00164ADC">
        <w:t xml:space="preserve"> hyperparamètres qui </w:t>
      </w:r>
      <w:r w:rsidR="00481294">
        <w:t>me semblai</w:t>
      </w:r>
      <w:r w:rsidR="00A04A5A">
        <w:t>ent</w:t>
      </w:r>
      <w:r w:rsidR="00481294">
        <w:t xml:space="preserve"> pertinent</w:t>
      </w:r>
      <w:r w:rsidR="00A04A5A">
        <w:t>s</w:t>
      </w:r>
      <w:r w:rsidR="00481294">
        <w:t xml:space="preserve"> </w:t>
      </w:r>
      <w:r w:rsidR="00481294" w:rsidRPr="00164ADC">
        <w:t xml:space="preserve">: </w:t>
      </w:r>
    </w:p>
    <w:p w14:paraId="3E9B852E" w14:textId="66D38654" w:rsidR="00EE7924" w:rsidRDefault="00481294" w:rsidP="00EE7924">
      <w:pPr>
        <w:pStyle w:val="Paragraphedeliste"/>
        <w:numPr>
          <w:ilvl w:val="0"/>
          <w:numId w:val="11"/>
        </w:numPr>
      </w:pPr>
      <w:proofErr w:type="gramStart"/>
      <w:r w:rsidRPr="00164ADC">
        <w:t>le</w:t>
      </w:r>
      <w:proofErr w:type="gramEnd"/>
      <w:r w:rsidRPr="00164ADC">
        <w:t xml:space="preserve"> solver</w:t>
      </w:r>
      <w:r w:rsidR="00202C61">
        <w:t xml:space="preserve"> (</w:t>
      </w:r>
      <w:r w:rsidR="00202C61">
        <w:rPr>
          <w:rFonts w:cs="Times New Roman"/>
          <w:color w:val="212529"/>
          <w:shd w:val="clear" w:color="auto" w:fill="FFFFFF"/>
        </w:rPr>
        <w:t>a</w:t>
      </w:r>
      <w:r w:rsidR="00202C61" w:rsidRPr="00202C61">
        <w:rPr>
          <w:rFonts w:cs="Times New Roman"/>
          <w:color w:val="212529"/>
          <w:shd w:val="clear" w:color="auto" w:fill="FFFFFF"/>
        </w:rPr>
        <w:t>lgorithme à utiliser dans le problème d'optimisation)</w:t>
      </w:r>
    </w:p>
    <w:p w14:paraId="1FDE2C02" w14:textId="696BC5A5" w:rsidR="00EE7924" w:rsidRDefault="00481294" w:rsidP="00EE7924">
      <w:pPr>
        <w:pStyle w:val="Paragraphedeliste"/>
        <w:numPr>
          <w:ilvl w:val="0"/>
          <w:numId w:val="11"/>
        </w:numPr>
      </w:pPr>
      <w:proofErr w:type="gramStart"/>
      <w:r w:rsidRPr="00164ADC">
        <w:t>la</w:t>
      </w:r>
      <w:proofErr w:type="gramEnd"/>
      <w:r w:rsidRPr="00164ADC">
        <w:t xml:space="preserve"> pondération des classes</w:t>
      </w:r>
      <w:r w:rsidR="00202C61">
        <w:t xml:space="preserve"> (</w:t>
      </w:r>
      <w:r w:rsidR="00202C61" w:rsidRPr="00202C61">
        <w:rPr>
          <w:rFonts w:cs="Times New Roman"/>
          <w:color w:val="212529"/>
          <w:shd w:val="clear" w:color="auto" w:fill="FFFFFF"/>
        </w:rPr>
        <w:t>poids associés aux classes</w:t>
      </w:r>
      <w:r w:rsidR="00202C61">
        <w:rPr>
          <w:rFonts w:ascii="Segoe UI" w:hAnsi="Segoe UI" w:cs="Segoe UI"/>
          <w:color w:val="212529"/>
          <w:shd w:val="clear" w:color="auto" w:fill="FFFFFF"/>
        </w:rPr>
        <w:t>)</w:t>
      </w:r>
    </w:p>
    <w:p w14:paraId="2CF722C9" w14:textId="06168B46" w:rsidR="00EE7924" w:rsidRDefault="00A04A5A" w:rsidP="00EE7924">
      <w:pPr>
        <w:pStyle w:val="Paragraphedeliste"/>
        <w:numPr>
          <w:ilvl w:val="0"/>
          <w:numId w:val="11"/>
        </w:numPr>
      </w:pPr>
      <w:proofErr w:type="gramStart"/>
      <w:r>
        <w:t>la</w:t>
      </w:r>
      <w:proofErr w:type="gramEnd"/>
      <w:r>
        <w:t xml:space="preserve"> pénalité</w:t>
      </w:r>
      <w:r w:rsidR="00EE7924">
        <w:t xml:space="preserve"> ou régularisation (</w:t>
      </w:r>
      <w:r w:rsidR="00EE7924">
        <w:rPr>
          <w:rFonts w:cs="Times New Roman"/>
          <w:color w:val="212529"/>
          <w:shd w:val="clear" w:color="auto" w:fill="FFFFFF"/>
        </w:rPr>
        <w:t>u</w:t>
      </w:r>
      <w:r w:rsidR="00EE7924" w:rsidRPr="00EE7924">
        <w:rPr>
          <w:rFonts w:cs="Times New Roman"/>
          <w:color w:val="212529"/>
          <w:shd w:val="clear" w:color="auto" w:fill="FFFFFF"/>
        </w:rPr>
        <w:t>tilisé pour spécifier la norme utilisée dans la pénalisation</w:t>
      </w:r>
      <w:r w:rsidR="00EE7924">
        <w:rPr>
          <w:rFonts w:ascii="Segoe UI" w:hAnsi="Segoe UI" w:cs="Segoe UI"/>
          <w:color w:val="212529"/>
          <w:shd w:val="clear" w:color="auto" w:fill="FFFFFF"/>
        </w:rPr>
        <w:t>.)</w:t>
      </w:r>
    </w:p>
    <w:p w14:paraId="07A286D2" w14:textId="78D00A10" w:rsidR="00EE7924" w:rsidRDefault="00EE7924" w:rsidP="00EE7924">
      <w:pPr>
        <w:pStyle w:val="Paragraphedeliste"/>
        <w:numPr>
          <w:ilvl w:val="0"/>
          <w:numId w:val="11"/>
        </w:numPr>
      </w:pPr>
      <w:proofErr w:type="gramStart"/>
      <w:r>
        <w:t>le</w:t>
      </w:r>
      <w:proofErr w:type="gramEnd"/>
      <w:r w:rsidR="00A04A5A">
        <w:t xml:space="preserve"> C</w:t>
      </w:r>
      <w:r w:rsidR="00D97E5B">
        <w:t xml:space="preserve"> (il</w:t>
      </w:r>
      <w:r>
        <w:t xml:space="preserve"> contrôle la force de pénalité</w:t>
      </w:r>
      <w:r w:rsidR="00D97E5B">
        <w:t>)</w:t>
      </w:r>
    </w:p>
    <w:p w14:paraId="2DDA9838" w14:textId="131E1FCD" w:rsidR="00EC7711" w:rsidRDefault="00481294" w:rsidP="00EE7924">
      <w:r w:rsidRPr="00F00438">
        <w:t>Pour faire ce « Grid Search » avec Scikit-Learn</w:t>
      </w:r>
      <w:r w:rsidR="00D97E5B">
        <w:t>,</w:t>
      </w:r>
      <w:r w:rsidRPr="00F00438">
        <w:t xml:space="preserve"> il </w:t>
      </w:r>
      <w:r w:rsidR="00D97E5B">
        <w:t xml:space="preserve">faut dans un premier temps </w:t>
      </w:r>
      <w:r w:rsidRPr="00F00438">
        <w:t xml:space="preserve">créer un dictionnaire Python (ici </w:t>
      </w:r>
      <w:r w:rsidR="00D97E5B">
        <w:t xml:space="preserve">appelé </w:t>
      </w:r>
      <w:r w:rsidR="00172743">
        <w:t>« </w:t>
      </w:r>
      <w:proofErr w:type="spellStart"/>
      <w:r w:rsidRPr="00F00438">
        <w:t>grid</w:t>
      </w:r>
      <w:proofErr w:type="spellEnd"/>
      <w:r w:rsidR="00172743">
        <w:t> »</w:t>
      </w:r>
      <w:r w:rsidRPr="00F00438">
        <w:t xml:space="preserve">) avec les hyperparamètres </w:t>
      </w:r>
      <w:r w:rsidR="0039082A">
        <w:t>sélectionnés</w:t>
      </w:r>
      <w:r w:rsidRPr="00F00438">
        <w:t xml:space="preserve"> et </w:t>
      </w:r>
      <w:r w:rsidR="00D97E5B">
        <w:t xml:space="preserve">dans un second temps </w:t>
      </w:r>
      <w:r w:rsidR="0039082A">
        <w:t>paramétrer</w:t>
      </w:r>
      <w:r w:rsidRPr="00F00438">
        <w:t xml:space="preserve"> les valeurs que nous voulons tester. </w:t>
      </w:r>
      <w:r w:rsidR="00172743">
        <w:t>J’ai mis en place une validation croisée à cinq folds représenté par cv=5.</w:t>
      </w:r>
    </w:p>
    <w:p w14:paraId="27B8473B" w14:textId="79563F4A" w:rsidR="00481294" w:rsidRDefault="00481294" w:rsidP="00481294">
      <w:r w:rsidRPr="00F00438">
        <w:t xml:space="preserve">Voici le résultat de notre tuning d’hyperparamètres avec </w:t>
      </w:r>
      <w:r w:rsidR="0098497E">
        <w:t xml:space="preserve">la fonction </w:t>
      </w:r>
      <w:r w:rsidRPr="00F00438">
        <w:t>GridSearchCV</w:t>
      </w:r>
      <w:r w:rsidRPr="00B32266">
        <w:t xml:space="preserve"> </w:t>
      </w:r>
    </w:p>
    <w:p w14:paraId="639177A0" w14:textId="4248D60A" w:rsidR="00481294" w:rsidRDefault="00F3312A" w:rsidP="00481294">
      <w:pPr>
        <w:spacing w:after="0"/>
        <w:rPr>
          <w:rFonts w:ascii="Arial" w:hAnsi="Arial" w:cs="Arial"/>
          <w:szCs w:val="20"/>
        </w:rPr>
      </w:pPr>
      <w:r>
        <w:rPr>
          <w:noProof/>
        </w:rPr>
        <mc:AlternateContent>
          <mc:Choice Requires="wps">
            <w:drawing>
              <wp:anchor distT="0" distB="0" distL="114300" distR="114300" simplePos="0" relativeHeight="251784192" behindDoc="0" locked="0" layoutInCell="1" allowOverlap="1" wp14:anchorId="7F480E07" wp14:editId="5F2E17F7">
                <wp:simplePos x="0" y="0"/>
                <wp:positionH relativeFrom="column">
                  <wp:posOffset>35169</wp:posOffset>
                </wp:positionH>
                <wp:positionV relativeFrom="paragraph">
                  <wp:posOffset>2173117</wp:posOffset>
                </wp:positionV>
                <wp:extent cx="6600093" cy="158261"/>
                <wp:effectExtent l="0" t="0" r="10795" b="13335"/>
                <wp:wrapNone/>
                <wp:docPr id="47" name="Rectangle 47"/>
                <wp:cNvGraphicFramePr/>
                <a:graphic xmlns:a="http://schemas.openxmlformats.org/drawingml/2006/main">
                  <a:graphicData uri="http://schemas.microsoft.com/office/word/2010/wordprocessingShape">
                    <wps:wsp>
                      <wps:cNvSpPr/>
                      <wps:spPr>
                        <a:xfrm>
                          <a:off x="0" y="0"/>
                          <a:ext cx="6600093" cy="1582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23680" id="Rectangle 47" o:spid="_x0000_s1026" style="position:absolute;margin-left:2.75pt;margin-top:171.1pt;width:519.7pt;height:12.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" filled="f" strokecolor="red" strokeweight="1pt"/>
            </w:pict>
          </mc:Fallback>
        </mc:AlternateContent>
      </w:r>
      <w:r w:rsidR="000A7B43">
        <w:rPr>
          <w:noProof/>
        </w:rPr>
        <w:drawing>
          <wp:inline distT="0" distB="0" distL="0" distR="0" wp14:anchorId="3779F8E4" wp14:editId="7C5D10FD">
            <wp:extent cx="6645910" cy="235077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350770"/>
                    </a:xfrm>
                    <a:prstGeom prst="rect">
                      <a:avLst/>
                    </a:prstGeom>
                  </pic:spPr>
                </pic:pic>
              </a:graphicData>
            </a:graphic>
          </wp:inline>
        </w:drawing>
      </w:r>
    </w:p>
    <w:p w14:paraId="46E006AD" w14:textId="77777777" w:rsidR="002B2F55" w:rsidRDefault="002B2F55" w:rsidP="00481294">
      <w:pPr>
        <w:pStyle w:val="Listenumros"/>
      </w:pPr>
    </w:p>
    <w:p w14:paraId="0386D5E3" w14:textId="4E649185" w:rsidR="00F549F9" w:rsidRDefault="00703331" w:rsidP="001C2C15">
      <w:pPr>
        <w:pStyle w:val="Listenumros"/>
        <w:spacing w:after="0"/>
      </w:pPr>
      <w:r w:rsidRPr="00B32266">
        <w:t xml:space="preserve">On remarque que </w:t>
      </w:r>
      <w:r>
        <w:t>notre cible « f1</w:t>
      </w:r>
      <w:r w:rsidR="0039082A">
        <w:t xml:space="preserve"> </w:t>
      </w:r>
      <w:r>
        <w:t>» est passé de 0.45 à 0.55, on a gagné 0.10 en f1-</w:t>
      </w:r>
      <w:r w:rsidR="00922216">
        <w:t>s</w:t>
      </w:r>
      <w:r>
        <w:t xml:space="preserve">core ce qui est conséquent. </w:t>
      </w:r>
    </w:p>
    <w:p w14:paraId="68B7FE08" w14:textId="26E45168" w:rsidR="00212090" w:rsidRDefault="00703331" w:rsidP="001C2C15">
      <w:pPr>
        <w:spacing w:after="0"/>
      </w:pPr>
      <w:r>
        <w:t>Notre meilleur set d’hyper paramètres se compose</w:t>
      </w:r>
      <w:r w:rsidR="00D10A8F">
        <w:t xml:space="preserve"> de</w:t>
      </w:r>
      <w:r>
        <w:t xml:space="preserve"> : </w:t>
      </w:r>
    </w:p>
    <w:p w14:paraId="02F25CA5" w14:textId="39E55F53" w:rsidR="00070111" w:rsidRPr="00212090" w:rsidRDefault="00703331" w:rsidP="001C2C15">
      <w:pPr>
        <w:spacing w:after="0"/>
        <w:rPr>
          <w:color w:val="833C0B" w:themeColor="accent2" w:themeShade="80"/>
        </w:rPr>
      </w:pPr>
      <w:r w:rsidRPr="00212090">
        <w:rPr>
          <w:color w:val="833C0B" w:themeColor="accent2" w:themeShade="80"/>
        </w:rPr>
        <w:t xml:space="preserve">C = </w:t>
      </w:r>
      <w:r w:rsidR="0039082A" w:rsidRPr="00212090">
        <w:rPr>
          <w:color w:val="833C0B" w:themeColor="accent2" w:themeShade="80"/>
        </w:rPr>
        <w:t>1</w:t>
      </w:r>
      <w:r w:rsidR="00212090" w:rsidRPr="00212090">
        <w:rPr>
          <w:color w:val="833C0B" w:themeColor="accent2" w:themeShade="80"/>
        </w:rPr>
        <w:t>.0</w:t>
      </w:r>
      <w:r w:rsidRPr="00212090">
        <w:rPr>
          <w:color w:val="833C0B" w:themeColor="accent2" w:themeShade="80"/>
        </w:rPr>
        <w:t>, class_weight = « balanced », penalty = « </w:t>
      </w:r>
      <w:r w:rsidR="00D1227B" w:rsidRPr="00212090">
        <w:rPr>
          <w:color w:val="833C0B" w:themeColor="accent2" w:themeShade="80"/>
        </w:rPr>
        <w:t>l</w:t>
      </w:r>
      <w:r w:rsidR="0039082A" w:rsidRPr="00212090">
        <w:rPr>
          <w:color w:val="833C0B" w:themeColor="accent2" w:themeShade="80"/>
        </w:rPr>
        <w:t>1</w:t>
      </w:r>
      <w:r w:rsidRPr="00212090">
        <w:rPr>
          <w:color w:val="833C0B" w:themeColor="accent2" w:themeShade="80"/>
        </w:rPr>
        <w:t> » et solver = « </w:t>
      </w:r>
      <w:r w:rsidR="0039082A" w:rsidRPr="00212090">
        <w:rPr>
          <w:color w:val="833C0B" w:themeColor="accent2" w:themeShade="80"/>
        </w:rPr>
        <w:t>liblinear</w:t>
      </w:r>
      <w:r w:rsidRPr="00212090">
        <w:rPr>
          <w:color w:val="833C0B" w:themeColor="accent2" w:themeShade="80"/>
        </w:rPr>
        <w:t> »</w:t>
      </w:r>
    </w:p>
    <w:p w14:paraId="6D296560" w14:textId="0FEE093F" w:rsidR="002D5E44" w:rsidRDefault="001C2C15" w:rsidP="005E3F76">
      <w:pPr>
        <w:pStyle w:val="Titre2"/>
      </w:pPr>
      <w:bookmarkStart w:id="18" w:name="_Toc71480705"/>
      <w:r>
        <w:t xml:space="preserve">Analyse des </w:t>
      </w:r>
      <w:r w:rsidR="00582CE5">
        <w:t>m</w:t>
      </w:r>
      <w:r>
        <w:t>étriques après Optimisation des Hyperparamètres</w:t>
      </w:r>
      <w:bookmarkEnd w:id="18"/>
    </w:p>
    <w:p w14:paraId="232DE761" w14:textId="5DD22D46" w:rsidR="002D5E44" w:rsidRDefault="00970D2F" w:rsidP="002D5E44">
      <w:pPr>
        <w:pStyle w:val="Listenumros"/>
      </w:pPr>
      <w:r>
        <w:rPr>
          <w:noProof/>
        </w:rPr>
        <mc:AlternateContent>
          <mc:Choice Requires="wps">
            <w:drawing>
              <wp:anchor distT="0" distB="0" distL="114300" distR="114300" simplePos="0" relativeHeight="251781120" behindDoc="0" locked="0" layoutInCell="1" allowOverlap="1" wp14:anchorId="050197E1" wp14:editId="41C10940">
                <wp:simplePos x="0" y="0"/>
                <wp:positionH relativeFrom="column">
                  <wp:posOffset>3516581</wp:posOffset>
                </wp:positionH>
                <wp:positionV relativeFrom="paragraph">
                  <wp:posOffset>996755</wp:posOffset>
                </wp:positionV>
                <wp:extent cx="1776046" cy="322385"/>
                <wp:effectExtent l="0" t="0" r="15240" b="20955"/>
                <wp:wrapNone/>
                <wp:docPr id="35" name="Rectangle 35"/>
                <wp:cNvGraphicFramePr/>
                <a:graphic xmlns:a="http://schemas.openxmlformats.org/drawingml/2006/main">
                  <a:graphicData uri="http://schemas.microsoft.com/office/word/2010/wordprocessingShape">
                    <wps:wsp>
                      <wps:cNvSpPr/>
                      <wps:spPr>
                        <a:xfrm>
                          <a:off x="0" y="0"/>
                          <a:ext cx="1776046" cy="3223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16C1" id="Rectangle 35" o:spid="_x0000_s1026" style="position:absolute;margin-left:276.9pt;margin-top:78.5pt;width:139.85pt;height:25.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779072" behindDoc="0" locked="0" layoutInCell="1" allowOverlap="1" wp14:anchorId="69AB123D" wp14:editId="40484819">
                <wp:simplePos x="0" y="0"/>
                <wp:positionH relativeFrom="column">
                  <wp:posOffset>41031</wp:posOffset>
                </wp:positionH>
                <wp:positionV relativeFrom="paragraph">
                  <wp:posOffset>967935</wp:posOffset>
                </wp:positionV>
                <wp:extent cx="849923" cy="158262"/>
                <wp:effectExtent l="0" t="0" r="26670" b="13335"/>
                <wp:wrapNone/>
                <wp:docPr id="31" name="Rectangle 31"/>
                <wp:cNvGraphicFramePr/>
                <a:graphic xmlns:a="http://schemas.openxmlformats.org/drawingml/2006/main">
                  <a:graphicData uri="http://schemas.microsoft.com/office/word/2010/wordprocessingShape">
                    <wps:wsp>
                      <wps:cNvSpPr/>
                      <wps:spPr>
                        <a:xfrm>
                          <a:off x="0" y="0"/>
                          <a:ext cx="849923" cy="1582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07C87" id="Rectangle 31" o:spid="_x0000_s1026" style="position:absolute;margin-left:3.25pt;margin-top:76.2pt;width:66.9pt;height:12.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" filled="f" strokecolor="red" strokeweight="1pt"/>
            </w:pict>
          </mc:Fallback>
        </mc:AlternateContent>
      </w:r>
      <w:r w:rsidR="00290DAB">
        <w:t>Voici une synthèse des métriques : on constate une légère diminution de notre performance du modèle</w:t>
      </w:r>
      <w:r w:rsidR="003368BD">
        <w:t xml:space="preserve"> avec une diminution de 0.0</w:t>
      </w:r>
      <w:r w:rsidR="00070111">
        <w:t>5</w:t>
      </w:r>
      <w:r w:rsidR="003368BD">
        <w:t xml:space="preserve">. En revanche notre f1-score a augmenté de 0.10 et notre AUC </w:t>
      </w:r>
      <w:r w:rsidR="00070111">
        <w:t>est équivalente</w:t>
      </w:r>
      <w:r w:rsidR="003368BD">
        <w:t>.</w:t>
      </w:r>
    </w:p>
    <w:p w14:paraId="5CFA2D16" w14:textId="685C456E" w:rsidR="002D5E44" w:rsidRDefault="00070111" w:rsidP="002D5E44">
      <w:pPr>
        <w:pStyle w:val="Listenumros"/>
      </w:pPr>
      <w:r>
        <w:rPr>
          <w:noProof/>
        </w:rPr>
        <w:drawing>
          <wp:anchor distT="0" distB="0" distL="114300" distR="114300" simplePos="0" relativeHeight="251771904" behindDoc="0" locked="0" layoutInCell="1" allowOverlap="1" wp14:anchorId="3155E24D" wp14:editId="5AFE1ACC">
            <wp:simplePos x="0" y="0"/>
            <wp:positionH relativeFrom="margin">
              <wp:posOffset>3488055</wp:posOffset>
            </wp:positionH>
            <wp:positionV relativeFrom="paragraph">
              <wp:posOffset>0</wp:posOffset>
            </wp:positionV>
            <wp:extent cx="3159760" cy="990600"/>
            <wp:effectExtent l="0" t="0" r="254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59760" cy="990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7024" behindDoc="1" locked="0" layoutInCell="1" allowOverlap="1" wp14:anchorId="034B334B" wp14:editId="7BBDF288">
            <wp:simplePos x="0" y="0"/>
            <wp:positionH relativeFrom="margin">
              <wp:align>left</wp:align>
            </wp:positionH>
            <wp:positionV relativeFrom="paragraph">
              <wp:posOffset>0</wp:posOffset>
            </wp:positionV>
            <wp:extent cx="3446145" cy="831850"/>
            <wp:effectExtent l="0" t="0" r="1905" b="6350"/>
            <wp:wrapTight wrapText="bothSides">
              <wp:wrapPolygon edited="0">
                <wp:start x="0" y="0"/>
                <wp:lineTo x="0" y="21270"/>
                <wp:lineTo x="21493" y="21270"/>
                <wp:lineTo x="21493"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74408" cy="839058"/>
                    </a:xfrm>
                    <a:prstGeom prst="rect">
                      <a:avLst/>
                    </a:prstGeom>
                  </pic:spPr>
                </pic:pic>
              </a:graphicData>
            </a:graphic>
            <wp14:sizeRelH relativeFrom="margin">
              <wp14:pctWidth>0</wp14:pctWidth>
            </wp14:sizeRelH>
            <wp14:sizeRelV relativeFrom="margin">
              <wp14:pctHeight>0</wp14:pctHeight>
            </wp14:sizeRelV>
          </wp:anchor>
        </w:drawing>
      </w:r>
    </w:p>
    <w:p w14:paraId="2013F62D" w14:textId="6638AEA0" w:rsidR="002D5E44" w:rsidRDefault="002D5E44" w:rsidP="002D5E44">
      <w:pPr>
        <w:pStyle w:val="Listenumros"/>
      </w:pPr>
    </w:p>
    <w:p w14:paraId="4E65D41F" w14:textId="2E45116D" w:rsidR="002D5E44" w:rsidRDefault="002D5E44" w:rsidP="002D5E44">
      <w:pPr>
        <w:pStyle w:val="Listenumros"/>
      </w:pPr>
    </w:p>
    <w:p w14:paraId="6F787CBA" w14:textId="2ABA3FE4" w:rsidR="002D5E44" w:rsidRDefault="00070111" w:rsidP="002D5E44">
      <w:pPr>
        <w:pStyle w:val="Listenumros"/>
      </w:pPr>
      <w:r>
        <w:rPr>
          <w:noProof/>
        </w:rPr>
        <w:drawing>
          <wp:anchor distT="0" distB="0" distL="114300" distR="114300" simplePos="0" relativeHeight="251740160" behindDoc="0" locked="0" layoutInCell="1" allowOverlap="1" wp14:anchorId="385A6D3D" wp14:editId="6D617832">
            <wp:simplePos x="0" y="0"/>
            <wp:positionH relativeFrom="margin">
              <wp:posOffset>2613660</wp:posOffset>
            </wp:positionH>
            <wp:positionV relativeFrom="paragraph">
              <wp:posOffset>5080</wp:posOffset>
            </wp:positionV>
            <wp:extent cx="1242060" cy="11239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42060" cy="112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8048" behindDoc="1" locked="0" layoutInCell="1" allowOverlap="1" wp14:anchorId="339A5F34" wp14:editId="6E0072D2">
            <wp:simplePos x="0" y="0"/>
            <wp:positionH relativeFrom="margin">
              <wp:align>left</wp:align>
            </wp:positionH>
            <wp:positionV relativeFrom="paragraph">
              <wp:posOffset>4445</wp:posOffset>
            </wp:positionV>
            <wp:extent cx="2453640" cy="1066800"/>
            <wp:effectExtent l="0" t="0" r="3810" b="0"/>
            <wp:wrapTight wrapText="bothSides">
              <wp:wrapPolygon edited="0">
                <wp:start x="0" y="0"/>
                <wp:lineTo x="0" y="21214"/>
                <wp:lineTo x="21466" y="21214"/>
                <wp:lineTo x="21466"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53640" cy="1066800"/>
                    </a:xfrm>
                    <a:prstGeom prst="rect">
                      <a:avLst/>
                    </a:prstGeom>
                  </pic:spPr>
                </pic:pic>
              </a:graphicData>
            </a:graphic>
          </wp:anchor>
        </w:drawing>
      </w:r>
    </w:p>
    <w:p w14:paraId="07FDB433" w14:textId="20688BEE" w:rsidR="002D5E44" w:rsidRDefault="002D5E44" w:rsidP="002D5E44">
      <w:pPr>
        <w:pStyle w:val="Listenumros"/>
      </w:pPr>
    </w:p>
    <w:p w14:paraId="56A2C384" w14:textId="771FB0D3" w:rsidR="002D5E44" w:rsidRDefault="002D5E44" w:rsidP="002D5E44">
      <w:pPr>
        <w:pStyle w:val="Listenumros"/>
      </w:pPr>
    </w:p>
    <w:p w14:paraId="7DE3F06D" w14:textId="06DB73B5" w:rsidR="002D5E44" w:rsidRDefault="002D5E44" w:rsidP="002D5E44">
      <w:pPr>
        <w:pStyle w:val="Listenumros"/>
      </w:pPr>
    </w:p>
    <w:p w14:paraId="5E8291E8" w14:textId="2F86B7CA" w:rsidR="00290DAB" w:rsidRPr="00582CE5" w:rsidRDefault="00970D2F" w:rsidP="00582CE5">
      <w:pPr>
        <w:pStyle w:val="Listenumros"/>
      </w:pPr>
      <w:r>
        <w:rPr>
          <w:noProof/>
        </w:rPr>
        <mc:AlternateContent>
          <mc:Choice Requires="wps">
            <w:drawing>
              <wp:anchor distT="0" distB="0" distL="114300" distR="114300" simplePos="0" relativeHeight="251783168" behindDoc="0" locked="0" layoutInCell="1" allowOverlap="1" wp14:anchorId="6EE6C432" wp14:editId="4C0E3C3E">
                <wp:simplePos x="0" y="0"/>
                <wp:positionH relativeFrom="column">
                  <wp:posOffset>41031</wp:posOffset>
                </wp:positionH>
                <wp:positionV relativeFrom="paragraph">
                  <wp:posOffset>208768</wp:posOffset>
                </wp:positionV>
                <wp:extent cx="562707" cy="169985"/>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562707" cy="169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69087" id="Rectangle 36" o:spid="_x0000_s1026" style="position:absolute;margin-left:3.25pt;margin-top:16.45pt;width:44.3pt;height:1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" filled="f" strokecolor="red" strokeweight="1pt"/>
            </w:pict>
          </mc:Fallback>
        </mc:AlternateContent>
      </w:r>
      <w:r w:rsidR="001115C3" w:rsidRPr="001115C3">
        <w:rPr>
          <w:noProof/>
        </w:rPr>
        <w:t xml:space="preserve"> </w:t>
      </w:r>
      <w:r w:rsidR="00290DAB">
        <w:t>.</w:t>
      </w:r>
    </w:p>
    <w:p w14:paraId="59F5B630" w14:textId="20F89109" w:rsidR="00070111" w:rsidRDefault="00070111" w:rsidP="00290DAB">
      <w:pPr>
        <w:spacing w:after="0"/>
        <w:rPr>
          <w:rFonts w:ascii="Arial" w:hAnsi="Arial" w:cs="Arial"/>
          <w:b/>
          <w:bCs/>
        </w:rPr>
      </w:pPr>
    </w:p>
    <w:p w14:paraId="7AE0B8C5" w14:textId="77777777" w:rsidR="00CE3C86" w:rsidRDefault="00CE3C86" w:rsidP="00290DAB">
      <w:pPr>
        <w:spacing w:after="0"/>
        <w:rPr>
          <w:rFonts w:ascii="Arial" w:hAnsi="Arial" w:cs="Arial"/>
          <w:b/>
          <w:bCs/>
        </w:rPr>
      </w:pPr>
    </w:p>
    <w:p w14:paraId="42590BC7" w14:textId="5920B0C2" w:rsidR="00070111" w:rsidRDefault="002974F7" w:rsidP="00290DAB">
      <w:pPr>
        <w:spacing w:after="0"/>
        <w:rPr>
          <w:rFonts w:ascii="Arial" w:hAnsi="Arial" w:cs="Arial"/>
          <w:b/>
          <w:bCs/>
        </w:rPr>
      </w:pPr>
      <w:r>
        <w:rPr>
          <w:rFonts w:ascii="Arial" w:hAnsi="Arial" w:cs="Arial"/>
          <w:b/>
          <w:bCs/>
        </w:rPr>
        <w:t>Tableau récapitulatif des valeurs des paramètres de notre modèle de régression logistique avant et après optimisation des hyperparamètres</w:t>
      </w:r>
    </w:p>
    <w:p w14:paraId="4EC0CFB7" w14:textId="69E16DE9" w:rsidR="00290DAB" w:rsidRDefault="00290DAB" w:rsidP="002D5E44">
      <w:pPr>
        <w:pStyle w:val="Listenumros"/>
      </w:pPr>
    </w:p>
    <w:tbl>
      <w:tblPr>
        <w:tblStyle w:val="Grilledutableau"/>
        <w:tblW w:w="0" w:type="auto"/>
        <w:tblLook w:val="04A0" w:firstRow="1" w:lastRow="0" w:firstColumn="1" w:lastColumn="0" w:noHBand="0" w:noVBand="1"/>
      </w:tblPr>
      <w:tblGrid>
        <w:gridCol w:w="3681"/>
        <w:gridCol w:w="1843"/>
        <w:gridCol w:w="1417"/>
        <w:gridCol w:w="1134"/>
        <w:gridCol w:w="1418"/>
        <w:gridCol w:w="963"/>
      </w:tblGrid>
      <w:tr w:rsidR="00CB500C" w14:paraId="0B75CEC4" w14:textId="77777777" w:rsidTr="00CB500C">
        <w:tc>
          <w:tcPr>
            <w:tcW w:w="3681" w:type="dxa"/>
          </w:tcPr>
          <w:p w14:paraId="3F07A873" w14:textId="56D83E8F" w:rsidR="00CB500C" w:rsidRDefault="00CB500C" w:rsidP="00CB500C">
            <w:pPr>
              <w:pStyle w:val="Listenumros"/>
              <w:jc w:val="center"/>
            </w:pPr>
            <w:r>
              <w:t>Résultat</w:t>
            </w:r>
          </w:p>
        </w:tc>
        <w:tc>
          <w:tcPr>
            <w:tcW w:w="1843" w:type="dxa"/>
          </w:tcPr>
          <w:p w14:paraId="23D60AD0" w14:textId="49B8AECD" w:rsidR="00CB500C" w:rsidRDefault="00CB500C" w:rsidP="00CB500C">
            <w:pPr>
              <w:pStyle w:val="Listenumros"/>
              <w:jc w:val="center"/>
            </w:pPr>
            <w:r>
              <w:t>Accuracy</w:t>
            </w:r>
          </w:p>
        </w:tc>
        <w:tc>
          <w:tcPr>
            <w:tcW w:w="1417" w:type="dxa"/>
          </w:tcPr>
          <w:p w14:paraId="65698887" w14:textId="17925E41" w:rsidR="00CB500C" w:rsidRDefault="00CB500C" w:rsidP="00CB500C">
            <w:pPr>
              <w:pStyle w:val="Listenumros"/>
              <w:jc w:val="center"/>
            </w:pPr>
            <w:r>
              <w:t>Precision</w:t>
            </w:r>
          </w:p>
        </w:tc>
        <w:tc>
          <w:tcPr>
            <w:tcW w:w="1134" w:type="dxa"/>
          </w:tcPr>
          <w:p w14:paraId="1CA7A160" w14:textId="2EBE707F" w:rsidR="00CB500C" w:rsidRDefault="00CB500C" w:rsidP="00CB500C">
            <w:pPr>
              <w:pStyle w:val="Listenumros"/>
              <w:jc w:val="center"/>
            </w:pPr>
            <w:r>
              <w:t>Recall</w:t>
            </w:r>
          </w:p>
        </w:tc>
        <w:tc>
          <w:tcPr>
            <w:tcW w:w="1418" w:type="dxa"/>
          </w:tcPr>
          <w:p w14:paraId="65E69CCA" w14:textId="72DD2948" w:rsidR="00CB500C" w:rsidRDefault="00CB500C" w:rsidP="00CB500C">
            <w:pPr>
              <w:pStyle w:val="Listenumros"/>
              <w:jc w:val="center"/>
            </w:pPr>
            <w:r>
              <w:t>F1-score</w:t>
            </w:r>
          </w:p>
        </w:tc>
        <w:tc>
          <w:tcPr>
            <w:tcW w:w="963" w:type="dxa"/>
          </w:tcPr>
          <w:p w14:paraId="5B19E512" w14:textId="1676F304" w:rsidR="00CB500C" w:rsidRDefault="00CB500C" w:rsidP="00CB500C">
            <w:pPr>
              <w:pStyle w:val="Listenumros"/>
              <w:jc w:val="center"/>
            </w:pPr>
            <w:r>
              <w:t>AUC</w:t>
            </w:r>
          </w:p>
        </w:tc>
      </w:tr>
      <w:tr w:rsidR="00CB500C" w14:paraId="5FBE5B85" w14:textId="77777777" w:rsidTr="00CB500C">
        <w:tc>
          <w:tcPr>
            <w:tcW w:w="3681" w:type="dxa"/>
          </w:tcPr>
          <w:p w14:paraId="4189E5E8" w14:textId="23981CFD" w:rsidR="00CB500C" w:rsidRDefault="00CB500C" w:rsidP="002D5E44">
            <w:pPr>
              <w:pStyle w:val="Listenumros"/>
            </w:pPr>
            <w:r>
              <w:t>Avant optimisation des hyperparamètres</w:t>
            </w:r>
          </w:p>
        </w:tc>
        <w:tc>
          <w:tcPr>
            <w:tcW w:w="1843" w:type="dxa"/>
          </w:tcPr>
          <w:p w14:paraId="6245D1AB" w14:textId="44DC5B1D" w:rsidR="00CB500C" w:rsidRPr="001F5520" w:rsidRDefault="008F388B" w:rsidP="008F388B">
            <w:pPr>
              <w:pStyle w:val="Listenumros"/>
              <w:jc w:val="center"/>
              <w:rPr>
                <w:color w:val="00B050"/>
              </w:rPr>
            </w:pPr>
            <w:r w:rsidRPr="001F5520">
              <w:rPr>
                <w:color w:val="00B050"/>
              </w:rPr>
              <w:t>0.90</w:t>
            </w:r>
          </w:p>
        </w:tc>
        <w:tc>
          <w:tcPr>
            <w:tcW w:w="1417" w:type="dxa"/>
          </w:tcPr>
          <w:p w14:paraId="2B89658A" w14:textId="402ED7E1" w:rsidR="00CB500C" w:rsidRPr="001F5520" w:rsidRDefault="008F388B" w:rsidP="008F388B">
            <w:pPr>
              <w:pStyle w:val="Listenumros"/>
              <w:jc w:val="center"/>
              <w:rPr>
                <w:color w:val="00B050"/>
              </w:rPr>
            </w:pPr>
            <w:r w:rsidRPr="001F5520">
              <w:rPr>
                <w:color w:val="00B050"/>
              </w:rPr>
              <w:t>0.64</w:t>
            </w:r>
          </w:p>
        </w:tc>
        <w:tc>
          <w:tcPr>
            <w:tcW w:w="1134" w:type="dxa"/>
          </w:tcPr>
          <w:p w14:paraId="51091F7F" w14:textId="2885D539" w:rsidR="00CB500C" w:rsidRPr="001F5520" w:rsidRDefault="008F388B" w:rsidP="008F388B">
            <w:pPr>
              <w:pStyle w:val="Listenumros"/>
              <w:jc w:val="center"/>
              <w:rPr>
                <w:color w:val="FF0000"/>
              </w:rPr>
            </w:pPr>
            <w:r w:rsidRPr="001F5520">
              <w:rPr>
                <w:color w:val="FF0000"/>
              </w:rPr>
              <w:t>0.35</w:t>
            </w:r>
          </w:p>
        </w:tc>
        <w:tc>
          <w:tcPr>
            <w:tcW w:w="1418" w:type="dxa"/>
          </w:tcPr>
          <w:p w14:paraId="660A2619" w14:textId="3210EBA3" w:rsidR="00CB500C" w:rsidRPr="001F5520" w:rsidRDefault="008F388B" w:rsidP="008F388B">
            <w:pPr>
              <w:pStyle w:val="Listenumros"/>
              <w:jc w:val="center"/>
              <w:rPr>
                <w:color w:val="FF0000"/>
              </w:rPr>
            </w:pPr>
            <w:r w:rsidRPr="001F5520">
              <w:rPr>
                <w:color w:val="FF0000"/>
              </w:rPr>
              <w:t>0.45</w:t>
            </w:r>
          </w:p>
        </w:tc>
        <w:tc>
          <w:tcPr>
            <w:tcW w:w="963" w:type="dxa"/>
          </w:tcPr>
          <w:p w14:paraId="2E647A8E" w14:textId="646A4ADC" w:rsidR="00CB500C" w:rsidRPr="001F5520" w:rsidRDefault="008F388B" w:rsidP="008F388B">
            <w:pPr>
              <w:pStyle w:val="Listenumros"/>
              <w:jc w:val="center"/>
              <w:rPr>
                <w:color w:val="171717" w:themeColor="background2" w:themeShade="1A"/>
              </w:rPr>
            </w:pPr>
            <w:r w:rsidRPr="001F5520">
              <w:rPr>
                <w:color w:val="171717" w:themeColor="background2" w:themeShade="1A"/>
              </w:rPr>
              <w:t>0.91</w:t>
            </w:r>
          </w:p>
        </w:tc>
      </w:tr>
      <w:tr w:rsidR="00CB500C" w14:paraId="20721E15" w14:textId="77777777" w:rsidTr="00CB500C">
        <w:tc>
          <w:tcPr>
            <w:tcW w:w="3681" w:type="dxa"/>
          </w:tcPr>
          <w:p w14:paraId="24C9F787" w14:textId="64E8D931" w:rsidR="00CB500C" w:rsidRDefault="00CB500C" w:rsidP="002D5E44">
            <w:pPr>
              <w:pStyle w:val="Listenumros"/>
            </w:pPr>
            <w:r>
              <w:t>Après optimisation des hyperparamètres</w:t>
            </w:r>
          </w:p>
        </w:tc>
        <w:tc>
          <w:tcPr>
            <w:tcW w:w="1843" w:type="dxa"/>
          </w:tcPr>
          <w:p w14:paraId="7329B355" w14:textId="3210FC06" w:rsidR="00CB500C" w:rsidRPr="001F5520" w:rsidRDefault="008F388B" w:rsidP="008F388B">
            <w:pPr>
              <w:pStyle w:val="Listenumros"/>
              <w:jc w:val="center"/>
              <w:rPr>
                <w:color w:val="FF0000"/>
              </w:rPr>
            </w:pPr>
            <w:r w:rsidRPr="001F5520">
              <w:rPr>
                <w:color w:val="FF0000"/>
              </w:rPr>
              <w:t>0.85</w:t>
            </w:r>
          </w:p>
        </w:tc>
        <w:tc>
          <w:tcPr>
            <w:tcW w:w="1417" w:type="dxa"/>
          </w:tcPr>
          <w:p w14:paraId="21D1B40C" w14:textId="0535EC35" w:rsidR="00CB500C" w:rsidRDefault="008F388B" w:rsidP="008F388B">
            <w:pPr>
              <w:pStyle w:val="Listenumros"/>
              <w:jc w:val="center"/>
            </w:pPr>
            <w:r w:rsidRPr="001F5520">
              <w:rPr>
                <w:color w:val="FF0000"/>
              </w:rPr>
              <w:t>0.42</w:t>
            </w:r>
          </w:p>
        </w:tc>
        <w:tc>
          <w:tcPr>
            <w:tcW w:w="1134" w:type="dxa"/>
          </w:tcPr>
          <w:p w14:paraId="04F5070E" w14:textId="19D2CE3D" w:rsidR="00CB500C" w:rsidRDefault="008F388B" w:rsidP="008F388B">
            <w:pPr>
              <w:pStyle w:val="Listenumros"/>
              <w:jc w:val="center"/>
            </w:pPr>
            <w:r w:rsidRPr="001F5520">
              <w:rPr>
                <w:color w:val="00B050"/>
              </w:rPr>
              <w:t>0.81</w:t>
            </w:r>
          </w:p>
        </w:tc>
        <w:tc>
          <w:tcPr>
            <w:tcW w:w="1418" w:type="dxa"/>
          </w:tcPr>
          <w:p w14:paraId="471C5DA1" w14:textId="0B9FDE86" w:rsidR="00CB500C" w:rsidRDefault="008F388B" w:rsidP="008F388B">
            <w:pPr>
              <w:pStyle w:val="Listenumros"/>
              <w:jc w:val="center"/>
            </w:pPr>
            <w:r w:rsidRPr="001F5520">
              <w:rPr>
                <w:color w:val="00B050"/>
              </w:rPr>
              <w:t>0.55</w:t>
            </w:r>
          </w:p>
        </w:tc>
        <w:tc>
          <w:tcPr>
            <w:tcW w:w="963" w:type="dxa"/>
          </w:tcPr>
          <w:p w14:paraId="2640D683" w14:textId="0B25339C" w:rsidR="00CB500C" w:rsidRPr="001F5520" w:rsidRDefault="008F388B" w:rsidP="008F388B">
            <w:pPr>
              <w:pStyle w:val="Listenumros"/>
              <w:jc w:val="center"/>
              <w:rPr>
                <w:color w:val="171717" w:themeColor="background2" w:themeShade="1A"/>
              </w:rPr>
            </w:pPr>
            <w:r w:rsidRPr="001F5520">
              <w:rPr>
                <w:color w:val="171717" w:themeColor="background2" w:themeShade="1A"/>
              </w:rPr>
              <w:t>0.91</w:t>
            </w:r>
          </w:p>
        </w:tc>
      </w:tr>
    </w:tbl>
    <w:p w14:paraId="5F80D211" w14:textId="6C07B362" w:rsidR="00D610A4" w:rsidRDefault="00D610A4" w:rsidP="002D5E44">
      <w:pPr>
        <w:pStyle w:val="Listenumros"/>
      </w:pPr>
    </w:p>
    <w:p w14:paraId="302C93CD" w14:textId="193D54BE" w:rsidR="00E81708" w:rsidRDefault="00E81708" w:rsidP="002D5E44">
      <w:pPr>
        <w:pStyle w:val="Listenumros"/>
      </w:pPr>
      <w:r>
        <w:lastRenderedPageBreak/>
        <w:t xml:space="preserve">Après intégration des nouveaux hyperparamètres et test de notre algorithme de régression logistique. </w:t>
      </w:r>
    </w:p>
    <w:p w14:paraId="55C466B7" w14:textId="15CD9F9E" w:rsidR="00D9482A" w:rsidRDefault="00E81708" w:rsidP="002D5E44">
      <w:pPr>
        <w:pStyle w:val="Listenumros"/>
      </w:pPr>
      <w:r>
        <w:t xml:space="preserve">L’accuracy a légèrement diminué certainement due à la précision qui est moins bonne qu’avant l’optimisation des hyperparamètres. Cependant, notre stratégie, qui était de maximiser le f1-score, a bel et bien fonctionné. Nous avons gagné 0.10 pour ce paramètre, ce qui est conséquent.  </w:t>
      </w:r>
    </w:p>
    <w:p w14:paraId="45982E72" w14:textId="3C3EB2A0" w:rsidR="00970D2F" w:rsidRDefault="00E81708" w:rsidP="002D5E44">
      <w:pPr>
        <w:pStyle w:val="Listenumros"/>
      </w:pPr>
      <w:r>
        <w:t>Les modifications intégrées ont effectivement amélioré le niveau de performance de l’intelligence artificielle.</w:t>
      </w:r>
    </w:p>
    <w:p w14:paraId="1BCE0671" w14:textId="0AB95E48" w:rsidR="00007460" w:rsidRPr="00290DAB" w:rsidRDefault="002D5E44" w:rsidP="005E3F76">
      <w:pPr>
        <w:pStyle w:val="Titre2"/>
        <w:rPr>
          <w:rFonts w:cs="Times New Roman"/>
          <w:bCs/>
        </w:rPr>
      </w:pPr>
      <w:bookmarkStart w:id="19" w:name="_Toc71480706"/>
      <w:r w:rsidRPr="002D5E44">
        <w:t>Sauvegarde de mon modèle de classifica</w:t>
      </w:r>
      <w:r w:rsidR="00290DAB">
        <w:t>tion</w:t>
      </w:r>
      <w:bookmarkEnd w:id="19"/>
    </w:p>
    <w:p w14:paraId="36516156" w14:textId="2C5EDA46" w:rsidR="000B5388" w:rsidRPr="00290DAB" w:rsidRDefault="00772284" w:rsidP="00290DAB">
      <w:pPr>
        <w:rPr>
          <w:b/>
          <w:bCs/>
        </w:rPr>
      </w:pPr>
      <w:r>
        <w:rPr>
          <w:szCs w:val="20"/>
        </w:rPr>
        <w:t xml:space="preserve">On effectue une sauvegarde de notre modèle à l’aide de la librairie </w:t>
      </w:r>
      <w:r w:rsidR="00624E76">
        <w:rPr>
          <w:szCs w:val="20"/>
        </w:rPr>
        <w:t>pickle</w:t>
      </w:r>
      <w:r>
        <w:rPr>
          <w:szCs w:val="20"/>
        </w:rPr>
        <w:t> ; cette librairie</w:t>
      </w:r>
      <w:r w:rsidRPr="00772284">
        <w:t xml:space="preserve"> permet de sauvegarder des structures de données dans un fichier pour pouvoir les recharger </w:t>
      </w:r>
      <w:r>
        <w:t xml:space="preserve">plus tard. Dans notre exemple, notre modèle est sauvegardé au format pickle </w:t>
      </w:r>
      <w:r w:rsidRPr="00772284">
        <w:t>(Le module pickle permet la sérialisation des objets mémoire en chaînes (et réciproquement). Il est utile pour la persistance et le transfert de données sur un réseau. La manipulation des données utilise un fichier par sérialisation, où les données sont stockées sous forme de chaînes.)</w:t>
      </w:r>
    </w:p>
    <w:p w14:paraId="07D54541" w14:textId="01D78B7B" w:rsidR="00D43DAA" w:rsidRDefault="00716B88" w:rsidP="000D670A">
      <w:pPr>
        <w:spacing w:after="0"/>
        <w:rPr>
          <w:rFonts w:ascii="Arial" w:hAnsi="Arial" w:cs="Arial"/>
          <w:szCs w:val="20"/>
        </w:rPr>
      </w:pPr>
      <w:r>
        <w:rPr>
          <w:noProof/>
        </w:rPr>
        <w:drawing>
          <wp:anchor distT="0" distB="0" distL="114300" distR="114300" simplePos="0" relativeHeight="251790336" behindDoc="1" locked="0" layoutInCell="1" allowOverlap="1" wp14:anchorId="450EAD5F" wp14:editId="3DA61E25">
            <wp:simplePos x="0" y="0"/>
            <wp:positionH relativeFrom="margin">
              <wp:align>left</wp:align>
            </wp:positionH>
            <wp:positionV relativeFrom="paragraph">
              <wp:posOffset>635</wp:posOffset>
            </wp:positionV>
            <wp:extent cx="4267200" cy="462280"/>
            <wp:effectExtent l="0" t="0" r="0" b="0"/>
            <wp:wrapTight wrapText="bothSides">
              <wp:wrapPolygon edited="0">
                <wp:start x="0" y="0"/>
                <wp:lineTo x="0" y="20473"/>
                <wp:lineTo x="21504" y="20473"/>
                <wp:lineTo x="21504"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462280"/>
                    </a:xfrm>
                    <a:prstGeom prst="rect">
                      <a:avLst/>
                    </a:prstGeom>
                  </pic:spPr>
                </pic:pic>
              </a:graphicData>
            </a:graphic>
            <wp14:sizeRelH relativeFrom="page">
              <wp14:pctWidth>0</wp14:pctWidth>
            </wp14:sizeRelH>
            <wp14:sizeRelV relativeFrom="page">
              <wp14:pctHeight>0</wp14:pctHeight>
            </wp14:sizeRelV>
          </wp:anchor>
        </w:drawing>
      </w:r>
    </w:p>
    <w:p w14:paraId="3D58F9B3" w14:textId="19700AA4" w:rsidR="00070111" w:rsidRDefault="00070111" w:rsidP="000D670A">
      <w:pPr>
        <w:spacing w:after="0"/>
        <w:rPr>
          <w:rFonts w:ascii="Arial" w:hAnsi="Arial" w:cs="Arial"/>
          <w:szCs w:val="20"/>
        </w:rPr>
      </w:pPr>
    </w:p>
    <w:p w14:paraId="1D7C8418" w14:textId="77777777" w:rsidR="00070111" w:rsidRDefault="00070111" w:rsidP="000D670A">
      <w:pPr>
        <w:spacing w:after="0"/>
        <w:rPr>
          <w:rFonts w:ascii="Arial" w:hAnsi="Arial" w:cs="Arial"/>
          <w:szCs w:val="20"/>
        </w:rPr>
      </w:pPr>
    </w:p>
    <w:p w14:paraId="0268CC78" w14:textId="5CDED22A" w:rsidR="00B010E1" w:rsidRDefault="001B5820" w:rsidP="00B010E1">
      <w:pPr>
        <w:pStyle w:val="Titre1"/>
        <w:numPr>
          <w:ilvl w:val="0"/>
          <w:numId w:val="12"/>
        </w:numPr>
      </w:pPr>
      <w:bookmarkStart w:id="20" w:name="_Toc71480707"/>
      <w:r>
        <w:t xml:space="preserve">Amélioration de l’application d’intelligence artificielle grâce à l’ajout </w:t>
      </w:r>
      <w:r w:rsidR="008976BE">
        <w:t>d’</w:t>
      </w:r>
      <w:r>
        <w:t>une évolution fonctionnelle</w:t>
      </w:r>
      <w:bookmarkEnd w:id="20"/>
    </w:p>
    <w:p w14:paraId="4E41283D" w14:textId="4AB973EA" w:rsidR="00B010E1" w:rsidRDefault="00B010E1" w:rsidP="00B010E1">
      <w:pPr>
        <w:pStyle w:val="Titre2"/>
      </w:pPr>
      <w:bookmarkStart w:id="21" w:name="_Toc71480708"/>
      <w:r>
        <w:t>Estimation de charge au regard du besoin fonctionnelle</w:t>
      </w:r>
      <w:bookmarkEnd w:id="21"/>
    </w:p>
    <w:p w14:paraId="34B198CF" w14:textId="77777777" w:rsidR="00B010E1" w:rsidRDefault="00B010E1" w:rsidP="00B010E1">
      <w:r>
        <w:t>Au regard du besoin fonctionnelle, j’ai constitué une estimation de charge avec l’outil Microsoft Excel et un modèle de Gantt prédéfinis que je vous ai mis en annexe (</w:t>
      </w:r>
      <w:proofErr w:type="spellStart"/>
      <w:r>
        <w:t>cf</w:t>
      </w:r>
      <w:proofErr w:type="spellEnd"/>
      <w:r>
        <w:t xml:space="preserve"> : </w:t>
      </w:r>
      <w:r w:rsidRPr="007F26B2">
        <w:t>diagramme_gantt_projet_e2</w:t>
      </w:r>
      <w:r>
        <w:t>.xlsx)</w:t>
      </w:r>
    </w:p>
    <w:p w14:paraId="1C3FFF37" w14:textId="77777777" w:rsidR="00B010E1" w:rsidRDefault="00B010E1" w:rsidP="00B010E1">
      <w:r>
        <w:t>J’ai comptabilisé sept user story, qui comprend :</w:t>
      </w:r>
    </w:p>
    <w:p w14:paraId="5E2E956E" w14:textId="77777777" w:rsidR="00B010E1" w:rsidRDefault="00B010E1" w:rsidP="00B010E1">
      <w:pPr>
        <w:pStyle w:val="Paragraphedeliste"/>
        <w:numPr>
          <w:ilvl w:val="0"/>
          <w:numId w:val="11"/>
        </w:numPr>
      </w:pPr>
      <w:r>
        <w:t>Recherche d’une application Flask déjà existante (1 jour)</w:t>
      </w:r>
    </w:p>
    <w:p w14:paraId="3C277C7F" w14:textId="77777777" w:rsidR="00B010E1" w:rsidRDefault="00B010E1" w:rsidP="00B010E1">
      <w:pPr>
        <w:pStyle w:val="Paragraphedeliste"/>
        <w:numPr>
          <w:ilvl w:val="0"/>
          <w:numId w:val="11"/>
        </w:numPr>
      </w:pPr>
      <w:r>
        <w:t>Intégration de mon modèle de régression logistique dans l’application (1 jour)</w:t>
      </w:r>
    </w:p>
    <w:p w14:paraId="51DFDE51" w14:textId="77777777" w:rsidR="00B010E1" w:rsidRDefault="00B010E1" w:rsidP="00B010E1">
      <w:pPr>
        <w:pStyle w:val="Paragraphedeliste"/>
        <w:numPr>
          <w:ilvl w:val="0"/>
          <w:numId w:val="11"/>
        </w:numPr>
      </w:pPr>
      <w:r>
        <w:t>Conversion des variables binaires et catégorielle en 0 ou 1 (1 jour)</w:t>
      </w:r>
    </w:p>
    <w:p w14:paraId="14609C86" w14:textId="77777777" w:rsidR="00B010E1" w:rsidRDefault="00B010E1" w:rsidP="00B010E1">
      <w:pPr>
        <w:pStyle w:val="Paragraphedeliste"/>
        <w:numPr>
          <w:ilvl w:val="0"/>
          <w:numId w:val="11"/>
        </w:numPr>
      </w:pPr>
      <w:r>
        <w:t>Mise en place d’une interface de mon application Flask (1 jour)</w:t>
      </w:r>
    </w:p>
    <w:p w14:paraId="59618503" w14:textId="2DB47BF9" w:rsidR="00B010E1" w:rsidRDefault="00B010E1" w:rsidP="00B010E1">
      <w:pPr>
        <w:pStyle w:val="Paragraphedeliste"/>
        <w:numPr>
          <w:ilvl w:val="0"/>
          <w:numId w:val="11"/>
        </w:numPr>
      </w:pPr>
      <w:r>
        <w:t>Mise en place de de nouvelles fonctionnalités de type boutons : « Reset », « </w:t>
      </w:r>
      <w:proofErr w:type="spellStart"/>
      <w:r>
        <w:t>Refresh</w:t>
      </w:r>
      <w:proofErr w:type="spellEnd"/>
      <w:r>
        <w:t xml:space="preserve"> », « Predict », « Carte </w:t>
      </w:r>
      <w:proofErr w:type="spellStart"/>
      <w:r>
        <w:t>result</w:t>
      </w:r>
      <w:proofErr w:type="spellEnd"/>
      <w:r>
        <w:t> » et « % Prediction ». (1 jour)</w:t>
      </w:r>
    </w:p>
    <w:p w14:paraId="53D559AE" w14:textId="2258671A" w:rsidR="00B010E1" w:rsidRDefault="00B010E1" w:rsidP="00B010E1">
      <w:pPr>
        <w:pStyle w:val="Paragraphedeliste"/>
        <w:numPr>
          <w:ilvl w:val="0"/>
          <w:numId w:val="11"/>
        </w:numPr>
      </w:pPr>
      <w:r>
        <w:t>Phase de test (2 jours)</w:t>
      </w:r>
    </w:p>
    <w:p w14:paraId="7AFD8560" w14:textId="57939B3E" w:rsidR="00B010E1" w:rsidRDefault="00B010E1" w:rsidP="00575906">
      <w:r>
        <w:t>La charge totale comptabilisée est de sept jours.</w:t>
      </w:r>
    </w:p>
    <w:p w14:paraId="6054EB60" w14:textId="552CC727" w:rsidR="00575906" w:rsidRDefault="00575906" w:rsidP="00B010E1">
      <w:pPr>
        <w:pStyle w:val="Titre2"/>
      </w:pPr>
      <w:bookmarkStart w:id="22" w:name="_Toc71480709"/>
      <w:r>
        <w:t>Recherche d’une application Flask déjà existante</w:t>
      </w:r>
      <w:bookmarkEnd w:id="22"/>
    </w:p>
    <w:p w14:paraId="03BCEFA8" w14:textId="725AD095" w:rsidR="00575906" w:rsidRPr="00485B65" w:rsidRDefault="00575906" w:rsidP="00575906">
      <w:pPr>
        <w:rPr>
          <w:rFonts w:eastAsia="Times New Roman" w:cs="Times New Roman"/>
          <w:szCs w:val="20"/>
          <w:lang w:eastAsia="fr-FR"/>
        </w:rPr>
      </w:pPr>
      <w:r w:rsidRPr="00485B65">
        <w:rPr>
          <w:rFonts w:cs="Times New Roman"/>
          <w:szCs w:val="20"/>
        </w:rPr>
        <w:t xml:space="preserve">J’ai repris une application existante disponible à cette adresse : </w:t>
      </w:r>
      <w:hyperlink r:id="rId36" w:history="1">
        <w:r w:rsidRPr="00485B65">
          <w:rPr>
            <w:rStyle w:val="Lienhypertexte"/>
            <w:rFonts w:eastAsia="Times New Roman" w:cs="Times New Roman"/>
            <w:szCs w:val="20"/>
            <w:lang w:eastAsia="fr-FR"/>
          </w:rPr>
          <w:t>https://github.com/DheerajKumar97/Liver-Cancer-Prediction-With-Flask-Deployment.git</w:t>
        </w:r>
      </w:hyperlink>
      <w:r>
        <w:rPr>
          <w:rFonts w:eastAsia="Times New Roman" w:cs="Times New Roman"/>
          <w:szCs w:val="20"/>
          <w:lang w:eastAsia="fr-FR"/>
        </w:rPr>
        <w:t xml:space="preserve"> Celle-ci a été créée avec le micro Framework Flask.</w:t>
      </w:r>
    </w:p>
    <w:p w14:paraId="0242B995" w14:textId="2EA553EA" w:rsidR="00575906" w:rsidRDefault="00575906" w:rsidP="00575906">
      <w:r>
        <w:t xml:space="preserve">J’ai créé un repository public sur mon compte GitHub que vous pouvez aller explorer en suivant ce lien </w:t>
      </w:r>
      <w:r>
        <w:sym w:font="Wingdings" w:char="F0E0"/>
      </w:r>
      <w:r>
        <w:t xml:space="preserve"> </w:t>
      </w:r>
      <w:hyperlink r:id="rId37" w:history="1">
        <w:r w:rsidRPr="00510F70">
          <w:rPr>
            <w:rStyle w:val="Lienhypertexte"/>
          </w:rPr>
          <w:t>https://github.com/fougere44/e2.git</w:t>
        </w:r>
      </w:hyperlink>
    </w:p>
    <w:p w14:paraId="2C50145C" w14:textId="179103FD" w:rsidR="00575906" w:rsidRDefault="00575906" w:rsidP="00575906">
      <w:r>
        <w:rPr>
          <w:noProof/>
        </w:rPr>
        <w:drawing>
          <wp:anchor distT="0" distB="0" distL="114300" distR="114300" simplePos="0" relativeHeight="251792384" behindDoc="1" locked="0" layoutInCell="1" allowOverlap="1" wp14:anchorId="63FA88B9" wp14:editId="3C137012">
            <wp:simplePos x="0" y="0"/>
            <wp:positionH relativeFrom="margin">
              <wp:align>left</wp:align>
            </wp:positionH>
            <wp:positionV relativeFrom="paragraph">
              <wp:posOffset>13105</wp:posOffset>
            </wp:positionV>
            <wp:extent cx="3213735" cy="1617980"/>
            <wp:effectExtent l="0" t="0" r="5715" b="127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17040" cy="1619839"/>
                    </a:xfrm>
                    <a:prstGeom prst="rect">
                      <a:avLst/>
                    </a:prstGeom>
                  </pic:spPr>
                </pic:pic>
              </a:graphicData>
            </a:graphic>
            <wp14:sizeRelH relativeFrom="page">
              <wp14:pctWidth>0</wp14:pctWidth>
            </wp14:sizeRelH>
            <wp14:sizeRelV relativeFrom="page">
              <wp14:pctHeight>0</wp14:pctHeight>
            </wp14:sizeRelV>
          </wp:anchor>
        </w:drawing>
      </w:r>
    </w:p>
    <w:p w14:paraId="24BF0165" w14:textId="3545675D" w:rsidR="00575906" w:rsidRDefault="00575906" w:rsidP="00575906">
      <w:pPr>
        <w:spacing w:after="0"/>
      </w:pPr>
    </w:p>
    <w:p w14:paraId="429B2C62" w14:textId="56027E06" w:rsidR="00242CBB" w:rsidRDefault="00242CBB" w:rsidP="00575906">
      <w:pPr>
        <w:spacing w:after="0"/>
      </w:pPr>
    </w:p>
    <w:p w14:paraId="38A97E87" w14:textId="5967CC6B" w:rsidR="00242CBB" w:rsidRDefault="00242CBB" w:rsidP="00575906">
      <w:pPr>
        <w:spacing w:after="0"/>
      </w:pPr>
    </w:p>
    <w:p w14:paraId="7E1A1ABB" w14:textId="4A806D6C" w:rsidR="00242CBB" w:rsidRDefault="00242CBB" w:rsidP="00575906">
      <w:pPr>
        <w:spacing w:after="0"/>
      </w:pPr>
    </w:p>
    <w:p w14:paraId="3BF29AE1" w14:textId="652C90FD" w:rsidR="00242CBB" w:rsidRDefault="00242CBB" w:rsidP="00575906">
      <w:pPr>
        <w:spacing w:after="0"/>
      </w:pPr>
    </w:p>
    <w:p w14:paraId="79C31F49" w14:textId="4D942A81" w:rsidR="00242CBB" w:rsidRDefault="00242CBB" w:rsidP="00575906">
      <w:pPr>
        <w:spacing w:after="0"/>
      </w:pPr>
    </w:p>
    <w:p w14:paraId="482F81C9" w14:textId="2088A545" w:rsidR="00242CBB" w:rsidRDefault="00242CBB" w:rsidP="00575906">
      <w:pPr>
        <w:spacing w:after="0"/>
      </w:pPr>
    </w:p>
    <w:p w14:paraId="353901D6" w14:textId="77777777" w:rsidR="00684281" w:rsidRDefault="00684281" w:rsidP="00575906">
      <w:pPr>
        <w:spacing w:after="0"/>
      </w:pPr>
    </w:p>
    <w:p w14:paraId="5A4B3D46" w14:textId="77777777" w:rsidR="00242CBB" w:rsidRDefault="00242CBB" w:rsidP="00575906">
      <w:pPr>
        <w:spacing w:after="0"/>
      </w:pPr>
    </w:p>
    <w:p w14:paraId="6AF2ABFC" w14:textId="2AF087BF" w:rsidR="00B010E1" w:rsidRDefault="00B010E1" w:rsidP="00575906">
      <w:pPr>
        <w:pStyle w:val="Titre2"/>
        <w:spacing w:after="0"/>
      </w:pPr>
      <w:bookmarkStart w:id="23" w:name="_Toc71480710"/>
      <w:r>
        <w:t>Intégration de mon modèle d’IA dans une application existante</w:t>
      </w:r>
      <w:bookmarkEnd w:id="23"/>
    </w:p>
    <w:p w14:paraId="754BCC18" w14:textId="2D101733" w:rsidR="00242CBB" w:rsidRDefault="00242CBB" w:rsidP="00242CBB">
      <w:r>
        <w:t>Comment ai-je intégré mon modèle de régression logistique ? Grâce à l’import des librairies os et pickle, j’ai développé une fonction load_</w:t>
      </w:r>
      <w:proofErr w:type="gramStart"/>
      <w:r>
        <w:t>model(</w:t>
      </w:r>
      <w:proofErr w:type="gramEnd"/>
      <w:r>
        <w:t>)</w:t>
      </w:r>
    </w:p>
    <w:p w14:paraId="67EC10D3" w14:textId="47AA6C62" w:rsidR="00242CBB" w:rsidRDefault="00242CBB" w:rsidP="00242CBB"/>
    <w:p w14:paraId="72CAF891" w14:textId="52644A13" w:rsidR="00312735" w:rsidRDefault="00312735" w:rsidP="00CB35D6"/>
    <w:p w14:paraId="2AE8B056" w14:textId="3594CB00" w:rsidR="00242CBB" w:rsidRDefault="00684281" w:rsidP="00CB35D6">
      <w:r>
        <w:rPr>
          <w:noProof/>
        </w:rPr>
        <w:drawing>
          <wp:anchor distT="0" distB="0" distL="114300" distR="114300" simplePos="0" relativeHeight="251793408" behindDoc="1" locked="0" layoutInCell="1" allowOverlap="1" wp14:anchorId="4448E1F5" wp14:editId="249372DE">
            <wp:simplePos x="0" y="0"/>
            <wp:positionH relativeFrom="margin">
              <wp:posOffset>-19050</wp:posOffset>
            </wp:positionH>
            <wp:positionV relativeFrom="paragraph">
              <wp:posOffset>-534670</wp:posOffset>
            </wp:positionV>
            <wp:extent cx="3625850" cy="890270"/>
            <wp:effectExtent l="0" t="0" r="0" b="5080"/>
            <wp:wrapTight wrapText="bothSides">
              <wp:wrapPolygon edited="0">
                <wp:start x="0" y="0"/>
                <wp:lineTo x="0" y="21261"/>
                <wp:lineTo x="21449" y="21261"/>
                <wp:lineTo x="21449"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25850" cy="890270"/>
                    </a:xfrm>
                    <a:prstGeom prst="rect">
                      <a:avLst/>
                    </a:prstGeom>
                  </pic:spPr>
                </pic:pic>
              </a:graphicData>
            </a:graphic>
            <wp14:sizeRelH relativeFrom="page">
              <wp14:pctWidth>0</wp14:pctWidth>
            </wp14:sizeRelH>
            <wp14:sizeRelV relativeFrom="page">
              <wp14:pctHeight>0</wp14:pctHeight>
            </wp14:sizeRelV>
          </wp:anchor>
        </w:drawing>
      </w:r>
    </w:p>
    <w:p w14:paraId="10A076A1" w14:textId="21D7F1F4" w:rsidR="00B010E1" w:rsidRDefault="00B010E1" w:rsidP="00B010E1">
      <w:pPr>
        <w:pStyle w:val="Titre2"/>
      </w:pPr>
      <w:bookmarkStart w:id="24" w:name="_Toc71480711"/>
      <w:r>
        <w:lastRenderedPageBreak/>
        <w:t>Intégration d’une évolution fonctionnelle dans mon modèle</w:t>
      </w:r>
      <w:bookmarkEnd w:id="24"/>
    </w:p>
    <w:p w14:paraId="5F076C69" w14:textId="5B7B6BBA" w:rsidR="00CB35D6" w:rsidRPr="00CB35D6" w:rsidRDefault="00CB35D6" w:rsidP="00CB35D6">
      <w:pPr>
        <w:pStyle w:val="Titre3"/>
        <w:ind w:firstLine="708"/>
      </w:pPr>
      <w:bookmarkStart w:id="25" w:name="_Toc71480712"/>
      <w:r w:rsidRPr="00CB35D6">
        <w:t xml:space="preserve">7.4.1 </w:t>
      </w:r>
      <w:r w:rsidR="0051008F" w:rsidRPr="00CB35D6">
        <w:t>Création d’une interface de mon application Flask</w:t>
      </w:r>
      <w:bookmarkEnd w:id="25"/>
    </w:p>
    <w:p w14:paraId="6E6C6AFA" w14:textId="76B7C0B1" w:rsidR="00312735" w:rsidRDefault="00312735" w:rsidP="00CB35D6"/>
    <w:bookmarkStart w:id="26" w:name="_Toc71479514"/>
    <w:p w14:paraId="672B0CED" w14:textId="4B795F59" w:rsidR="00312735" w:rsidRDefault="00282918" w:rsidP="00CB35D6">
      <w:r>
        <w:rPr>
          <w:noProof/>
        </w:rPr>
        <mc:AlternateContent>
          <mc:Choice Requires="wps">
            <w:drawing>
              <wp:anchor distT="0" distB="0" distL="114300" distR="114300" simplePos="0" relativeHeight="251801600" behindDoc="0" locked="0" layoutInCell="1" allowOverlap="1" wp14:anchorId="7924E7FE" wp14:editId="4808C633">
                <wp:simplePos x="0" y="0"/>
                <wp:positionH relativeFrom="column">
                  <wp:posOffset>1101436</wp:posOffset>
                </wp:positionH>
                <wp:positionV relativeFrom="paragraph">
                  <wp:posOffset>2178915</wp:posOffset>
                </wp:positionV>
                <wp:extent cx="1143000" cy="897082"/>
                <wp:effectExtent l="76200" t="38100" r="19050" b="36830"/>
                <wp:wrapNone/>
                <wp:docPr id="60" name="Connecteur : en angle 60"/>
                <wp:cNvGraphicFramePr/>
                <a:graphic xmlns:a="http://schemas.openxmlformats.org/drawingml/2006/main">
                  <a:graphicData uri="http://schemas.microsoft.com/office/word/2010/wordprocessingShape">
                    <wps:wsp>
                      <wps:cNvCnPr/>
                      <wps:spPr>
                        <a:xfrm flipH="1" flipV="1">
                          <a:off x="0" y="0"/>
                          <a:ext cx="1143000" cy="897082"/>
                        </a:xfrm>
                        <a:prstGeom prst="bentConnector3">
                          <a:avLst>
                            <a:gd name="adj1" fmla="val 9965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152B8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0" o:spid="_x0000_s1026" type="#_x0000_t34" style="position:absolute;margin-left:86.75pt;margin-top:171.55pt;width:90pt;height:70.6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" adj="21525" strokecolor="red" strokeweight=".5pt">
                <v:stroke endarrow="block"/>
              </v:shape>
            </w:pict>
          </mc:Fallback>
        </mc:AlternateContent>
      </w:r>
      <w:r>
        <w:rPr>
          <w:noProof/>
        </w:rPr>
        <mc:AlternateContent>
          <mc:Choice Requires="wps">
            <w:drawing>
              <wp:anchor distT="0" distB="0" distL="114300" distR="114300" simplePos="0" relativeHeight="251799552" behindDoc="0" locked="0" layoutInCell="1" allowOverlap="1" wp14:anchorId="3BA7028C" wp14:editId="4D957847">
                <wp:simplePos x="0" y="0"/>
                <wp:positionH relativeFrom="column">
                  <wp:posOffset>1094509</wp:posOffset>
                </wp:positionH>
                <wp:positionV relativeFrom="paragraph">
                  <wp:posOffset>2178916</wp:posOffset>
                </wp:positionV>
                <wp:extent cx="1136073" cy="1368136"/>
                <wp:effectExtent l="76200" t="38100" r="26035" b="22860"/>
                <wp:wrapNone/>
                <wp:docPr id="59" name="Connecteur : en angle 59"/>
                <wp:cNvGraphicFramePr/>
                <a:graphic xmlns:a="http://schemas.openxmlformats.org/drawingml/2006/main">
                  <a:graphicData uri="http://schemas.microsoft.com/office/word/2010/wordprocessingShape">
                    <wps:wsp>
                      <wps:cNvCnPr/>
                      <wps:spPr>
                        <a:xfrm flipH="1" flipV="1">
                          <a:off x="0" y="0"/>
                          <a:ext cx="1136073" cy="1368136"/>
                        </a:xfrm>
                        <a:prstGeom prst="bentConnector3">
                          <a:avLst>
                            <a:gd name="adj1" fmla="val 9965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0045C" id="Connecteur : en angle 59" o:spid="_x0000_s1026" type="#_x0000_t34" style="position:absolute;margin-left:86.2pt;margin-top:171.55pt;width:89.45pt;height:107.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" adj="21525" strokecolor="red" strokeweight=".5pt">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6CEB0B2B" wp14:editId="7251A640">
                <wp:simplePos x="0" y="0"/>
                <wp:positionH relativeFrom="column">
                  <wp:posOffset>1091045</wp:posOffset>
                </wp:positionH>
                <wp:positionV relativeFrom="paragraph">
                  <wp:posOffset>2178916</wp:posOffset>
                </wp:positionV>
                <wp:extent cx="3390900" cy="1769918"/>
                <wp:effectExtent l="38100" t="38100" r="19050" b="20955"/>
                <wp:wrapNone/>
                <wp:docPr id="61" name="Connecteur : en angle 61"/>
                <wp:cNvGraphicFramePr/>
                <a:graphic xmlns:a="http://schemas.openxmlformats.org/drawingml/2006/main">
                  <a:graphicData uri="http://schemas.microsoft.com/office/word/2010/wordprocessingShape">
                    <wps:wsp>
                      <wps:cNvCnPr/>
                      <wps:spPr>
                        <a:xfrm flipH="1" flipV="1">
                          <a:off x="0" y="0"/>
                          <a:ext cx="3390900" cy="1769918"/>
                        </a:xfrm>
                        <a:prstGeom prst="bentConnector3">
                          <a:avLst>
                            <a:gd name="adj1" fmla="val 9965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17B5D" id="Connecteur : en angle 61" o:spid="_x0000_s1026" type="#_x0000_t34" style="position:absolute;margin-left:85.9pt;margin-top:171.55pt;width:267pt;height:139.3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" adj="21525" strokecolor="red" strokeweight=".5pt">
                <v:stroke endarrow="block"/>
              </v:shape>
            </w:pict>
          </mc:Fallback>
        </mc:AlternateContent>
      </w:r>
      <w:r>
        <w:rPr>
          <w:noProof/>
        </w:rPr>
        <mc:AlternateContent>
          <mc:Choice Requires="wps">
            <w:drawing>
              <wp:anchor distT="0" distB="0" distL="114300" distR="114300" simplePos="0" relativeHeight="251796480" behindDoc="0" locked="0" layoutInCell="1" allowOverlap="1" wp14:anchorId="43EBA2E5" wp14:editId="7CC9EFB3">
                <wp:simplePos x="0" y="0"/>
                <wp:positionH relativeFrom="column">
                  <wp:posOffset>4475018</wp:posOffset>
                </wp:positionH>
                <wp:positionV relativeFrom="paragraph">
                  <wp:posOffset>3276889</wp:posOffset>
                </wp:positionV>
                <wp:extent cx="2161309" cy="796636"/>
                <wp:effectExtent l="0" t="0" r="10795" b="22860"/>
                <wp:wrapNone/>
                <wp:docPr id="56" name="Rectangle 56"/>
                <wp:cNvGraphicFramePr/>
                <a:graphic xmlns:a="http://schemas.openxmlformats.org/drawingml/2006/main">
                  <a:graphicData uri="http://schemas.microsoft.com/office/word/2010/wordprocessingShape">
                    <wps:wsp>
                      <wps:cNvSpPr/>
                      <wps:spPr>
                        <a:xfrm>
                          <a:off x="0" y="0"/>
                          <a:ext cx="2161309" cy="796636"/>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3B91B" w14:textId="77777777" w:rsidR="00D25F94" w:rsidRDefault="00D25F94" w:rsidP="00D25F94">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A2E5" id="Rectangle 56" o:spid="_x0000_s1028" style="position:absolute;margin-left:352.35pt;margin-top:258pt;width:170.2pt;height:62.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" filled="f" strokecolor="#bf8f00 [2407]" strokeweight="1pt">
                <v:textbox>
                  <w:txbxContent>
                    <w:p w14:paraId="74D3B91B" w14:textId="77777777" w:rsidR="00D25F94" w:rsidRDefault="00D25F94" w:rsidP="00D25F94">
                      <w:pPr>
                        <w:jc w:val="center"/>
                      </w:pPr>
                      <w:r>
                        <w:t>v</w:t>
                      </w:r>
                    </w:p>
                  </w:txbxContent>
                </v:textbox>
              </v:rect>
            </w:pict>
          </mc:Fallback>
        </mc:AlternateContent>
      </w:r>
      <w:r>
        <w:rPr>
          <w:noProof/>
        </w:rPr>
        <mc:AlternateContent>
          <mc:Choice Requires="wps">
            <w:drawing>
              <wp:anchor distT="0" distB="0" distL="114300" distR="114300" simplePos="0" relativeHeight="251798528" behindDoc="0" locked="0" layoutInCell="1" allowOverlap="1" wp14:anchorId="060601C5" wp14:editId="1915104A">
                <wp:simplePos x="0" y="0"/>
                <wp:positionH relativeFrom="margin">
                  <wp:align>center</wp:align>
                </wp:positionH>
                <wp:positionV relativeFrom="paragraph">
                  <wp:posOffset>3281565</wp:posOffset>
                </wp:positionV>
                <wp:extent cx="2153920" cy="484909"/>
                <wp:effectExtent l="0" t="0" r="17780" b="10795"/>
                <wp:wrapNone/>
                <wp:docPr id="57" name="Rectangle 57"/>
                <wp:cNvGraphicFramePr/>
                <a:graphic xmlns:a="http://schemas.openxmlformats.org/drawingml/2006/main">
                  <a:graphicData uri="http://schemas.microsoft.com/office/word/2010/wordprocessingShape">
                    <wps:wsp>
                      <wps:cNvSpPr/>
                      <wps:spPr>
                        <a:xfrm>
                          <a:off x="0" y="0"/>
                          <a:ext cx="2153920" cy="484909"/>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34662" w14:textId="77777777" w:rsidR="00D25F94" w:rsidRDefault="00D25F94" w:rsidP="00D25F94">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601C5" id="Rectangle 57" o:spid="_x0000_s1029" style="position:absolute;margin-left:0;margin-top:258.4pt;width:169.6pt;height:38.2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" filled="f" strokecolor="#bf8f00 [2407]" strokeweight="1pt">
                <v:textbox>
                  <w:txbxContent>
                    <w:p w14:paraId="15334662" w14:textId="77777777" w:rsidR="00D25F94" w:rsidRDefault="00D25F94" w:rsidP="00D25F94">
                      <w:pPr>
                        <w:jc w:val="center"/>
                      </w:pPr>
                      <w:r>
                        <w:t>v</w:t>
                      </w:r>
                    </w:p>
                  </w:txbxContent>
                </v:textbox>
                <w10:wrap anchorx="margin"/>
              </v:rect>
            </w:pict>
          </mc:Fallback>
        </mc:AlternateContent>
      </w:r>
      <w:r>
        <w:rPr>
          <w:noProof/>
        </w:rPr>
        <mc:AlternateContent>
          <mc:Choice Requires="wps">
            <w:drawing>
              <wp:anchor distT="0" distB="0" distL="114300" distR="114300" simplePos="0" relativeHeight="251794432" behindDoc="0" locked="0" layoutInCell="1" allowOverlap="1" wp14:anchorId="26A42B28" wp14:editId="7061E8BA">
                <wp:simplePos x="0" y="0"/>
                <wp:positionH relativeFrom="column">
                  <wp:posOffset>2258060</wp:posOffset>
                </wp:positionH>
                <wp:positionV relativeFrom="paragraph">
                  <wp:posOffset>2949575</wp:posOffset>
                </wp:positionV>
                <wp:extent cx="1246793" cy="249382"/>
                <wp:effectExtent l="0" t="0" r="10795" b="17780"/>
                <wp:wrapNone/>
                <wp:docPr id="55" name="Rectangle 55"/>
                <wp:cNvGraphicFramePr/>
                <a:graphic xmlns:a="http://schemas.openxmlformats.org/drawingml/2006/main">
                  <a:graphicData uri="http://schemas.microsoft.com/office/word/2010/wordprocessingShape">
                    <wps:wsp>
                      <wps:cNvSpPr/>
                      <wps:spPr>
                        <a:xfrm>
                          <a:off x="0" y="0"/>
                          <a:ext cx="1246793" cy="249382"/>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67A79" w14:textId="78B91B8B" w:rsidR="00D25F94" w:rsidRDefault="00D25F94" w:rsidP="00D25F94">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42B28" id="Rectangle 55" o:spid="_x0000_s1030" style="position:absolute;margin-left:177.8pt;margin-top:232.25pt;width:98.15pt;height:19.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" filled="f" strokecolor="#bf8f00 [2407]" strokeweight="1pt">
                <v:textbox>
                  <w:txbxContent>
                    <w:p w14:paraId="74067A79" w14:textId="78B91B8B" w:rsidR="00D25F94" w:rsidRDefault="00D25F94" w:rsidP="00D25F94">
                      <w:pPr>
                        <w:jc w:val="center"/>
                      </w:pPr>
                      <w:r>
                        <w:t>v</w:t>
                      </w:r>
                    </w:p>
                  </w:txbxContent>
                </v:textbox>
              </v:rect>
            </w:pict>
          </mc:Fallback>
        </mc:AlternateContent>
      </w:r>
      <w:r w:rsidR="00F66A75">
        <w:rPr>
          <w:noProof/>
        </w:rPr>
        <mc:AlternateContent>
          <mc:Choice Requires="wps">
            <w:drawing>
              <wp:anchor distT="0" distB="0" distL="114300" distR="114300" simplePos="0" relativeHeight="251804672" behindDoc="0" locked="0" layoutInCell="1" allowOverlap="1" wp14:anchorId="3EB926C7" wp14:editId="5A55F075">
                <wp:simplePos x="0" y="0"/>
                <wp:positionH relativeFrom="margin">
                  <wp:posOffset>256309</wp:posOffset>
                </wp:positionH>
                <wp:positionV relativeFrom="paragraph">
                  <wp:posOffset>1224165</wp:posOffset>
                </wp:positionV>
                <wp:extent cx="1652616" cy="914400"/>
                <wp:effectExtent l="0" t="0" r="24130" b="19050"/>
                <wp:wrapNone/>
                <wp:docPr id="62" name="Zone de texte 62"/>
                <wp:cNvGraphicFramePr/>
                <a:graphic xmlns:a="http://schemas.openxmlformats.org/drawingml/2006/main">
                  <a:graphicData uri="http://schemas.microsoft.com/office/word/2010/wordprocessingShape">
                    <wps:wsp>
                      <wps:cNvSpPr txBox="1"/>
                      <wps:spPr>
                        <a:xfrm>
                          <a:off x="0" y="0"/>
                          <a:ext cx="1652616" cy="914400"/>
                        </a:xfrm>
                        <a:prstGeom prst="rect">
                          <a:avLst/>
                        </a:prstGeom>
                        <a:solidFill>
                          <a:schemeClr val="lt1"/>
                        </a:solidFill>
                        <a:ln w="6350">
                          <a:solidFill>
                            <a:prstClr val="black"/>
                          </a:solidFill>
                        </a:ln>
                      </wps:spPr>
                      <wps:txbx>
                        <w:txbxContent>
                          <w:p w14:paraId="185C54F1" w14:textId="0837AE18" w:rsidR="00F66A75" w:rsidRPr="00F66A75" w:rsidRDefault="00F66A75" w:rsidP="00F66A75">
                            <w:pPr>
                              <w:jc w:val="center"/>
                              <w:rPr>
                                <w:color w:val="FF0000"/>
                              </w:rPr>
                            </w:pPr>
                            <w:r w:rsidRPr="00F66A75">
                              <w:rPr>
                                <w:color w:val="FF0000"/>
                              </w:rPr>
                              <w:t>Ajout de</w:t>
                            </w:r>
                            <w:r w:rsidR="00E34D6A">
                              <w:rPr>
                                <w:color w:val="FF0000"/>
                              </w:rPr>
                              <w:t xml:space="preserve"> nouvelles </w:t>
                            </w:r>
                            <w:r w:rsidRPr="00F66A75">
                              <w:rPr>
                                <w:color w:val="FF0000"/>
                              </w:rPr>
                              <w:t>fonctionnalités</w:t>
                            </w:r>
                          </w:p>
                          <w:p w14:paraId="2FE00A21" w14:textId="070B89F1" w:rsidR="00F66A75" w:rsidRPr="00F66A75" w:rsidRDefault="00F66A75" w:rsidP="00F66A75">
                            <w:pPr>
                              <w:jc w:val="center"/>
                              <w:rPr>
                                <w:color w:val="FF0000"/>
                              </w:rPr>
                            </w:pPr>
                            <w:r w:rsidRPr="00F66A75">
                              <w:rPr>
                                <w:color w:val="FF0000"/>
                              </w:rPr>
                              <w:t>+</w:t>
                            </w:r>
                          </w:p>
                          <w:p w14:paraId="60B790B4" w14:textId="2EA28F93" w:rsidR="00F66A75" w:rsidRPr="00F66A75" w:rsidRDefault="00F66A75" w:rsidP="00F66A75">
                            <w:pPr>
                              <w:jc w:val="center"/>
                              <w:rPr>
                                <w:color w:val="FF0000"/>
                              </w:rPr>
                            </w:pPr>
                            <w:r w:rsidRPr="00F66A75">
                              <w:rPr>
                                <w:color w:val="FF0000"/>
                              </w:rPr>
                              <w:t>Création d’une interface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B926C7" id="_x0000_t202" coordsize="21600,21600" o:spt="202" path="m,l,21600r21600,l21600,xe">
                <v:stroke joinstyle="miter"/>
                <v:path gradientshapeok="t" o:connecttype="rect"/>
              </v:shapetype>
              <v:shape id="Zone de texte 62" o:spid="_x0000_s1031" type="#_x0000_t202" style="position:absolute;margin-left:20.2pt;margin-top:96.4pt;width:130.15pt;height:1in;z-index:251804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" fillcolor="white [3201]" strokeweight=".5pt">
                <v:textbox>
                  <w:txbxContent>
                    <w:p w14:paraId="185C54F1" w14:textId="0837AE18" w:rsidR="00F66A75" w:rsidRPr="00F66A75" w:rsidRDefault="00F66A75" w:rsidP="00F66A75">
                      <w:pPr>
                        <w:jc w:val="center"/>
                        <w:rPr>
                          <w:color w:val="FF0000"/>
                        </w:rPr>
                      </w:pPr>
                      <w:r w:rsidRPr="00F66A75">
                        <w:rPr>
                          <w:color w:val="FF0000"/>
                        </w:rPr>
                        <w:t>Ajout de</w:t>
                      </w:r>
                      <w:r w:rsidR="00E34D6A">
                        <w:rPr>
                          <w:color w:val="FF0000"/>
                        </w:rPr>
                        <w:t xml:space="preserve"> nouvelles </w:t>
                      </w:r>
                      <w:r w:rsidRPr="00F66A75">
                        <w:rPr>
                          <w:color w:val="FF0000"/>
                        </w:rPr>
                        <w:t>fonctionnalités</w:t>
                      </w:r>
                    </w:p>
                    <w:p w14:paraId="2FE00A21" w14:textId="070B89F1" w:rsidR="00F66A75" w:rsidRPr="00F66A75" w:rsidRDefault="00F66A75" w:rsidP="00F66A75">
                      <w:pPr>
                        <w:jc w:val="center"/>
                        <w:rPr>
                          <w:color w:val="FF0000"/>
                        </w:rPr>
                      </w:pPr>
                      <w:r w:rsidRPr="00F66A75">
                        <w:rPr>
                          <w:color w:val="FF0000"/>
                        </w:rPr>
                        <w:t>+</w:t>
                      </w:r>
                    </w:p>
                    <w:p w14:paraId="60B790B4" w14:textId="2EA28F93" w:rsidR="00F66A75" w:rsidRPr="00F66A75" w:rsidRDefault="00F66A75" w:rsidP="00F66A75">
                      <w:pPr>
                        <w:jc w:val="center"/>
                        <w:rPr>
                          <w:color w:val="FF0000"/>
                        </w:rPr>
                      </w:pPr>
                      <w:r w:rsidRPr="00F66A75">
                        <w:rPr>
                          <w:color w:val="FF0000"/>
                        </w:rPr>
                        <w:t>Création d’une interface web</w:t>
                      </w:r>
                    </w:p>
                  </w:txbxContent>
                </v:textbox>
                <w10:wrap anchorx="margin"/>
              </v:shape>
            </w:pict>
          </mc:Fallback>
        </mc:AlternateContent>
      </w:r>
      <w:r w:rsidR="00F66A75">
        <w:rPr>
          <w:noProof/>
        </w:rPr>
        <w:drawing>
          <wp:inline distT="0" distB="0" distL="0" distR="0" wp14:anchorId="4CB0594E" wp14:editId="65D8292C">
            <wp:extent cx="6645910" cy="4207510"/>
            <wp:effectExtent l="0" t="0" r="2540" b="254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4207510"/>
                    </a:xfrm>
                    <a:prstGeom prst="rect">
                      <a:avLst/>
                    </a:prstGeom>
                  </pic:spPr>
                </pic:pic>
              </a:graphicData>
            </a:graphic>
          </wp:inline>
        </w:drawing>
      </w:r>
      <w:bookmarkEnd w:id="26"/>
    </w:p>
    <w:p w14:paraId="6CEF18A4" w14:textId="67C86F89" w:rsidR="00B5404B" w:rsidRDefault="00B5404B" w:rsidP="00B5404B">
      <w:r>
        <w:t>TODO : Faire GIF de l’application.</w:t>
      </w:r>
    </w:p>
    <w:p w14:paraId="0CCD6C99" w14:textId="1959F229" w:rsidR="007D5ED4" w:rsidRDefault="007D5ED4" w:rsidP="007D5ED4">
      <w:r>
        <w:t>La première évolution concernant la mise en place de l’interface de mon application Flask a été effectuée avec la méthode render_</w:t>
      </w:r>
      <w:proofErr w:type="gramStart"/>
      <w:r>
        <w:t>template(</w:t>
      </w:r>
      <w:proofErr w:type="gramEnd"/>
      <w:r>
        <w:t>) de la librairie Flask. Cette mé</w:t>
      </w:r>
      <w:r w:rsidR="00684281">
        <w:t>t</w:t>
      </w:r>
      <w:r>
        <w:t>hode renvoie au fichier html « index.html » mise en annexe.</w:t>
      </w:r>
    </w:p>
    <w:p w14:paraId="719996B6" w14:textId="66A4ECE0" w:rsidR="007D5ED4" w:rsidRDefault="007D5ED4" w:rsidP="007D5ED4">
      <w:r>
        <w:t xml:space="preserve">La deuxième évolution concerne les boutons Reset, Predict et </w:t>
      </w:r>
      <w:proofErr w:type="spellStart"/>
      <w:r>
        <w:t>Refresh</w:t>
      </w:r>
      <w:proofErr w:type="spellEnd"/>
      <w:r>
        <w:t> :</w:t>
      </w:r>
    </w:p>
    <w:p w14:paraId="1DDC2AC3" w14:textId="10083399" w:rsidR="007D5ED4" w:rsidRDefault="00CD2363" w:rsidP="00CD2363">
      <w:pPr>
        <w:rPr>
          <w:rFonts w:cs="Times New Roman"/>
          <w:color w:val="212121"/>
          <w:spacing w:val="-1"/>
          <w:shd w:val="clear" w:color="auto" w:fill="FFFFFF"/>
        </w:rPr>
      </w:pPr>
      <w:r w:rsidRPr="00CD2363">
        <w:rPr>
          <w:rFonts w:cs="Times New Roman"/>
          <w:color w:val="212121"/>
          <w:spacing w:val="-1"/>
          <w:shd w:val="clear" w:color="auto" w:fill="FFFFFF"/>
        </w:rPr>
        <w:t>Les éléments </w:t>
      </w:r>
      <w:hyperlink r:id="rId41" w:history="1">
        <w:r w:rsidRPr="00CD2363">
          <w:rPr>
            <w:rStyle w:val="CodeHTML"/>
            <w:rFonts w:ascii="Times New Roman" w:eastAsiaTheme="minorHAnsi" w:hAnsi="Times New Roman" w:cs="Times New Roman"/>
            <w:color w:val="00458B"/>
            <w:spacing w:val="-1"/>
            <w:u w:val="single"/>
            <w:shd w:val="clear" w:color="auto" w:fill="EEEEEE"/>
          </w:rPr>
          <w:t>&lt;input&gt;</w:t>
        </w:r>
      </w:hyperlink>
      <w:r w:rsidRPr="00CD2363">
        <w:rPr>
          <w:rFonts w:cs="Times New Roman"/>
          <w:color w:val="212121"/>
          <w:spacing w:val="-1"/>
          <w:shd w:val="clear" w:color="auto" w:fill="FFFFFF"/>
        </w:rPr>
        <w:t> de type </w:t>
      </w:r>
      <w:r w:rsidRPr="00CD2363">
        <w:rPr>
          <w:rStyle w:val="CodeHTML"/>
          <w:rFonts w:ascii="Times New Roman" w:eastAsiaTheme="minorHAnsi" w:hAnsi="Times New Roman" w:cs="Times New Roman"/>
          <w:b/>
          <w:bCs/>
          <w:color w:val="212121"/>
          <w:spacing w:val="-1"/>
          <w:shd w:val="clear" w:color="auto" w:fill="EEEEEE"/>
        </w:rPr>
        <w:t>"</w:t>
      </w:r>
      <w:r w:rsidR="002F1356">
        <w:rPr>
          <w:rStyle w:val="CodeHTML"/>
          <w:rFonts w:ascii="Times New Roman" w:eastAsiaTheme="minorHAnsi" w:hAnsi="Times New Roman" w:cs="Times New Roman"/>
          <w:b/>
          <w:bCs/>
          <w:color w:val="212121"/>
          <w:spacing w:val="-1"/>
          <w:shd w:val="clear" w:color="auto" w:fill="EEEEEE"/>
        </w:rPr>
        <w:t>RESET</w:t>
      </w:r>
      <w:r w:rsidRPr="00CD2363">
        <w:rPr>
          <w:rStyle w:val="CodeHTML"/>
          <w:rFonts w:ascii="Times New Roman" w:eastAsiaTheme="minorHAnsi" w:hAnsi="Times New Roman" w:cs="Times New Roman"/>
          <w:b/>
          <w:bCs/>
          <w:color w:val="212121"/>
          <w:spacing w:val="-1"/>
          <w:shd w:val="clear" w:color="auto" w:fill="EEEEEE"/>
        </w:rPr>
        <w:t>"</w:t>
      </w:r>
      <w:r w:rsidRPr="00CD2363">
        <w:rPr>
          <w:rFonts w:cs="Times New Roman"/>
          <w:color w:val="212121"/>
          <w:spacing w:val="-1"/>
          <w:shd w:val="clear" w:color="auto" w:fill="FFFFFF"/>
        </w:rPr>
        <w:t> sont affichés sous la forme de boutons permettant de réinitialiser l'ensemble des champs du formulaire avec leurs valeurs initiales.</w:t>
      </w:r>
    </w:p>
    <w:p w14:paraId="4B43C671" w14:textId="731913D5" w:rsidR="00CD2363" w:rsidRDefault="00B25CC1" w:rsidP="00CD2363">
      <w:pPr>
        <w:rPr>
          <w:rFonts w:cs="Times New Roman"/>
        </w:rPr>
      </w:pPr>
      <w:r>
        <w:rPr>
          <w:noProof/>
        </w:rPr>
        <w:drawing>
          <wp:anchor distT="0" distB="0" distL="114300" distR="114300" simplePos="0" relativeHeight="251805696" behindDoc="1" locked="0" layoutInCell="1" allowOverlap="1" wp14:anchorId="12833279" wp14:editId="0C25E76A">
            <wp:simplePos x="0" y="0"/>
            <wp:positionH relativeFrom="margin">
              <wp:align>center</wp:align>
            </wp:positionH>
            <wp:positionV relativeFrom="paragraph">
              <wp:posOffset>84455</wp:posOffset>
            </wp:positionV>
            <wp:extent cx="4185285" cy="346075"/>
            <wp:effectExtent l="0" t="0" r="5715" b="0"/>
            <wp:wrapTight wrapText="bothSides">
              <wp:wrapPolygon edited="0">
                <wp:start x="0" y="0"/>
                <wp:lineTo x="0" y="20213"/>
                <wp:lineTo x="21531" y="20213"/>
                <wp:lineTo x="21531" y="0"/>
                <wp:lineTo x="0" y="0"/>
              </wp:wrapPolygon>
            </wp:wrapTight>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85285" cy="346075"/>
                    </a:xfrm>
                    <a:prstGeom prst="rect">
                      <a:avLst/>
                    </a:prstGeom>
                  </pic:spPr>
                </pic:pic>
              </a:graphicData>
            </a:graphic>
            <wp14:sizeRelH relativeFrom="page">
              <wp14:pctWidth>0</wp14:pctWidth>
            </wp14:sizeRelH>
            <wp14:sizeRelV relativeFrom="page">
              <wp14:pctHeight>0</wp14:pctHeight>
            </wp14:sizeRelV>
          </wp:anchor>
        </w:drawing>
      </w:r>
      <w:r w:rsidR="009462A1">
        <w:rPr>
          <w:noProof/>
        </w:rPr>
        <mc:AlternateContent>
          <mc:Choice Requires="wps">
            <w:drawing>
              <wp:anchor distT="0" distB="0" distL="114300" distR="114300" simplePos="0" relativeHeight="251807744" behindDoc="0" locked="0" layoutInCell="1" allowOverlap="1" wp14:anchorId="552DA3C5" wp14:editId="1AC5D853">
                <wp:simplePos x="0" y="0"/>
                <wp:positionH relativeFrom="column">
                  <wp:posOffset>626628</wp:posOffset>
                </wp:positionH>
                <wp:positionV relativeFrom="paragraph">
                  <wp:posOffset>74701</wp:posOffset>
                </wp:positionV>
                <wp:extent cx="356353" cy="231943"/>
                <wp:effectExtent l="5080" t="0" r="29845" b="29845"/>
                <wp:wrapNone/>
                <wp:docPr id="193" name="Flèche : angle droit 193"/>
                <wp:cNvGraphicFramePr/>
                <a:graphic xmlns:a="http://schemas.openxmlformats.org/drawingml/2006/main">
                  <a:graphicData uri="http://schemas.microsoft.com/office/word/2010/wordprocessingShape">
                    <wps:wsp>
                      <wps:cNvSpPr/>
                      <wps:spPr>
                        <a:xfrm rot="5400000">
                          <a:off x="0" y="0"/>
                          <a:ext cx="356353" cy="231943"/>
                        </a:xfrm>
                        <a:prstGeom prst="bentUpArrow">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64807" id="Flèche : angle droit 193" o:spid="_x0000_s1026" style="position:absolute;margin-left:49.35pt;margin-top:5.9pt;width:28.05pt;height:18.25pt;rotation:9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353,23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" path="m,173957r269374,l269374,57986r-28992,l298367,r57986,57986l327360,57986r,173957l,231943,,173957xe" fillcolor="#fbe4d5 [661]" strokecolor="#823b0b [1605]" strokeweight="1pt">
                <v:stroke joinstyle="miter"/>
                <v:path arrowok="t" o:connecttype="custom" o:connectlocs="0,173957;269374,173957;269374,57986;240382,57986;298367,0;356353,57986;327360,57986;327360,231943;0,231943;0,173957" o:connectangles="0,0,0,0,0,0,0,0,0,0"/>
              </v:shape>
            </w:pict>
          </mc:Fallback>
        </mc:AlternateContent>
      </w:r>
    </w:p>
    <w:p w14:paraId="47B2814F" w14:textId="6F9D6F59" w:rsidR="001261A1" w:rsidRDefault="001261A1" w:rsidP="007D5ED4"/>
    <w:p w14:paraId="1AE126D4" w14:textId="7DA999C8" w:rsidR="007D5ED4" w:rsidRDefault="00CD2363" w:rsidP="007D5ED4">
      <w:r>
        <w:t xml:space="preserve">L’élément </w:t>
      </w:r>
      <w:r w:rsidR="002F1356">
        <w:t>REFRESH</w:t>
      </w:r>
      <w:r>
        <w:t xml:space="preserve"> a pour href = « / », ce qui signifie qui fois qu’on clique sur </w:t>
      </w:r>
      <w:proofErr w:type="spellStart"/>
      <w:r>
        <w:t>refresh</w:t>
      </w:r>
      <w:proofErr w:type="spellEnd"/>
      <w:r>
        <w:t>, on revient à l</w:t>
      </w:r>
      <w:r w:rsidR="002F1356">
        <w:t>a page</w:t>
      </w:r>
      <w:r>
        <w:t xml:space="preserve"> principale de notre application</w:t>
      </w:r>
      <w:r w:rsidR="002F1356">
        <w:t xml:space="preserve"> web </w:t>
      </w:r>
    </w:p>
    <w:p w14:paraId="3ABDC284" w14:textId="2BC7544D" w:rsidR="007D5ED4" w:rsidRDefault="00B25CC1" w:rsidP="00CD2363">
      <w:r>
        <w:rPr>
          <w:noProof/>
        </w:rPr>
        <w:drawing>
          <wp:anchor distT="0" distB="0" distL="114300" distR="114300" simplePos="0" relativeHeight="251806720" behindDoc="1" locked="0" layoutInCell="1" allowOverlap="1" wp14:anchorId="160BA34E" wp14:editId="458AA86F">
            <wp:simplePos x="0" y="0"/>
            <wp:positionH relativeFrom="margin">
              <wp:align>center</wp:align>
            </wp:positionH>
            <wp:positionV relativeFrom="paragraph">
              <wp:posOffset>88265</wp:posOffset>
            </wp:positionV>
            <wp:extent cx="4115435" cy="334645"/>
            <wp:effectExtent l="0" t="0" r="0" b="8255"/>
            <wp:wrapTight wrapText="bothSides">
              <wp:wrapPolygon edited="0">
                <wp:start x="0" y="0"/>
                <wp:lineTo x="0" y="20903"/>
                <wp:lineTo x="21497" y="20903"/>
                <wp:lineTo x="21497" y="0"/>
                <wp:lineTo x="0" y="0"/>
              </wp:wrapPolygon>
            </wp:wrapTight>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115435" cy="334645"/>
                    </a:xfrm>
                    <a:prstGeom prst="rect">
                      <a:avLst/>
                    </a:prstGeom>
                  </pic:spPr>
                </pic:pic>
              </a:graphicData>
            </a:graphic>
            <wp14:sizeRelH relativeFrom="page">
              <wp14:pctWidth>0</wp14:pctWidth>
            </wp14:sizeRelH>
            <wp14:sizeRelV relativeFrom="page">
              <wp14:pctHeight>0</wp14:pctHeight>
            </wp14:sizeRelV>
          </wp:anchor>
        </w:drawing>
      </w:r>
      <w:r w:rsidR="009462A1">
        <w:rPr>
          <w:noProof/>
        </w:rPr>
        <mc:AlternateContent>
          <mc:Choice Requires="wps">
            <w:drawing>
              <wp:anchor distT="0" distB="0" distL="114300" distR="114300" simplePos="0" relativeHeight="251809792" behindDoc="0" locked="0" layoutInCell="1" allowOverlap="1" wp14:anchorId="7AA6AA15" wp14:editId="6A4F60C5">
                <wp:simplePos x="0" y="0"/>
                <wp:positionH relativeFrom="column">
                  <wp:posOffset>627728</wp:posOffset>
                </wp:positionH>
                <wp:positionV relativeFrom="paragraph">
                  <wp:posOffset>66963</wp:posOffset>
                </wp:positionV>
                <wp:extent cx="356353" cy="231943"/>
                <wp:effectExtent l="5080" t="0" r="29845" b="29845"/>
                <wp:wrapNone/>
                <wp:docPr id="194" name="Flèche : angle droit 194"/>
                <wp:cNvGraphicFramePr/>
                <a:graphic xmlns:a="http://schemas.openxmlformats.org/drawingml/2006/main">
                  <a:graphicData uri="http://schemas.microsoft.com/office/word/2010/wordprocessingShape">
                    <wps:wsp>
                      <wps:cNvSpPr/>
                      <wps:spPr>
                        <a:xfrm rot="5400000">
                          <a:off x="0" y="0"/>
                          <a:ext cx="356353" cy="231943"/>
                        </a:xfrm>
                        <a:prstGeom prst="bentUpArrow">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2EA96" id="Flèche : angle droit 194" o:spid="_x0000_s1026" style="position:absolute;margin-left:49.45pt;margin-top:5.25pt;width:28.05pt;height:18.2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353,23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" path="m,173957r269374,l269374,57986r-28992,l298367,r57986,57986l327360,57986r,173957l,231943,,173957xe" fillcolor="#fbe4d5 [661]" strokecolor="#823b0b [1605]" strokeweight="1pt">
                <v:stroke joinstyle="miter"/>
                <v:path arrowok="t" o:connecttype="custom" o:connectlocs="0,173957;269374,173957;269374,57986;240382,57986;298367,0;356353,57986;327360,57986;327360,231943;0,231943;0,173957" o:connectangles="0,0,0,0,0,0,0,0,0,0"/>
              </v:shape>
            </w:pict>
          </mc:Fallback>
        </mc:AlternateContent>
      </w:r>
    </w:p>
    <w:p w14:paraId="6C13B2E4" w14:textId="0B349107" w:rsidR="00CD2363" w:rsidRDefault="00CD2363" w:rsidP="007D5ED4"/>
    <w:p w14:paraId="101FD49A" w14:textId="62D6D3E5" w:rsidR="007D5ED4" w:rsidRDefault="00CD2363" w:rsidP="007D5ED4">
      <w:pPr>
        <w:rPr>
          <w:rFonts w:cs="Times New Roman"/>
        </w:rPr>
      </w:pPr>
      <w:r w:rsidRPr="00CD2363">
        <w:rPr>
          <w:rFonts w:cs="Times New Roman"/>
        </w:rPr>
        <w:t xml:space="preserve">L’élément </w:t>
      </w:r>
      <w:r w:rsidR="007D5ED4" w:rsidRPr="00CD2363">
        <w:rPr>
          <w:rFonts w:cs="Times New Roman"/>
        </w:rPr>
        <w:t>Predict </w:t>
      </w:r>
      <w:r w:rsidRPr="00CD2363">
        <w:rPr>
          <w:rFonts w:cs="Times New Roman"/>
        </w:rPr>
        <w:t>est de type submit, ce qui veut dire qu’en ayant auparavant rempli les champs du formulaire et une fois cliqué sur le bouton « Predict »</w:t>
      </w:r>
      <w:r>
        <w:rPr>
          <w:rFonts w:cs="Times New Roman"/>
        </w:rPr>
        <w:t xml:space="preserve">, </w:t>
      </w:r>
      <w:r w:rsidR="001261A1">
        <w:rPr>
          <w:rFonts w:cs="Times New Roman"/>
        </w:rPr>
        <w:t xml:space="preserve">cela nous fait passer par la fonction </w:t>
      </w:r>
      <w:proofErr w:type="gramStart"/>
      <w:r w:rsidR="001261A1">
        <w:rPr>
          <w:rFonts w:cs="Times New Roman"/>
        </w:rPr>
        <w:t>predict(</w:t>
      </w:r>
      <w:proofErr w:type="gramEnd"/>
      <w:r w:rsidR="001261A1">
        <w:rPr>
          <w:rFonts w:cs="Times New Roman"/>
        </w:rPr>
        <w:t>) qui</w:t>
      </w:r>
      <w:r w:rsidRPr="00CD2363">
        <w:rPr>
          <w:rFonts w:cs="Times New Roman"/>
        </w:rPr>
        <w:t xml:space="preserve"> envoie une requête POST </w:t>
      </w:r>
      <w:r w:rsidR="009A2C17">
        <w:rPr>
          <w:rFonts w:cs="Times New Roman"/>
        </w:rPr>
        <w:t xml:space="preserve">avec tous les éléments renseignés du formulaire </w:t>
      </w:r>
      <w:r w:rsidRPr="00CD2363">
        <w:rPr>
          <w:rFonts w:cs="Times New Roman"/>
        </w:rPr>
        <w:t xml:space="preserve">: celle-ci est </w:t>
      </w:r>
      <w:r w:rsidRPr="00CD2363">
        <w:rPr>
          <w:rFonts w:cs="Times New Roman"/>
          <w:color w:val="212121"/>
          <w:spacing w:val="-1"/>
          <w:shd w:val="clear" w:color="auto" w:fill="FFFFFF"/>
        </w:rPr>
        <w:t xml:space="preserve">utilisée pour envoyer une entité vers la ressource indiquée. Cela entraîne généralement un changement d'état ou des effets de bord sur le serveur. Le serveur </w:t>
      </w:r>
      <w:r w:rsidRPr="00CD2363">
        <w:rPr>
          <w:rFonts w:cs="Times New Roman"/>
        </w:rPr>
        <w:t>renvoie une requête GET qui permet de récupérer les données ; en l’occurrence, on cherche à obtenir une prédiction positive ou négative pour la souscription du dépôt à terme</w:t>
      </w:r>
      <w:r w:rsidR="00D649D8">
        <w:rPr>
          <w:rFonts w:cs="Times New Roman"/>
        </w:rPr>
        <w:t xml:space="preserve"> de la nouvelle observation renseignée.</w:t>
      </w:r>
    </w:p>
    <w:p w14:paraId="5E29ECC3" w14:textId="35F513FD" w:rsidR="004452D1" w:rsidRDefault="004452D1" w:rsidP="007D5ED4">
      <w:pPr>
        <w:rPr>
          <w:rFonts w:cs="Times New Roman"/>
        </w:rPr>
      </w:pPr>
      <w:r>
        <w:rPr>
          <w:rFonts w:cs="Times New Roman"/>
        </w:rPr>
        <w:t xml:space="preserve">L’encart Result renvoie le </w:t>
      </w:r>
      <w:proofErr w:type="gramStart"/>
      <w:r>
        <w:rPr>
          <w:rFonts w:cs="Times New Roman"/>
        </w:rPr>
        <w:t>{{ sample</w:t>
      </w:r>
      <w:proofErr w:type="gramEnd"/>
      <w:r>
        <w:rPr>
          <w:rFonts w:cs="Times New Roman"/>
        </w:rPr>
        <w:t xml:space="preserve">_result }} ; le sample_result est défini comme un dictionnaire </w:t>
      </w:r>
      <w:r w:rsidR="00D24B99">
        <w:rPr>
          <w:rFonts w:cs="Times New Roman"/>
        </w:rPr>
        <w:t xml:space="preserve">{ </w:t>
      </w:r>
      <w:r>
        <w:rPr>
          <w:rFonts w:cs="Times New Roman"/>
        </w:rPr>
        <w:t>clé</w:t>
      </w:r>
      <w:r w:rsidR="00D24B99">
        <w:rPr>
          <w:rFonts w:cs="Times New Roman"/>
        </w:rPr>
        <w:t xml:space="preserve"> : </w:t>
      </w:r>
      <w:r>
        <w:rPr>
          <w:rFonts w:cs="Times New Roman"/>
        </w:rPr>
        <w:t>valeur</w:t>
      </w:r>
      <w:r w:rsidR="00D24B99">
        <w:rPr>
          <w:rFonts w:cs="Times New Roman"/>
        </w:rPr>
        <w:t xml:space="preserve"> }</w:t>
      </w:r>
      <w:r>
        <w:rPr>
          <w:rFonts w:cs="Times New Roman"/>
        </w:rPr>
        <w:t> ; ou la clé est le nom d’une catégorie et la valeur est la valeur associé à cette catégorie.</w:t>
      </w:r>
    </w:p>
    <w:p w14:paraId="597EFA96" w14:textId="37BDCB31" w:rsidR="004452D1" w:rsidRDefault="004452D1" w:rsidP="007D5ED4">
      <w:pPr>
        <w:rPr>
          <w:rFonts w:cs="Times New Roman"/>
        </w:rPr>
      </w:pPr>
      <w:r>
        <w:rPr>
          <w:noProof/>
        </w:rPr>
        <w:drawing>
          <wp:inline distT="0" distB="0" distL="0" distR="0" wp14:anchorId="2279D0A0" wp14:editId="051F4D8B">
            <wp:extent cx="6645910" cy="504190"/>
            <wp:effectExtent l="0" t="0" r="254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504190"/>
                    </a:xfrm>
                    <a:prstGeom prst="rect">
                      <a:avLst/>
                    </a:prstGeom>
                  </pic:spPr>
                </pic:pic>
              </a:graphicData>
            </a:graphic>
          </wp:inline>
        </w:drawing>
      </w:r>
    </w:p>
    <w:p w14:paraId="0728F79D" w14:textId="61C178F1" w:rsidR="004452D1" w:rsidRDefault="00764E9A" w:rsidP="007D5ED4">
      <w:pPr>
        <w:rPr>
          <w:rFonts w:cs="Times New Roman"/>
        </w:rPr>
      </w:pPr>
      <w:r>
        <w:rPr>
          <w:noProof/>
        </w:rPr>
        <w:lastRenderedPageBreak/>
        <w:drawing>
          <wp:anchor distT="0" distB="0" distL="114300" distR="114300" simplePos="0" relativeHeight="251813888" behindDoc="1" locked="0" layoutInCell="1" allowOverlap="1" wp14:anchorId="04D16DD2" wp14:editId="564993E2">
            <wp:simplePos x="0" y="0"/>
            <wp:positionH relativeFrom="margin">
              <wp:align>right</wp:align>
            </wp:positionH>
            <wp:positionV relativeFrom="paragraph">
              <wp:posOffset>444500</wp:posOffset>
            </wp:positionV>
            <wp:extent cx="4301375" cy="622300"/>
            <wp:effectExtent l="0" t="0" r="4445" b="6350"/>
            <wp:wrapTight wrapText="bothSides">
              <wp:wrapPolygon edited="0">
                <wp:start x="0" y="0"/>
                <wp:lineTo x="0" y="21159"/>
                <wp:lineTo x="21527" y="21159"/>
                <wp:lineTo x="21527" y="0"/>
                <wp:lineTo x="0" y="0"/>
              </wp:wrapPolygon>
            </wp:wrapTight>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301375" cy="622300"/>
                    </a:xfrm>
                    <a:prstGeom prst="rect">
                      <a:avLst/>
                    </a:prstGeom>
                  </pic:spPr>
                </pic:pic>
              </a:graphicData>
            </a:graphic>
            <wp14:sizeRelH relativeFrom="page">
              <wp14:pctWidth>0</wp14:pctWidth>
            </wp14:sizeRelH>
            <wp14:sizeRelV relativeFrom="page">
              <wp14:pctHeight>0</wp14:pctHeight>
            </wp14:sizeRelV>
          </wp:anchor>
        </w:drawing>
      </w:r>
      <w:r w:rsidR="004452D1">
        <w:rPr>
          <w:rFonts w:cs="Times New Roman"/>
        </w:rPr>
        <w:t xml:space="preserve">L’encart Prediction renvoie dans un premier temps la </w:t>
      </w:r>
      <w:r w:rsidR="00840443">
        <w:rPr>
          <w:rFonts w:cs="Times New Roman"/>
        </w:rPr>
        <w:t>prédiction</w:t>
      </w:r>
      <w:r w:rsidR="004452D1">
        <w:rPr>
          <w:rFonts w:cs="Times New Roman"/>
        </w:rPr>
        <w:t xml:space="preserve"> qui sera soit négative (souscription au dépôt à terme négative) ou alors positive (souscription au DAT positive)</w:t>
      </w:r>
    </w:p>
    <w:p w14:paraId="1CD77CF6" w14:textId="2C8FC7D5" w:rsidR="004452D1" w:rsidRDefault="00764E9A" w:rsidP="007D5ED4">
      <w:pPr>
        <w:rPr>
          <w:rFonts w:cs="Times New Roman"/>
        </w:rPr>
      </w:pPr>
      <w:r>
        <w:rPr>
          <w:noProof/>
        </w:rPr>
        <mc:AlternateContent>
          <mc:Choice Requires="wps">
            <w:drawing>
              <wp:anchor distT="0" distB="0" distL="114300" distR="114300" simplePos="0" relativeHeight="251815936" behindDoc="0" locked="0" layoutInCell="1" allowOverlap="1" wp14:anchorId="22F1F4B9" wp14:editId="17A291A7">
                <wp:simplePos x="0" y="0"/>
                <wp:positionH relativeFrom="column">
                  <wp:posOffset>1562100</wp:posOffset>
                </wp:positionH>
                <wp:positionV relativeFrom="paragraph">
                  <wp:posOffset>770890</wp:posOffset>
                </wp:positionV>
                <wp:extent cx="1714500" cy="577850"/>
                <wp:effectExtent l="0" t="19050" r="19050" b="12700"/>
                <wp:wrapNone/>
                <wp:docPr id="2" name="Flèche : courbe vers le haut 2"/>
                <wp:cNvGraphicFramePr/>
                <a:graphic xmlns:a="http://schemas.openxmlformats.org/drawingml/2006/main">
                  <a:graphicData uri="http://schemas.microsoft.com/office/word/2010/wordprocessingShape">
                    <wps:wsp>
                      <wps:cNvSpPr/>
                      <wps:spPr>
                        <a:xfrm>
                          <a:off x="0" y="0"/>
                          <a:ext cx="1714500" cy="577850"/>
                        </a:xfrm>
                        <a:prstGeom prst="curvedUpArrow">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489B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2" o:spid="_x0000_s1026" type="#_x0000_t104" style="position:absolute;margin-left:123pt;margin-top:60.7pt;width:135pt;height:45.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" adj="17960,20690,5400" fillcolor="#fbe4d5 [661]" strokecolor="#823b0b [1605]" strokeweight="1pt"/>
            </w:pict>
          </mc:Fallback>
        </mc:AlternateContent>
      </w:r>
      <w:r>
        <w:rPr>
          <w:noProof/>
        </w:rPr>
        <w:drawing>
          <wp:anchor distT="0" distB="0" distL="114300" distR="114300" simplePos="0" relativeHeight="251814912" behindDoc="1" locked="0" layoutInCell="1" allowOverlap="1" wp14:anchorId="40F77319" wp14:editId="3A6DEA17">
            <wp:simplePos x="0" y="0"/>
            <wp:positionH relativeFrom="margin">
              <wp:align>left</wp:align>
            </wp:positionH>
            <wp:positionV relativeFrom="paragraph">
              <wp:posOffset>8890</wp:posOffset>
            </wp:positionV>
            <wp:extent cx="2195195" cy="704850"/>
            <wp:effectExtent l="0" t="0" r="0" b="0"/>
            <wp:wrapTight wrapText="bothSides">
              <wp:wrapPolygon edited="0">
                <wp:start x="0" y="0"/>
                <wp:lineTo x="0" y="21016"/>
                <wp:lineTo x="21369" y="21016"/>
                <wp:lineTo x="21369" y="0"/>
                <wp:lineTo x="0" y="0"/>
              </wp:wrapPolygon>
            </wp:wrapTight>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95195" cy="704850"/>
                    </a:xfrm>
                    <a:prstGeom prst="rect">
                      <a:avLst/>
                    </a:prstGeom>
                  </pic:spPr>
                </pic:pic>
              </a:graphicData>
            </a:graphic>
            <wp14:sizeRelH relativeFrom="page">
              <wp14:pctWidth>0</wp14:pctWidth>
            </wp14:sizeRelH>
            <wp14:sizeRelV relativeFrom="page">
              <wp14:pctHeight>0</wp14:pctHeight>
            </wp14:sizeRelV>
          </wp:anchor>
        </w:drawing>
      </w:r>
    </w:p>
    <w:p w14:paraId="386CC103" w14:textId="2D29371C" w:rsidR="004452D1" w:rsidRDefault="004452D1" w:rsidP="007D5ED4">
      <w:pPr>
        <w:rPr>
          <w:rFonts w:cs="Times New Roman"/>
        </w:rPr>
      </w:pPr>
    </w:p>
    <w:p w14:paraId="415B58D3" w14:textId="77777777" w:rsidR="00764E9A" w:rsidRDefault="00764E9A" w:rsidP="007D5ED4">
      <w:pPr>
        <w:rPr>
          <w:rFonts w:cs="Times New Roman"/>
        </w:rPr>
      </w:pPr>
    </w:p>
    <w:p w14:paraId="299C959E" w14:textId="7285BCF8" w:rsidR="004452D1" w:rsidRDefault="004452D1" w:rsidP="007D5ED4">
      <w:pPr>
        <w:rPr>
          <w:rFonts w:cs="Times New Roman"/>
        </w:rPr>
      </w:pPr>
      <w:r>
        <w:rPr>
          <w:rFonts w:cs="Times New Roman"/>
        </w:rPr>
        <w:t xml:space="preserve">Ce même encart renvoie dans un second temps les deux </w:t>
      </w:r>
      <w:r w:rsidR="00840443">
        <w:rPr>
          <w:rFonts w:cs="Times New Roman"/>
        </w:rPr>
        <w:t>prédictions</w:t>
      </w:r>
      <w:r w:rsidR="00EC7906">
        <w:rPr>
          <w:rFonts w:cs="Times New Roman"/>
        </w:rPr>
        <w:t xml:space="preserve"> : l’une </w:t>
      </w:r>
      <w:r>
        <w:rPr>
          <w:rFonts w:cs="Times New Roman"/>
        </w:rPr>
        <w:t xml:space="preserve">positive et </w:t>
      </w:r>
      <w:r w:rsidR="00EC7906">
        <w:rPr>
          <w:rFonts w:cs="Times New Roman"/>
        </w:rPr>
        <w:t xml:space="preserve">l’autre </w:t>
      </w:r>
      <w:r>
        <w:rPr>
          <w:rFonts w:cs="Times New Roman"/>
        </w:rPr>
        <w:t>négative retournée sous forme de pourcentage.</w:t>
      </w:r>
    </w:p>
    <w:p w14:paraId="532F0BE8" w14:textId="48B5E27F" w:rsidR="004452D1" w:rsidRDefault="004452D1" w:rsidP="007D5ED4">
      <w:pPr>
        <w:rPr>
          <w:rFonts w:cs="Times New Roman"/>
        </w:rPr>
      </w:pPr>
      <w:r>
        <w:rPr>
          <w:noProof/>
        </w:rPr>
        <w:drawing>
          <wp:inline distT="0" distB="0" distL="0" distR="0" wp14:anchorId="677D4B8C" wp14:editId="33FB3F3D">
            <wp:extent cx="6645910" cy="380365"/>
            <wp:effectExtent l="0" t="0" r="2540" b="635"/>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380365"/>
                    </a:xfrm>
                    <a:prstGeom prst="rect">
                      <a:avLst/>
                    </a:prstGeom>
                  </pic:spPr>
                </pic:pic>
              </a:graphicData>
            </a:graphic>
          </wp:inline>
        </w:drawing>
      </w:r>
    </w:p>
    <w:p w14:paraId="0DC61EFF" w14:textId="2EC76D01" w:rsidR="00312735" w:rsidRDefault="002817A2" w:rsidP="00CB35D6">
      <w:bookmarkStart w:id="27" w:name="_Toc71479515"/>
      <w:r>
        <w:t>Pour résumer, la fonction predict renvoie ce render_template :</w:t>
      </w:r>
      <w:bookmarkEnd w:id="27"/>
    </w:p>
    <w:p w14:paraId="70DA46BE" w14:textId="33AD838D" w:rsidR="002817A2" w:rsidRDefault="002817A2" w:rsidP="00CB35D6">
      <w:bookmarkStart w:id="28" w:name="_Toc71479516"/>
      <w:r>
        <w:rPr>
          <w:noProof/>
        </w:rPr>
        <w:drawing>
          <wp:inline distT="0" distB="0" distL="0" distR="0" wp14:anchorId="10080BE6" wp14:editId="624550A3">
            <wp:extent cx="2528455" cy="453378"/>
            <wp:effectExtent l="0" t="0" r="5715" b="4445"/>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0146" cy="457267"/>
                    </a:xfrm>
                    <a:prstGeom prst="rect">
                      <a:avLst/>
                    </a:prstGeom>
                  </pic:spPr>
                </pic:pic>
              </a:graphicData>
            </a:graphic>
          </wp:inline>
        </w:drawing>
      </w:r>
      <w:bookmarkEnd w:id="28"/>
    </w:p>
    <w:p w14:paraId="1F58594E" w14:textId="13B6387A" w:rsidR="00135147" w:rsidRDefault="002817A2" w:rsidP="00CB35D6">
      <w:r>
        <w:rPr>
          <w:noProof/>
        </w:rPr>
        <w:drawing>
          <wp:inline distT="0" distB="0" distL="0" distR="0" wp14:anchorId="0AC97C6E" wp14:editId="146AE707">
            <wp:extent cx="6645910" cy="262255"/>
            <wp:effectExtent l="0" t="0" r="2540" b="4445"/>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5910" cy="262255"/>
                    </a:xfrm>
                    <a:prstGeom prst="rect">
                      <a:avLst/>
                    </a:prstGeom>
                  </pic:spPr>
                </pic:pic>
              </a:graphicData>
            </a:graphic>
          </wp:inline>
        </w:drawing>
      </w:r>
    </w:p>
    <w:p w14:paraId="10FBD099" w14:textId="307E7AAD" w:rsidR="00B010E1" w:rsidRDefault="00B010E1" w:rsidP="00B010E1">
      <w:pPr>
        <w:pStyle w:val="Titre2"/>
      </w:pPr>
      <w:bookmarkStart w:id="29" w:name="_Toc71480713"/>
      <w:r>
        <w:t xml:space="preserve">Test de la non-régression de l’application </w:t>
      </w:r>
      <w:r w:rsidR="00EF1812">
        <w:t>pour donner suite à</w:t>
      </w:r>
      <w:r>
        <w:t xml:space="preserve"> l’intégration de cette évolution</w:t>
      </w:r>
      <w:bookmarkEnd w:id="29"/>
    </w:p>
    <w:p w14:paraId="1F848125" w14:textId="77777777" w:rsidR="00953B50" w:rsidRDefault="00953B50" w:rsidP="00953B50">
      <w:pPr>
        <w:spacing w:after="0"/>
        <w:ind w:firstLine="360"/>
        <w:rPr>
          <w:rFonts w:cs="Times New Roman"/>
          <w:color w:val="202124"/>
          <w:shd w:val="clear" w:color="auto" w:fill="FFFFFF"/>
        </w:rPr>
      </w:pPr>
      <w:r>
        <w:t>Par suite de</w:t>
      </w:r>
      <w:r w:rsidR="00E61419">
        <w:t xml:space="preserve"> l’ajout de ces différentes fonctionnalités, et afin de tester la non-régression de l’application, j’ai installé le </w:t>
      </w:r>
      <w:r w:rsidR="00775098">
        <w:t>Framework</w:t>
      </w:r>
      <w:r w:rsidR="00E61419">
        <w:t xml:space="preserve"> pytest </w:t>
      </w:r>
      <w:r w:rsidR="00E61419" w:rsidRPr="00E61419">
        <w:rPr>
          <w:rFonts w:cs="Times New Roman"/>
          <w:color w:val="202124"/>
          <w:shd w:val="clear" w:color="auto" w:fill="FFFFFF"/>
        </w:rPr>
        <w:t>permettant de faire des tests et de vérifier si les différentes conditions sont juste ou fausse. Il permet de tester les éléments un à un mais on peut aussi lui demander de faire une série de tests. Ces méthodes de test dépendent de comment on implémente dans notre code</w:t>
      </w:r>
      <w:r w:rsidR="00E61419">
        <w:rPr>
          <w:rFonts w:cs="Times New Roman"/>
          <w:color w:val="202124"/>
          <w:shd w:val="clear" w:color="auto" w:fill="FFFFFF"/>
        </w:rPr>
        <w:t>.</w:t>
      </w:r>
    </w:p>
    <w:p w14:paraId="418C5AD5" w14:textId="0C303259" w:rsidR="00E61419" w:rsidRDefault="00953B50" w:rsidP="00953B50">
      <w:pPr>
        <w:spacing w:after="0"/>
        <w:rPr>
          <w:color w:val="3D4251"/>
          <w:szCs w:val="20"/>
          <w:shd w:val="clear" w:color="auto" w:fill="FFFFFF"/>
        </w:rPr>
      </w:pPr>
      <w:r>
        <w:rPr>
          <w:rFonts w:cs="Times New Roman"/>
          <w:color w:val="202124"/>
          <w:shd w:val="clear" w:color="auto" w:fill="FFFFFF"/>
        </w:rPr>
        <w:t>De plus,</w:t>
      </w:r>
      <w:r w:rsidR="00E61419">
        <w:rPr>
          <w:rFonts w:cs="Times New Roman"/>
          <w:color w:val="202124"/>
          <w:shd w:val="clear" w:color="auto" w:fill="FFFFFF"/>
        </w:rPr>
        <w:t xml:space="preserve"> j’ai importé la librairie unittest qui est </w:t>
      </w:r>
      <w:r w:rsidR="00E61419" w:rsidRPr="00E61419">
        <w:rPr>
          <w:color w:val="3D4251"/>
          <w:szCs w:val="20"/>
          <w:shd w:val="clear" w:color="auto" w:fill="FFFFFF"/>
        </w:rPr>
        <w:t>une méthode de test logiciel par laquelle des unités individuelles de code source sont soumises à divers tests pour déterminer si elles sont aptes à être utilisées</w:t>
      </w:r>
      <w:r w:rsidR="00E61419">
        <w:rPr>
          <w:color w:val="3D4251"/>
          <w:szCs w:val="20"/>
          <w:shd w:val="clear" w:color="auto" w:fill="FFFFFF"/>
        </w:rPr>
        <w:t xml:space="preserve">. </w:t>
      </w:r>
      <w:r w:rsidR="00E61419" w:rsidRPr="00E61419">
        <w:rPr>
          <w:color w:val="3D4251"/>
          <w:szCs w:val="20"/>
          <w:shd w:val="clear" w:color="auto" w:fill="FFFFFF"/>
        </w:rPr>
        <w:t xml:space="preserve">Il détermine et vérifie la qualité de </w:t>
      </w:r>
      <w:r w:rsidR="00E61419">
        <w:rPr>
          <w:color w:val="3D4251"/>
          <w:szCs w:val="20"/>
          <w:shd w:val="clear" w:color="auto" w:fill="FFFFFF"/>
        </w:rPr>
        <w:t>mon</w:t>
      </w:r>
      <w:r w:rsidR="00E61419" w:rsidRPr="00E61419">
        <w:rPr>
          <w:color w:val="3D4251"/>
          <w:szCs w:val="20"/>
          <w:shd w:val="clear" w:color="auto" w:fill="FFFFFF"/>
        </w:rPr>
        <w:t xml:space="preserve"> code.</w:t>
      </w:r>
    </w:p>
    <w:p w14:paraId="7B9CC934" w14:textId="38B8E5BD" w:rsidR="00135147" w:rsidRDefault="00953B50" w:rsidP="0022514C">
      <w:pPr>
        <w:rPr>
          <w:color w:val="3D4251"/>
          <w:szCs w:val="20"/>
          <w:shd w:val="clear" w:color="auto" w:fill="FFFFFF"/>
        </w:rPr>
      </w:pPr>
      <w:r>
        <w:rPr>
          <w:noProof/>
        </w:rPr>
        <w:drawing>
          <wp:anchor distT="0" distB="0" distL="114300" distR="114300" simplePos="0" relativeHeight="251810816" behindDoc="1" locked="0" layoutInCell="1" allowOverlap="1" wp14:anchorId="74F629FC" wp14:editId="563B421C">
            <wp:simplePos x="0" y="0"/>
            <wp:positionH relativeFrom="page">
              <wp:posOffset>469900</wp:posOffset>
            </wp:positionH>
            <wp:positionV relativeFrom="paragraph">
              <wp:posOffset>128905</wp:posOffset>
            </wp:positionV>
            <wp:extent cx="3025140" cy="1841500"/>
            <wp:effectExtent l="0" t="0" r="3810" b="6350"/>
            <wp:wrapTight wrapText="bothSides">
              <wp:wrapPolygon edited="0">
                <wp:start x="0" y="0"/>
                <wp:lineTo x="0" y="21451"/>
                <wp:lineTo x="21491" y="21451"/>
                <wp:lineTo x="21491" y="0"/>
                <wp:lineTo x="0" y="0"/>
              </wp:wrapPolygon>
            </wp:wrapTight>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b="56157"/>
                    <a:stretch/>
                  </pic:blipFill>
                  <pic:spPr bwMode="auto">
                    <a:xfrm>
                      <a:off x="0" y="0"/>
                      <a:ext cx="3025140" cy="184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1CD309" w14:textId="57521666" w:rsidR="00135147" w:rsidRPr="00E61419" w:rsidRDefault="00135147" w:rsidP="0022514C">
      <w:pPr>
        <w:rPr>
          <w:rFonts w:cs="Times New Roman"/>
          <w:szCs w:val="20"/>
        </w:rPr>
      </w:pPr>
    </w:p>
    <w:p w14:paraId="52D2A19B" w14:textId="582562BB" w:rsidR="00C33876" w:rsidRDefault="00C33876" w:rsidP="0022514C"/>
    <w:p w14:paraId="115ABB7C" w14:textId="00DB86F6" w:rsidR="00C33876" w:rsidRDefault="00C33876" w:rsidP="0022514C"/>
    <w:p w14:paraId="0D76D30D" w14:textId="632C2544" w:rsidR="00135147" w:rsidRDefault="00135147" w:rsidP="0022514C"/>
    <w:p w14:paraId="57C6B08C" w14:textId="0AE53CDD" w:rsidR="00135147" w:rsidRDefault="00135147" w:rsidP="0022514C"/>
    <w:p w14:paraId="175CB1EB" w14:textId="4925EEF4" w:rsidR="00135147" w:rsidRDefault="00135147" w:rsidP="0022514C"/>
    <w:p w14:paraId="4F4CDE3B" w14:textId="61DB8FF2" w:rsidR="00135147" w:rsidRDefault="00135147" w:rsidP="0022514C"/>
    <w:p w14:paraId="1389C350" w14:textId="276F66EE" w:rsidR="00B91138" w:rsidRDefault="00B91138" w:rsidP="00B91138">
      <w:pPr>
        <w:shd w:val="clear" w:color="auto" w:fill="FFFFFF"/>
        <w:spacing w:after="0" w:line="336" w:lineRule="atLeast"/>
        <w:jc w:val="both"/>
        <w:rPr>
          <w:rFonts w:eastAsia="Times New Roman" w:cs="Times New Roman"/>
          <w:szCs w:val="20"/>
          <w:lang w:eastAsia="fr-FR"/>
        </w:rPr>
      </w:pPr>
      <w:r>
        <w:rPr>
          <w:rFonts w:eastAsia="Times New Roman" w:cs="Times New Roman"/>
          <w:szCs w:val="20"/>
          <w:lang w:eastAsia="fr-FR"/>
        </w:rPr>
        <w:t xml:space="preserve">Le premier test faisant partie de la classe </w:t>
      </w:r>
      <w:r w:rsidRPr="00A0099A">
        <w:rPr>
          <w:rFonts w:eastAsia="Times New Roman" w:cs="Times New Roman"/>
          <w:b/>
          <w:bCs/>
          <w:szCs w:val="20"/>
          <w:lang w:eastAsia="fr-FR"/>
        </w:rPr>
        <w:t>TestConfig</w:t>
      </w:r>
      <w:r>
        <w:rPr>
          <w:rFonts w:eastAsia="Times New Roman" w:cs="Times New Roman"/>
          <w:szCs w:val="20"/>
          <w:lang w:eastAsia="fr-FR"/>
        </w:rPr>
        <w:t xml:space="preserve">, est défini par une méthode donc le nom commence par les lettres test ; dans notre cas, elle s’appelle </w:t>
      </w:r>
      <w:r w:rsidRPr="00B91138">
        <w:rPr>
          <w:rFonts w:eastAsia="Times New Roman" w:cs="Times New Roman"/>
          <w:i/>
          <w:iCs/>
          <w:szCs w:val="20"/>
          <w:lang w:eastAsia="fr-FR"/>
        </w:rPr>
        <w:t>test_config_</w:t>
      </w:r>
      <w:proofErr w:type="gramStart"/>
      <w:r w:rsidRPr="00B91138">
        <w:rPr>
          <w:rFonts w:eastAsia="Times New Roman" w:cs="Times New Roman"/>
          <w:i/>
          <w:iCs/>
          <w:szCs w:val="20"/>
          <w:lang w:eastAsia="fr-FR"/>
        </w:rPr>
        <w:t>loading</w:t>
      </w:r>
      <w:r w:rsidR="00E03F20">
        <w:rPr>
          <w:rFonts w:eastAsia="Times New Roman" w:cs="Times New Roman"/>
          <w:i/>
          <w:iCs/>
          <w:szCs w:val="20"/>
          <w:lang w:eastAsia="fr-FR"/>
        </w:rPr>
        <w:t>(</w:t>
      </w:r>
      <w:proofErr w:type="gramEnd"/>
      <w:r w:rsidR="00E03F20">
        <w:rPr>
          <w:rFonts w:eastAsia="Times New Roman" w:cs="Times New Roman"/>
          <w:i/>
          <w:iCs/>
          <w:szCs w:val="20"/>
          <w:lang w:eastAsia="fr-FR"/>
        </w:rPr>
        <w:t>)</w:t>
      </w:r>
      <w:r>
        <w:rPr>
          <w:rFonts w:eastAsia="Times New Roman" w:cs="Times New Roman"/>
          <w:szCs w:val="20"/>
          <w:lang w:eastAsia="fr-FR"/>
        </w:rPr>
        <w:t xml:space="preserve">. </w:t>
      </w:r>
      <w:r w:rsidRPr="00212A00">
        <w:rPr>
          <w:rFonts w:eastAsia="Times New Roman" w:cs="Times New Roman"/>
          <w:szCs w:val="20"/>
          <w:lang w:eastAsia="fr-FR"/>
        </w:rPr>
        <w:t>Cette convention de nommage signale au lanceur de tests quelles méthodes sont des tests.</w:t>
      </w:r>
      <w:r>
        <w:rPr>
          <w:rFonts w:eastAsia="Times New Roman" w:cs="Times New Roman"/>
          <w:szCs w:val="20"/>
          <w:lang w:eastAsia="fr-FR"/>
        </w:rPr>
        <w:t xml:space="preserve"> </w:t>
      </w:r>
    </w:p>
    <w:p w14:paraId="338664AF" w14:textId="77777777" w:rsidR="00B91138" w:rsidRPr="00212A00" w:rsidRDefault="00B91138" w:rsidP="00B91138">
      <w:pPr>
        <w:shd w:val="clear" w:color="auto" w:fill="FFFFFF"/>
        <w:spacing w:after="0" w:line="336" w:lineRule="atLeast"/>
        <w:jc w:val="both"/>
        <w:rPr>
          <w:rFonts w:eastAsia="Times New Roman" w:cs="Times New Roman"/>
          <w:szCs w:val="20"/>
          <w:lang w:eastAsia="fr-FR"/>
        </w:rPr>
      </w:pPr>
      <w:r w:rsidRPr="00212A00">
        <w:rPr>
          <w:rFonts w:eastAsia="Times New Roman" w:cs="Times New Roman"/>
          <w:szCs w:val="20"/>
          <w:lang w:eastAsia="fr-FR"/>
        </w:rPr>
        <w:t>Le cœur de chaque test est un appel à </w:t>
      </w:r>
      <w:hyperlink r:id="rId51" w:anchor="unittest.TestCase.assertEqual" w:tooltip="unittest.TestCase.assertEqual" w:history="1">
        <w:r w:rsidRPr="00212A00">
          <w:rPr>
            <w:rFonts w:eastAsia="Times New Roman" w:cs="Times New Roman"/>
            <w:szCs w:val="20"/>
            <w:lang w:eastAsia="fr-FR"/>
          </w:rPr>
          <w:t>assertEqual()</w:t>
        </w:r>
      </w:hyperlink>
      <w:r w:rsidRPr="00212A00">
        <w:rPr>
          <w:rFonts w:eastAsia="Times New Roman" w:cs="Times New Roman"/>
          <w:szCs w:val="20"/>
          <w:lang w:eastAsia="fr-FR"/>
        </w:rPr>
        <w:t> pour vérifier un résultat attendu ; </w:t>
      </w:r>
      <w:hyperlink r:id="rId52" w:anchor="unittest.TestCase.assertTrue" w:tooltip="unittest.TestCase.assertTrue" w:history="1">
        <w:r w:rsidRPr="00212A00">
          <w:rPr>
            <w:rFonts w:eastAsia="Times New Roman" w:cs="Times New Roman"/>
            <w:szCs w:val="20"/>
            <w:lang w:eastAsia="fr-FR"/>
          </w:rPr>
          <w:t>assertTrue()</w:t>
        </w:r>
      </w:hyperlink>
      <w:r w:rsidRPr="00212A00">
        <w:rPr>
          <w:rFonts w:eastAsia="Times New Roman" w:cs="Times New Roman"/>
          <w:szCs w:val="20"/>
          <w:lang w:eastAsia="fr-FR"/>
        </w:rPr>
        <w:t> ou </w:t>
      </w:r>
      <w:hyperlink r:id="rId53" w:anchor="unittest.TestCase.assertFalse" w:tooltip="unittest.TestCase.assertFalse" w:history="1">
        <w:r w:rsidRPr="00212A00">
          <w:rPr>
            <w:rFonts w:eastAsia="Times New Roman" w:cs="Times New Roman"/>
            <w:szCs w:val="20"/>
            <w:lang w:eastAsia="fr-FR"/>
          </w:rPr>
          <w:t>assertFalse()</w:t>
        </w:r>
      </w:hyperlink>
      <w:r w:rsidRPr="00212A00">
        <w:rPr>
          <w:rFonts w:eastAsia="Times New Roman" w:cs="Times New Roman"/>
          <w:szCs w:val="20"/>
          <w:lang w:eastAsia="fr-FR"/>
        </w:rPr>
        <w:t> pour vérifier une condition</w:t>
      </w:r>
      <w:r>
        <w:rPr>
          <w:rFonts w:eastAsia="Times New Roman" w:cs="Times New Roman"/>
          <w:szCs w:val="20"/>
          <w:lang w:eastAsia="fr-FR"/>
        </w:rPr>
        <w:t xml:space="preserve">. </w:t>
      </w:r>
      <w:r w:rsidRPr="00212A00">
        <w:rPr>
          <w:rFonts w:eastAsia="Times New Roman" w:cs="Times New Roman"/>
          <w:szCs w:val="20"/>
          <w:lang w:eastAsia="fr-FR"/>
        </w:rPr>
        <w:t>Ces méthodes sont utilisées à la place du mot-clé </w:t>
      </w:r>
      <w:hyperlink r:id="rId54" w:anchor="assert" w:history="1">
        <w:r w:rsidRPr="00212A00">
          <w:rPr>
            <w:rFonts w:eastAsia="Times New Roman" w:cs="Times New Roman"/>
            <w:szCs w:val="20"/>
            <w:lang w:eastAsia="fr-FR"/>
          </w:rPr>
          <w:t>assert</w:t>
        </w:r>
      </w:hyperlink>
      <w:r w:rsidRPr="00212A00">
        <w:rPr>
          <w:rFonts w:eastAsia="Times New Roman" w:cs="Times New Roman"/>
          <w:szCs w:val="20"/>
          <w:lang w:eastAsia="fr-FR"/>
        </w:rPr>
        <w:t> pour que le lanceur de tests puisse récupérer les résultats de tous les tests et produire un rapport.</w:t>
      </w:r>
    </w:p>
    <w:p w14:paraId="2CF0456A" w14:textId="64BF319B" w:rsidR="00B91138" w:rsidRDefault="00B91138" w:rsidP="00B91138">
      <w:pPr>
        <w:shd w:val="clear" w:color="auto" w:fill="FFFFFF"/>
        <w:spacing w:after="0" w:line="336" w:lineRule="atLeast"/>
        <w:jc w:val="both"/>
        <w:rPr>
          <w:rFonts w:eastAsia="Times New Roman" w:cs="Times New Roman"/>
          <w:szCs w:val="20"/>
          <w:lang w:eastAsia="fr-FR"/>
        </w:rPr>
      </w:pPr>
      <w:r>
        <w:rPr>
          <w:rFonts w:eastAsia="Times New Roman" w:cs="Times New Roman"/>
          <w:szCs w:val="20"/>
          <w:lang w:eastAsia="fr-FR"/>
        </w:rPr>
        <w:t xml:space="preserve">La méthode </w:t>
      </w:r>
      <w:r w:rsidRPr="00B91138">
        <w:rPr>
          <w:rFonts w:eastAsia="Times New Roman" w:cs="Times New Roman"/>
          <w:i/>
          <w:iCs/>
          <w:szCs w:val="20"/>
          <w:lang w:eastAsia="fr-FR"/>
        </w:rPr>
        <w:t>test_config_</w:t>
      </w:r>
      <w:proofErr w:type="gramStart"/>
      <w:r w:rsidRPr="00B91138">
        <w:rPr>
          <w:rFonts w:eastAsia="Times New Roman" w:cs="Times New Roman"/>
          <w:i/>
          <w:iCs/>
          <w:szCs w:val="20"/>
          <w:lang w:eastAsia="fr-FR"/>
        </w:rPr>
        <w:t>loading</w:t>
      </w:r>
      <w:r w:rsidR="00E03F20">
        <w:rPr>
          <w:rFonts w:eastAsia="Times New Roman" w:cs="Times New Roman"/>
          <w:i/>
          <w:iCs/>
          <w:szCs w:val="20"/>
          <w:lang w:eastAsia="fr-FR"/>
        </w:rPr>
        <w:t>(</w:t>
      </w:r>
      <w:proofErr w:type="gramEnd"/>
      <w:r w:rsidR="00E03F20">
        <w:rPr>
          <w:rFonts w:eastAsia="Times New Roman" w:cs="Times New Roman"/>
          <w:i/>
          <w:iCs/>
          <w:szCs w:val="20"/>
          <w:lang w:eastAsia="fr-FR"/>
        </w:rPr>
        <w:t>)</w:t>
      </w:r>
      <w:r>
        <w:rPr>
          <w:rFonts w:eastAsia="Times New Roman" w:cs="Times New Roman"/>
          <w:szCs w:val="20"/>
          <w:lang w:eastAsia="fr-FR"/>
        </w:rPr>
        <w:t xml:space="preserve"> vérifie dans ce cas présent que le DEBUG de mon application Flask est égale à True.</w:t>
      </w:r>
    </w:p>
    <w:p w14:paraId="0535F967" w14:textId="08D03ED1" w:rsidR="00E47576" w:rsidRDefault="00E47576" w:rsidP="0022514C"/>
    <w:p w14:paraId="5A6FD30B" w14:textId="7B6A8FB6" w:rsidR="00135147" w:rsidRDefault="00135147" w:rsidP="0022514C"/>
    <w:p w14:paraId="5FDAC3DB" w14:textId="56CD277D" w:rsidR="00135147" w:rsidRDefault="00135147" w:rsidP="0022514C"/>
    <w:p w14:paraId="3291AE0A" w14:textId="7047E8FB" w:rsidR="00E47576" w:rsidRDefault="00212A00" w:rsidP="0022514C">
      <w:r>
        <w:rPr>
          <w:noProof/>
        </w:rPr>
        <w:lastRenderedPageBreak/>
        <w:drawing>
          <wp:anchor distT="0" distB="0" distL="114300" distR="114300" simplePos="0" relativeHeight="251812864" behindDoc="1" locked="0" layoutInCell="1" allowOverlap="1" wp14:anchorId="1336933D" wp14:editId="7A21B911">
            <wp:simplePos x="0" y="0"/>
            <wp:positionH relativeFrom="page">
              <wp:posOffset>488950</wp:posOffset>
            </wp:positionH>
            <wp:positionV relativeFrom="paragraph">
              <wp:posOffset>0</wp:posOffset>
            </wp:positionV>
            <wp:extent cx="2843530" cy="1962150"/>
            <wp:effectExtent l="0" t="0" r="0" b="0"/>
            <wp:wrapTight wrapText="bothSides">
              <wp:wrapPolygon edited="0">
                <wp:start x="0" y="0"/>
                <wp:lineTo x="0" y="21390"/>
                <wp:lineTo x="21417" y="21390"/>
                <wp:lineTo x="21417" y="0"/>
                <wp:lineTo x="0" y="0"/>
              </wp:wrapPolygon>
            </wp:wrapTight>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t="50290"/>
                    <a:stretch/>
                  </pic:blipFill>
                  <pic:spPr bwMode="auto">
                    <a:xfrm>
                      <a:off x="0" y="0"/>
                      <a:ext cx="2843530" cy="196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4627ED" w14:textId="062B34D9" w:rsidR="00E47576" w:rsidRDefault="00E47576" w:rsidP="0022514C"/>
    <w:p w14:paraId="4BF1C1FD" w14:textId="66C6DC03" w:rsidR="00212A00" w:rsidRDefault="00212A00" w:rsidP="00212A00">
      <w:bookmarkStart w:id="30" w:name="_Toc71480714"/>
    </w:p>
    <w:p w14:paraId="221BE8F1" w14:textId="39DF6DA2" w:rsidR="00212A00" w:rsidRDefault="00212A00" w:rsidP="00212A00"/>
    <w:p w14:paraId="34C1B610" w14:textId="4D2794AC" w:rsidR="00212A00" w:rsidRDefault="00212A00" w:rsidP="008F3B16">
      <w:pPr>
        <w:spacing w:after="0"/>
      </w:pPr>
    </w:p>
    <w:p w14:paraId="027F703E" w14:textId="6E01A142" w:rsidR="00212A00" w:rsidRDefault="00212A00" w:rsidP="008F3B16">
      <w:pPr>
        <w:spacing w:after="0"/>
      </w:pPr>
    </w:p>
    <w:p w14:paraId="2E61A445" w14:textId="7CC25665" w:rsidR="008F3B16" w:rsidRDefault="008F3B16" w:rsidP="008F3B16">
      <w:pPr>
        <w:spacing w:after="0"/>
      </w:pPr>
    </w:p>
    <w:p w14:paraId="46796ED5" w14:textId="7AC5C665" w:rsidR="008F3B16" w:rsidRDefault="008F3B16" w:rsidP="008F3B16">
      <w:pPr>
        <w:spacing w:after="0"/>
      </w:pPr>
    </w:p>
    <w:p w14:paraId="10590F66" w14:textId="43B07586" w:rsidR="00262716" w:rsidRDefault="00262716" w:rsidP="008F3B16">
      <w:pPr>
        <w:spacing w:after="0"/>
      </w:pPr>
    </w:p>
    <w:p w14:paraId="63997BBB" w14:textId="77777777" w:rsidR="00262716" w:rsidRDefault="00262716" w:rsidP="008F3B16">
      <w:pPr>
        <w:spacing w:after="0"/>
      </w:pPr>
    </w:p>
    <w:p w14:paraId="0C532343" w14:textId="64B3360C" w:rsidR="00A0099A" w:rsidRDefault="00A0099A" w:rsidP="008F3B16">
      <w:pPr>
        <w:shd w:val="clear" w:color="auto" w:fill="FFFFFF"/>
        <w:spacing w:after="0" w:line="336" w:lineRule="atLeast"/>
        <w:jc w:val="both"/>
        <w:rPr>
          <w:rFonts w:eastAsia="Times New Roman" w:cs="Times New Roman"/>
          <w:i/>
          <w:iCs/>
          <w:szCs w:val="20"/>
          <w:lang w:eastAsia="fr-FR"/>
        </w:rPr>
      </w:pPr>
      <w:r>
        <w:rPr>
          <w:rFonts w:eastAsia="Times New Roman" w:cs="Times New Roman"/>
          <w:szCs w:val="20"/>
          <w:lang w:eastAsia="fr-FR"/>
        </w:rPr>
        <w:t xml:space="preserve">Le deuxième test faisant partie de la classe </w:t>
      </w:r>
      <w:r w:rsidRPr="00A0099A">
        <w:rPr>
          <w:rFonts w:eastAsia="Times New Roman" w:cs="Times New Roman"/>
          <w:b/>
          <w:bCs/>
          <w:szCs w:val="20"/>
          <w:lang w:eastAsia="fr-FR"/>
        </w:rPr>
        <w:t>FlaskTestCase</w:t>
      </w:r>
      <w:r>
        <w:rPr>
          <w:rFonts w:eastAsia="Times New Roman" w:cs="Times New Roman"/>
          <w:szCs w:val="20"/>
          <w:lang w:eastAsia="fr-FR"/>
        </w:rPr>
        <w:t xml:space="preserve">, est défini par deux méthodes : </w:t>
      </w:r>
      <w:r w:rsidRPr="00A0099A">
        <w:rPr>
          <w:rFonts w:eastAsia="Times New Roman" w:cs="Times New Roman"/>
          <w:i/>
          <w:iCs/>
          <w:szCs w:val="20"/>
          <w:lang w:eastAsia="fr-FR"/>
        </w:rPr>
        <w:t>test_</w:t>
      </w:r>
      <w:proofErr w:type="gramStart"/>
      <w:r w:rsidRPr="00A0099A">
        <w:rPr>
          <w:rFonts w:eastAsia="Times New Roman" w:cs="Times New Roman"/>
          <w:i/>
          <w:iCs/>
          <w:szCs w:val="20"/>
          <w:lang w:eastAsia="fr-FR"/>
        </w:rPr>
        <w:t>index(</w:t>
      </w:r>
      <w:proofErr w:type="gramEnd"/>
      <w:r w:rsidRPr="00A0099A">
        <w:rPr>
          <w:rFonts w:eastAsia="Times New Roman" w:cs="Times New Roman"/>
          <w:i/>
          <w:iCs/>
          <w:szCs w:val="20"/>
          <w:lang w:eastAsia="fr-FR"/>
        </w:rPr>
        <w:t>)</w:t>
      </w:r>
      <w:r>
        <w:rPr>
          <w:rFonts w:eastAsia="Times New Roman" w:cs="Times New Roman"/>
          <w:szCs w:val="20"/>
          <w:lang w:eastAsia="fr-FR"/>
        </w:rPr>
        <w:t xml:space="preserve"> et </w:t>
      </w:r>
      <w:r w:rsidRPr="00A0099A">
        <w:rPr>
          <w:rFonts w:eastAsia="Times New Roman" w:cs="Times New Roman"/>
          <w:i/>
          <w:iCs/>
          <w:szCs w:val="20"/>
          <w:lang w:eastAsia="fr-FR"/>
        </w:rPr>
        <w:t>test_index_data().</w:t>
      </w:r>
    </w:p>
    <w:p w14:paraId="4A2D4DA4" w14:textId="77777777" w:rsidR="003973BE" w:rsidRDefault="003973BE" w:rsidP="008F3B16">
      <w:pPr>
        <w:shd w:val="clear" w:color="auto" w:fill="FFFFFF"/>
        <w:spacing w:after="0" w:line="336" w:lineRule="atLeast"/>
        <w:jc w:val="both"/>
        <w:rPr>
          <w:rFonts w:eastAsia="Times New Roman" w:cs="Times New Roman"/>
          <w:szCs w:val="20"/>
          <w:lang w:eastAsia="fr-FR"/>
        </w:rPr>
      </w:pPr>
    </w:p>
    <w:p w14:paraId="62E1D55A" w14:textId="50DB6A0F" w:rsidR="00CE348B" w:rsidRDefault="00A0099A" w:rsidP="008F3B16">
      <w:pPr>
        <w:spacing w:after="0"/>
        <w:rPr>
          <w:rFonts w:eastAsia="Times New Roman" w:cs="Times New Roman"/>
          <w:szCs w:val="20"/>
          <w:lang w:eastAsia="fr-FR"/>
        </w:rPr>
      </w:pPr>
      <w:r>
        <w:rPr>
          <w:rFonts w:eastAsia="Times New Roman" w:cs="Times New Roman"/>
          <w:szCs w:val="20"/>
          <w:lang w:eastAsia="fr-FR"/>
        </w:rPr>
        <w:t xml:space="preserve">La méthode </w:t>
      </w:r>
      <w:r w:rsidR="00E03F20" w:rsidRPr="00A0099A">
        <w:rPr>
          <w:rFonts w:eastAsia="Times New Roman" w:cs="Times New Roman"/>
          <w:i/>
          <w:iCs/>
          <w:szCs w:val="20"/>
          <w:lang w:eastAsia="fr-FR"/>
        </w:rPr>
        <w:t>test_</w:t>
      </w:r>
      <w:proofErr w:type="gramStart"/>
      <w:r w:rsidR="00E03F20" w:rsidRPr="00A0099A">
        <w:rPr>
          <w:rFonts w:eastAsia="Times New Roman" w:cs="Times New Roman"/>
          <w:i/>
          <w:iCs/>
          <w:szCs w:val="20"/>
          <w:lang w:eastAsia="fr-FR"/>
        </w:rPr>
        <w:t>index(</w:t>
      </w:r>
      <w:proofErr w:type="gramEnd"/>
      <w:r w:rsidR="00E03F20">
        <w:rPr>
          <w:rFonts w:eastAsia="Times New Roman" w:cs="Times New Roman"/>
          <w:i/>
          <w:iCs/>
          <w:szCs w:val="20"/>
          <w:lang w:eastAsia="fr-FR"/>
        </w:rPr>
        <w:t xml:space="preserve">) </w:t>
      </w:r>
      <w:r w:rsidR="003973BE">
        <w:rPr>
          <w:rFonts w:eastAsia="Times New Roman" w:cs="Times New Roman"/>
          <w:szCs w:val="20"/>
          <w:lang w:eastAsia="fr-FR"/>
        </w:rPr>
        <w:t>fait appel à un as</w:t>
      </w:r>
      <w:r w:rsidR="00CE348B">
        <w:rPr>
          <w:rFonts w:eastAsia="Times New Roman" w:cs="Times New Roman"/>
          <w:szCs w:val="20"/>
          <w:lang w:eastAsia="fr-FR"/>
        </w:rPr>
        <w:t>s</w:t>
      </w:r>
      <w:r w:rsidR="003973BE">
        <w:rPr>
          <w:rFonts w:eastAsia="Times New Roman" w:cs="Times New Roman"/>
          <w:szCs w:val="20"/>
          <w:lang w:eastAsia="fr-FR"/>
        </w:rPr>
        <w:t>ert</w:t>
      </w:r>
      <w:r w:rsidR="00CD05F5">
        <w:rPr>
          <w:rFonts w:eastAsia="Times New Roman" w:cs="Times New Roman"/>
          <w:szCs w:val="20"/>
          <w:lang w:eastAsia="fr-FR"/>
        </w:rPr>
        <w:t>Equal (elle vérifie un résultat attendue</w:t>
      </w:r>
      <w:r w:rsidR="00792F03">
        <w:rPr>
          <w:rFonts w:eastAsia="Times New Roman" w:cs="Times New Roman"/>
          <w:szCs w:val="20"/>
          <w:lang w:eastAsia="fr-FR"/>
        </w:rPr>
        <w:t>)</w:t>
      </w:r>
      <w:r w:rsidR="00CE348B">
        <w:rPr>
          <w:rFonts w:eastAsia="Times New Roman" w:cs="Times New Roman"/>
          <w:szCs w:val="20"/>
          <w:lang w:eastAsia="fr-FR"/>
        </w:rPr>
        <w:t> :</w:t>
      </w:r>
    </w:p>
    <w:p w14:paraId="00F819B2" w14:textId="58D51AC1" w:rsidR="003973BE" w:rsidRDefault="00CE348B" w:rsidP="008F3B16">
      <w:pPr>
        <w:spacing w:after="0"/>
        <w:rPr>
          <w:rFonts w:eastAsia="Times New Roman" w:cs="Times New Roman"/>
          <w:szCs w:val="20"/>
          <w:lang w:eastAsia="fr-FR"/>
        </w:rPr>
      </w:pPr>
      <w:r>
        <w:rPr>
          <w:rFonts w:eastAsia="Times New Roman" w:cs="Times New Roman"/>
          <w:szCs w:val="20"/>
          <w:lang w:eastAsia="fr-FR"/>
        </w:rPr>
        <w:t>L</w:t>
      </w:r>
      <w:r w:rsidR="003973BE">
        <w:rPr>
          <w:rFonts w:eastAsia="Times New Roman" w:cs="Times New Roman"/>
          <w:szCs w:val="20"/>
          <w:lang w:eastAsia="fr-FR"/>
        </w:rPr>
        <w:t>orsqu</w:t>
      </w:r>
      <w:r>
        <w:rPr>
          <w:rFonts w:eastAsia="Times New Roman" w:cs="Times New Roman"/>
          <w:szCs w:val="20"/>
          <w:lang w:eastAsia="fr-FR"/>
        </w:rPr>
        <w:t>’</w:t>
      </w:r>
      <w:r w:rsidR="003973BE">
        <w:rPr>
          <w:rFonts w:eastAsia="Times New Roman" w:cs="Times New Roman"/>
          <w:szCs w:val="20"/>
          <w:lang w:eastAsia="fr-FR"/>
        </w:rPr>
        <w:t>en amont j</w:t>
      </w:r>
      <w:r>
        <w:rPr>
          <w:rFonts w:eastAsia="Times New Roman" w:cs="Times New Roman"/>
          <w:szCs w:val="20"/>
          <w:lang w:eastAsia="fr-FR"/>
        </w:rPr>
        <w:t>’effectue les actions suivantes</w:t>
      </w:r>
    </w:p>
    <w:p w14:paraId="6564F1CD" w14:textId="10AB5E98" w:rsidR="003973BE" w:rsidRDefault="003973BE" w:rsidP="003973BE">
      <w:pPr>
        <w:pStyle w:val="Paragraphedeliste"/>
        <w:numPr>
          <w:ilvl w:val="0"/>
          <w:numId w:val="11"/>
        </w:numPr>
        <w:spacing w:after="0"/>
        <w:rPr>
          <w:rFonts w:eastAsia="Times New Roman" w:cs="Times New Roman"/>
          <w:szCs w:val="20"/>
          <w:lang w:eastAsia="fr-FR"/>
        </w:rPr>
      </w:pPr>
      <w:r>
        <w:rPr>
          <w:rFonts w:eastAsia="Times New Roman" w:cs="Times New Roman"/>
          <w:szCs w:val="20"/>
          <w:lang w:eastAsia="fr-FR"/>
        </w:rPr>
        <w:t>Set FLASK_APP=app</w:t>
      </w:r>
    </w:p>
    <w:p w14:paraId="1958A1F9" w14:textId="3B0AC622" w:rsidR="003973BE" w:rsidRDefault="003973BE" w:rsidP="003973BE">
      <w:pPr>
        <w:pStyle w:val="Paragraphedeliste"/>
        <w:numPr>
          <w:ilvl w:val="0"/>
          <w:numId w:val="11"/>
        </w:numPr>
        <w:spacing w:after="0"/>
        <w:rPr>
          <w:rFonts w:eastAsia="Times New Roman" w:cs="Times New Roman"/>
          <w:szCs w:val="20"/>
          <w:lang w:eastAsia="fr-FR"/>
        </w:rPr>
      </w:pPr>
      <w:r>
        <w:rPr>
          <w:rFonts w:eastAsia="Times New Roman" w:cs="Times New Roman"/>
          <w:szCs w:val="20"/>
          <w:lang w:eastAsia="fr-FR"/>
        </w:rPr>
        <w:t>Set FLASK_ENV=development</w:t>
      </w:r>
    </w:p>
    <w:p w14:paraId="72DC2BE7" w14:textId="5EF40368" w:rsidR="003973BE" w:rsidRDefault="003973BE" w:rsidP="003973BE">
      <w:pPr>
        <w:pStyle w:val="Paragraphedeliste"/>
        <w:numPr>
          <w:ilvl w:val="0"/>
          <w:numId w:val="11"/>
        </w:numPr>
        <w:spacing w:after="0"/>
        <w:rPr>
          <w:rFonts w:eastAsia="Times New Roman" w:cs="Times New Roman"/>
          <w:szCs w:val="20"/>
          <w:lang w:eastAsia="fr-FR"/>
        </w:rPr>
      </w:pPr>
      <w:r>
        <w:rPr>
          <w:rFonts w:eastAsia="Times New Roman" w:cs="Times New Roman"/>
          <w:szCs w:val="20"/>
          <w:lang w:eastAsia="fr-FR"/>
        </w:rPr>
        <w:t>Flask run</w:t>
      </w:r>
    </w:p>
    <w:p w14:paraId="28B6EA9C" w14:textId="747D6D5F" w:rsidR="00A0099A" w:rsidRPr="00CE348B" w:rsidRDefault="00CE348B" w:rsidP="008F3B16">
      <w:pPr>
        <w:spacing w:after="0"/>
        <w:rPr>
          <w:rFonts w:eastAsia="Times New Roman" w:cs="Times New Roman"/>
          <w:szCs w:val="20"/>
          <w:lang w:eastAsia="fr-FR"/>
        </w:rPr>
      </w:pPr>
      <w:r>
        <w:rPr>
          <w:rFonts w:eastAsia="Times New Roman" w:cs="Times New Roman"/>
          <w:szCs w:val="20"/>
          <w:lang w:eastAsia="fr-FR"/>
        </w:rPr>
        <w:t xml:space="preserve">Je clique ensuite sur </w:t>
      </w:r>
      <w:hyperlink r:id="rId55" w:history="1">
        <w:r w:rsidRPr="007435C8">
          <w:rPr>
            <w:rStyle w:val="Lienhypertexte"/>
            <w:rFonts w:eastAsia="Times New Roman" w:cs="Times New Roman"/>
            <w:szCs w:val="20"/>
            <w:lang w:eastAsia="fr-FR"/>
          </w:rPr>
          <w:t>http://127.0.0.1:5000/</w:t>
        </w:r>
      </w:hyperlink>
      <w:r>
        <w:rPr>
          <w:rFonts w:eastAsia="Times New Roman" w:cs="Times New Roman"/>
          <w:szCs w:val="20"/>
          <w:lang w:eastAsia="fr-FR"/>
        </w:rPr>
        <w:t xml:space="preserve"> ; si j’arrive sur la page principale de mon application, alors </w:t>
      </w:r>
      <w:r w:rsidR="008F3B16">
        <w:rPr>
          <w:rFonts w:eastAsia="Times New Roman" w:cs="Times New Roman"/>
          <w:szCs w:val="20"/>
          <w:lang w:eastAsia="fr-FR"/>
        </w:rPr>
        <w:t>mon application Flask renvoie un statut de réponse 200 ok, ceci indique la réussite d</w:t>
      </w:r>
      <w:r>
        <w:rPr>
          <w:rFonts w:eastAsia="Times New Roman" w:cs="Times New Roman"/>
          <w:szCs w:val="20"/>
          <w:lang w:eastAsia="fr-FR"/>
        </w:rPr>
        <w:t>e ma requête qui était d’accéder à mon application via le serveur localhost :5000/</w:t>
      </w:r>
      <w:r w:rsidR="008F3B16">
        <w:rPr>
          <w:rFonts w:eastAsia="Times New Roman" w:cs="Times New Roman"/>
          <w:szCs w:val="20"/>
          <w:lang w:eastAsia="fr-FR"/>
        </w:rPr>
        <w:t>.</w:t>
      </w:r>
    </w:p>
    <w:p w14:paraId="0F25C4D9" w14:textId="2391C19A" w:rsidR="00C139C5" w:rsidRDefault="00C139C5" w:rsidP="00C139C5">
      <w:pPr>
        <w:spacing w:after="0"/>
        <w:rPr>
          <w:rFonts w:eastAsia="Times New Roman" w:cs="Times New Roman"/>
          <w:szCs w:val="20"/>
          <w:lang w:eastAsia="fr-FR"/>
        </w:rPr>
      </w:pPr>
      <w:r>
        <w:rPr>
          <w:rFonts w:eastAsia="Times New Roman" w:cs="Times New Roman"/>
          <w:szCs w:val="20"/>
          <w:lang w:eastAsia="fr-FR"/>
        </w:rPr>
        <w:t xml:space="preserve">La méthode </w:t>
      </w:r>
      <w:r w:rsidRPr="00A0099A">
        <w:rPr>
          <w:rFonts w:eastAsia="Times New Roman" w:cs="Times New Roman"/>
          <w:i/>
          <w:iCs/>
          <w:szCs w:val="20"/>
          <w:lang w:eastAsia="fr-FR"/>
        </w:rPr>
        <w:t>test_index_</w:t>
      </w:r>
      <w:proofErr w:type="gramStart"/>
      <w:r w:rsidRPr="00A0099A">
        <w:rPr>
          <w:rFonts w:eastAsia="Times New Roman" w:cs="Times New Roman"/>
          <w:i/>
          <w:iCs/>
          <w:szCs w:val="20"/>
          <w:lang w:eastAsia="fr-FR"/>
        </w:rPr>
        <w:t>data</w:t>
      </w:r>
      <w:r>
        <w:rPr>
          <w:rFonts w:eastAsia="Times New Roman" w:cs="Times New Roman"/>
          <w:i/>
          <w:iCs/>
          <w:szCs w:val="20"/>
          <w:lang w:eastAsia="fr-FR"/>
        </w:rPr>
        <w:t>(</w:t>
      </w:r>
      <w:proofErr w:type="gramEnd"/>
      <w:r>
        <w:rPr>
          <w:rFonts w:eastAsia="Times New Roman" w:cs="Times New Roman"/>
          <w:i/>
          <w:iCs/>
          <w:szCs w:val="20"/>
          <w:lang w:eastAsia="fr-FR"/>
        </w:rPr>
        <w:t>)</w:t>
      </w:r>
      <w:r>
        <w:rPr>
          <w:rFonts w:eastAsia="Times New Roman" w:cs="Times New Roman"/>
          <w:szCs w:val="20"/>
          <w:lang w:eastAsia="fr-FR"/>
        </w:rPr>
        <w:t xml:space="preserve"> fait appel à un assert</w:t>
      </w:r>
      <w:r w:rsidR="00262716">
        <w:rPr>
          <w:rFonts w:eastAsia="Times New Roman" w:cs="Times New Roman"/>
          <w:szCs w:val="20"/>
          <w:lang w:eastAsia="fr-FR"/>
        </w:rPr>
        <w:t>True</w:t>
      </w:r>
      <w:r>
        <w:rPr>
          <w:rFonts w:eastAsia="Times New Roman" w:cs="Times New Roman"/>
          <w:szCs w:val="20"/>
          <w:lang w:eastAsia="fr-FR"/>
        </w:rPr>
        <w:t xml:space="preserve"> (elle vérifie </w:t>
      </w:r>
      <w:r w:rsidR="00262716">
        <w:rPr>
          <w:rFonts w:eastAsia="Times New Roman" w:cs="Times New Roman"/>
          <w:szCs w:val="20"/>
          <w:lang w:eastAsia="fr-FR"/>
        </w:rPr>
        <w:t>une condition</w:t>
      </w:r>
      <w:r>
        <w:rPr>
          <w:rFonts w:eastAsia="Times New Roman" w:cs="Times New Roman"/>
          <w:szCs w:val="20"/>
          <w:lang w:eastAsia="fr-FR"/>
        </w:rPr>
        <w:t>) :</w:t>
      </w:r>
    </w:p>
    <w:p w14:paraId="39CD2C35" w14:textId="598E6BA5" w:rsidR="00C139C5" w:rsidRDefault="00262716" w:rsidP="00212A00">
      <w:r>
        <w:t>La condition en question est : s’il y a le mot « Predict » dans la réponse de la prédiction, alors la condition est vérifiée.</w:t>
      </w:r>
    </w:p>
    <w:p w14:paraId="163D944B" w14:textId="77777777" w:rsidR="002A1171" w:rsidRDefault="002A1171" w:rsidP="002A1171">
      <w:pPr>
        <w:spacing w:after="0"/>
      </w:pPr>
      <w:r>
        <w:t>Afin de lancer tous les tests de mon projet d’analyse de marketing, je tape dans mon terminal la commande pytest.</w:t>
      </w:r>
    </w:p>
    <w:p w14:paraId="01EBCAB1" w14:textId="449196B3" w:rsidR="002A1171" w:rsidRDefault="002A1171" w:rsidP="002A1171">
      <w:pPr>
        <w:spacing w:after="0"/>
      </w:pPr>
      <w:r>
        <w:rPr>
          <w:noProof/>
        </w:rPr>
        <w:drawing>
          <wp:anchor distT="0" distB="0" distL="114300" distR="114300" simplePos="0" relativeHeight="251816960" behindDoc="1" locked="0" layoutInCell="1" allowOverlap="1" wp14:anchorId="751BE01C" wp14:editId="204F200B">
            <wp:simplePos x="0" y="0"/>
            <wp:positionH relativeFrom="margin">
              <wp:align>right</wp:align>
            </wp:positionH>
            <wp:positionV relativeFrom="paragraph">
              <wp:posOffset>283210</wp:posOffset>
            </wp:positionV>
            <wp:extent cx="6648450" cy="1151255"/>
            <wp:effectExtent l="0" t="0" r="0" b="0"/>
            <wp:wrapTight wrapText="bothSides">
              <wp:wrapPolygon edited="0">
                <wp:start x="0" y="0"/>
                <wp:lineTo x="0" y="21088"/>
                <wp:lineTo x="21538" y="21088"/>
                <wp:lineTo x="21538" y="0"/>
                <wp:lineTo x="0" y="0"/>
              </wp:wrapPolygon>
            </wp:wrapTight>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648450" cy="1151255"/>
                    </a:xfrm>
                    <a:prstGeom prst="rect">
                      <a:avLst/>
                    </a:prstGeom>
                  </pic:spPr>
                </pic:pic>
              </a:graphicData>
            </a:graphic>
            <wp14:sizeRelH relativeFrom="page">
              <wp14:pctWidth>0</wp14:pctWidth>
            </wp14:sizeRelH>
            <wp14:sizeRelV relativeFrom="page">
              <wp14:pctHeight>0</wp14:pctHeight>
            </wp14:sizeRelV>
          </wp:anchor>
        </w:drawing>
      </w:r>
      <w:r>
        <w:t>Pytest va alors lancer tous les tests de mon projet</w:t>
      </w:r>
    </w:p>
    <w:p w14:paraId="7CAD8136" w14:textId="3424867C" w:rsidR="00A0099A" w:rsidRDefault="002A1171" w:rsidP="00212A00">
      <w:pPr>
        <w:rPr>
          <w:rFonts w:cs="Times New Roman"/>
          <w:shd w:val="clear" w:color="auto" w:fill="FFFFFF"/>
        </w:rPr>
      </w:pPr>
      <w:r w:rsidRPr="002A1171">
        <w:rPr>
          <w:rFonts w:cs="Times New Roman"/>
          <w:shd w:val="clear" w:color="auto" w:fill="FFFFFF"/>
        </w:rPr>
        <w:t>Tout est vert, mes tests sont bien validés !</w:t>
      </w:r>
    </w:p>
    <w:p w14:paraId="78481FF4" w14:textId="77777777" w:rsidR="00CE4A4A" w:rsidRPr="002A1171" w:rsidRDefault="00CE4A4A" w:rsidP="00212A00">
      <w:pPr>
        <w:rPr>
          <w:rFonts w:cs="Times New Roman"/>
        </w:rPr>
      </w:pPr>
    </w:p>
    <w:p w14:paraId="1D715772" w14:textId="25A04C6D" w:rsidR="00B010E1" w:rsidRDefault="00B010E1" w:rsidP="0022514C">
      <w:pPr>
        <w:pStyle w:val="Titre1"/>
        <w:numPr>
          <w:ilvl w:val="0"/>
          <w:numId w:val="12"/>
        </w:numPr>
      </w:pPr>
      <w:r w:rsidRPr="0022514C">
        <w:t>Annexes</w:t>
      </w:r>
      <w:bookmarkEnd w:id="30"/>
    </w:p>
    <w:p w14:paraId="2885111C" w14:textId="509D5001" w:rsidR="0090334F" w:rsidRDefault="0090334F" w:rsidP="0090334F">
      <w:pPr>
        <w:spacing w:after="0"/>
      </w:pPr>
      <w:r w:rsidRPr="007F26B2">
        <w:t>diagramme_gantt_projet_e2</w:t>
      </w:r>
      <w:r>
        <w:t>.xlsx</w:t>
      </w:r>
    </w:p>
    <w:p w14:paraId="2A791841" w14:textId="1F412112" w:rsidR="0090334F" w:rsidRDefault="0090334F" w:rsidP="0090334F">
      <w:pPr>
        <w:spacing w:after="0"/>
      </w:pPr>
      <w:r>
        <w:t>app.py</w:t>
      </w:r>
    </w:p>
    <w:p w14:paraId="506E5F60" w14:textId="076C22D7" w:rsidR="0090334F" w:rsidRDefault="0090334F" w:rsidP="0090334F">
      <w:pPr>
        <w:spacing w:after="0"/>
      </w:pPr>
      <w:r>
        <w:t>index.html</w:t>
      </w:r>
    </w:p>
    <w:p w14:paraId="50852725" w14:textId="7733BD33" w:rsidR="00B010E1" w:rsidRPr="00B010E1" w:rsidRDefault="0090334F" w:rsidP="00A0099A">
      <w:pPr>
        <w:spacing w:after="0"/>
      </w:pPr>
      <w:r>
        <w:t>style.cs</w:t>
      </w:r>
      <w:r w:rsidR="003D572F">
        <w:t>s</w:t>
      </w:r>
    </w:p>
    <w:sectPr w:rsidR="00B010E1" w:rsidRPr="00B010E1" w:rsidSect="00D912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F6146" w14:textId="77777777" w:rsidR="00BE63A9" w:rsidRDefault="00BE63A9" w:rsidP="0028750B">
      <w:pPr>
        <w:spacing w:after="0" w:line="240" w:lineRule="auto"/>
      </w:pPr>
      <w:r>
        <w:separator/>
      </w:r>
    </w:p>
  </w:endnote>
  <w:endnote w:type="continuationSeparator" w:id="0">
    <w:p w14:paraId="7F3FEADF" w14:textId="77777777" w:rsidR="00BE63A9" w:rsidRDefault="00BE63A9" w:rsidP="00287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F82F" w14:textId="77777777" w:rsidR="00BE63A9" w:rsidRDefault="00BE63A9" w:rsidP="0028750B">
      <w:pPr>
        <w:spacing w:after="0" w:line="240" w:lineRule="auto"/>
      </w:pPr>
      <w:r>
        <w:separator/>
      </w:r>
    </w:p>
  </w:footnote>
  <w:footnote w:type="continuationSeparator" w:id="0">
    <w:p w14:paraId="43A56745" w14:textId="77777777" w:rsidR="00BE63A9" w:rsidRDefault="00BE63A9" w:rsidP="00287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9857D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0E55B34"/>
    <w:multiLevelType w:val="hybridMultilevel"/>
    <w:tmpl w:val="879E2F5E"/>
    <w:lvl w:ilvl="0" w:tplc="17B2500A">
      <w:numFmt w:val="bullet"/>
      <w:lvlText w:val="-"/>
      <w:lvlJc w:val="left"/>
      <w:pPr>
        <w:ind w:left="720" w:hanging="360"/>
      </w:pPr>
      <w:rPr>
        <w:rFonts w:ascii="Arial" w:eastAsiaTheme="minorHAnsi" w:hAnsi="Arial" w:cs="Arial" w:hint="default"/>
      </w:rPr>
    </w:lvl>
    <w:lvl w:ilvl="1" w:tplc="0EB46B56" w:tentative="1">
      <w:start w:val="1"/>
      <w:numFmt w:val="bullet"/>
      <w:lvlText w:val="o"/>
      <w:lvlJc w:val="left"/>
      <w:pPr>
        <w:ind w:left="1440" w:hanging="360"/>
      </w:pPr>
      <w:rPr>
        <w:rFonts w:ascii="Courier New" w:hAnsi="Courier New" w:cs="Courier New" w:hint="default"/>
      </w:rPr>
    </w:lvl>
    <w:lvl w:ilvl="2" w:tplc="2F36AFE6" w:tentative="1">
      <w:start w:val="1"/>
      <w:numFmt w:val="bullet"/>
      <w:lvlText w:val=""/>
      <w:lvlJc w:val="left"/>
      <w:pPr>
        <w:ind w:left="2160" w:hanging="360"/>
      </w:pPr>
      <w:rPr>
        <w:rFonts w:ascii="Wingdings" w:hAnsi="Wingdings" w:hint="default"/>
      </w:rPr>
    </w:lvl>
    <w:lvl w:ilvl="3" w:tplc="C0806998" w:tentative="1">
      <w:start w:val="1"/>
      <w:numFmt w:val="bullet"/>
      <w:lvlText w:val=""/>
      <w:lvlJc w:val="left"/>
      <w:pPr>
        <w:ind w:left="2880" w:hanging="360"/>
      </w:pPr>
      <w:rPr>
        <w:rFonts w:ascii="Symbol" w:hAnsi="Symbol" w:hint="default"/>
      </w:rPr>
    </w:lvl>
    <w:lvl w:ilvl="4" w:tplc="78805F24" w:tentative="1">
      <w:start w:val="1"/>
      <w:numFmt w:val="bullet"/>
      <w:lvlText w:val="o"/>
      <w:lvlJc w:val="left"/>
      <w:pPr>
        <w:ind w:left="3600" w:hanging="360"/>
      </w:pPr>
      <w:rPr>
        <w:rFonts w:ascii="Courier New" w:hAnsi="Courier New" w:cs="Courier New" w:hint="default"/>
      </w:rPr>
    </w:lvl>
    <w:lvl w:ilvl="5" w:tplc="666EF0AA" w:tentative="1">
      <w:start w:val="1"/>
      <w:numFmt w:val="bullet"/>
      <w:lvlText w:val=""/>
      <w:lvlJc w:val="left"/>
      <w:pPr>
        <w:ind w:left="4320" w:hanging="360"/>
      </w:pPr>
      <w:rPr>
        <w:rFonts w:ascii="Wingdings" w:hAnsi="Wingdings" w:hint="default"/>
      </w:rPr>
    </w:lvl>
    <w:lvl w:ilvl="6" w:tplc="40E4BEB4" w:tentative="1">
      <w:start w:val="1"/>
      <w:numFmt w:val="bullet"/>
      <w:lvlText w:val=""/>
      <w:lvlJc w:val="left"/>
      <w:pPr>
        <w:ind w:left="5040" w:hanging="360"/>
      </w:pPr>
      <w:rPr>
        <w:rFonts w:ascii="Symbol" w:hAnsi="Symbol" w:hint="default"/>
      </w:rPr>
    </w:lvl>
    <w:lvl w:ilvl="7" w:tplc="AED0ED3C" w:tentative="1">
      <w:start w:val="1"/>
      <w:numFmt w:val="bullet"/>
      <w:lvlText w:val="o"/>
      <w:lvlJc w:val="left"/>
      <w:pPr>
        <w:ind w:left="5760" w:hanging="360"/>
      </w:pPr>
      <w:rPr>
        <w:rFonts w:ascii="Courier New" w:hAnsi="Courier New" w:cs="Courier New" w:hint="default"/>
      </w:rPr>
    </w:lvl>
    <w:lvl w:ilvl="8" w:tplc="B30C6874" w:tentative="1">
      <w:start w:val="1"/>
      <w:numFmt w:val="bullet"/>
      <w:lvlText w:val=""/>
      <w:lvlJc w:val="left"/>
      <w:pPr>
        <w:ind w:left="6480" w:hanging="360"/>
      </w:pPr>
      <w:rPr>
        <w:rFonts w:ascii="Wingdings" w:hAnsi="Wingdings" w:hint="default"/>
      </w:rPr>
    </w:lvl>
  </w:abstractNum>
  <w:abstractNum w:abstractNumId="2" w15:restartNumberingAfterBreak="0">
    <w:nsid w:val="300445D7"/>
    <w:multiLevelType w:val="hybridMultilevel"/>
    <w:tmpl w:val="CF2A1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17CAC"/>
    <w:multiLevelType w:val="hybridMultilevel"/>
    <w:tmpl w:val="6B0C13A4"/>
    <w:lvl w:ilvl="0" w:tplc="8F4C01FC">
      <w:numFmt w:val="bullet"/>
      <w:lvlText w:val="-"/>
      <w:lvlJc w:val="left"/>
      <w:pPr>
        <w:ind w:left="720" w:hanging="360"/>
      </w:pPr>
      <w:rPr>
        <w:rFonts w:ascii="Arial" w:eastAsiaTheme="minorHAnsi"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3E6062"/>
    <w:multiLevelType w:val="hybridMultilevel"/>
    <w:tmpl w:val="94343DE0"/>
    <w:lvl w:ilvl="0" w:tplc="5BCC3CD6">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5" w15:restartNumberingAfterBreak="0">
    <w:nsid w:val="374F17D9"/>
    <w:multiLevelType w:val="hybridMultilevel"/>
    <w:tmpl w:val="1F008D26"/>
    <w:lvl w:ilvl="0" w:tplc="8BC0E73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9402B2"/>
    <w:multiLevelType w:val="hybridMultilevel"/>
    <w:tmpl w:val="2E7258F0"/>
    <w:lvl w:ilvl="0" w:tplc="CD6401C4">
      <w:start w:val="1"/>
      <w:numFmt w:val="decimal"/>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15:restartNumberingAfterBreak="0">
    <w:nsid w:val="5E716A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9D1113"/>
    <w:multiLevelType w:val="hybridMultilevel"/>
    <w:tmpl w:val="5D585F10"/>
    <w:lvl w:ilvl="0" w:tplc="FEB8A682">
      <w:start w:val="1"/>
      <w:numFmt w:val="decimal"/>
      <w:lvlText w:val="%1."/>
      <w:lvlJc w:val="left"/>
      <w:pPr>
        <w:ind w:left="720" w:hanging="360"/>
      </w:pPr>
      <w:rPr>
        <w:rFonts w:hint="default"/>
      </w:rPr>
    </w:lvl>
    <w:lvl w:ilvl="1" w:tplc="5FC0C2BC" w:tentative="1">
      <w:start w:val="1"/>
      <w:numFmt w:val="lowerLetter"/>
      <w:lvlText w:val="%2."/>
      <w:lvlJc w:val="left"/>
      <w:pPr>
        <w:ind w:left="1440" w:hanging="360"/>
      </w:pPr>
    </w:lvl>
    <w:lvl w:ilvl="2" w:tplc="30E88A1A" w:tentative="1">
      <w:start w:val="1"/>
      <w:numFmt w:val="lowerRoman"/>
      <w:lvlText w:val="%3."/>
      <w:lvlJc w:val="right"/>
      <w:pPr>
        <w:ind w:left="2160" w:hanging="180"/>
      </w:pPr>
    </w:lvl>
    <w:lvl w:ilvl="3" w:tplc="7B865DB6" w:tentative="1">
      <w:start w:val="1"/>
      <w:numFmt w:val="decimal"/>
      <w:lvlText w:val="%4."/>
      <w:lvlJc w:val="left"/>
      <w:pPr>
        <w:ind w:left="2880" w:hanging="360"/>
      </w:pPr>
    </w:lvl>
    <w:lvl w:ilvl="4" w:tplc="8220A804" w:tentative="1">
      <w:start w:val="1"/>
      <w:numFmt w:val="lowerLetter"/>
      <w:lvlText w:val="%5."/>
      <w:lvlJc w:val="left"/>
      <w:pPr>
        <w:ind w:left="3600" w:hanging="360"/>
      </w:pPr>
    </w:lvl>
    <w:lvl w:ilvl="5" w:tplc="16422F92" w:tentative="1">
      <w:start w:val="1"/>
      <w:numFmt w:val="lowerRoman"/>
      <w:lvlText w:val="%6."/>
      <w:lvlJc w:val="right"/>
      <w:pPr>
        <w:ind w:left="4320" w:hanging="180"/>
      </w:pPr>
    </w:lvl>
    <w:lvl w:ilvl="6" w:tplc="5030A2CE" w:tentative="1">
      <w:start w:val="1"/>
      <w:numFmt w:val="decimal"/>
      <w:lvlText w:val="%7."/>
      <w:lvlJc w:val="left"/>
      <w:pPr>
        <w:ind w:left="5040" w:hanging="360"/>
      </w:pPr>
    </w:lvl>
    <w:lvl w:ilvl="7" w:tplc="3EE676EE" w:tentative="1">
      <w:start w:val="1"/>
      <w:numFmt w:val="lowerLetter"/>
      <w:lvlText w:val="%8."/>
      <w:lvlJc w:val="left"/>
      <w:pPr>
        <w:ind w:left="5760" w:hanging="360"/>
      </w:pPr>
    </w:lvl>
    <w:lvl w:ilvl="8" w:tplc="2154DA84" w:tentative="1">
      <w:start w:val="1"/>
      <w:numFmt w:val="lowerRoman"/>
      <w:lvlText w:val="%9."/>
      <w:lvlJc w:val="right"/>
      <w:pPr>
        <w:ind w:left="6480" w:hanging="180"/>
      </w:pPr>
    </w:lvl>
  </w:abstractNum>
  <w:abstractNum w:abstractNumId="9" w15:restartNumberingAfterBreak="0">
    <w:nsid w:val="736F399F"/>
    <w:multiLevelType w:val="multilevel"/>
    <w:tmpl w:val="EF2C1CFC"/>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A40639"/>
    <w:multiLevelType w:val="hybridMultilevel"/>
    <w:tmpl w:val="5E52C44A"/>
    <w:lvl w:ilvl="0" w:tplc="040C000F">
      <w:start w:val="9"/>
      <w:numFmt w:val="bullet"/>
      <w:lvlText w:val="-"/>
      <w:lvlJc w:val="left"/>
      <w:pPr>
        <w:ind w:left="720" w:hanging="360"/>
      </w:pPr>
      <w:rPr>
        <w:rFonts w:ascii="Arial" w:eastAsiaTheme="minorHAnsi" w:hAnsi="Arial" w:cs="Arial"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4"/>
  </w:num>
  <w:num w:numId="6">
    <w:abstractNumId w:val="8"/>
  </w:num>
  <w:num w:numId="7">
    <w:abstractNumId w:val="6"/>
  </w:num>
  <w:num w:numId="8">
    <w:abstractNumId w:val="7"/>
  </w:num>
  <w:num w:numId="9">
    <w:abstractNumId w:val="7"/>
    <w:lvlOverride w:ilvl="0">
      <w:startOverride w:val="1"/>
    </w:lvlOverride>
  </w:num>
  <w:num w:numId="10">
    <w:abstractNumId w:val="7"/>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6D"/>
    <w:rsid w:val="00002B17"/>
    <w:rsid w:val="00007460"/>
    <w:rsid w:val="00013C86"/>
    <w:rsid w:val="0002484F"/>
    <w:rsid w:val="00025CCA"/>
    <w:rsid w:val="00026521"/>
    <w:rsid w:val="000309CF"/>
    <w:rsid w:val="000320BA"/>
    <w:rsid w:val="00036B53"/>
    <w:rsid w:val="000408CE"/>
    <w:rsid w:val="0004188B"/>
    <w:rsid w:val="00045486"/>
    <w:rsid w:val="00063CC7"/>
    <w:rsid w:val="00070111"/>
    <w:rsid w:val="00074B1F"/>
    <w:rsid w:val="00074D76"/>
    <w:rsid w:val="00074FDD"/>
    <w:rsid w:val="00076327"/>
    <w:rsid w:val="0008035F"/>
    <w:rsid w:val="00084600"/>
    <w:rsid w:val="000A7B43"/>
    <w:rsid w:val="000B0B49"/>
    <w:rsid w:val="000B337B"/>
    <w:rsid w:val="000B5388"/>
    <w:rsid w:val="000C2D8E"/>
    <w:rsid w:val="000C4755"/>
    <w:rsid w:val="000C67A0"/>
    <w:rsid w:val="000D241E"/>
    <w:rsid w:val="000D3F36"/>
    <w:rsid w:val="000D670A"/>
    <w:rsid w:val="000E3000"/>
    <w:rsid w:val="000F26C1"/>
    <w:rsid w:val="000F64D5"/>
    <w:rsid w:val="0010309D"/>
    <w:rsid w:val="0010424B"/>
    <w:rsid w:val="001047BF"/>
    <w:rsid w:val="00107A07"/>
    <w:rsid w:val="001115C3"/>
    <w:rsid w:val="00121CC4"/>
    <w:rsid w:val="001261A1"/>
    <w:rsid w:val="00135147"/>
    <w:rsid w:val="00137AE3"/>
    <w:rsid w:val="0014399F"/>
    <w:rsid w:val="001448C6"/>
    <w:rsid w:val="001555F4"/>
    <w:rsid w:val="00157DB0"/>
    <w:rsid w:val="00162F80"/>
    <w:rsid w:val="00164ADC"/>
    <w:rsid w:val="001709DD"/>
    <w:rsid w:val="00172743"/>
    <w:rsid w:val="00174B0B"/>
    <w:rsid w:val="0018064A"/>
    <w:rsid w:val="00181F9A"/>
    <w:rsid w:val="00193743"/>
    <w:rsid w:val="00193BCA"/>
    <w:rsid w:val="001977F2"/>
    <w:rsid w:val="001A5458"/>
    <w:rsid w:val="001A602E"/>
    <w:rsid w:val="001B5820"/>
    <w:rsid w:val="001C0C27"/>
    <w:rsid w:val="001C2075"/>
    <w:rsid w:val="001C2C15"/>
    <w:rsid w:val="001C4552"/>
    <w:rsid w:val="001D3737"/>
    <w:rsid w:val="001D56F9"/>
    <w:rsid w:val="001E4981"/>
    <w:rsid w:val="001F2DAB"/>
    <w:rsid w:val="001F4CB0"/>
    <w:rsid w:val="001F5520"/>
    <w:rsid w:val="001F73D2"/>
    <w:rsid w:val="00202C61"/>
    <w:rsid w:val="00202E57"/>
    <w:rsid w:val="00205A7C"/>
    <w:rsid w:val="00212090"/>
    <w:rsid w:val="00212A00"/>
    <w:rsid w:val="002141D5"/>
    <w:rsid w:val="00215173"/>
    <w:rsid w:val="00220787"/>
    <w:rsid w:val="0022514C"/>
    <w:rsid w:val="0023689A"/>
    <w:rsid w:val="00240E93"/>
    <w:rsid w:val="00241787"/>
    <w:rsid w:val="00242CBB"/>
    <w:rsid w:val="0025181A"/>
    <w:rsid w:val="00252C74"/>
    <w:rsid w:val="002534C6"/>
    <w:rsid w:val="00253FF2"/>
    <w:rsid w:val="0025584A"/>
    <w:rsid w:val="00260DD1"/>
    <w:rsid w:val="00262716"/>
    <w:rsid w:val="002711A6"/>
    <w:rsid w:val="00271637"/>
    <w:rsid w:val="00272611"/>
    <w:rsid w:val="002774FF"/>
    <w:rsid w:val="002817A2"/>
    <w:rsid w:val="00282918"/>
    <w:rsid w:val="0028594D"/>
    <w:rsid w:val="00287408"/>
    <w:rsid w:val="0028750B"/>
    <w:rsid w:val="00290DAB"/>
    <w:rsid w:val="0029579C"/>
    <w:rsid w:val="00296E8E"/>
    <w:rsid w:val="002974F7"/>
    <w:rsid w:val="002A1171"/>
    <w:rsid w:val="002B12EF"/>
    <w:rsid w:val="002B2F55"/>
    <w:rsid w:val="002C09DA"/>
    <w:rsid w:val="002C1F40"/>
    <w:rsid w:val="002C6FA0"/>
    <w:rsid w:val="002D5E44"/>
    <w:rsid w:val="002D77F3"/>
    <w:rsid w:val="002E3688"/>
    <w:rsid w:val="002E695D"/>
    <w:rsid w:val="002F0782"/>
    <w:rsid w:val="002F1356"/>
    <w:rsid w:val="00306A01"/>
    <w:rsid w:val="00307E50"/>
    <w:rsid w:val="00310787"/>
    <w:rsid w:val="00312735"/>
    <w:rsid w:val="00314902"/>
    <w:rsid w:val="003161BD"/>
    <w:rsid w:val="003174E4"/>
    <w:rsid w:val="00320BE0"/>
    <w:rsid w:val="003259D2"/>
    <w:rsid w:val="003368BD"/>
    <w:rsid w:val="00342EFD"/>
    <w:rsid w:val="00355E13"/>
    <w:rsid w:val="0037629C"/>
    <w:rsid w:val="003808F1"/>
    <w:rsid w:val="00382088"/>
    <w:rsid w:val="00383A12"/>
    <w:rsid w:val="0039082A"/>
    <w:rsid w:val="00391946"/>
    <w:rsid w:val="003973BE"/>
    <w:rsid w:val="003A3FC7"/>
    <w:rsid w:val="003A5FE2"/>
    <w:rsid w:val="003A6AFD"/>
    <w:rsid w:val="003A7031"/>
    <w:rsid w:val="003B0F66"/>
    <w:rsid w:val="003B5ED0"/>
    <w:rsid w:val="003D38F3"/>
    <w:rsid w:val="003D3DF6"/>
    <w:rsid w:val="003D572F"/>
    <w:rsid w:val="003E0A25"/>
    <w:rsid w:val="003E217F"/>
    <w:rsid w:val="003E7CE2"/>
    <w:rsid w:val="003F48FB"/>
    <w:rsid w:val="003F7810"/>
    <w:rsid w:val="003F7880"/>
    <w:rsid w:val="0040037C"/>
    <w:rsid w:val="00411535"/>
    <w:rsid w:val="00411957"/>
    <w:rsid w:val="004120FF"/>
    <w:rsid w:val="00413897"/>
    <w:rsid w:val="00425C57"/>
    <w:rsid w:val="00435172"/>
    <w:rsid w:val="0044402D"/>
    <w:rsid w:val="004444AD"/>
    <w:rsid w:val="004452D1"/>
    <w:rsid w:val="00456689"/>
    <w:rsid w:val="00465F87"/>
    <w:rsid w:val="004739EB"/>
    <w:rsid w:val="00481294"/>
    <w:rsid w:val="00485B65"/>
    <w:rsid w:val="00487EB5"/>
    <w:rsid w:val="00495144"/>
    <w:rsid w:val="004B15B2"/>
    <w:rsid w:val="004B2DB6"/>
    <w:rsid w:val="004B30F8"/>
    <w:rsid w:val="004B3FA8"/>
    <w:rsid w:val="004B433E"/>
    <w:rsid w:val="004B4652"/>
    <w:rsid w:val="004C5383"/>
    <w:rsid w:val="004C6920"/>
    <w:rsid w:val="004C6D89"/>
    <w:rsid w:val="004D1E93"/>
    <w:rsid w:val="004D2488"/>
    <w:rsid w:val="004D4DE3"/>
    <w:rsid w:val="004D4E68"/>
    <w:rsid w:val="004F4A34"/>
    <w:rsid w:val="004F5F0C"/>
    <w:rsid w:val="004F7B98"/>
    <w:rsid w:val="005015AA"/>
    <w:rsid w:val="00501BB5"/>
    <w:rsid w:val="00501FBC"/>
    <w:rsid w:val="00505E37"/>
    <w:rsid w:val="0051008F"/>
    <w:rsid w:val="005158C1"/>
    <w:rsid w:val="005260E6"/>
    <w:rsid w:val="0054621A"/>
    <w:rsid w:val="0055161F"/>
    <w:rsid w:val="00555F5D"/>
    <w:rsid w:val="005564C6"/>
    <w:rsid w:val="00556C11"/>
    <w:rsid w:val="00563CAA"/>
    <w:rsid w:val="00571433"/>
    <w:rsid w:val="00575906"/>
    <w:rsid w:val="00576F25"/>
    <w:rsid w:val="00577BCF"/>
    <w:rsid w:val="005815AD"/>
    <w:rsid w:val="00582CE5"/>
    <w:rsid w:val="005A0BA4"/>
    <w:rsid w:val="005A185D"/>
    <w:rsid w:val="005A634D"/>
    <w:rsid w:val="005A7686"/>
    <w:rsid w:val="005A79B3"/>
    <w:rsid w:val="005B22BD"/>
    <w:rsid w:val="005C268C"/>
    <w:rsid w:val="005D069F"/>
    <w:rsid w:val="005D61E9"/>
    <w:rsid w:val="005E2305"/>
    <w:rsid w:val="005E294B"/>
    <w:rsid w:val="005E32F1"/>
    <w:rsid w:val="005E3F76"/>
    <w:rsid w:val="005E405D"/>
    <w:rsid w:val="005E6C81"/>
    <w:rsid w:val="005F5D5D"/>
    <w:rsid w:val="005F71C9"/>
    <w:rsid w:val="006017FB"/>
    <w:rsid w:val="006068E4"/>
    <w:rsid w:val="00613FDD"/>
    <w:rsid w:val="00616D82"/>
    <w:rsid w:val="006173C7"/>
    <w:rsid w:val="006230A8"/>
    <w:rsid w:val="00624E76"/>
    <w:rsid w:val="00630C93"/>
    <w:rsid w:val="006334BE"/>
    <w:rsid w:val="00635A3D"/>
    <w:rsid w:val="00640FD1"/>
    <w:rsid w:val="00642252"/>
    <w:rsid w:val="00643A92"/>
    <w:rsid w:val="006466CA"/>
    <w:rsid w:val="00646D7D"/>
    <w:rsid w:val="00651618"/>
    <w:rsid w:val="00657830"/>
    <w:rsid w:val="006613A5"/>
    <w:rsid w:val="00661999"/>
    <w:rsid w:val="00663CA7"/>
    <w:rsid w:val="00665A1D"/>
    <w:rsid w:val="006729A4"/>
    <w:rsid w:val="00680BCE"/>
    <w:rsid w:val="00680EB8"/>
    <w:rsid w:val="00684281"/>
    <w:rsid w:val="00696972"/>
    <w:rsid w:val="006A0DDA"/>
    <w:rsid w:val="006A57C0"/>
    <w:rsid w:val="006C40D1"/>
    <w:rsid w:val="006D429B"/>
    <w:rsid w:val="006D47C8"/>
    <w:rsid w:val="006D4CA6"/>
    <w:rsid w:val="006D6941"/>
    <w:rsid w:val="006E177B"/>
    <w:rsid w:val="006F040D"/>
    <w:rsid w:val="006F07A4"/>
    <w:rsid w:val="00703331"/>
    <w:rsid w:val="00710B71"/>
    <w:rsid w:val="00716B88"/>
    <w:rsid w:val="00725133"/>
    <w:rsid w:val="00743EAA"/>
    <w:rsid w:val="007445E1"/>
    <w:rsid w:val="00744672"/>
    <w:rsid w:val="00746B8A"/>
    <w:rsid w:val="007507F7"/>
    <w:rsid w:val="00750912"/>
    <w:rsid w:val="00752F5D"/>
    <w:rsid w:val="00760EA9"/>
    <w:rsid w:val="007637F3"/>
    <w:rsid w:val="00764E9A"/>
    <w:rsid w:val="00765906"/>
    <w:rsid w:val="00771E72"/>
    <w:rsid w:val="00772284"/>
    <w:rsid w:val="00774CA2"/>
    <w:rsid w:val="00775098"/>
    <w:rsid w:val="007752E2"/>
    <w:rsid w:val="00790839"/>
    <w:rsid w:val="00792F03"/>
    <w:rsid w:val="007943B6"/>
    <w:rsid w:val="007A3B3C"/>
    <w:rsid w:val="007A6EC3"/>
    <w:rsid w:val="007B178E"/>
    <w:rsid w:val="007B5DF4"/>
    <w:rsid w:val="007C103F"/>
    <w:rsid w:val="007C7DF0"/>
    <w:rsid w:val="007D0EF7"/>
    <w:rsid w:val="007D5ED4"/>
    <w:rsid w:val="007D6329"/>
    <w:rsid w:val="007E042C"/>
    <w:rsid w:val="007E13F7"/>
    <w:rsid w:val="007E2144"/>
    <w:rsid w:val="007E3BBE"/>
    <w:rsid w:val="007F26B2"/>
    <w:rsid w:val="007F424C"/>
    <w:rsid w:val="0080005D"/>
    <w:rsid w:val="008018B7"/>
    <w:rsid w:val="008138F8"/>
    <w:rsid w:val="00814491"/>
    <w:rsid w:val="008156AC"/>
    <w:rsid w:val="00824363"/>
    <w:rsid w:val="00826086"/>
    <w:rsid w:val="008329EB"/>
    <w:rsid w:val="00834E7C"/>
    <w:rsid w:val="008363B6"/>
    <w:rsid w:val="00840443"/>
    <w:rsid w:val="008477D2"/>
    <w:rsid w:val="00852FE1"/>
    <w:rsid w:val="00863AF4"/>
    <w:rsid w:val="00866D56"/>
    <w:rsid w:val="00870091"/>
    <w:rsid w:val="0087682C"/>
    <w:rsid w:val="00881FFC"/>
    <w:rsid w:val="008968D1"/>
    <w:rsid w:val="0089744B"/>
    <w:rsid w:val="008976BE"/>
    <w:rsid w:val="008A1F73"/>
    <w:rsid w:val="008A5F85"/>
    <w:rsid w:val="008B4B17"/>
    <w:rsid w:val="008C04C6"/>
    <w:rsid w:val="008C186C"/>
    <w:rsid w:val="008C3E34"/>
    <w:rsid w:val="008C539D"/>
    <w:rsid w:val="008D4F42"/>
    <w:rsid w:val="008D55D1"/>
    <w:rsid w:val="008E46E2"/>
    <w:rsid w:val="008F388B"/>
    <w:rsid w:val="008F3B16"/>
    <w:rsid w:val="008F5E3F"/>
    <w:rsid w:val="008F6F7A"/>
    <w:rsid w:val="009015DD"/>
    <w:rsid w:val="00901EFC"/>
    <w:rsid w:val="0090334F"/>
    <w:rsid w:val="00910CB5"/>
    <w:rsid w:val="00912022"/>
    <w:rsid w:val="00912283"/>
    <w:rsid w:val="00912AE7"/>
    <w:rsid w:val="009211C2"/>
    <w:rsid w:val="00922216"/>
    <w:rsid w:val="009245D8"/>
    <w:rsid w:val="00931B54"/>
    <w:rsid w:val="00941EFE"/>
    <w:rsid w:val="009462A1"/>
    <w:rsid w:val="00953B50"/>
    <w:rsid w:val="00964708"/>
    <w:rsid w:val="00970D2F"/>
    <w:rsid w:val="0098350C"/>
    <w:rsid w:val="0098424A"/>
    <w:rsid w:val="0098458C"/>
    <w:rsid w:val="0098497E"/>
    <w:rsid w:val="00987402"/>
    <w:rsid w:val="009A0774"/>
    <w:rsid w:val="009A2C17"/>
    <w:rsid w:val="009A4EAC"/>
    <w:rsid w:val="009A6882"/>
    <w:rsid w:val="009B3DB5"/>
    <w:rsid w:val="009B4389"/>
    <w:rsid w:val="009B684B"/>
    <w:rsid w:val="009C0763"/>
    <w:rsid w:val="009D2B66"/>
    <w:rsid w:val="009E3F2A"/>
    <w:rsid w:val="009E47D5"/>
    <w:rsid w:val="00A0099A"/>
    <w:rsid w:val="00A02174"/>
    <w:rsid w:val="00A04A5A"/>
    <w:rsid w:val="00A11469"/>
    <w:rsid w:val="00A13139"/>
    <w:rsid w:val="00A24A28"/>
    <w:rsid w:val="00A24E4C"/>
    <w:rsid w:val="00A264ED"/>
    <w:rsid w:val="00A27ADA"/>
    <w:rsid w:val="00A27B16"/>
    <w:rsid w:val="00A27F5C"/>
    <w:rsid w:val="00A33595"/>
    <w:rsid w:val="00A4135E"/>
    <w:rsid w:val="00A45C0C"/>
    <w:rsid w:val="00A569A9"/>
    <w:rsid w:val="00A65892"/>
    <w:rsid w:val="00A67FC6"/>
    <w:rsid w:val="00A709DA"/>
    <w:rsid w:val="00A7268E"/>
    <w:rsid w:val="00A74B1A"/>
    <w:rsid w:val="00A8184B"/>
    <w:rsid w:val="00AA077F"/>
    <w:rsid w:val="00AA7234"/>
    <w:rsid w:val="00AA740F"/>
    <w:rsid w:val="00AB4A1D"/>
    <w:rsid w:val="00AB5EE2"/>
    <w:rsid w:val="00AC420C"/>
    <w:rsid w:val="00AC496F"/>
    <w:rsid w:val="00AC74D9"/>
    <w:rsid w:val="00AE2BB8"/>
    <w:rsid w:val="00AE5520"/>
    <w:rsid w:val="00AE73E6"/>
    <w:rsid w:val="00AF0ED1"/>
    <w:rsid w:val="00AF24A4"/>
    <w:rsid w:val="00AF47FC"/>
    <w:rsid w:val="00AF6009"/>
    <w:rsid w:val="00B008EB"/>
    <w:rsid w:val="00B010E1"/>
    <w:rsid w:val="00B110B1"/>
    <w:rsid w:val="00B12550"/>
    <w:rsid w:val="00B16DC3"/>
    <w:rsid w:val="00B25CC1"/>
    <w:rsid w:val="00B30C33"/>
    <w:rsid w:val="00B32266"/>
    <w:rsid w:val="00B418B4"/>
    <w:rsid w:val="00B44D0E"/>
    <w:rsid w:val="00B45246"/>
    <w:rsid w:val="00B51BAE"/>
    <w:rsid w:val="00B5404B"/>
    <w:rsid w:val="00B5458E"/>
    <w:rsid w:val="00B62776"/>
    <w:rsid w:val="00B627BB"/>
    <w:rsid w:val="00B66178"/>
    <w:rsid w:val="00B75A7E"/>
    <w:rsid w:val="00B767F9"/>
    <w:rsid w:val="00B7729B"/>
    <w:rsid w:val="00B80A82"/>
    <w:rsid w:val="00B83F62"/>
    <w:rsid w:val="00B84673"/>
    <w:rsid w:val="00B91138"/>
    <w:rsid w:val="00B92759"/>
    <w:rsid w:val="00BB246B"/>
    <w:rsid w:val="00BB2F18"/>
    <w:rsid w:val="00BC0D6B"/>
    <w:rsid w:val="00BC1698"/>
    <w:rsid w:val="00BC1BA4"/>
    <w:rsid w:val="00BC4AE7"/>
    <w:rsid w:val="00BC5D51"/>
    <w:rsid w:val="00BD41B8"/>
    <w:rsid w:val="00BD79CF"/>
    <w:rsid w:val="00BE6346"/>
    <w:rsid w:val="00BE63A9"/>
    <w:rsid w:val="00BF034A"/>
    <w:rsid w:val="00BF0D68"/>
    <w:rsid w:val="00BF3040"/>
    <w:rsid w:val="00C07640"/>
    <w:rsid w:val="00C139C5"/>
    <w:rsid w:val="00C14449"/>
    <w:rsid w:val="00C172C3"/>
    <w:rsid w:val="00C172FD"/>
    <w:rsid w:val="00C22188"/>
    <w:rsid w:val="00C27DBD"/>
    <w:rsid w:val="00C27DCA"/>
    <w:rsid w:val="00C33876"/>
    <w:rsid w:val="00C33E50"/>
    <w:rsid w:val="00C37496"/>
    <w:rsid w:val="00C45FEF"/>
    <w:rsid w:val="00C502F1"/>
    <w:rsid w:val="00C6089A"/>
    <w:rsid w:val="00C65622"/>
    <w:rsid w:val="00C65E9E"/>
    <w:rsid w:val="00C778A5"/>
    <w:rsid w:val="00C77AA8"/>
    <w:rsid w:val="00C85A9B"/>
    <w:rsid w:val="00C93C78"/>
    <w:rsid w:val="00C944C1"/>
    <w:rsid w:val="00C9718B"/>
    <w:rsid w:val="00CA29F5"/>
    <w:rsid w:val="00CB0228"/>
    <w:rsid w:val="00CB20BD"/>
    <w:rsid w:val="00CB35D6"/>
    <w:rsid w:val="00CB482B"/>
    <w:rsid w:val="00CB4C6D"/>
    <w:rsid w:val="00CB500C"/>
    <w:rsid w:val="00CB53E0"/>
    <w:rsid w:val="00CB7120"/>
    <w:rsid w:val="00CC5A89"/>
    <w:rsid w:val="00CC6E82"/>
    <w:rsid w:val="00CD05F5"/>
    <w:rsid w:val="00CD2363"/>
    <w:rsid w:val="00CE0FF8"/>
    <w:rsid w:val="00CE25B6"/>
    <w:rsid w:val="00CE348B"/>
    <w:rsid w:val="00CE3C86"/>
    <w:rsid w:val="00CE4A4A"/>
    <w:rsid w:val="00CE530B"/>
    <w:rsid w:val="00CF1557"/>
    <w:rsid w:val="00CF52F7"/>
    <w:rsid w:val="00D106E5"/>
    <w:rsid w:val="00D10A8F"/>
    <w:rsid w:val="00D1227B"/>
    <w:rsid w:val="00D218FF"/>
    <w:rsid w:val="00D24B99"/>
    <w:rsid w:val="00D25F94"/>
    <w:rsid w:val="00D36597"/>
    <w:rsid w:val="00D37314"/>
    <w:rsid w:val="00D43AFF"/>
    <w:rsid w:val="00D43DAA"/>
    <w:rsid w:val="00D504DD"/>
    <w:rsid w:val="00D50B0E"/>
    <w:rsid w:val="00D50B7D"/>
    <w:rsid w:val="00D5382A"/>
    <w:rsid w:val="00D557C4"/>
    <w:rsid w:val="00D610A4"/>
    <w:rsid w:val="00D649D8"/>
    <w:rsid w:val="00D667D2"/>
    <w:rsid w:val="00D74741"/>
    <w:rsid w:val="00D912FA"/>
    <w:rsid w:val="00D9482A"/>
    <w:rsid w:val="00D97467"/>
    <w:rsid w:val="00D97485"/>
    <w:rsid w:val="00D97E5B"/>
    <w:rsid w:val="00DA68BA"/>
    <w:rsid w:val="00DB1C4D"/>
    <w:rsid w:val="00DB65A1"/>
    <w:rsid w:val="00DC1E0F"/>
    <w:rsid w:val="00DD2869"/>
    <w:rsid w:val="00DE1C86"/>
    <w:rsid w:val="00DE25F4"/>
    <w:rsid w:val="00DF5A70"/>
    <w:rsid w:val="00E03F20"/>
    <w:rsid w:val="00E06ED6"/>
    <w:rsid w:val="00E1480E"/>
    <w:rsid w:val="00E21F8D"/>
    <w:rsid w:val="00E27290"/>
    <w:rsid w:val="00E34D6A"/>
    <w:rsid w:val="00E40332"/>
    <w:rsid w:val="00E40DA9"/>
    <w:rsid w:val="00E47576"/>
    <w:rsid w:val="00E52B26"/>
    <w:rsid w:val="00E61419"/>
    <w:rsid w:val="00E65EA1"/>
    <w:rsid w:val="00E67DB9"/>
    <w:rsid w:val="00E70CBD"/>
    <w:rsid w:val="00E72B82"/>
    <w:rsid w:val="00E81708"/>
    <w:rsid w:val="00E82789"/>
    <w:rsid w:val="00E864D0"/>
    <w:rsid w:val="00E91835"/>
    <w:rsid w:val="00E924C4"/>
    <w:rsid w:val="00E96896"/>
    <w:rsid w:val="00EA27CA"/>
    <w:rsid w:val="00EA62E3"/>
    <w:rsid w:val="00EB30CB"/>
    <w:rsid w:val="00EB6E76"/>
    <w:rsid w:val="00EB790A"/>
    <w:rsid w:val="00EC7711"/>
    <w:rsid w:val="00EC7906"/>
    <w:rsid w:val="00EC7996"/>
    <w:rsid w:val="00ED18B6"/>
    <w:rsid w:val="00EE0BB4"/>
    <w:rsid w:val="00EE1BC8"/>
    <w:rsid w:val="00EE75DB"/>
    <w:rsid w:val="00EE7924"/>
    <w:rsid w:val="00EF1812"/>
    <w:rsid w:val="00EF4630"/>
    <w:rsid w:val="00F00438"/>
    <w:rsid w:val="00F00DCB"/>
    <w:rsid w:val="00F01DA6"/>
    <w:rsid w:val="00F06F8D"/>
    <w:rsid w:val="00F104FE"/>
    <w:rsid w:val="00F22CB5"/>
    <w:rsid w:val="00F241F1"/>
    <w:rsid w:val="00F3312A"/>
    <w:rsid w:val="00F33190"/>
    <w:rsid w:val="00F3362E"/>
    <w:rsid w:val="00F36DDA"/>
    <w:rsid w:val="00F47BFE"/>
    <w:rsid w:val="00F52895"/>
    <w:rsid w:val="00F549F9"/>
    <w:rsid w:val="00F63294"/>
    <w:rsid w:val="00F66A75"/>
    <w:rsid w:val="00F71130"/>
    <w:rsid w:val="00F83396"/>
    <w:rsid w:val="00F86CDF"/>
    <w:rsid w:val="00F96AAE"/>
    <w:rsid w:val="00FB11E5"/>
    <w:rsid w:val="00FB23E0"/>
    <w:rsid w:val="00FB7008"/>
    <w:rsid w:val="00FC4E29"/>
    <w:rsid w:val="00FD6B2D"/>
    <w:rsid w:val="00FD7504"/>
    <w:rsid w:val="00FE0D19"/>
    <w:rsid w:val="00FE41C9"/>
    <w:rsid w:val="00FF7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48F8"/>
  <w15:chartTrackingRefBased/>
  <w15:docId w15:val="{C19F96DB-BEA3-46FD-8A1B-C0F4FCF6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73"/>
    <w:rPr>
      <w:rFonts w:ascii="Times New Roman" w:hAnsi="Times New Roman"/>
      <w:sz w:val="20"/>
    </w:rPr>
  </w:style>
  <w:style w:type="paragraph" w:styleId="Titre1">
    <w:name w:val="heading 1"/>
    <w:basedOn w:val="Listenumros"/>
    <w:next w:val="Listenumros"/>
    <w:link w:val="Titre1Car"/>
    <w:uiPriority w:val="9"/>
    <w:qFormat/>
    <w:rsid w:val="00215173"/>
    <w:pPr>
      <w:keepNext/>
      <w:keepLines/>
      <w:spacing w:before="240" w:after="0"/>
      <w:outlineLvl w:val="0"/>
    </w:pPr>
    <w:rPr>
      <w:rFonts w:eastAsiaTheme="majorEastAsia" w:cstheme="majorBidi"/>
      <w:b/>
      <w:szCs w:val="32"/>
      <w:u w:val="single"/>
    </w:rPr>
  </w:style>
  <w:style w:type="paragraph" w:styleId="Titre2">
    <w:name w:val="heading 2"/>
    <w:basedOn w:val="Titre1"/>
    <w:link w:val="Titre2Car"/>
    <w:uiPriority w:val="9"/>
    <w:qFormat/>
    <w:rsid w:val="005E3F76"/>
    <w:pPr>
      <w:numPr>
        <w:ilvl w:val="1"/>
        <w:numId w:val="12"/>
      </w:numPr>
      <w:spacing w:after="120"/>
      <w:outlineLvl w:val="1"/>
    </w:pPr>
    <w:rPr>
      <w:u w:val="none"/>
    </w:rPr>
  </w:style>
  <w:style w:type="paragraph" w:styleId="Titre3">
    <w:name w:val="heading 3"/>
    <w:basedOn w:val="Normal"/>
    <w:next w:val="Normal"/>
    <w:link w:val="Titre3Car"/>
    <w:uiPriority w:val="9"/>
    <w:unhideWhenUsed/>
    <w:qFormat/>
    <w:rsid w:val="00CB35D6"/>
    <w:pPr>
      <w:keepNext/>
      <w:keepLines/>
      <w:spacing w:before="40" w:after="0"/>
      <w:outlineLvl w:val="2"/>
    </w:pPr>
    <w:rPr>
      <w:rFonts w:eastAsiaTheme="majorEastAsia" w:cstheme="majorBidi"/>
      <w:b/>
      <w:sz w:val="1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64D5"/>
    <w:pPr>
      <w:spacing w:before="100" w:beforeAutospacing="1" w:after="100" w:afterAutospacing="1" w:line="240" w:lineRule="auto"/>
    </w:pPr>
    <w:rPr>
      <w:rFonts w:eastAsia="Times New Roman" w:cs="Times New Roman"/>
      <w:sz w:val="24"/>
      <w:szCs w:val="24"/>
      <w:lang w:eastAsia="fr-FR"/>
    </w:rPr>
  </w:style>
  <w:style w:type="character" w:styleId="lev">
    <w:name w:val="Strong"/>
    <w:basedOn w:val="Policepardfaut"/>
    <w:uiPriority w:val="22"/>
    <w:qFormat/>
    <w:rsid w:val="00774CA2"/>
    <w:rPr>
      <w:b/>
      <w:bCs/>
    </w:rPr>
  </w:style>
  <w:style w:type="paragraph" w:styleId="Paragraphedeliste">
    <w:name w:val="List Paragraph"/>
    <w:basedOn w:val="Normal"/>
    <w:uiPriority w:val="34"/>
    <w:qFormat/>
    <w:rsid w:val="00EE75DB"/>
    <w:pPr>
      <w:ind w:left="720"/>
      <w:contextualSpacing/>
    </w:pPr>
  </w:style>
  <w:style w:type="character" w:styleId="Accentuation">
    <w:name w:val="Emphasis"/>
    <w:basedOn w:val="Policepardfaut"/>
    <w:uiPriority w:val="20"/>
    <w:qFormat/>
    <w:rsid w:val="004B3FA8"/>
    <w:rPr>
      <w:i/>
      <w:iCs/>
    </w:rPr>
  </w:style>
  <w:style w:type="character" w:customStyle="1" w:styleId="Titre2Car">
    <w:name w:val="Titre 2 Car"/>
    <w:basedOn w:val="Policepardfaut"/>
    <w:link w:val="Titre2"/>
    <w:uiPriority w:val="9"/>
    <w:rsid w:val="005E3F76"/>
    <w:rPr>
      <w:rFonts w:ascii="Times New Roman" w:eastAsiaTheme="majorEastAsia" w:hAnsi="Times New Roman" w:cstheme="majorBidi"/>
      <w:b/>
      <w:sz w:val="20"/>
      <w:szCs w:val="32"/>
    </w:rPr>
  </w:style>
  <w:style w:type="character" w:customStyle="1" w:styleId="Titre3Car">
    <w:name w:val="Titre 3 Car"/>
    <w:basedOn w:val="Policepardfaut"/>
    <w:link w:val="Titre3"/>
    <w:uiPriority w:val="9"/>
    <w:rsid w:val="00CB35D6"/>
    <w:rPr>
      <w:rFonts w:ascii="Times New Roman" w:eastAsiaTheme="majorEastAsia" w:hAnsi="Times New Roman" w:cstheme="majorBidi"/>
      <w:b/>
      <w:sz w:val="18"/>
      <w:szCs w:val="24"/>
    </w:rPr>
  </w:style>
  <w:style w:type="character" w:styleId="Lienhypertexte">
    <w:name w:val="Hyperlink"/>
    <w:basedOn w:val="Policepardfaut"/>
    <w:uiPriority w:val="99"/>
    <w:unhideWhenUsed/>
    <w:rsid w:val="00834E7C"/>
    <w:rPr>
      <w:color w:val="0563C1" w:themeColor="hyperlink"/>
      <w:u w:val="single"/>
    </w:rPr>
  </w:style>
  <w:style w:type="character" w:styleId="Mentionnonrsolue">
    <w:name w:val="Unresolved Mention"/>
    <w:basedOn w:val="Policepardfaut"/>
    <w:uiPriority w:val="99"/>
    <w:semiHidden/>
    <w:unhideWhenUsed/>
    <w:rsid w:val="00834E7C"/>
    <w:rPr>
      <w:color w:val="605E5C"/>
      <w:shd w:val="clear" w:color="auto" w:fill="E1DFDD"/>
    </w:rPr>
  </w:style>
  <w:style w:type="paragraph" w:styleId="Listepuces">
    <w:name w:val="List Bullet"/>
    <w:basedOn w:val="Normal"/>
    <w:uiPriority w:val="99"/>
    <w:unhideWhenUsed/>
    <w:rsid w:val="00B008EB"/>
    <w:pPr>
      <w:numPr>
        <w:numId w:val="4"/>
      </w:numPr>
      <w:contextualSpacing/>
    </w:pPr>
  </w:style>
  <w:style w:type="table" w:styleId="Grilledutableau">
    <w:name w:val="Table Grid"/>
    <w:basedOn w:val="TableauNormal"/>
    <w:uiPriority w:val="39"/>
    <w:rsid w:val="00E7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52895"/>
    <w:rPr>
      <w:color w:val="954F72" w:themeColor="followedHyperlink"/>
      <w:u w:val="single"/>
    </w:rPr>
  </w:style>
  <w:style w:type="paragraph" w:styleId="Sansinterligne">
    <w:name w:val="No Spacing"/>
    <w:rsid w:val="00AF24A4"/>
    <w:pPr>
      <w:suppressAutoHyphens/>
      <w:autoSpaceDN w:val="0"/>
      <w:spacing w:after="0" w:line="240" w:lineRule="auto"/>
      <w:textAlignment w:val="baseline"/>
    </w:pPr>
    <w:rPr>
      <w:rFonts w:ascii="Calibri" w:eastAsia="Calibri" w:hAnsi="Calibri" w:cs="Times New Roman"/>
    </w:rPr>
  </w:style>
  <w:style w:type="character" w:customStyle="1" w:styleId="Titre1Car">
    <w:name w:val="Titre 1 Car"/>
    <w:basedOn w:val="Policepardfaut"/>
    <w:link w:val="Titre1"/>
    <w:uiPriority w:val="9"/>
    <w:rsid w:val="00215173"/>
    <w:rPr>
      <w:rFonts w:ascii="Times New Roman" w:eastAsiaTheme="majorEastAsia" w:hAnsi="Times New Roman" w:cstheme="majorBidi"/>
      <w:b/>
      <w:szCs w:val="32"/>
      <w:u w:val="single"/>
    </w:rPr>
  </w:style>
  <w:style w:type="paragraph" w:styleId="En-ttedetabledesmatires">
    <w:name w:val="TOC Heading"/>
    <w:basedOn w:val="Titre1"/>
    <w:next w:val="Normal"/>
    <w:uiPriority w:val="39"/>
    <w:unhideWhenUsed/>
    <w:qFormat/>
    <w:rsid w:val="00215173"/>
    <w:pPr>
      <w:outlineLvl w:val="9"/>
    </w:pPr>
    <w:rPr>
      <w:lang w:eastAsia="fr-FR"/>
    </w:rPr>
  </w:style>
  <w:style w:type="paragraph" w:styleId="TM1">
    <w:name w:val="toc 1"/>
    <w:basedOn w:val="Normal"/>
    <w:next w:val="Normal"/>
    <w:autoRedefine/>
    <w:uiPriority w:val="39"/>
    <w:unhideWhenUsed/>
    <w:rsid w:val="00215173"/>
    <w:pPr>
      <w:spacing w:after="100"/>
    </w:pPr>
  </w:style>
  <w:style w:type="paragraph" w:styleId="Listenumros">
    <w:name w:val="List Number"/>
    <w:basedOn w:val="Normal"/>
    <w:uiPriority w:val="99"/>
    <w:unhideWhenUsed/>
    <w:rsid w:val="00215173"/>
    <w:pPr>
      <w:contextualSpacing/>
    </w:pPr>
  </w:style>
  <w:style w:type="paragraph" w:styleId="PrformatHTML">
    <w:name w:val="HTML Preformatted"/>
    <w:basedOn w:val="Normal"/>
    <w:link w:val="PrformatHTMLCar"/>
    <w:uiPriority w:val="99"/>
    <w:semiHidden/>
    <w:unhideWhenUsed/>
    <w:rsid w:val="007D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7D6329"/>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E3F76"/>
    <w:pPr>
      <w:spacing w:after="100"/>
      <w:ind w:left="200"/>
    </w:pPr>
  </w:style>
  <w:style w:type="character" w:styleId="Marquedecommentaire">
    <w:name w:val="annotation reference"/>
    <w:basedOn w:val="Policepardfaut"/>
    <w:uiPriority w:val="99"/>
    <w:semiHidden/>
    <w:unhideWhenUsed/>
    <w:rsid w:val="007E042C"/>
    <w:rPr>
      <w:sz w:val="16"/>
      <w:szCs w:val="16"/>
    </w:rPr>
  </w:style>
  <w:style w:type="paragraph" w:styleId="Commentaire">
    <w:name w:val="annotation text"/>
    <w:basedOn w:val="Normal"/>
    <w:link w:val="CommentaireCar"/>
    <w:uiPriority w:val="99"/>
    <w:semiHidden/>
    <w:unhideWhenUsed/>
    <w:rsid w:val="007E042C"/>
    <w:pPr>
      <w:spacing w:line="240" w:lineRule="auto"/>
    </w:pPr>
    <w:rPr>
      <w:szCs w:val="20"/>
    </w:rPr>
  </w:style>
  <w:style w:type="character" w:customStyle="1" w:styleId="CommentaireCar">
    <w:name w:val="Commentaire Car"/>
    <w:basedOn w:val="Policepardfaut"/>
    <w:link w:val="Commentaire"/>
    <w:uiPriority w:val="99"/>
    <w:semiHidden/>
    <w:rsid w:val="007E042C"/>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E042C"/>
    <w:rPr>
      <w:b/>
      <w:bCs/>
    </w:rPr>
  </w:style>
  <w:style w:type="character" w:customStyle="1" w:styleId="ObjetducommentaireCar">
    <w:name w:val="Objet du commentaire Car"/>
    <w:basedOn w:val="CommentaireCar"/>
    <w:link w:val="Objetducommentaire"/>
    <w:uiPriority w:val="99"/>
    <w:semiHidden/>
    <w:rsid w:val="007E042C"/>
    <w:rPr>
      <w:rFonts w:ascii="Times New Roman" w:hAnsi="Times New Roman"/>
      <w:b/>
      <w:bCs/>
      <w:sz w:val="20"/>
      <w:szCs w:val="20"/>
    </w:rPr>
  </w:style>
  <w:style w:type="character" w:styleId="CodeHTML">
    <w:name w:val="HTML Code"/>
    <w:basedOn w:val="Policepardfaut"/>
    <w:uiPriority w:val="99"/>
    <w:semiHidden/>
    <w:unhideWhenUsed/>
    <w:rsid w:val="00D106E5"/>
    <w:rPr>
      <w:rFonts w:ascii="Courier New" w:eastAsia="Times New Roman" w:hAnsi="Courier New" w:cs="Courier New"/>
      <w:sz w:val="20"/>
      <w:szCs w:val="20"/>
    </w:rPr>
  </w:style>
  <w:style w:type="paragraph" w:styleId="TM3">
    <w:name w:val="toc 3"/>
    <w:basedOn w:val="Normal"/>
    <w:next w:val="Normal"/>
    <w:autoRedefine/>
    <w:uiPriority w:val="39"/>
    <w:unhideWhenUsed/>
    <w:rsid w:val="00282918"/>
    <w:pPr>
      <w:spacing w:after="100"/>
      <w:ind w:left="400"/>
    </w:pPr>
  </w:style>
  <w:style w:type="character" w:customStyle="1" w:styleId="pre">
    <w:name w:val="pre"/>
    <w:basedOn w:val="Policepardfaut"/>
    <w:rsid w:val="00212A00"/>
  </w:style>
  <w:style w:type="paragraph" w:customStyle="1" w:styleId="hoveredcourseelement">
    <w:name w:val="hoveredcourseelement"/>
    <w:basedOn w:val="Normal"/>
    <w:rsid w:val="002A1171"/>
    <w:pPr>
      <w:spacing w:before="100" w:beforeAutospacing="1" w:after="100" w:afterAutospacing="1" w:line="240" w:lineRule="auto"/>
    </w:pPr>
    <w:rPr>
      <w:rFonts w:eastAsia="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674">
      <w:bodyDiv w:val="1"/>
      <w:marLeft w:val="0"/>
      <w:marRight w:val="0"/>
      <w:marTop w:val="0"/>
      <w:marBottom w:val="0"/>
      <w:divBdr>
        <w:top w:val="none" w:sz="0" w:space="0" w:color="auto"/>
        <w:left w:val="none" w:sz="0" w:space="0" w:color="auto"/>
        <w:bottom w:val="none" w:sz="0" w:space="0" w:color="auto"/>
        <w:right w:val="none" w:sz="0" w:space="0" w:color="auto"/>
      </w:divBdr>
      <w:divsChild>
        <w:div w:id="1644966665">
          <w:marLeft w:val="0"/>
          <w:marRight w:val="0"/>
          <w:marTop w:val="0"/>
          <w:marBottom w:val="0"/>
          <w:divBdr>
            <w:top w:val="none" w:sz="0" w:space="0" w:color="auto"/>
            <w:left w:val="none" w:sz="0" w:space="0" w:color="auto"/>
            <w:bottom w:val="none" w:sz="0" w:space="0" w:color="auto"/>
            <w:right w:val="none" w:sz="0" w:space="0" w:color="auto"/>
          </w:divBdr>
        </w:div>
        <w:div w:id="1898199701">
          <w:marLeft w:val="0"/>
          <w:marRight w:val="-450"/>
          <w:marTop w:val="0"/>
          <w:marBottom w:val="0"/>
          <w:divBdr>
            <w:top w:val="none" w:sz="0" w:space="0" w:color="auto"/>
            <w:left w:val="none" w:sz="0" w:space="0" w:color="auto"/>
            <w:bottom w:val="none" w:sz="0" w:space="0" w:color="auto"/>
            <w:right w:val="none" w:sz="0" w:space="0" w:color="auto"/>
          </w:divBdr>
          <w:divsChild>
            <w:div w:id="1977876936">
              <w:marLeft w:val="0"/>
              <w:marRight w:val="0"/>
              <w:marTop w:val="0"/>
              <w:marBottom w:val="0"/>
              <w:divBdr>
                <w:top w:val="none" w:sz="0" w:space="0" w:color="auto"/>
                <w:left w:val="none" w:sz="0" w:space="0" w:color="auto"/>
                <w:bottom w:val="none" w:sz="0" w:space="0" w:color="auto"/>
                <w:right w:val="none" w:sz="0" w:space="0" w:color="auto"/>
              </w:divBdr>
              <w:divsChild>
                <w:div w:id="1354190036">
                  <w:marLeft w:val="0"/>
                  <w:marRight w:val="0"/>
                  <w:marTop w:val="0"/>
                  <w:marBottom w:val="0"/>
                  <w:divBdr>
                    <w:top w:val="none" w:sz="0" w:space="0" w:color="auto"/>
                    <w:left w:val="none" w:sz="0" w:space="0" w:color="auto"/>
                    <w:bottom w:val="none" w:sz="0" w:space="0" w:color="auto"/>
                    <w:right w:val="none" w:sz="0" w:space="0" w:color="auto"/>
                  </w:divBdr>
                  <w:divsChild>
                    <w:div w:id="162283350">
                      <w:marLeft w:val="0"/>
                      <w:marRight w:val="0"/>
                      <w:marTop w:val="0"/>
                      <w:marBottom w:val="0"/>
                      <w:divBdr>
                        <w:top w:val="none" w:sz="0" w:space="0" w:color="auto"/>
                        <w:left w:val="none" w:sz="0" w:space="0" w:color="auto"/>
                        <w:bottom w:val="none" w:sz="0" w:space="0" w:color="auto"/>
                        <w:right w:val="none" w:sz="0" w:space="0" w:color="auto"/>
                      </w:divBdr>
                      <w:divsChild>
                        <w:div w:id="956109031">
                          <w:marLeft w:val="0"/>
                          <w:marRight w:val="0"/>
                          <w:marTop w:val="0"/>
                          <w:marBottom w:val="0"/>
                          <w:divBdr>
                            <w:top w:val="none" w:sz="0" w:space="0" w:color="auto"/>
                            <w:left w:val="none" w:sz="0" w:space="0" w:color="auto"/>
                            <w:bottom w:val="none" w:sz="0" w:space="0" w:color="auto"/>
                            <w:right w:val="none" w:sz="0" w:space="0" w:color="auto"/>
                          </w:divBdr>
                          <w:divsChild>
                            <w:div w:id="20701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447">
      <w:bodyDiv w:val="1"/>
      <w:marLeft w:val="0"/>
      <w:marRight w:val="0"/>
      <w:marTop w:val="0"/>
      <w:marBottom w:val="0"/>
      <w:divBdr>
        <w:top w:val="none" w:sz="0" w:space="0" w:color="auto"/>
        <w:left w:val="none" w:sz="0" w:space="0" w:color="auto"/>
        <w:bottom w:val="none" w:sz="0" w:space="0" w:color="auto"/>
        <w:right w:val="none" w:sz="0" w:space="0" w:color="auto"/>
      </w:divBdr>
    </w:div>
    <w:div w:id="338195049">
      <w:bodyDiv w:val="1"/>
      <w:marLeft w:val="0"/>
      <w:marRight w:val="0"/>
      <w:marTop w:val="0"/>
      <w:marBottom w:val="0"/>
      <w:divBdr>
        <w:top w:val="none" w:sz="0" w:space="0" w:color="auto"/>
        <w:left w:val="none" w:sz="0" w:space="0" w:color="auto"/>
        <w:bottom w:val="none" w:sz="0" w:space="0" w:color="auto"/>
        <w:right w:val="none" w:sz="0" w:space="0" w:color="auto"/>
      </w:divBdr>
    </w:div>
    <w:div w:id="445732726">
      <w:bodyDiv w:val="1"/>
      <w:marLeft w:val="0"/>
      <w:marRight w:val="0"/>
      <w:marTop w:val="0"/>
      <w:marBottom w:val="0"/>
      <w:divBdr>
        <w:top w:val="none" w:sz="0" w:space="0" w:color="auto"/>
        <w:left w:val="none" w:sz="0" w:space="0" w:color="auto"/>
        <w:bottom w:val="none" w:sz="0" w:space="0" w:color="auto"/>
        <w:right w:val="none" w:sz="0" w:space="0" w:color="auto"/>
      </w:divBdr>
    </w:div>
    <w:div w:id="536628459">
      <w:bodyDiv w:val="1"/>
      <w:marLeft w:val="0"/>
      <w:marRight w:val="0"/>
      <w:marTop w:val="0"/>
      <w:marBottom w:val="0"/>
      <w:divBdr>
        <w:top w:val="none" w:sz="0" w:space="0" w:color="auto"/>
        <w:left w:val="none" w:sz="0" w:space="0" w:color="auto"/>
        <w:bottom w:val="none" w:sz="0" w:space="0" w:color="auto"/>
        <w:right w:val="none" w:sz="0" w:space="0" w:color="auto"/>
      </w:divBdr>
    </w:div>
    <w:div w:id="649210169">
      <w:bodyDiv w:val="1"/>
      <w:marLeft w:val="0"/>
      <w:marRight w:val="0"/>
      <w:marTop w:val="0"/>
      <w:marBottom w:val="0"/>
      <w:divBdr>
        <w:top w:val="none" w:sz="0" w:space="0" w:color="auto"/>
        <w:left w:val="none" w:sz="0" w:space="0" w:color="auto"/>
        <w:bottom w:val="none" w:sz="0" w:space="0" w:color="auto"/>
        <w:right w:val="none" w:sz="0" w:space="0" w:color="auto"/>
      </w:divBdr>
    </w:div>
    <w:div w:id="749890807">
      <w:bodyDiv w:val="1"/>
      <w:marLeft w:val="0"/>
      <w:marRight w:val="0"/>
      <w:marTop w:val="0"/>
      <w:marBottom w:val="0"/>
      <w:divBdr>
        <w:top w:val="none" w:sz="0" w:space="0" w:color="auto"/>
        <w:left w:val="none" w:sz="0" w:space="0" w:color="auto"/>
        <w:bottom w:val="none" w:sz="0" w:space="0" w:color="auto"/>
        <w:right w:val="none" w:sz="0" w:space="0" w:color="auto"/>
      </w:divBdr>
    </w:div>
    <w:div w:id="842092904">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931934227">
      <w:bodyDiv w:val="1"/>
      <w:marLeft w:val="0"/>
      <w:marRight w:val="0"/>
      <w:marTop w:val="0"/>
      <w:marBottom w:val="0"/>
      <w:divBdr>
        <w:top w:val="none" w:sz="0" w:space="0" w:color="auto"/>
        <w:left w:val="none" w:sz="0" w:space="0" w:color="auto"/>
        <w:bottom w:val="none" w:sz="0" w:space="0" w:color="auto"/>
        <w:right w:val="none" w:sz="0" w:space="0" w:color="auto"/>
      </w:divBdr>
    </w:div>
    <w:div w:id="1000621980">
      <w:bodyDiv w:val="1"/>
      <w:marLeft w:val="0"/>
      <w:marRight w:val="0"/>
      <w:marTop w:val="0"/>
      <w:marBottom w:val="0"/>
      <w:divBdr>
        <w:top w:val="none" w:sz="0" w:space="0" w:color="auto"/>
        <w:left w:val="none" w:sz="0" w:space="0" w:color="auto"/>
        <w:bottom w:val="none" w:sz="0" w:space="0" w:color="auto"/>
        <w:right w:val="none" w:sz="0" w:space="0" w:color="auto"/>
      </w:divBdr>
      <w:divsChild>
        <w:div w:id="224071029">
          <w:marLeft w:val="0"/>
          <w:marRight w:val="0"/>
          <w:marTop w:val="0"/>
          <w:marBottom w:val="0"/>
          <w:divBdr>
            <w:top w:val="none" w:sz="0" w:space="0" w:color="auto"/>
            <w:left w:val="none" w:sz="0" w:space="0" w:color="auto"/>
            <w:bottom w:val="none" w:sz="0" w:space="0" w:color="auto"/>
            <w:right w:val="none" w:sz="0" w:space="0" w:color="auto"/>
          </w:divBdr>
          <w:divsChild>
            <w:div w:id="2039426935">
              <w:marLeft w:val="0"/>
              <w:marRight w:val="0"/>
              <w:marTop w:val="0"/>
              <w:marBottom w:val="0"/>
              <w:divBdr>
                <w:top w:val="none" w:sz="0" w:space="0" w:color="auto"/>
                <w:left w:val="none" w:sz="0" w:space="0" w:color="auto"/>
                <w:bottom w:val="none" w:sz="0" w:space="0" w:color="auto"/>
                <w:right w:val="none" w:sz="0" w:space="0" w:color="auto"/>
              </w:divBdr>
            </w:div>
            <w:div w:id="266469377">
              <w:marLeft w:val="0"/>
              <w:marRight w:val="0"/>
              <w:marTop w:val="0"/>
              <w:marBottom w:val="0"/>
              <w:divBdr>
                <w:top w:val="none" w:sz="0" w:space="0" w:color="auto"/>
                <w:left w:val="none" w:sz="0" w:space="0" w:color="auto"/>
                <w:bottom w:val="none" w:sz="0" w:space="0" w:color="auto"/>
                <w:right w:val="none" w:sz="0" w:space="0" w:color="auto"/>
              </w:divBdr>
            </w:div>
            <w:div w:id="1038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296">
      <w:bodyDiv w:val="1"/>
      <w:marLeft w:val="0"/>
      <w:marRight w:val="0"/>
      <w:marTop w:val="0"/>
      <w:marBottom w:val="0"/>
      <w:divBdr>
        <w:top w:val="none" w:sz="0" w:space="0" w:color="auto"/>
        <w:left w:val="none" w:sz="0" w:space="0" w:color="auto"/>
        <w:bottom w:val="none" w:sz="0" w:space="0" w:color="auto"/>
        <w:right w:val="none" w:sz="0" w:space="0" w:color="auto"/>
      </w:divBdr>
    </w:div>
    <w:div w:id="1065954912">
      <w:bodyDiv w:val="1"/>
      <w:marLeft w:val="0"/>
      <w:marRight w:val="0"/>
      <w:marTop w:val="0"/>
      <w:marBottom w:val="0"/>
      <w:divBdr>
        <w:top w:val="none" w:sz="0" w:space="0" w:color="auto"/>
        <w:left w:val="none" w:sz="0" w:space="0" w:color="auto"/>
        <w:bottom w:val="none" w:sz="0" w:space="0" w:color="auto"/>
        <w:right w:val="none" w:sz="0" w:space="0" w:color="auto"/>
      </w:divBdr>
    </w:div>
    <w:div w:id="1124157071">
      <w:bodyDiv w:val="1"/>
      <w:marLeft w:val="0"/>
      <w:marRight w:val="0"/>
      <w:marTop w:val="0"/>
      <w:marBottom w:val="0"/>
      <w:divBdr>
        <w:top w:val="none" w:sz="0" w:space="0" w:color="auto"/>
        <w:left w:val="none" w:sz="0" w:space="0" w:color="auto"/>
        <w:bottom w:val="none" w:sz="0" w:space="0" w:color="auto"/>
        <w:right w:val="none" w:sz="0" w:space="0" w:color="auto"/>
      </w:divBdr>
    </w:div>
    <w:div w:id="1129974747">
      <w:bodyDiv w:val="1"/>
      <w:marLeft w:val="0"/>
      <w:marRight w:val="0"/>
      <w:marTop w:val="0"/>
      <w:marBottom w:val="0"/>
      <w:divBdr>
        <w:top w:val="none" w:sz="0" w:space="0" w:color="auto"/>
        <w:left w:val="none" w:sz="0" w:space="0" w:color="auto"/>
        <w:bottom w:val="none" w:sz="0" w:space="0" w:color="auto"/>
        <w:right w:val="none" w:sz="0" w:space="0" w:color="auto"/>
      </w:divBdr>
    </w:div>
    <w:div w:id="1204977610">
      <w:bodyDiv w:val="1"/>
      <w:marLeft w:val="0"/>
      <w:marRight w:val="0"/>
      <w:marTop w:val="0"/>
      <w:marBottom w:val="0"/>
      <w:divBdr>
        <w:top w:val="none" w:sz="0" w:space="0" w:color="auto"/>
        <w:left w:val="none" w:sz="0" w:space="0" w:color="auto"/>
        <w:bottom w:val="none" w:sz="0" w:space="0" w:color="auto"/>
        <w:right w:val="none" w:sz="0" w:space="0" w:color="auto"/>
      </w:divBdr>
    </w:div>
    <w:div w:id="1267159359">
      <w:bodyDiv w:val="1"/>
      <w:marLeft w:val="0"/>
      <w:marRight w:val="0"/>
      <w:marTop w:val="0"/>
      <w:marBottom w:val="0"/>
      <w:divBdr>
        <w:top w:val="none" w:sz="0" w:space="0" w:color="auto"/>
        <w:left w:val="none" w:sz="0" w:space="0" w:color="auto"/>
        <w:bottom w:val="none" w:sz="0" w:space="0" w:color="auto"/>
        <w:right w:val="none" w:sz="0" w:space="0" w:color="auto"/>
      </w:divBdr>
    </w:div>
    <w:div w:id="1489712579">
      <w:bodyDiv w:val="1"/>
      <w:marLeft w:val="0"/>
      <w:marRight w:val="0"/>
      <w:marTop w:val="0"/>
      <w:marBottom w:val="0"/>
      <w:divBdr>
        <w:top w:val="none" w:sz="0" w:space="0" w:color="auto"/>
        <w:left w:val="none" w:sz="0" w:space="0" w:color="auto"/>
        <w:bottom w:val="none" w:sz="0" w:space="0" w:color="auto"/>
        <w:right w:val="none" w:sz="0" w:space="0" w:color="auto"/>
      </w:divBdr>
      <w:divsChild>
        <w:div w:id="344137229">
          <w:marLeft w:val="0"/>
          <w:marRight w:val="0"/>
          <w:marTop w:val="0"/>
          <w:marBottom w:val="0"/>
          <w:divBdr>
            <w:top w:val="none" w:sz="0" w:space="0" w:color="auto"/>
            <w:left w:val="none" w:sz="0" w:space="0" w:color="auto"/>
            <w:bottom w:val="none" w:sz="0" w:space="0" w:color="auto"/>
            <w:right w:val="none" w:sz="0" w:space="0" w:color="auto"/>
          </w:divBdr>
          <w:divsChild>
            <w:div w:id="1706366485">
              <w:marLeft w:val="0"/>
              <w:marRight w:val="0"/>
              <w:marTop w:val="0"/>
              <w:marBottom w:val="0"/>
              <w:divBdr>
                <w:top w:val="none" w:sz="0" w:space="0" w:color="auto"/>
                <w:left w:val="none" w:sz="0" w:space="0" w:color="auto"/>
                <w:bottom w:val="none" w:sz="0" w:space="0" w:color="auto"/>
                <w:right w:val="none" w:sz="0" w:space="0" w:color="auto"/>
              </w:divBdr>
            </w:div>
            <w:div w:id="653336050">
              <w:marLeft w:val="0"/>
              <w:marRight w:val="0"/>
              <w:marTop w:val="0"/>
              <w:marBottom w:val="0"/>
              <w:divBdr>
                <w:top w:val="none" w:sz="0" w:space="0" w:color="auto"/>
                <w:left w:val="none" w:sz="0" w:space="0" w:color="auto"/>
                <w:bottom w:val="none" w:sz="0" w:space="0" w:color="auto"/>
                <w:right w:val="none" w:sz="0" w:space="0" w:color="auto"/>
              </w:divBdr>
            </w:div>
            <w:div w:id="17030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8100">
      <w:bodyDiv w:val="1"/>
      <w:marLeft w:val="0"/>
      <w:marRight w:val="0"/>
      <w:marTop w:val="0"/>
      <w:marBottom w:val="0"/>
      <w:divBdr>
        <w:top w:val="none" w:sz="0" w:space="0" w:color="auto"/>
        <w:left w:val="none" w:sz="0" w:space="0" w:color="auto"/>
        <w:bottom w:val="none" w:sz="0" w:space="0" w:color="auto"/>
        <w:right w:val="none" w:sz="0" w:space="0" w:color="auto"/>
      </w:divBdr>
    </w:div>
    <w:div w:id="1634092125">
      <w:bodyDiv w:val="1"/>
      <w:marLeft w:val="0"/>
      <w:marRight w:val="0"/>
      <w:marTop w:val="0"/>
      <w:marBottom w:val="0"/>
      <w:divBdr>
        <w:top w:val="none" w:sz="0" w:space="0" w:color="auto"/>
        <w:left w:val="none" w:sz="0" w:space="0" w:color="auto"/>
        <w:bottom w:val="none" w:sz="0" w:space="0" w:color="auto"/>
        <w:right w:val="none" w:sz="0" w:space="0" w:color="auto"/>
      </w:divBdr>
      <w:divsChild>
        <w:div w:id="773137053">
          <w:marLeft w:val="0"/>
          <w:marRight w:val="0"/>
          <w:marTop w:val="0"/>
          <w:marBottom w:val="0"/>
          <w:divBdr>
            <w:top w:val="none" w:sz="0" w:space="0" w:color="auto"/>
            <w:left w:val="none" w:sz="0" w:space="0" w:color="auto"/>
            <w:bottom w:val="none" w:sz="0" w:space="0" w:color="auto"/>
            <w:right w:val="none" w:sz="0" w:space="0" w:color="auto"/>
          </w:divBdr>
          <w:divsChild>
            <w:div w:id="819351911">
              <w:marLeft w:val="0"/>
              <w:marRight w:val="0"/>
              <w:marTop w:val="0"/>
              <w:marBottom w:val="0"/>
              <w:divBdr>
                <w:top w:val="none" w:sz="0" w:space="0" w:color="auto"/>
                <w:left w:val="none" w:sz="0" w:space="0" w:color="auto"/>
                <w:bottom w:val="none" w:sz="0" w:space="0" w:color="auto"/>
                <w:right w:val="none" w:sz="0" w:space="0" w:color="auto"/>
              </w:divBdr>
            </w:div>
            <w:div w:id="52046603">
              <w:marLeft w:val="0"/>
              <w:marRight w:val="0"/>
              <w:marTop w:val="0"/>
              <w:marBottom w:val="0"/>
              <w:divBdr>
                <w:top w:val="none" w:sz="0" w:space="0" w:color="auto"/>
                <w:left w:val="none" w:sz="0" w:space="0" w:color="auto"/>
                <w:bottom w:val="none" w:sz="0" w:space="0" w:color="auto"/>
                <w:right w:val="none" w:sz="0" w:space="0" w:color="auto"/>
              </w:divBdr>
            </w:div>
            <w:div w:id="1591625059">
              <w:marLeft w:val="0"/>
              <w:marRight w:val="0"/>
              <w:marTop w:val="0"/>
              <w:marBottom w:val="0"/>
              <w:divBdr>
                <w:top w:val="none" w:sz="0" w:space="0" w:color="auto"/>
                <w:left w:val="none" w:sz="0" w:space="0" w:color="auto"/>
                <w:bottom w:val="none" w:sz="0" w:space="0" w:color="auto"/>
                <w:right w:val="none" w:sz="0" w:space="0" w:color="auto"/>
              </w:divBdr>
            </w:div>
            <w:div w:id="90467220">
              <w:marLeft w:val="0"/>
              <w:marRight w:val="0"/>
              <w:marTop w:val="0"/>
              <w:marBottom w:val="0"/>
              <w:divBdr>
                <w:top w:val="none" w:sz="0" w:space="0" w:color="auto"/>
                <w:left w:val="none" w:sz="0" w:space="0" w:color="auto"/>
                <w:bottom w:val="none" w:sz="0" w:space="0" w:color="auto"/>
                <w:right w:val="none" w:sz="0" w:space="0" w:color="auto"/>
              </w:divBdr>
            </w:div>
            <w:div w:id="722023679">
              <w:marLeft w:val="0"/>
              <w:marRight w:val="0"/>
              <w:marTop w:val="0"/>
              <w:marBottom w:val="0"/>
              <w:divBdr>
                <w:top w:val="none" w:sz="0" w:space="0" w:color="auto"/>
                <w:left w:val="none" w:sz="0" w:space="0" w:color="auto"/>
                <w:bottom w:val="none" w:sz="0" w:space="0" w:color="auto"/>
                <w:right w:val="none" w:sz="0" w:space="0" w:color="auto"/>
              </w:divBdr>
            </w:div>
            <w:div w:id="580993591">
              <w:marLeft w:val="0"/>
              <w:marRight w:val="0"/>
              <w:marTop w:val="0"/>
              <w:marBottom w:val="0"/>
              <w:divBdr>
                <w:top w:val="none" w:sz="0" w:space="0" w:color="auto"/>
                <w:left w:val="none" w:sz="0" w:space="0" w:color="auto"/>
                <w:bottom w:val="none" w:sz="0" w:space="0" w:color="auto"/>
                <w:right w:val="none" w:sz="0" w:space="0" w:color="auto"/>
              </w:divBdr>
            </w:div>
            <w:div w:id="1302268481">
              <w:marLeft w:val="0"/>
              <w:marRight w:val="0"/>
              <w:marTop w:val="0"/>
              <w:marBottom w:val="0"/>
              <w:divBdr>
                <w:top w:val="none" w:sz="0" w:space="0" w:color="auto"/>
                <w:left w:val="none" w:sz="0" w:space="0" w:color="auto"/>
                <w:bottom w:val="none" w:sz="0" w:space="0" w:color="auto"/>
                <w:right w:val="none" w:sz="0" w:space="0" w:color="auto"/>
              </w:divBdr>
            </w:div>
            <w:div w:id="1698700263">
              <w:marLeft w:val="0"/>
              <w:marRight w:val="0"/>
              <w:marTop w:val="0"/>
              <w:marBottom w:val="0"/>
              <w:divBdr>
                <w:top w:val="none" w:sz="0" w:space="0" w:color="auto"/>
                <w:left w:val="none" w:sz="0" w:space="0" w:color="auto"/>
                <w:bottom w:val="none" w:sz="0" w:space="0" w:color="auto"/>
                <w:right w:val="none" w:sz="0" w:space="0" w:color="auto"/>
              </w:divBdr>
            </w:div>
            <w:div w:id="2022197656">
              <w:marLeft w:val="0"/>
              <w:marRight w:val="0"/>
              <w:marTop w:val="0"/>
              <w:marBottom w:val="0"/>
              <w:divBdr>
                <w:top w:val="none" w:sz="0" w:space="0" w:color="auto"/>
                <w:left w:val="none" w:sz="0" w:space="0" w:color="auto"/>
                <w:bottom w:val="none" w:sz="0" w:space="0" w:color="auto"/>
                <w:right w:val="none" w:sz="0" w:space="0" w:color="auto"/>
              </w:divBdr>
            </w:div>
            <w:div w:id="1559240543">
              <w:marLeft w:val="0"/>
              <w:marRight w:val="0"/>
              <w:marTop w:val="0"/>
              <w:marBottom w:val="0"/>
              <w:divBdr>
                <w:top w:val="none" w:sz="0" w:space="0" w:color="auto"/>
                <w:left w:val="none" w:sz="0" w:space="0" w:color="auto"/>
                <w:bottom w:val="none" w:sz="0" w:space="0" w:color="auto"/>
                <w:right w:val="none" w:sz="0" w:space="0" w:color="auto"/>
              </w:divBdr>
            </w:div>
            <w:div w:id="46534895">
              <w:marLeft w:val="0"/>
              <w:marRight w:val="0"/>
              <w:marTop w:val="0"/>
              <w:marBottom w:val="0"/>
              <w:divBdr>
                <w:top w:val="none" w:sz="0" w:space="0" w:color="auto"/>
                <w:left w:val="none" w:sz="0" w:space="0" w:color="auto"/>
                <w:bottom w:val="none" w:sz="0" w:space="0" w:color="auto"/>
                <w:right w:val="none" w:sz="0" w:space="0" w:color="auto"/>
              </w:divBdr>
            </w:div>
            <w:div w:id="976570476">
              <w:marLeft w:val="0"/>
              <w:marRight w:val="0"/>
              <w:marTop w:val="0"/>
              <w:marBottom w:val="0"/>
              <w:divBdr>
                <w:top w:val="none" w:sz="0" w:space="0" w:color="auto"/>
                <w:left w:val="none" w:sz="0" w:space="0" w:color="auto"/>
                <w:bottom w:val="none" w:sz="0" w:space="0" w:color="auto"/>
                <w:right w:val="none" w:sz="0" w:space="0" w:color="auto"/>
              </w:divBdr>
            </w:div>
            <w:div w:id="2115469191">
              <w:marLeft w:val="0"/>
              <w:marRight w:val="0"/>
              <w:marTop w:val="0"/>
              <w:marBottom w:val="0"/>
              <w:divBdr>
                <w:top w:val="none" w:sz="0" w:space="0" w:color="auto"/>
                <w:left w:val="none" w:sz="0" w:space="0" w:color="auto"/>
                <w:bottom w:val="none" w:sz="0" w:space="0" w:color="auto"/>
                <w:right w:val="none" w:sz="0" w:space="0" w:color="auto"/>
              </w:divBdr>
            </w:div>
            <w:div w:id="2060476982">
              <w:marLeft w:val="0"/>
              <w:marRight w:val="0"/>
              <w:marTop w:val="0"/>
              <w:marBottom w:val="0"/>
              <w:divBdr>
                <w:top w:val="none" w:sz="0" w:space="0" w:color="auto"/>
                <w:left w:val="none" w:sz="0" w:space="0" w:color="auto"/>
                <w:bottom w:val="none" w:sz="0" w:space="0" w:color="auto"/>
                <w:right w:val="none" w:sz="0" w:space="0" w:color="auto"/>
              </w:divBdr>
            </w:div>
            <w:div w:id="1198736181">
              <w:marLeft w:val="0"/>
              <w:marRight w:val="0"/>
              <w:marTop w:val="0"/>
              <w:marBottom w:val="0"/>
              <w:divBdr>
                <w:top w:val="none" w:sz="0" w:space="0" w:color="auto"/>
                <w:left w:val="none" w:sz="0" w:space="0" w:color="auto"/>
                <w:bottom w:val="none" w:sz="0" w:space="0" w:color="auto"/>
                <w:right w:val="none" w:sz="0" w:space="0" w:color="auto"/>
              </w:divBdr>
            </w:div>
            <w:div w:id="1692298925">
              <w:marLeft w:val="0"/>
              <w:marRight w:val="0"/>
              <w:marTop w:val="0"/>
              <w:marBottom w:val="0"/>
              <w:divBdr>
                <w:top w:val="none" w:sz="0" w:space="0" w:color="auto"/>
                <w:left w:val="none" w:sz="0" w:space="0" w:color="auto"/>
                <w:bottom w:val="none" w:sz="0" w:space="0" w:color="auto"/>
                <w:right w:val="none" w:sz="0" w:space="0" w:color="auto"/>
              </w:divBdr>
            </w:div>
            <w:div w:id="165095034">
              <w:marLeft w:val="0"/>
              <w:marRight w:val="0"/>
              <w:marTop w:val="0"/>
              <w:marBottom w:val="0"/>
              <w:divBdr>
                <w:top w:val="none" w:sz="0" w:space="0" w:color="auto"/>
                <w:left w:val="none" w:sz="0" w:space="0" w:color="auto"/>
                <w:bottom w:val="none" w:sz="0" w:space="0" w:color="auto"/>
                <w:right w:val="none" w:sz="0" w:space="0" w:color="auto"/>
              </w:divBdr>
            </w:div>
            <w:div w:id="893392727">
              <w:marLeft w:val="0"/>
              <w:marRight w:val="0"/>
              <w:marTop w:val="0"/>
              <w:marBottom w:val="0"/>
              <w:divBdr>
                <w:top w:val="none" w:sz="0" w:space="0" w:color="auto"/>
                <w:left w:val="none" w:sz="0" w:space="0" w:color="auto"/>
                <w:bottom w:val="none" w:sz="0" w:space="0" w:color="auto"/>
                <w:right w:val="none" w:sz="0" w:space="0" w:color="auto"/>
              </w:divBdr>
            </w:div>
            <w:div w:id="1950552083">
              <w:marLeft w:val="0"/>
              <w:marRight w:val="0"/>
              <w:marTop w:val="0"/>
              <w:marBottom w:val="0"/>
              <w:divBdr>
                <w:top w:val="none" w:sz="0" w:space="0" w:color="auto"/>
                <w:left w:val="none" w:sz="0" w:space="0" w:color="auto"/>
                <w:bottom w:val="none" w:sz="0" w:space="0" w:color="auto"/>
                <w:right w:val="none" w:sz="0" w:space="0" w:color="auto"/>
              </w:divBdr>
            </w:div>
            <w:div w:id="841509641">
              <w:marLeft w:val="0"/>
              <w:marRight w:val="0"/>
              <w:marTop w:val="0"/>
              <w:marBottom w:val="0"/>
              <w:divBdr>
                <w:top w:val="none" w:sz="0" w:space="0" w:color="auto"/>
                <w:left w:val="none" w:sz="0" w:space="0" w:color="auto"/>
                <w:bottom w:val="none" w:sz="0" w:space="0" w:color="auto"/>
                <w:right w:val="none" w:sz="0" w:space="0" w:color="auto"/>
              </w:divBdr>
            </w:div>
            <w:div w:id="1701928056">
              <w:marLeft w:val="0"/>
              <w:marRight w:val="0"/>
              <w:marTop w:val="0"/>
              <w:marBottom w:val="0"/>
              <w:divBdr>
                <w:top w:val="none" w:sz="0" w:space="0" w:color="auto"/>
                <w:left w:val="none" w:sz="0" w:space="0" w:color="auto"/>
                <w:bottom w:val="none" w:sz="0" w:space="0" w:color="auto"/>
                <w:right w:val="none" w:sz="0" w:space="0" w:color="auto"/>
              </w:divBdr>
            </w:div>
            <w:div w:id="24868993">
              <w:marLeft w:val="0"/>
              <w:marRight w:val="0"/>
              <w:marTop w:val="0"/>
              <w:marBottom w:val="0"/>
              <w:divBdr>
                <w:top w:val="none" w:sz="0" w:space="0" w:color="auto"/>
                <w:left w:val="none" w:sz="0" w:space="0" w:color="auto"/>
                <w:bottom w:val="none" w:sz="0" w:space="0" w:color="auto"/>
                <w:right w:val="none" w:sz="0" w:space="0" w:color="auto"/>
              </w:divBdr>
            </w:div>
            <w:div w:id="155272197">
              <w:marLeft w:val="0"/>
              <w:marRight w:val="0"/>
              <w:marTop w:val="0"/>
              <w:marBottom w:val="0"/>
              <w:divBdr>
                <w:top w:val="none" w:sz="0" w:space="0" w:color="auto"/>
                <w:left w:val="none" w:sz="0" w:space="0" w:color="auto"/>
                <w:bottom w:val="none" w:sz="0" w:space="0" w:color="auto"/>
                <w:right w:val="none" w:sz="0" w:space="0" w:color="auto"/>
              </w:divBdr>
            </w:div>
            <w:div w:id="2101441977">
              <w:marLeft w:val="0"/>
              <w:marRight w:val="0"/>
              <w:marTop w:val="0"/>
              <w:marBottom w:val="0"/>
              <w:divBdr>
                <w:top w:val="none" w:sz="0" w:space="0" w:color="auto"/>
                <w:left w:val="none" w:sz="0" w:space="0" w:color="auto"/>
                <w:bottom w:val="none" w:sz="0" w:space="0" w:color="auto"/>
                <w:right w:val="none" w:sz="0" w:space="0" w:color="auto"/>
              </w:divBdr>
            </w:div>
            <w:div w:id="2015060869">
              <w:marLeft w:val="0"/>
              <w:marRight w:val="0"/>
              <w:marTop w:val="0"/>
              <w:marBottom w:val="0"/>
              <w:divBdr>
                <w:top w:val="none" w:sz="0" w:space="0" w:color="auto"/>
                <w:left w:val="none" w:sz="0" w:space="0" w:color="auto"/>
                <w:bottom w:val="none" w:sz="0" w:space="0" w:color="auto"/>
                <w:right w:val="none" w:sz="0" w:space="0" w:color="auto"/>
              </w:divBdr>
            </w:div>
            <w:div w:id="76707857">
              <w:marLeft w:val="0"/>
              <w:marRight w:val="0"/>
              <w:marTop w:val="0"/>
              <w:marBottom w:val="0"/>
              <w:divBdr>
                <w:top w:val="none" w:sz="0" w:space="0" w:color="auto"/>
                <w:left w:val="none" w:sz="0" w:space="0" w:color="auto"/>
                <w:bottom w:val="none" w:sz="0" w:space="0" w:color="auto"/>
                <w:right w:val="none" w:sz="0" w:space="0" w:color="auto"/>
              </w:divBdr>
            </w:div>
            <w:div w:id="1596786014">
              <w:marLeft w:val="0"/>
              <w:marRight w:val="0"/>
              <w:marTop w:val="0"/>
              <w:marBottom w:val="0"/>
              <w:divBdr>
                <w:top w:val="none" w:sz="0" w:space="0" w:color="auto"/>
                <w:left w:val="none" w:sz="0" w:space="0" w:color="auto"/>
                <w:bottom w:val="none" w:sz="0" w:space="0" w:color="auto"/>
                <w:right w:val="none" w:sz="0" w:space="0" w:color="auto"/>
              </w:divBdr>
            </w:div>
            <w:div w:id="1768771263">
              <w:marLeft w:val="0"/>
              <w:marRight w:val="0"/>
              <w:marTop w:val="0"/>
              <w:marBottom w:val="0"/>
              <w:divBdr>
                <w:top w:val="none" w:sz="0" w:space="0" w:color="auto"/>
                <w:left w:val="none" w:sz="0" w:space="0" w:color="auto"/>
                <w:bottom w:val="none" w:sz="0" w:space="0" w:color="auto"/>
                <w:right w:val="none" w:sz="0" w:space="0" w:color="auto"/>
              </w:divBdr>
            </w:div>
            <w:div w:id="231547864">
              <w:marLeft w:val="0"/>
              <w:marRight w:val="0"/>
              <w:marTop w:val="0"/>
              <w:marBottom w:val="0"/>
              <w:divBdr>
                <w:top w:val="none" w:sz="0" w:space="0" w:color="auto"/>
                <w:left w:val="none" w:sz="0" w:space="0" w:color="auto"/>
                <w:bottom w:val="none" w:sz="0" w:space="0" w:color="auto"/>
                <w:right w:val="none" w:sz="0" w:space="0" w:color="auto"/>
              </w:divBdr>
            </w:div>
            <w:div w:id="804663220">
              <w:marLeft w:val="0"/>
              <w:marRight w:val="0"/>
              <w:marTop w:val="0"/>
              <w:marBottom w:val="0"/>
              <w:divBdr>
                <w:top w:val="none" w:sz="0" w:space="0" w:color="auto"/>
                <w:left w:val="none" w:sz="0" w:space="0" w:color="auto"/>
                <w:bottom w:val="none" w:sz="0" w:space="0" w:color="auto"/>
                <w:right w:val="none" w:sz="0" w:space="0" w:color="auto"/>
              </w:divBdr>
            </w:div>
            <w:div w:id="611909641">
              <w:marLeft w:val="0"/>
              <w:marRight w:val="0"/>
              <w:marTop w:val="0"/>
              <w:marBottom w:val="0"/>
              <w:divBdr>
                <w:top w:val="none" w:sz="0" w:space="0" w:color="auto"/>
                <w:left w:val="none" w:sz="0" w:space="0" w:color="auto"/>
                <w:bottom w:val="none" w:sz="0" w:space="0" w:color="auto"/>
                <w:right w:val="none" w:sz="0" w:space="0" w:color="auto"/>
              </w:divBdr>
            </w:div>
            <w:div w:id="1390686423">
              <w:marLeft w:val="0"/>
              <w:marRight w:val="0"/>
              <w:marTop w:val="0"/>
              <w:marBottom w:val="0"/>
              <w:divBdr>
                <w:top w:val="none" w:sz="0" w:space="0" w:color="auto"/>
                <w:left w:val="none" w:sz="0" w:space="0" w:color="auto"/>
                <w:bottom w:val="none" w:sz="0" w:space="0" w:color="auto"/>
                <w:right w:val="none" w:sz="0" w:space="0" w:color="auto"/>
              </w:divBdr>
            </w:div>
            <w:div w:id="1012682276">
              <w:marLeft w:val="0"/>
              <w:marRight w:val="0"/>
              <w:marTop w:val="0"/>
              <w:marBottom w:val="0"/>
              <w:divBdr>
                <w:top w:val="none" w:sz="0" w:space="0" w:color="auto"/>
                <w:left w:val="none" w:sz="0" w:space="0" w:color="auto"/>
                <w:bottom w:val="none" w:sz="0" w:space="0" w:color="auto"/>
                <w:right w:val="none" w:sz="0" w:space="0" w:color="auto"/>
              </w:divBdr>
            </w:div>
            <w:div w:id="1531797987">
              <w:marLeft w:val="0"/>
              <w:marRight w:val="0"/>
              <w:marTop w:val="0"/>
              <w:marBottom w:val="0"/>
              <w:divBdr>
                <w:top w:val="none" w:sz="0" w:space="0" w:color="auto"/>
                <w:left w:val="none" w:sz="0" w:space="0" w:color="auto"/>
                <w:bottom w:val="none" w:sz="0" w:space="0" w:color="auto"/>
                <w:right w:val="none" w:sz="0" w:space="0" w:color="auto"/>
              </w:divBdr>
            </w:div>
            <w:div w:id="2006853923">
              <w:marLeft w:val="0"/>
              <w:marRight w:val="0"/>
              <w:marTop w:val="0"/>
              <w:marBottom w:val="0"/>
              <w:divBdr>
                <w:top w:val="none" w:sz="0" w:space="0" w:color="auto"/>
                <w:left w:val="none" w:sz="0" w:space="0" w:color="auto"/>
                <w:bottom w:val="none" w:sz="0" w:space="0" w:color="auto"/>
                <w:right w:val="none" w:sz="0" w:space="0" w:color="auto"/>
              </w:divBdr>
            </w:div>
            <w:div w:id="1108818351">
              <w:marLeft w:val="0"/>
              <w:marRight w:val="0"/>
              <w:marTop w:val="0"/>
              <w:marBottom w:val="0"/>
              <w:divBdr>
                <w:top w:val="none" w:sz="0" w:space="0" w:color="auto"/>
                <w:left w:val="none" w:sz="0" w:space="0" w:color="auto"/>
                <w:bottom w:val="none" w:sz="0" w:space="0" w:color="auto"/>
                <w:right w:val="none" w:sz="0" w:space="0" w:color="auto"/>
              </w:divBdr>
            </w:div>
            <w:div w:id="340930897">
              <w:marLeft w:val="0"/>
              <w:marRight w:val="0"/>
              <w:marTop w:val="0"/>
              <w:marBottom w:val="0"/>
              <w:divBdr>
                <w:top w:val="none" w:sz="0" w:space="0" w:color="auto"/>
                <w:left w:val="none" w:sz="0" w:space="0" w:color="auto"/>
                <w:bottom w:val="none" w:sz="0" w:space="0" w:color="auto"/>
                <w:right w:val="none" w:sz="0" w:space="0" w:color="auto"/>
              </w:divBdr>
            </w:div>
            <w:div w:id="164440064">
              <w:marLeft w:val="0"/>
              <w:marRight w:val="0"/>
              <w:marTop w:val="0"/>
              <w:marBottom w:val="0"/>
              <w:divBdr>
                <w:top w:val="none" w:sz="0" w:space="0" w:color="auto"/>
                <w:left w:val="none" w:sz="0" w:space="0" w:color="auto"/>
                <w:bottom w:val="none" w:sz="0" w:space="0" w:color="auto"/>
                <w:right w:val="none" w:sz="0" w:space="0" w:color="auto"/>
              </w:divBdr>
            </w:div>
            <w:div w:id="342557900">
              <w:marLeft w:val="0"/>
              <w:marRight w:val="0"/>
              <w:marTop w:val="0"/>
              <w:marBottom w:val="0"/>
              <w:divBdr>
                <w:top w:val="none" w:sz="0" w:space="0" w:color="auto"/>
                <w:left w:val="none" w:sz="0" w:space="0" w:color="auto"/>
                <w:bottom w:val="none" w:sz="0" w:space="0" w:color="auto"/>
                <w:right w:val="none" w:sz="0" w:space="0" w:color="auto"/>
              </w:divBdr>
            </w:div>
            <w:div w:id="486943609">
              <w:marLeft w:val="0"/>
              <w:marRight w:val="0"/>
              <w:marTop w:val="0"/>
              <w:marBottom w:val="0"/>
              <w:divBdr>
                <w:top w:val="none" w:sz="0" w:space="0" w:color="auto"/>
                <w:left w:val="none" w:sz="0" w:space="0" w:color="auto"/>
                <w:bottom w:val="none" w:sz="0" w:space="0" w:color="auto"/>
                <w:right w:val="none" w:sz="0" w:space="0" w:color="auto"/>
              </w:divBdr>
            </w:div>
            <w:div w:id="1348173738">
              <w:marLeft w:val="0"/>
              <w:marRight w:val="0"/>
              <w:marTop w:val="0"/>
              <w:marBottom w:val="0"/>
              <w:divBdr>
                <w:top w:val="none" w:sz="0" w:space="0" w:color="auto"/>
                <w:left w:val="none" w:sz="0" w:space="0" w:color="auto"/>
                <w:bottom w:val="none" w:sz="0" w:space="0" w:color="auto"/>
                <w:right w:val="none" w:sz="0" w:space="0" w:color="auto"/>
              </w:divBdr>
            </w:div>
            <w:div w:id="1275670777">
              <w:marLeft w:val="0"/>
              <w:marRight w:val="0"/>
              <w:marTop w:val="0"/>
              <w:marBottom w:val="0"/>
              <w:divBdr>
                <w:top w:val="none" w:sz="0" w:space="0" w:color="auto"/>
                <w:left w:val="none" w:sz="0" w:space="0" w:color="auto"/>
                <w:bottom w:val="none" w:sz="0" w:space="0" w:color="auto"/>
                <w:right w:val="none" w:sz="0" w:space="0" w:color="auto"/>
              </w:divBdr>
            </w:div>
            <w:div w:id="1657686812">
              <w:marLeft w:val="0"/>
              <w:marRight w:val="0"/>
              <w:marTop w:val="0"/>
              <w:marBottom w:val="0"/>
              <w:divBdr>
                <w:top w:val="none" w:sz="0" w:space="0" w:color="auto"/>
                <w:left w:val="none" w:sz="0" w:space="0" w:color="auto"/>
                <w:bottom w:val="none" w:sz="0" w:space="0" w:color="auto"/>
                <w:right w:val="none" w:sz="0" w:space="0" w:color="auto"/>
              </w:divBdr>
            </w:div>
            <w:div w:id="426468355">
              <w:marLeft w:val="0"/>
              <w:marRight w:val="0"/>
              <w:marTop w:val="0"/>
              <w:marBottom w:val="0"/>
              <w:divBdr>
                <w:top w:val="none" w:sz="0" w:space="0" w:color="auto"/>
                <w:left w:val="none" w:sz="0" w:space="0" w:color="auto"/>
                <w:bottom w:val="none" w:sz="0" w:space="0" w:color="auto"/>
                <w:right w:val="none" w:sz="0" w:space="0" w:color="auto"/>
              </w:divBdr>
            </w:div>
            <w:div w:id="1895508739">
              <w:marLeft w:val="0"/>
              <w:marRight w:val="0"/>
              <w:marTop w:val="0"/>
              <w:marBottom w:val="0"/>
              <w:divBdr>
                <w:top w:val="none" w:sz="0" w:space="0" w:color="auto"/>
                <w:left w:val="none" w:sz="0" w:space="0" w:color="auto"/>
                <w:bottom w:val="none" w:sz="0" w:space="0" w:color="auto"/>
                <w:right w:val="none" w:sz="0" w:space="0" w:color="auto"/>
              </w:divBdr>
            </w:div>
            <w:div w:id="388770133">
              <w:marLeft w:val="0"/>
              <w:marRight w:val="0"/>
              <w:marTop w:val="0"/>
              <w:marBottom w:val="0"/>
              <w:divBdr>
                <w:top w:val="none" w:sz="0" w:space="0" w:color="auto"/>
                <w:left w:val="none" w:sz="0" w:space="0" w:color="auto"/>
                <w:bottom w:val="none" w:sz="0" w:space="0" w:color="auto"/>
                <w:right w:val="none" w:sz="0" w:space="0" w:color="auto"/>
              </w:divBdr>
            </w:div>
            <w:div w:id="946542137">
              <w:marLeft w:val="0"/>
              <w:marRight w:val="0"/>
              <w:marTop w:val="0"/>
              <w:marBottom w:val="0"/>
              <w:divBdr>
                <w:top w:val="none" w:sz="0" w:space="0" w:color="auto"/>
                <w:left w:val="none" w:sz="0" w:space="0" w:color="auto"/>
                <w:bottom w:val="none" w:sz="0" w:space="0" w:color="auto"/>
                <w:right w:val="none" w:sz="0" w:space="0" w:color="auto"/>
              </w:divBdr>
            </w:div>
            <w:div w:id="87777196">
              <w:marLeft w:val="0"/>
              <w:marRight w:val="0"/>
              <w:marTop w:val="0"/>
              <w:marBottom w:val="0"/>
              <w:divBdr>
                <w:top w:val="none" w:sz="0" w:space="0" w:color="auto"/>
                <w:left w:val="none" w:sz="0" w:space="0" w:color="auto"/>
                <w:bottom w:val="none" w:sz="0" w:space="0" w:color="auto"/>
                <w:right w:val="none" w:sz="0" w:space="0" w:color="auto"/>
              </w:divBdr>
            </w:div>
            <w:div w:id="1685401478">
              <w:marLeft w:val="0"/>
              <w:marRight w:val="0"/>
              <w:marTop w:val="0"/>
              <w:marBottom w:val="0"/>
              <w:divBdr>
                <w:top w:val="none" w:sz="0" w:space="0" w:color="auto"/>
                <w:left w:val="none" w:sz="0" w:space="0" w:color="auto"/>
                <w:bottom w:val="none" w:sz="0" w:space="0" w:color="auto"/>
                <w:right w:val="none" w:sz="0" w:space="0" w:color="auto"/>
              </w:divBdr>
            </w:div>
            <w:div w:id="1354189136">
              <w:marLeft w:val="0"/>
              <w:marRight w:val="0"/>
              <w:marTop w:val="0"/>
              <w:marBottom w:val="0"/>
              <w:divBdr>
                <w:top w:val="none" w:sz="0" w:space="0" w:color="auto"/>
                <w:left w:val="none" w:sz="0" w:space="0" w:color="auto"/>
                <w:bottom w:val="none" w:sz="0" w:space="0" w:color="auto"/>
                <w:right w:val="none" w:sz="0" w:space="0" w:color="auto"/>
              </w:divBdr>
            </w:div>
            <w:div w:id="366107134">
              <w:marLeft w:val="0"/>
              <w:marRight w:val="0"/>
              <w:marTop w:val="0"/>
              <w:marBottom w:val="0"/>
              <w:divBdr>
                <w:top w:val="none" w:sz="0" w:space="0" w:color="auto"/>
                <w:left w:val="none" w:sz="0" w:space="0" w:color="auto"/>
                <w:bottom w:val="none" w:sz="0" w:space="0" w:color="auto"/>
                <w:right w:val="none" w:sz="0" w:space="0" w:color="auto"/>
              </w:divBdr>
            </w:div>
            <w:div w:id="392893740">
              <w:marLeft w:val="0"/>
              <w:marRight w:val="0"/>
              <w:marTop w:val="0"/>
              <w:marBottom w:val="0"/>
              <w:divBdr>
                <w:top w:val="none" w:sz="0" w:space="0" w:color="auto"/>
                <w:left w:val="none" w:sz="0" w:space="0" w:color="auto"/>
                <w:bottom w:val="none" w:sz="0" w:space="0" w:color="auto"/>
                <w:right w:val="none" w:sz="0" w:space="0" w:color="auto"/>
              </w:divBdr>
            </w:div>
            <w:div w:id="1105805509">
              <w:marLeft w:val="0"/>
              <w:marRight w:val="0"/>
              <w:marTop w:val="0"/>
              <w:marBottom w:val="0"/>
              <w:divBdr>
                <w:top w:val="none" w:sz="0" w:space="0" w:color="auto"/>
                <w:left w:val="none" w:sz="0" w:space="0" w:color="auto"/>
                <w:bottom w:val="none" w:sz="0" w:space="0" w:color="auto"/>
                <w:right w:val="none" w:sz="0" w:space="0" w:color="auto"/>
              </w:divBdr>
            </w:div>
            <w:div w:id="1381591322">
              <w:marLeft w:val="0"/>
              <w:marRight w:val="0"/>
              <w:marTop w:val="0"/>
              <w:marBottom w:val="0"/>
              <w:divBdr>
                <w:top w:val="none" w:sz="0" w:space="0" w:color="auto"/>
                <w:left w:val="none" w:sz="0" w:space="0" w:color="auto"/>
                <w:bottom w:val="none" w:sz="0" w:space="0" w:color="auto"/>
                <w:right w:val="none" w:sz="0" w:space="0" w:color="auto"/>
              </w:divBdr>
            </w:div>
            <w:div w:id="704252303">
              <w:marLeft w:val="0"/>
              <w:marRight w:val="0"/>
              <w:marTop w:val="0"/>
              <w:marBottom w:val="0"/>
              <w:divBdr>
                <w:top w:val="none" w:sz="0" w:space="0" w:color="auto"/>
                <w:left w:val="none" w:sz="0" w:space="0" w:color="auto"/>
                <w:bottom w:val="none" w:sz="0" w:space="0" w:color="auto"/>
                <w:right w:val="none" w:sz="0" w:space="0" w:color="auto"/>
              </w:divBdr>
            </w:div>
            <w:div w:id="861699994">
              <w:marLeft w:val="0"/>
              <w:marRight w:val="0"/>
              <w:marTop w:val="0"/>
              <w:marBottom w:val="0"/>
              <w:divBdr>
                <w:top w:val="none" w:sz="0" w:space="0" w:color="auto"/>
                <w:left w:val="none" w:sz="0" w:space="0" w:color="auto"/>
                <w:bottom w:val="none" w:sz="0" w:space="0" w:color="auto"/>
                <w:right w:val="none" w:sz="0" w:space="0" w:color="auto"/>
              </w:divBdr>
            </w:div>
            <w:div w:id="2016107757">
              <w:marLeft w:val="0"/>
              <w:marRight w:val="0"/>
              <w:marTop w:val="0"/>
              <w:marBottom w:val="0"/>
              <w:divBdr>
                <w:top w:val="none" w:sz="0" w:space="0" w:color="auto"/>
                <w:left w:val="none" w:sz="0" w:space="0" w:color="auto"/>
                <w:bottom w:val="none" w:sz="0" w:space="0" w:color="auto"/>
                <w:right w:val="none" w:sz="0" w:space="0" w:color="auto"/>
              </w:divBdr>
            </w:div>
            <w:div w:id="448285247">
              <w:marLeft w:val="0"/>
              <w:marRight w:val="0"/>
              <w:marTop w:val="0"/>
              <w:marBottom w:val="0"/>
              <w:divBdr>
                <w:top w:val="none" w:sz="0" w:space="0" w:color="auto"/>
                <w:left w:val="none" w:sz="0" w:space="0" w:color="auto"/>
                <w:bottom w:val="none" w:sz="0" w:space="0" w:color="auto"/>
                <w:right w:val="none" w:sz="0" w:space="0" w:color="auto"/>
              </w:divBdr>
            </w:div>
            <w:div w:id="1612784002">
              <w:marLeft w:val="0"/>
              <w:marRight w:val="0"/>
              <w:marTop w:val="0"/>
              <w:marBottom w:val="0"/>
              <w:divBdr>
                <w:top w:val="none" w:sz="0" w:space="0" w:color="auto"/>
                <w:left w:val="none" w:sz="0" w:space="0" w:color="auto"/>
                <w:bottom w:val="none" w:sz="0" w:space="0" w:color="auto"/>
                <w:right w:val="none" w:sz="0" w:space="0" w:color="auto"/>
              </w:divBdr>
            </w:div>
            <w:div w:id="417141895">
              <w:marLeft w:val="0"/>
              <w:marRight w:val="0"/>
              <w:marTop w:val="0"/>
              <w:marBottom w:val="0"/>
              <w:divBdr>
                <w:top w:val="none" w:sz="0" w:space="0" w:color="auto"/>
                <w:left w:val="none" w:sz="0" w:space="0" w:color="auto"/>
                <w:bottom w:val="none" w:sz="0" w:space="0" w:color="auto"/>
                <w:right w:val="none" w:sz="0" w:space="0" w:color="auto"/>
              </w:divBdr>
            </w:div>
            <w:div w:id="506139097">
              <w:marLeft w:val="0"/>
              <w:marRight w:val="0"/>
              <w:marTop w:val="0"/>
              <w:marBottom w:val="0"/>
              <w:divBdr>
                <w:top w:val="none" w:sz="0" w:space="0" w:color="auto"/>
                <w:left w:val="none" w:sz="0" w:space="0" w:color="auto"/>
                <w:bottom w:val="none" w:sz="0" w:space="0" w:color="auto"/>
                <w:right w:val="none" w:sz="0" w:space="0" w:color="auto"/>
              </w:divBdr>
            </w:div>
            <w:div w:id="1288005075">
              <w:marLeft w:val="0"/>
              <w:marRight w:val="0"/>
              <w:marTop w:val="0"/>
              <w:marBottom w:val="0"/>
              <w:divBdr>
                <w:top w:val="none" w:sz="0" w:space="0" w:color="auto"/>
                <w:left w:val="none" w:sz="0" w:space="0" w:color="auto"/>
                <w:bottom w:val="none" w:sz="0" w:space="0" w:color="auto"/>
                <w:right w:val="none" w:sz="0" w:space="0" w:color="auto"/>
              </w:divBdr>
            </w:div>
            <w:div w:id="4867279">
              <w:marLeft w:val="0"/>
              <w:marRight w:val="0"/>
              <w:marTop w:val="0"/>
              <w:marBottom w:val="0"/>
              <w:divBdr>
                <w:top w:val="none" w:sz="0" w:space="0" w:color="auto"/>
                <w:left w:val="none" w:sz="0" w:space="0" w:color="auto"/>
                <w:bottom w:val="none" w:sz="0" w:space="0" w:color="auto"/>
                <w:right w:val="none" w:sz="0" w:space="0" w:color="auto"/>
              </w:divBdr>
            </w:div>
            <w:div w:id="1679575080">
              <w:marLeft w:val="0"/>
              <w:marRight w:val="0"/>
              <w:marTop w:val="0"/>
              <w:marBottom w:val="0"/>
              <w:divBdr>
                <w:top w:val="none" w:sz="0" w:space="0" w:color="auto"/>
                <w:left w:val="none" w:sz="0" w:space="0" w:color="auto"/>
                <w:bottom w:val="none" w:sz="0" w:space="0" w:color="auto"/>
                <w:right w:val="none" w:sz="0" w:space="0" w:color="auto"/>
              </w:divBdr>
            </w:div>
            <w:div w:id="859858157">
              <w:marLeft w:val="0"/>
              <w:marRight w:val="0"/>
              <w:marTop w:val="0"/>
              <w:marBottom w:val="0"/>
              <w:divBdr>
                <w:top w:val="none" w:sz="0" w:space="0" w:color="auto"/>
                <w:left w:val="none" w:sz="0" w:space="0" w:color="auto"/>
                <w:bottom w:val="none" w:sz="0" w:space="0" w:color="auto"/>
                <w:right w:val="none" w:sz="0" w:space="0" w:color="auto"/>
              </w:divBdr>
            </w:div>
            <w:div w:id="2142190353">
              <w:marLeft w:val="0"/>
              <w:marRight w:val="0"/>
              <w:marTop w:val="0"/>
              <w:marBottom w:val="0"/>
              <w:divBdr>
                <w:top w:val="none" w:sz="0" w:space="0" w:color="auto"/>
                <w:left w:val="none" w:sz="0" w:space="0" w:color="auto"/>
                <w:bottom w:val="none" w:sz="0" w:space="0" w:color="auto"/>
                <w:right w:val="none" w:sz="0" w:space="0" w:color="auto"/>
              </w:divBdr>
            </w:div>
            <w:div w:id="121729326">
              <w:marLeft w:val="0"/>
              <w:marRight w:val="0"/>
              <w:marTop w:val="0"/>
              <w:marBottom w:val="0"/>
              <w:divBdr>
                <w:top w:val="none" w:sz="0" w:space="0" w:color="auto"/>
                <w:left w:val="none" w:sz="0" w:space="0" w:color="auto"/>
                <w:bottom w:val="none" w:sz="0" w:space="0" w:color="auto"/>
                <w:right w:val="none" w:sz="0" w:space="0" w:color="auto"/>
              </w:divBdr>
            </w:div>
            <w:div w:id="371687288">
              <w:marLeft w:val="0"/>
              <w:marRight w:val="0"/>
              <w:marTop w:val="0"/>
              <w:marBottom w:val="0"/>
              <w:divBdr>
                <w:top w:val="none" w:sz="0" w:space="0" w:color="auto"/>
                <w:left w:val="none" w:sz="0" w:space="0" w:color="auto"/>
                <w:bottom w:val="none" w:sz="0" w:space="0" w:color="auto"/>
                <w:right w:val="none" w:sz="0" w:space="0" w:color="auto"/>
              </w:divBdr>
            </w:div>
            <w:div w:id="1565067143">
              <w:marLeft w:val="0"/>
              <w:marRight w:val="0"/>
              <w:marTop w:val="0"/>
              <w:marBottom w:val="0"/>
              <w:divBdr>
                <w:top w:val="none" w:sz="0" w:space="0" w:color="auto"/>
                <w:left w:val="none" w:sz="0" w:space="0" w:color="auto"/>
                <w:bottom w:val="none" w:sz="0" w:space="0" w:color="auto"/>
                <w:right w:val="none" w:sz="0" w:space="0" w:color="auto"/>
              </w:divBdr>
            </w:div>
            <w:div w:id="1444881557">
              <w:marLeft w:val="0"/>
              <w:marRight w:val="0"/>
              <w:marTop w:val="0"/>
              <w:marBottom w:val="0"/>
              <w:divBdr>
                <w:top w:val="none" w:sz="0" w:space="0" w:color="auto"/>
                <w:left w:val="none" w:sz="0" w:space="0" w:color="auto"/>
                <w:bottom w:val="none" w:sz="0" w:space="0" w:color="auto"/>
                <w:right w:val="none" w:sz="0" w:space="0" w:color="auto"/>
              </w:divBdr>
            </w:div>
            <w:div w:id="1774088184">
              <w:marLeft w:val="0"/>
              <w:marRight w:val="0"/>
              <w:marTop w:val="0"/>
              <w:marBottom w:val="0"/>
              <w:divBdr>
                <w:top w:val="none" w:sz="0" w:space="0" w:color="auto"/>
                <w:left w:val="none" w:sz="0" w:space="0" w:color="auto"/>
                <w:bottom w:val="none" w:sz="0" w:space="0" w:color="auto"/>
                <w:right w:val="none" w:sz="0" w:space="0" w:color="auto"/>
              </w:divBdr>
            </w:div>
            <w:div w:id="855269882">
              <w:marLeft w:val="0"/>
              <w:marRight w:val="0"/>
              <w:marTop w:val="0"/>
              <w:marBottom w:val="0"/>
              <w:divBdr>
                <w:top w:val="none" w:sz="0" w:space="0" w:color="auto"/>
                <w:left w:val="none" w:sz="0" w:space="0" w:color="auto"/>
                <w:bottom w:val="none" w:sz="0" w:space="0" w:color="auto"/>
                <w:right w:val="none" w:sz="0" w:space="0" w:color="auto"/>
              </w:divBdr>
            </w:div>
            <w:div w:id="1749376025">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88844803">
              <w:marLeft w:val="0"/>
              <w:marRight w:val="0"/>
              <w:marTop w:val="0"/>
              <w:marBottom w:val="0"/>
              <w:divBdr>
                <w:top w:val="none" w:sz="0" w:space="0" w:color="auto"/>
                <w:left w:val="none" w:sz="0" w:space="0" w:color="auto"/>
                <w:bottom w:val="none" w:sz="0" w:space="0" w:color="auto"/>
                <w:right w:val="none" w:sz="0" w:space="0" w:color="auto"/>
              </w:divBdr>
            </w:div>
            <w:div w:id="1236090976">
              <w:marLeft w:val="0"/>
              <w:marRight w:val="0"/>
              <w:marTop w:val="0"/>
              <w:marBottom w:val="0"/>
              <w:divBdr>
                <w:top w:val="none" w:sz="0" w:space="0" w:color="auto"/>
                <w:left w:val="none" w:sz="0" w:space="0" w:color="auto"/>
                <w:bottom w:val="none" w:sz="0" w:space="0" w:color="auto"/>
                <w:right w:val="none" w:sz="0" w:space="0" w:color="auto"/>
              </w:divBdr>
            </w:div>
            <w:div w:id="1232423972">
              <w:marLeft w:val="0"/>
              <w:marRight w:val="0"/>
              <w:marTop w:val="0"/>
              <w:marBottom w:val="0"/>
              <w:divBdr>
                <w:top w:val="none" w:sz="0" w:space="0" w:color="auto"/>
                <w:left w:val="none" w:sz="0" w:space="0" w:color="auto"/>
                <w:bottom w:val="none" w:sz="0" w:space="0" w:color="auto"/>
                <w:right w:val="none" w:sz="0" w:space="0" w:color="auto"/>
              </w:divBdr>
            </w:div>
            <w:div w:id="792790514">
              <w:marLeft w:val="0"/>
              <w:marRight w:val="0"/>
              <w:marTop w:val="0"/>
              <w:marBottom w:val="0"/>
              <w:divBdr>
                <w:top w:val="none" w:sz="0" w:space="0" w:color="auto"/>
                <w:left w:val="none" w:sz="0" w:space="0" w:color="auto"/>
                <w:bottom w:val="none" w:sz="0" w:space="0" w:color="auto"/>
                <w:right w:val="none" w:sz="0" w:space="0" w:color="auto"/>
              </w:divBdr>
            </w:div>
            <w:div w:id="375085463">
              <w:marLeft w:val="0"/>
              <w:marRight w:val="0"/>
              <w:marTop w:val="0"/>
              <w:marBottom w:val="0"/>
              <w:divBdr>
                <w:top w:val="none" w:sz="0" w:space="0" w:color="auto"/>
                <w:left w:val="none" w:sz="0" w:space="0" w:color="auto"/>
                <w:bottom w:val="none" w:sz="0" w:space="0" w:color="auto"/>
                <w:right w:val="none" w:sz="0" w:space="0" w:color="auto"/>
              </w:divBdr>
            </w:div>
            <w:div w:id="307323857">
              <w:marLeft w:val="0"/>
              <w:marRight w:val="0"/>
              <w:marTop w:val="0"/>
              <w:marBottom w:val="0"/>
              <w:divBdr>
                <w:top w:val="none" w:sz="0" w:space="0" w:color="auto"/>
                <w:left w:val="none" w:sz="0" w:space="0" w:color="auto"/>
                <w:bottom w:val="none" w:sz="0" w:space="0" w:color="auto"/>
                <w:right w:val="none" w:sz="0" w:space="0" w:color="auto"/>
              </w:divBdr>
            </w:div>
            <w:div w:id="1788962476">
              <w:marLeft w:val="0"/>
              <w:marRight w:val="0"/>
              <w:marTop w:val="0"/>
              <w:marBottom w:val="0"/>
              <w:divBdr>
                <w:top w:val="none" w:sz="0" w:space="0" w:color="auto"/>
                <w:left w:val="none" w:sz="0" w:space="0" w:color="auto"/>
                <w:bottom w:val="none" w:sz="0" w:space="0" w:color="auto"/>
                <w:right w:val="none" w:sz="0" w:space="0" w:color="auto"/>
              </w:divBdr>
            </w:div>
            <w:div w:id="1882284115">
              <w:marLeft w:val="0"/>
              <w:marRight w:val="0"/>
              <w:marTop w:val="0"/>
              <w:marBottom w:val="0"/>
              <w:divBdr>
                <w:top w:val="none" w:sz="0" w:space="0" w:color="auto"/>
                <w:left w:val="none" w:sz="0" w:space="0" w:color="auto"/>
                <w:bottom w:val="none" w:sz="0" w:space="0" w:color="auto"/>
                <w:right w:val="none" w:sz="0" w:space="0" w:color="auto"/>
              </w:divBdr>
            </w:div>
            <w:div w:id="1962571394">
              <w:marLeft w:val="0"/>
              <w:marRight w:val="0"/>
              <w:marTop w:val="0"/>
              <w:marBottom w:val="0"/>
              <w:divBdr>
                <w:top w:val="none" w:sz="0" w:space="0" w:color="auto"/>
                <w:left w:val="none" w:sz="0" w:space="0" w:color="auto"/>
                <w:bottom w:val="none" w:sz="0" w:space="0" w:color="auto"/>
                <w:right w:val="none" w:sz="0" w:space="0" w:color="auto"/>
              </w:divBdr>
            </w:div>
            <w:div w:id="2120952980">
              <w:marLeft w:val="0"/>
              <w:marRight w:val="0"/>
              <w:marTop w:val="0"/>
              <w:marBottom w:val="0"/>
              <w:divBdr>
                <w:top w:val="none" w:sz="0" w:space="0" w:color="auto"/>
                <w:left w:val="none" w:sz="0" w:space="0" w:color="auto"/>
                <w:bottom w:val="none" w:sz="0" w:space="0" w:color="auto"/>
                <w:right w:val="none" w:sz="0" w:space="0" w:color="auto"/>
              </w:divBdr>
            </w:div>
            <w:div w:id="787940168">
              <w:marLeft w:val="0"/>
              <w:marRight w:val="0"/>
              <w:marTop w:val="0"/>
              <w:marBottom w:val="0"/>
              <w:divBdr>
                <w:top w:val="none" w:sz="0" w:space="0" w:color="auto"/>
                <w:left w:val="none" w:sz="0" w:space="0" w:color="auto"/>
                <w:bottom w:val="none" w:sz="0" w:space="0" w:color="auto"/>
                <w:right w:val="none" w:sz="0" w:space="0" w:color="auto"/>
              </w:divBdr>
            </w:div>
            <w:div w:id="1593851105">
              <w:marLeft w:val="0"/>
              <w:marRight w:val="0"/>
              <w:marTop w:val="0"/>
              <w:marBottom w:val="0"/>
              <w:divBdr>
                <w:top w:val="none" w:sz="0" w:space="0" w:color="auto"/>
                <w:left w:val="none" w:sz="0" w:space="0" w:color="auto"/>
                <w:bottom w:val="none" w:sz="0" w:space="0" w:color="auto"/>
                <w:right w:val="none" w:sz="0" w:space="0" w:color="auto"/>
              </w:divBdr>
            </w:div>
            <w:div w:id="351106314">
              <w:marLeft w:val="0"/>
              <w:marRight w:val="0"/>
              <w:marTop w:val="0"/>
              <w:marBottom w:val="0"/>
              <w:divBdr>
                <w:top w:val="none" w:sz="0" w:space="0" w:color="auto"/>
                <w:left w:val="none" w:sz="0" w:space="0" w:color="auto"/>
                <w:bottom w:val="none" w:sz="0" w:space="0" w:color="auto"/>
                <w:right w:val="none" w:sz="0" w:space="0" w:color="auto"/>
              </w:divBdr>
            </w:div>
            <w:div w:id="831919394">
              <w:marLeft w:val="0"/>
              <w:marRight w:val="0"/>
              <w:marTop w:val="0"/>
              <w:marBottom w:val="0"/>
              <w:divBdr>
                <w:top w:val="none" w:sz="0" w:space="0" w:color="auto"/>
                <w:left w:val="none" w:sz="0" w:space="0" w:color="auto"/>
                <w:bottom w:val="none" w:sz="0" w:space="0" w:color="auto"/>
                <w:right w:val="none" w:sz="0" w:space="0" w:color="auto"/>
              </w:divBdr>
            </w:div>
            <w:div w:id="1452020542">
              <w:marLeft w:val="0"/>
              <w:marRight w:val="0"/>
              <w:marTop w:val="0"/>
              <w:marBottom w:val="0"/>
              <w:divBdr>
                <w:top w:val="none" w:sz="0" w:space="0" w:color="auto"/>
                <w:left w:val="none" w:sz="0" w:space="0" w:color="auto"/>
                <w:bottom w:val="none" w:sz="0" w:space="0" w:color="auto"/>
                <w:right w:val="none" w:sz="0" w:space="0" w:color="auto"/>
              </w:divBdr>
            </w:div>
            <w:div w:id="845242541">
              <w:marLeft w:val="0"/>
              <w:marRight w:val="0"/>
              <w:marTop w:val="0"/>
              <w:marBottom w:val="0"/>
              <w:divBdr>
                <w:top w:val="none" w:sz="0" w:space="0" w:color="auto"/>
                <w:left w:val="none" w:sz="0" w:space="0" w:color="auto"/>
                <w:bottom w:val="none" w:sz="0" w:space="0" w:color="auto"/>
                <w:right w:val="none" w:sz="0" w:space="0" w:color="auto"/>
              </w:divBdr>
            </w:div>
            <w:div w:id="1862276529">
              <w:marLeft w:val="0"/>
              <w:marRight w:val="0"/>
              <w:marTop w:val="0"/>
              <w:marBottom w:val="0"/>
              <w:divBdr>
                <w:top w:val="none" w:sz="0" w:space="0" w:color="auto"/>
                <w:left w:val="none" w:sz="0" w:space="0" w:color="auto"/>
                <w:bottom w:val="none" w:sz="0" w:space="0" w:color="auto"/>
                <w:right w:val="none" w:sz="0" w:space="0" w:color="auto"/>
              </w:divBdr>
            </w:div>
            <w:div w:id="852494848">
              <w:marLeft w:val="0"/>
              <w:marRight w:val="0"/>
              <w:marTop w:val="0"/>
              <w:marBottom w:val="0"/>
              <w:divBdr>
                <w:top w:val="none" w:sz="0" w:space="0" w:color="auto"/>
                <w:left w:val="none" w:sz="0" w:space="0" w:color="auto"/>
                <w:bottom w:val="none" w:sz="0" w:space="0" w:color="auto"/>
                <w:right w:val="none" w:sz="0" w:space="0" w:color="auto"/>
              </w:divBdr>
            </w:div>
            <w:div w:id="850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052">
      <w:bodyDiv w:val="1"/>
      <w:marLeft w:val="0"/>
      <w:marRight w:val="0"/>
      <w:marTop w:val="0"/>
      <w:marBottom w:val="0"/>
      <w:divBdr>
        <w:top w:val="none" w:sz="0" w:space="0" w:color="auto"/>
        <w:left w:val="none" w:sz="0" w:space="0" w:color="auto"/>
        <w:bottom w:val="none" w:sz="0" w:space="0" w:color="auto"/>
        <w:right w:val="none" w:sz="0" w:space="0" w:color="auto"/>
      </w:divBdr>
    </w:div>
    <w:div w:id="18710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Fonction_logistique_(Verhulst)"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127.0.0.1:500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cikit-learn.org/stable/modules/generated/sklearn.linear_model.LogisticRegression.html" TargetMode="External"/><Relationship Id="rId11" Type="http://schemas.openxmlformats.org/officeDocument/2006/relationships/hyperlink" Target="https://archive.ics.uci.edu/ml/datasets/Bank+Marketing"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github.com/fougere44/e2.git" TargetMode="External"/><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hyperlink" Target="https://docs.python.org/fr/3/library/unittest.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hyperlink" Target="https://docs.python.org/fr/3/library/unittest.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developer.mozilla.org/fr/docs/Web/HTML/Element/Input" TargetMode="External"/><Relationship Id="rId54" Type="http://schemas.openxmlformats.org/officeDocument/2006/relationships/hyperlink" Target="https://docs.python.org/fr/3/reference/simple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DheerajKumar97/Liver-Cancer-Prediction-With-Flask-Deployment.git" TargetMode="External"/><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sv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hyperlink" Target="https://docs.python.org/fr/3/library/unittes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1B860-64A5-4601-9FF2-200A7698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11</Pages>
  <Words>3892</Words>
  <Characters>21411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FOUGERE</dc:creator>
  <cp:keywords/>
  <dc:description/>
  <cp:lastModifiedBy>FOUGERE Audrey</cp:lastModifiedBy>
  <cp:revision>504</cp:revision>
  <dcterms:created xsi:type="dcterms:W3CDTF">2021-03-01T15:47:00Z</dcterms:created>
  <dcterms:modified xsi:type="dcterms:W3CDTF">2021-05-10T12:50:00Z</dcterms:modified>
</cp:coreProperties>
</file>