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AI Use Declaration Form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Course:</w:t>
      </w:r>
      <w:r>
        <w:rPr>
          <w:rFonts w:cs="Times New Roman" w:ascii="Times New Roman" w:hAnsi="Times New Roman"/>
        </w:rPr>
        <w:t xml:space="preserve"> Introduction to Artificial Intelligence</w:t>
        <w:br/>
      </w:r>
      <w:r>
        <w:rPr>
          <w:rFonts w:cs="Times New Roman" w:ascii="Times New Roman" w:hAnsi="Times New Roman"/>
          <w:b/>
          <w:bCs/>
        </w:rPr>
        <w:t>Lab Title:</w:t>
      </w:r>
      <w:r>
        <w:rPr>
          <w:rFonts w:cs="Times New Roman" w:ascii="Times New Roman" w:hAnsi="Times New Roman"/>
        </w:rPr>
        <w:t xml:space="preserve"> Lab 1 Part A — </w:t>
      </w:r>
      <w:r>
        <w:rPr>
          <w:rFonts w:cs="Times New Roman" w:ascii="Times New Roman" w:hAnsi="Times New Roman"/>
        </w:rPr>
        <w:t>OOP Search Algorithms for Drone Pathfinding</w:t>
      </w:r>
      <w:r>
        <w:rPr>
          <w:rFonts w:cs="Times New Roman" w:ascii="Times New Roman" w:hAnsi="Times New Roman"/>
        </w:rPr>
        <w:br/>
      </w:r>
      <w:r>
        <w:rPr>
          <w:rFonts w:cs="Times New Roman" w:ascii="Times New Roman" w:hAnsi="Times New Roman"/>
          <w:b/>
          <w:bCs/>
        </w:rPr>
        <w:t>Student Name:</w:t>
      </w:r>
      <w:r>
        <w:rPr>
          <w:rFonts w:cs="Times New Roman" w:ascii="Times New Roman" w:hAnsi="Times New Roman"/>
        </w:rPr>
        <w:t xml:space="preserve"> ____</w:t>
      </w:r>
      <w:r>
        <w:rPr>
          <w:rFonts w:cs="Times New Roman" w:ascii="Times New Roman" w:hAnsi="Times New Roman"/>
        </w:rPr>
        <w:t>Keli Kemeh</w:t>
      </w:r>
      <w:r>
        <w:rPr>
          <w:rFonts w:cs="Times New Roman" w:ascii="Times New Roman" w:hAnsi="Times New Roman"/>
        </w:rPr>
        <w:t>_______________________________________________</w:t>
        <w:br/>
      </w:r>
      <w:r>
        <w:rPr>
          <w:rFonts w:cs="Times New Roman" w:ascii="Times New Roman" w:hAnsi="Times New Roman"/>
          <w:b/>
          <w:bCs/>
        </w:rPr>
        <w:t>Student ID:</w:t>
      </w:r>
      <w:r>
        <w:rPr>
          <w:rFonts w:cs="Times New Roman" w:ascii="Times New Roman" w:hAnsi="Times New Roman"/>
        </w:rPr>
        <w:t xml:space="preserve"> _________</w:t>
      </w:r>
      <w:r>
        <w:rPr>
          <w:rFonts w:cs="Times New Roman" w:ascii="Times New Roman" w:hAnsi="Times New Roman"/>
        </w:rPr>
        <w:t>05282027</w:t>
      </w:r>
      <w:r>
        <w:rPr>
          <w:rFonts w:cs="Times New Roman" w:ascii="Times New Roman" w:hAnsi="Times New Roman"/>
        </w:rPr>
        <w:t>_____________________________________________</w:t>
        <w:br/>
      </w:r>
      <w:r>
        <w:rPr>
          <w:rFonts w:cs="Times New Roman" w:ascii="Times New Roman" w:hAnsi="Times New Roman"/>
          <w:b/>
          <w:bCs/>
        </w:rPr>
        <w:t>GitHub Repository Link:</w:t>
      </w:r>
      <w:r>
        <w:rPr>
          <w:rFonts w:cs="Times New Roman" w:ascii="Times New Roman" w:hAnsi="Times New Roman"/>
        </w:rPr>
        <w:t xml:space="preserve"> _https://github.com/foultraengineer9/Keli_Kemeh_Lab_1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AI Use Summary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295"/>
        <w:gridCol w:w="3055"/>
      </w:tblGrid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3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Student Response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use any AI tool for this lab?</w:t>
            </w:r>
          </w:p>
        </w:tc>
        <w:tc>
          <w:tcPr>
            <w:tcW w:w="3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Estimated percentage of the work influenced by AI</w:t>
            </w:r>
          </w:p>
        </w:tc>
        <w:tc>
          <w:tcPr>
            <w:tcW w:w="3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25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%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attach evidence of AI use where applicable?</w:t>
            </w:r>
          </w:p>
        </w:tc>
        <w:tc>
          <w:tcPr>
            <w:tcW w:w="3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Details of AI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Complete the table below for each AI tool used. Add more rows where necessary.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Name of AI Tool Used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Purpose for Using the Tool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Prompt or Instruction Given to the Tool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Part(s) of the Work Influenced by the Tool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How I Verified, Edited, or Improved the AI Output</w:t>
            </w:r>
          </w:p>
        </w:tc>
      </w:tr>
      <w:tr>
        <w:trPr/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Gemini 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I used Gemini as an interactive tutor to help me break down the theoretical concepts of Uninformed Search Algorithms (BFS, DFS, DLS, IDS) and translate the AIMA-style pseudocode into Object-Oriented Python. I also used it for debugging assistance when encountering class inheritance errors in my Jupyter Notebook, and to brainstorm edge-case scenarios for my custom test maps. 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"the 'Self-Check for GridProblem? I thought all the cells are to be green ticked after running, indicating we can move forward?"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"help? [Uploaded screenshot of </w:t>
            </w:r>
            <w:r>
              <w:rPr>
                <w:rStyle w:val="SourceText"/>
                <w:rFonts w:ascii="Times New Roman" w:hAnsi="Times New Roman"/>
              </w:rPr>
              <w:t>NotImplementedError</w:t>
            </w:r>
            <w:r>
              <w:rPr>
                <w:rFonts w:cs="Times New Roman" w:ascii="Times New Roman" w:hAnsi="Times New Roman"/>
              </w:rPr>
              <w:t xml:space="preserve"> traceback]"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"still? [Uploaded screenshot of persistent class inheritance error]"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"What limits should I use? [For testing DLS and IDS]"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2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"I'm ready to tackle creating my own custom maps for Section 14"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The syntactic structuring of the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GridProblem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class and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SearchAlgorithm.expand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generator method.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The transition of BFS and DFS pseudocode into Python using </w:t>
            </w:r>
            <w:r>
              <w:rPr>
                <w:rStyle w:val="SourceText"/>
                <w:rFonts w:ascii="Times New Roman" w:hAnsi="Times New Roman"/>
              </w:rPr>
              <w:t>collections.deque</w:t>
            </w:r>
            <w:r>
              <w:rPr>
                <w:rFonts w:cs="Times New Roman" w:ascii="Times New Roman" w:hAnsi="Times New Roman"/>
              </w:rPr>
              <w:t xml:space="preserve"> and Python lists as FIFO/LIFO structures.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The debugging of the lingering </w:t>
            </w:r>
            <w:r>
              <w:rPr>
                <w:rStyle w:val="SourceText"/>
                <w:rFonts w:ascii="Times New Roman" w:hAnsi="Times New Roman"/>
              </w:rPr>
              <w:t>raise NotImplementedError</w:t>
            </w:r>
            <w:r>
              <w:rPr>
                <w:rFonts w:cs="Times New Roman" w:ascii="Times New Roman" w:hAnsi="Times New Roman"/>
              </w:rPr>
              <w:t xml:space="preserve"> in the base class and resolving the Jupyter cell caching issue that prevented the subclasses from inheriting the fixed base class.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The conceptual design of "Map 1: DFS Trap" (a wide-open space to trigger exhaustive path-cycle checking in DLS) and "Map 2: Winding Maze" (to test deep search limits in IDS).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Conceptual framing and brainstorming for the Section 15 Reflection Questions based on the pandas DataFrame metrics generated by my test runs.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kern w:val="2"/>
                <w:sz w:val="24"/>
                <w:szCs w:val="24"/>
                <w:lang w:val="en-US" w:eastAsia="en-US" w:bidi="ar-SA"/>
              </w:rPr>
              <w:t>Verification, testing, and improvement of AI-generated output...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I actively tested all provided code snippets within my local Jupyter Notebook environment. When an error occurred (specifically the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NotImplementedError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during the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SearchAlgorithm.expand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call), I uploaded tracebacks, identified the bug, and re-executed the cell cascade to force the subclasses to inherit the updated logic. I ran the search algorithms on the provided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sample_grid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, tested different depth limits (e.g.,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limit=10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max_depth=30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), and manually verified that the returned statuses (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success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cutoff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) and the </w:t>
            </w:r>
            <w:r>
              <w:rPr>
                <w:rStyle w:val="SourceText"/>
                <w:rFonts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Nodes expanded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metrics aligned with the expected theoretical behavior of each algorithm. Finally, I used the generated metrics (such as DLS expanding over 3 million nodes in an open room) to write and synthesize my own final answers for the reflection questions. 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Attachment of AI Output Evidence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required, attach evidence of AI use. Tick all that apply. Add more rows where necessary.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044"/>
        <w:gridCol w:w="1621"/>
        <w:gridCol w:w="3685"/>
      </w:tblGrid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Evidence Type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Attached? (Yes, No, N/A)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File Name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draft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Prompt history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Screenshot of AI interaction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Exported AI conversation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code snippet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Revised version showing student input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Student Declaration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declare that: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004"/>
        <w:gridCol w:w="1346"/>
      </w:tblGrid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Declaration Statement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Response (Yes/No)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submitted work is my own work.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Any use of AI tools has been clearly declared in this form.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prompts, instructions, and AI-generated outputs have been disclosed where applicable.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reviewed, tested, edited, and improved any AI-generated content before submission.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My AI usage does not exceed 25% of the entire work.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understand that undeclared or excessive AI use may be treated as academic misconduct.</w:t>
            </w:r>
          </w:p>
        </w:tc>
        <w:tc>
          <w:tcPr>
            <w:tcW w:w="13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Student Signature:</w:t>
      </w:r>
      <w:r>
        <w:rPr>
          <w:rFonts w:cs="Times New Roman" w:ascii="Times New Roman" w:hAnsi="Times New Roman"/>
        </w:rPr>
        <w:t xml:space="preserve"> ____________________</w:t>
      </w:r>
      <w:r>
        <w:rPr>
          <w:rFonts w:cs="Times New Roman" w:ascii="Times New Roman" w:hAnsi="Times New Roman"/>
        </w:rPr>
        <w:t>Keli</w:t>
      </w:r>
      <w:r>
        <w:rPr>
          <w:rFonts w:cs="Times New Roman" w:ascii="Times New Roman" w:hAnsi="Times New Roman"/>
        </w:rPr>
        <w:t>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Date:</w:t>
      </w:r>
      <w:r>
        <w:rPr>
          <w:rFonts w:cs="Times New Roman" w:ascii="Times New Roman" w:hAnsi="Times New Roman"/>
        </w:rPr>
        <w:t xml:space="preserve"> _________________________</w:t>
      </w:r>
      <w:r>
        <w:rPr>
          <w:rFonts w:cs="Times New Roman" w:ascii="Times New Roman" w:hAnsi="Times New Roman"/>
        </w:rPr>
        <w:t>21/06/26</w:t>
      </w:r>
      <w:r>
        <w:rPr>
          <w:rFonts w:cs="Times New Roman" w:ascii="Times New Roman" w:hAnsi="Times New Roman"/>
        </w:rPr>
        <w:t>__________________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74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74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74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74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74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74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74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749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Application>LibreOffice/26.2.1.2$Windows_X86_64 LibreOffice_project/620$Build-2</Application>
  <AppVersion>15.0000</AppVersion>
  <Pages>4</Pages>
  <Words>609</Words>
  <Characters>3554</Characters>
  <CharactersWithSpaces>4100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dc:description/>
  <dc:language>en-US</dc:language>
  <cp:lastModifiedBy/>
  <dcterms:modified xsi:type="dcterms:W3CDTF">2026-06-21T04:00:00Z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