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0AC70" w14:textId="4778F1C4" w:rsidR="00D64750" w:rsidRPr="008E591D" w:rsidRDefault="00D64750" w:rsidP="00D64750">
      <w:pPr>
        <w:pStyle w:val="Heading1"/>
      </w:pPr>
      <w:r w:rsidRPr="008E591D">
        <w:t>Juntos hacia el diagnóstico</w:t>
      </w:r>
    </w:p>
    <w:p w14:paraId="4B3AE546" w14:textId="010675F6" w:rsidR="00D64750" w:rsidRPr="00D64750" w:rsidRDefault="00D64750" w:rsidP="00D64750">
      <w:pPr>
        <w:jc w:val="both"/>
        <w:rPr>
          <w:rFonts w:ascii="Arial Nova Light" w:hAnsi="Arial Nova Light" w:cstheme="majorBidi"/>
          <w:sz w:val="20"/>
          <w:szCs w:val="20"/>
        </w:rPr>
      </w:pPr>
      <w:r w:rsidRPr="00D64750">
        <w:rPr>
          <w:rFonts w:ascii="Arial Nova Light" w:hAnsi="Arial Nova Light" w:cstheme="majorBidi"/>
          <w:sz w:val="20"/>
          <w:szCs w:val="20"/>
        </w:rPr>
        <w:t xml:space="preserve">PORGRAMA DE APOYO AL </w:t>
      </w:r>
      <w:r w:rsidRPr="00D64750">
        <w:rPr>
          <w:rFonts w:ascii="Arial Nova Light" w:hAnsi="Arial Nova Light" w:cstheme="majorBidi"/>
          <w:b/>
          <w:sz w:val="20"/>
          <w:szCs w:val="20"/>
        </w:rPr>
        <w:t>DIAGNÓSTICO DE ENFERMEDADES RARAS</w:t>
      </w:r>
      <w:r w:rsidRPr="00D64750">
        <w:rPr>
          <w:rFonts w:ascii="Arial Nova Light" w:hAnsi="Arial Nova Light" w:cstheme="majorBidi"/>
          <w:sz w:val="20"/>
          <w:szCs w:val="20"/>
        </w:rPr>
        <w:t xml:space="preserve"> CON </w:t>
      </w:r>
      <w:r w:rsidRPr="00D64750">
        <w:rPr>
          <w:rFonts w:ascii="Arial Nova Light" w:hAnsi="Arial Nova Light" w:cstheme="majorBidi"/>
          <w:b/>
          <w:sz w:val="20"/>
          <w:szCs w:val="20"/>
        </w:rPr>
        <w:t>TEST GENÉTICO</w:t>
      </w:r>
    </w:p>
    <w:p w14:paraId="4E306BA4" w14:textId="77777777" w:rsidR="005C7528" w:rsidRPr="00D64750" w:rsidRDefault="005C7528" w:rsidP="77F91364">
      <w:pPr>
        <w:jc w:val="both"/>
        <w:rPr>
          <w:rFonts w:ascii="Arial Nova Light" w:hAnsi="Arial Nova Light"/>
          <w:b/>
          <w:bCs/>
          <w:sz w:val="10"/>
          <w:szCs w:val="32"/>
        </w:rPr>
      </w:pPr>
    </w:p>
    <w:p w14:paraId="067B2D58" w14:textId="5C3B3755" w:rsidR="001969CF" w:rsidRPr="00D64750" w:rsidRDefault="00D64750" w:rsidP="00D64750">
      <w:pPr>
        <w:jc w:val="both"/>
        <w:rPr>
          <w:rFonts w:ascii="Arial Nova Light" w:hAnsi="Arial Nova Light" w:cs="Arial Nova"/>
          <w:b/>
          <w:bCs/>
          <w:color w:val="000000"/>
          <w:sz w:val="32"/>
          <w:szCs w:val="32"/>
        </w:rPr>
      </w:pPr>
      <w:r w:rsidRPr="00D64750">
        <w:rPr>
          <w:rFonts w:ascii="Arial Nova Light" w:hAnsi="Arial Nova Light" w:cs="Arial Nova"/>
          <w:b/>
          <w:bCs/>
          <w:color w:val="000000"/>
          <w:sz w:val="32"/>
          <w:szCs w:val="32"/>
        </w:rPr>
        <w:t>Si tu hijo es menor de 2 años</w:t>
      </w:r>
      <w:r w:rsidR="008E591D">
        <w:rPr>
          <w:rFonts w:ascii="Arial Nova Light" w:hAnsi="Arial Nova Light" w:cs="Arial Nova"/>
          <w:b/>
          <w:bCs/>
          <w:color w:val="000000"/>
          <w:sz w:val="32"/>
          <w:szCs w:val="32"/>
        </w:rPr>
        <w:t xml:space="preserve"> y</w:t>
      </w:r>
      <w:r w:rsidRPr="00D64750">
        <w:rPr>
          <w:rFonts w:ascii="Arial Nova Light" w:hAnsi="Arial Nova Light" w:cs="Arial Nova"/>
          <w:b/>
          <w:bCs/>
          <w:color w:val="000000"/>
          <w:sz w:val="32"/>
          <w:szCs w:val="32"/>
        </w:rPr>
        <w:t xml:space="preserve"> padece crisis epilépticas y retraso en el desarrollo... queremos ayudarte.</w:t>
      </w:r>
    </w:p>
    <w:p w14:paraId="6BE1A8D5" w14:textId="6B2E45B0" w:rsidR="00423D13" w:rsidRPr="00D64750" w:rsidRDefault="00423D13" w:rsidP="77F91364">
      <w:pPr>
        <w:pStyle w:val="Heading2"/>
        <w:jc w:val="both"/>
        <w:rPr>
          <w:rFonts w:ascii="Arial Nova Light" w:hAnsi="Arial Nova Light"/>
        </w:rPr>
      </w:pPr>
      <w:r w:rsidRPr="00D64750">
        <w:rPr>
          <w:rFonts w:ascii="Arial Nova Light" w:hAnsi="Arial Nova Light"/>
        </w:rPr>
        <w:t>¿En qué consiste?</w:t>
      </w:r>
    </w:p>
    <w:p w14:paraId="2811724E" w14:textId="321DD8AF" w:rsidR="00143271" w:rsidRPr="00D90E96" w:rsidRDefault="00230577" w:rsidP="77F91364">
      <w:pPr>
        <w:jc w:val="both"/>
        <w:rPr>
          <w:rFonts w:ascii="Arial Nova Light" w:hAnsi="Arial Nova Light"/>
        </w:rPr>
      </w:pPr>
      <w:r w:rsidRPr="2A56F73A">
        <w:rPr>
          <w:rFonts w:ascii="Arial Nova Light" w:hAnsi="Arial Nova Light"/>
          <w:i/>
          <w:iCs/>
        </w:rPr>
        <w:t>Juntos hacia el diagnóstico</w:t>
      </w:r>
      <w:r w:rsidRPr="2A56F73A">
        <w:rPr>
          <w:rFonts w:ascii="Arial Nova Light" w:hAnsi="Arial Nova Light"/>
        </w:rPr>
        <w:t xml:space="preserve"> </w:t>
      </w:r>
      <w:r w:rsidR="70BBFB67" w:rsidRPr="2A56F73A">
        <w:rPr>
          <w:rFonts w:ascii="Arial Nova Light" w:hAnsi="Arial Nova Light"/>
        </w:rPr>
        <w:t xml:space="preserve">es un programa diseñado para </w:t>
      </w:r>
      <w:r w:rsidR="00143271" w:rsidRPr="2A56F73A">
        <w:rPr>
          <w:rFonts w:ascii="Arial Nova Light" w:hAnsi="Arial Nova Light"/>
        </w:rPr>
        <w:t>acelera</w:t>
      </w:r>
      <w:r w:rsidR="354BA719" w:rsidRPr="2A56F73A">
        <w:rPr>
          <w:rFonts w:ascii="Arial Nova Light" w:hAnsi="Arial Nova Light"/>
        </w:rPr>
        <w:t>r</w:t>
      </w:r>
      <w:r w:rsidR="00143271" w:rsidRPr="2A56F73A">
        <w:rPr>
          <w:rFonts w:ascii="Arial Nova Light" w:hAnsi="Arial Nova Light"/>
        </w:rPr>
        <w:t xml:space="preserve"> el diagnóstico </w:t>
      </w:r>
      <w:r w:rsidR="004B2D61" w:rsidRPr="2A56F73A">
        <w:rPr>
          <w:rFonts w:ascii="Arial Nova Light" w:hAnsi="Arial Nova Light"/>
        </w:rPr>
        <w:t>de</w:t>
      </w:r>
      <w:r w:rsidR="00143271" w:rsidRPr="2A56F73A">
        <w:rPr>
          <w:rFonts w:ascii="Arial Nova Light" w:hAnsi="Arial Nova Light"/>
        </w:rPr>
        <w:t xml:space="preserve"> enfermedades raras relacionadas con epilepsia. </w:t>
      </w:r>
      <w:r w:rsidR="00E41647" w:rsidRPr="2A56F73A">
        <w:rPr>
          <w:rFonts w:ascii="Arial Nova Light" w:hAnsi="Arial Nova Light"/>
        </w:rPr>
        <w:t>D</w:t>
      </w:r>
      <w:r w:rsidR="004B2D61" w:rsidRPr="2A56F73A">
        <w:rPr>
          <w:rFonts w:ascii="Arial Nova Light" w:hAnsi="Arial Nova Light"/>
        </w:rPr>
        <w:t xml:space="preserve">esde Fundación 29 ponemos </w:t>
      </w:r>
      <w:r w:rsidRPr="2A56F73A">
        <w:rPr>
          <w:rFonts w:ascii="Arial Nova Light" w:hAnsi="Arial Nova Light"/>
        </w:rPr>
        <w:t>a vuestra disposición test</w:t>
      </w:r>
      <w:r w:rsidR="00F73453" w:rsidRPr="2A56F73A">
        <w:rPr>
          <w:rFonts w:ascii="Arial Nova Light" w:hAnsi="Arial Nova Light"/>
        </w:rPr>
        <w:t>s</w:t>
      </w:r>
      <w:r w:rsidRPr="2A56F73A">
        <w:rPr>
          <w:rFonts w:ascii="Arial Nova Light" w:hAnsi="Arial Nova Light"/>
        </w:rPr>
        <w:t xml:space="preserve"> genéticos de </w:t>
      </w:r>
      <w:r w:rsidR="50C64EE9" w:rsidRPr="2A56F73A">
        <w:rPr>
          <w:rFonts w:ascii="Arial Nova Light" w:hAnsi="Arial Nova Light"/>
        </w:rPr>
        <w:t xml:space="preserve">forma </w:t>
      </w:r>
      <w:r w:rsidRPr="2A56F73A">
        <w:rPr>
          <w:rFonts w:ascii="Arial Nova Light" w:hAnsi="Arial Nova Light"/>
        </w:rPr>
        <w:t>gratuit</w:t>
      </w:r>
      <w:r w:rsidR="350BD6FA" w:rsidRPr="2A56F73A">
        <w:rPr>
          <w:rFonts w:ascii="Arial Nova Light" w:hAnsi="Arial Nova Light"/>
        </w:rPr>
        <w:t xml:space="preserve">a, al mismo tiempo que </w:t>
      </w:r>
      <w:r w:rsidR="002C0FB9" w:rsidRPr="2A56F73A">
        <w:rPr>
          <w:rFonts w:ascii="Arial Nova Light" w:hAnsi="Arial Nova Light"/>
        </w:rPr>
        <w:t xml:space="preserve">os </w:t>
      </w:r>
      <w:r w:rsidR="001A0770" w:rsidRPr="2A56F73A">
        <w:rPr>
          <w:rFonts w:ascii="Arial Nova Light" w:hAnsi="Arial Nova Light"/>
        </w:rPr>
        <w:t>apoy</w:t>
      </w:r>
      <w:r w:rsidR="002C0FB9" w:rsidRPr="2A56F73A">
        <w:rPr>
          <w:rFonts w:ascii="Arial Nova Light" w:hAnsi="Arial Nova Light"/>
        </w:rPr>
        <w:t>amos</w:t>
      </w:r>
      <w:r w:rsidR="001A0770" w:rsidRPr="2A56F73A">
        <w:rPr>
          <w:rFonts w:ascii="Arial Nova Light" w:hAnsi="Arial Nova Light"/>
        </w:rPr>
        <w:t xml:space="preserve"> </w:t>
      </w:r>
      <w:r w:rsidR="004B2D61" w:rsidRPr="2A56F73A">
        <w:rPr>
          <w:rFonts w:ascii="Arial Nova Light" w:hAnsi="Arial Nova Light"/>
        </w:rPr>
        <w:t xml:space="preserve">y </w:t>
      </w:r>
      <w:r w:rsidR="002C0FB9" w:rsidRPr="2A56F73A">
        <w:rPr>
          <w:rFonts w:ascii="Arial Nova Light" w:hAnsi="Arial Nova Light"/>
        </w:rPr>
        <w:t>guiamos</w:t>
      </w:r>
      <w:r w:rsidR="004B2D61" w:rsidRPr="2A56F73A">
        <w:rPr>
          <w:rFonts w:ascii="Arial Nova Light" w:hAnsi="Arial Nova Light"/>
        </w:rPr>
        <w:t xml:space="preserve"> </w:t>
      </w:r>
      <w:r w:rsidR="001A0770" w:rsidRPr="2A56F73A">
        <w:rPr>
          <w:rFonts w:ascii="Arial Nova Light" w:hAnsi="Arial Nova Light"/>
        </w:rPr>
        <w:t>para conseguir un diagnóstico</w:t>
      </w:r>
      <w:r w:rsidRPr="2A56F73A">
        <w:rPr>
          <w:rFonts w:ascii="Arial Nova Light" w:hAnsi="Arial Nova Light"/>
        </w:rPr>
        <w:t>.</w:t>
      </w:r>
    </w:p>
    <w:p w14:paraId="38FF1D56" w14:textId="56CDF611" w:rsidR="00143271" w:rsidRPr="00D90E96" w:rsidRDefault="00230577" w:rsidP="77F91364">
      <w:pPr>
        <w:jc w:val="both"/>
        <w:rPr>
          <w:rFonts w:ascii="Arial Nova Light" w:hAnsi="Arial Nova Light"/>
        </w:rPr>
      </w:pPr>
      <w:r w:rsidRPr="2A56F73A">
        <w:rPr>
          <w:rFonts w:ascii="Arial Nova Light" w:hAnsi="Arial Nova Light"/>
        </w:rPr>
        <w:t xml:space="preserve">Dx29, nuestra herramienta </w:t>
      </w:r>
      <w:r w:rsidR="004B2D61" w:rsidRPr="2A56F73A">
        <w:rPr>
          <w:rFonts w:ascii="Arial Nova Light" w:hAnsi="Arial Nova Light"/>
        </w:rPr>
        <w:t>de</w:t>
      </w:r>
      <w:r w:rsidRPr="2A56F73A">
        <w:rPr>
          <w:rFonts w:ascii="Arial Nova Light" w:hAnsi="Arial Nova Light"/>
        </w:rPr>
        <w:t xml:space="preserve"> inteligencia artificial</w:t>
      </w:r>
      <w:r w:rsidR="03EC719B" w:rsidRPr="2A56F73A">
        <w:rPr>
          <w:rFonts w:ascii="Arial Nova Light" w:hAnsi="Arial Nova Light"/>
        </w:rPr>
        <w:t xml:space="preserve">, </w:t>
      </w:r>
      <w:r w:rsidRPr="2A56F73A">
        <w:rPr>
          <w:rFonts w:ascii="Arial Nova Light" w:hAnsi="Arial Nova Light"/>
        </w:rPr>
        <w:t xml:space="preserve">facilita </w:t>
      </w:r>
      <w:r w:rsidR="004B2D61" w:rsidRPr="2A56F73A">
        <w:rPr>
          <w:rFonts w:ascii="Arial Nova Light" w:hAnsi="Arial Nova Light"/>
        </w:rPr>
        <w:t>el proceso</w:t>
      </w:r>
      <w:r w:rsidR="3A7254A5" w:rsidRPr="2A56F73A">
        <w:rPr>
          <w:rFonts w:ascii="Arial Nova Light" w:hAnsi="Arial Nova Light"/>
        </w:rPr>
        <w:t xml:space="preserve"> al combinar la información genética con los síntomas, ayudando al médico en la búsqueda del diagnóstico</w:t>
      </w:r>
      <w:r w:rsidRPr="2A56F73A">
        <w:rPr>
          <w:rFonts w:ascii="Arial Nova Light" w:hAnsi="Arial Nova Light"/>
        </w:rPr>
        <w:t xml:space="preserve">. </w:t>
      </w:r>
      <w:r w:rsidR="00D90E96" w:rsidRPr="2A56F73A">
        <w:rPr>
          <w:rFonts w:ascii="Arial Nova Light" w:hAnsi="Arial Nova Light"/>
        </w:rPr>
        <w:t>A</w:t>
      </w:r>
      <w:r w:rsidRPr="2A56F73A">
        <w:rPr>
          <w:rFonts w:ascii="Arial Nova Light" w:hAnsi="Arial Nova Light"/>
        </w:rPr>
        <w:t xml:space="preserve">ccede en </w:t>
      </w:r>
      <w:hyperlink r:id="rId11">
        <w:r w:rsidRPr="2A56F73A">
          <w:rPr>
            <w:rStyle w:val="Hyperlink"/>
            <w:rFonts w:ascii="Arial Nova Light" w:hAnsi="Arial Nova Light"/>
          </w:rPr>
          <w:t>www.dx29.ai</w:t>
        </w:r>
      </w:hyperlink>
      <w:r w:rsidRPr="2A56F73A">
        <w:rPr>
          <w:rFonts w:ascii="Arial Nova Light" w:hAnsi="Arial Nova Light"/>
        </w:rPr>
        <w:t xml:space="preserve"> y reg</w:t>
      </w:r>
      <w:r w:rsidR="00D90E96" w:rsidRPr="2A56F73A">
        <w:rPr>
          <w:rFonts w:ascii="Arial Nova Light" w:hAnsi="Arial Nova Light"/>
        </w:rPr>
        <w:t>í</w:t>
      </w:r>
      <w:r w:rsidRPr="2A56F73A">
        <w:rPr>
          <w:rFonts w:ascii="Arial Nova Light" w:hAnsi="Arial Nova Light"/>
        </w:rPr>
        <w:t>strate.</w:t>
      </w:r>
    </w:p>
    <w:p w14:paraId="4FCA55B3" w14:textId="3C5733C5" w:rsidR="00DB7941" w:rsidRPr="00D90E96" w:rsidRDefault="00423D13" w:rsidP="77F91364">
      <w:pPr>
        <w:pStyle w:val="Heading2"/>
        <w:jc w:val="both"/>
        <w:rPr>
          <w:rFonts w:ascii="Arial Nova Light" w:hAnsi="Arial Nova Light"/>
        </w:rPr>
      </w:pPr>
      <w:r w:rsidRPr="77F91364">
        <w:rPr>
          <w:rFonts w:ascii="Arial Nova Light" w:hAnsi="Arial Nova Light"/>
        </w:rPr>
        <w:t>¿</w:t>
      </w:r>
      <w:r w:rsidRPr="77F91364">
        <w:rPr>
          <w:rStyle w:val="Heading2Char"/>
          <w:rFonts w:ascii="Arial Nova Light" w:hAnsi="Arial Nova Light"/>
          <w:b/>
          <w:bCs/>
        </w:rPr>
        <w:t>Cuáles son los requisitos para participar</w:t>
      </w:r>
      <w:r w:rsidRPr="77F91364">
        <w:rPr>
          <w:rFonts w:ascii="Arial Nova Light" w:hAnsi="Arial Nova Light"/>
        </w:rPr>
        <w:t>?</w:t>
      </w:r>
    </w:p>
    <w:p w14:paraId="20468819" w14:textId="47D4DE95" w:rsidR="00DB7941" w:rsidRPr="00D90E96" w:rsidRDefault="00230577" w:rsidP="77F91364">
      <w:pPr>
        <w:pStyle w:val="ListParagraph"/>
        <w:numPr>
          <w:ilvl w:val="0"/>
          <w:numId w:val="9"/>
        </w:numPr>
        <w:jc w:val="both"/>
        <w:rPr>
          <w:rFonts w:ascii="Arial Nova Light" w:hAnsi="Arial Nova Light"/>
        </w:rPr>
      </w:pPr>
      <w:r w:rsidRPr="77F91364">
        <w:rPr>
          <w:rFonts w:ascii="Arial Nova Light" w:hAnsi="Arial Nova Light"/>
        </w:rPr>
        <w:t>Tener 2 años o menos</w:t>
      </w:r>
      <w:r w:rsidR="00423D13" w:rsidRPr="77F91364">
        <w:rPr>
          <w:rFonts w:ascii="Arial Nova Light" w:hAnsi="Arial Nova Light"/>
        </w:rPr>
        <w:t>.</w:t>
      </w:r>
    </w:p>
    <w:p w14:paraId="06E24D81" w14:textId="77777777" w:rsidR="009C71A7" w:rsidRDefault="00230577" w:rsidP="77F91364">
      <w:pPr>
        <w:pStyle w:val="ListParagraph"/>
        <w:numPr>
          <w:ilvl w:val="0"/>
          <w:numId w:val="9"/>
        </w:numPr>
        <w:jc w:val="both"/>
        <w:rPr>
          <w:rFonts w:ascii="Arial Nova Light" w:hAnsi="Arial Nova Light"/>
        </w:rPr>
      </w:pPr>
      <w:r w:rsidRPr="77F91364">
        <w:rPr>
          <w:rFonts w:ascii="Arial Nova Light" w:hAnsi="Arial Nova Light"/>
        </w:rPr>
        <w:t>Sufrir crisis epilépticas</w:t>
      </w:r>
      <w:r w:rsidR="009C71A7">
        <w:rPr>
          <w:rFonts w:ascii="Arial Nova Light" w:hAnsi="Arial Nova Light"/>
        </w:rPr>
        <w:t>.</w:t>
      </w:r>
    </w:p>
    <w:p w14:paraId="7B9109FD" w14:textId="79A8B728" w:rsidR="001B32E4" w:rsidRPr="00D90E96" w:rsidRDefault="009C71A7" w:rsidP="77F91364">
      <w:pPr>
        <w:pStyle w:val="ListParagraph"/>
        <w:numPr>
          <w:ilvl w:val="0"/>
          <w:numId w:val="9"/>
        </w:numPr>
        <w:jc w:val="both"/>
        <w:rPr>
          <w:rFonts w:ascii="Arial Nova Light" w:hAnsi="Arial Nova Light"/>
        </w:rPr>
      </w:pPr>
      <w:r>
        <w:rPr>
          <w:rFonts w:ascii="Arial Nova Light" w:hAnsi="Arial Nova Light"/>
        </w:rPr>
        <w:t>Tener</w:t>
      </w:r>
      <w:r w:rsidR="00423D13" w:rsidRPr="77F91364">
        <w:rPr>
          <w:rFonts w:ascii="Arial Nova Light" w:hAnsi="Arial Nova Light"/>
        </w:rPr>
        <w:t xml:space="preserve"> retraso en el desarrollo.</w:t>
      </w:r>
    </w:p>
    <w:p w14:paraId="12FE33E3" w14:textId="6B457D3E" w:rsidR="00423D13" w:rsidRPr="00D90E96" w:rsidRDefault="00423D13" w:rsidP="77F91364">
      <w:pPr>
        <w:pStyle w:val="Heading2"/>
        <w:jc w:val="both"/>
        <w:rPr>
          <w:rFonts w:ascii="Arial Nova Light" w:hAnsi="Arial Nova Light"/>
        </w:rPr>
      </w:pPr>
      <w:r w:rsidRPr="77F91364">
        <w:rPr>
          <w:rFonts w:ascii="Arial Nova Light" w:hAnsi="Arial Nova Light"/>
        </w:rPr>
        <w:t>¿Cómo funciona</w:t>
      </w:r>
      <w:r w:rsidR="00230577" w:rsidRPr="77F91364">
        <w:rPr>
          <w:rFonts w:ascii="Arial Nova Light" w:hAnsi="Arial Nova Light"/>
        </w:rPr>
        <w:t xml:space="preserve"> </w:t>
      </w:r>
      <w:r w:rsidR="001969CF" w:rsidRPr="77F91364">
        <w:rPr>
          <w:rFonts w:ascii="Arial Nova Light" w:hAnsi="Arial Nova Light"/>
        </w:rPr>
        <w:t>el p</w:t>
      </w:r>
      <w:r w:rsidR="00230577" w:rsidRPr="77F91364">
        <w:rPr>
          <w:rFonts w:ascii="Arial Nova Light" w:hAnsi="Arial Nova Light"/>
        </w:rPr>
        <w:t>rograma</w:t>
      </w:r>
      <w:r w:rsidRPr="77F91364">
        <w:rPr>
          <w:rFonts w:ascii="Arial Nova Light" w:hAnsi="Arial Nova Light"/>
        </w:rPr>
        <w:t>?</w:t>
      </w:r>
    </w:p>
    <w:p w14:paraId="54D6ACA2" w14:textId="759D96F1" w:rsidR="00D04E15" w:rsidRPr="00D90E96" w:rsidRDefault="0CBD5D32" w:rsidP="77F91364">
      <w:pPr>
        <w:jc w:val="both"/>
        <w:rPr>
          <w:rFonts w:ascii="Arial Nova Light" w:hAnsi="Arial Nova Light"/>
        </w:rPr>
      </w:pPr>
      <w:r w:rsidRPr="2A56F73A">
        <w:rPr>
          <w:rFonts w:ascii="Arial Nova Light" w:hAnsi="Arial Nova Light"/>
        </w:rPr>
        <w:t>Los pasos a seguir son muy sencillos</w:t>
      </w:r>
      <w:r w:rsidR="680CB795" w:rsidRPr="2A56F73A">
        <w:rPr>
          <w:rFonts w:ascii="Arial Nova Light" w:hAnsi="Arial Nova Light"/>
        </w:rPr>
        <w:t xml:space="preserve"> y</w:t>
      </w:r>
      <w:r w:rsidR="001969CF" w:rsidRPr="2A56F73A">
        <w:rPr>
          <w:rFonts w:ascii="Arial Nova Light" w:hAnsi="Arial Nova Light"/>
        </w:rPr>
        <w:t xml:space="preserve"> </w:t>
      </w:r>
      <w:r w:rsidR="00D04E15" w:rsidRPr="2A56F73A">
        <w:rPr>
          <w:rFonts w:ascii="Arial Nova Light" w:hAnsi="Arial Nova Light"/>
        </w:rPr>
        <w:t>Fundación 29</w:t>
      </w:r>
      <w:r w:rsidR="002C0FB9" w:rsidRPr="2A56F73A">
        <w:rPr>
          <w:rFonts w:ascii="Arial Nova Light" w:hAnsi="Arial Nova Light"/>
        </w:rPr>
        <w:t xml:space="preserve"> </w:t>
      </w:r>
      <w:r w:rsidR="001969CF" w:rsidRPr="2A56F73A">
        <w:rPr>
          <w:rFonts w:ascii="Arial Nova Light" w:hAnsi="Arial Nova Light"/>
        </w:rPr>
        <w:t>te</w:t>
      </w:r>
      <w:r w:rsidR="00D04E15" w:rsidRPr="2A56F73A">
        <w:rPr>
          <w:rFonts w:ascii="Arial Nova Light" w:hAnsi="Arial Nova Light"/>
        </w:rPr>
        <w:t xml:space="preserve"> </w:t>
      </w:r>
      <w:r w:rsidR="00EB1626" w:rsidRPr="2A56F73A">
        <w:rPr>
          <w:rFonts w:ascii="Arial Nova Light" w:hAnsi="Arial Nova Light"/>
        </w:rPr>
        <w:t>ayu</w:t>
      </w:r>
      <w:r w:rsidR="001969CF" w:rsidRPr="2A56F73A">
        <w:rPr>
          <w:rFonts w:ascii="Arial Nova Light" w:hAnsi="Arial Nova Light"/>
        </w:rPr>
        <w:t xml:space="preserve">dará </w:t>
      </w:r>
      <w:r w:rsidR="00EB1626" w:rsidRPr="2A56F73A">
        <w:rPr>
          <w:rFonts w:ascii="Arial Nova Light" w:hAnsi="Arial Nova Light"/>
        </w:rPr>
        <w:t>en</w:t>
      </w:r>
      <w:r w:rsidR="00D04E15" w:rsidRPr="2A56F73A">
        <w:rPr>
          <w:rFonts w:ascii="Arial Nova Light" w:hAnsi="Arial Nova Light"/>
        </w:rPr>
        <w:t xml:space="preserve"> todo</w:t>
      </w:r>
      <w:r w:rsidR="001969CF" w:rsidRPr="2A56F73A">
        <w:rPr>
          <w:rFonts w:ascii="Arial Nova Light" w:hAnsi="Arial Nova Light"/>
        </w:rPr>
        <w:t>s</w:t>
      </w:r>
      <w:r w:rsidR="00D04E15" w:rsidRPr="2A56F73A">
        <w:rPr>
          <w:rFonts w:ascii="Arial Nova Light" w:hAnsi="Arial Nova Light"/>
        </w:rPr>
        <w:t xml:space="preserve"> </w:t>
      </w:r>
      <w:r w:rsidR="001969CF" w:rsidRPr="2A56F73A">
        <w:rPr>
          <w:rFonts w:ascii="Arial Nova Light" w:hAnsi="Arial Nova Light"/>
        </w:rPr>
        <w:t>ellos</w:t>
      </w:r>
      <w:r w:rsidR="00D04E15" w:rsidRPr="2A56F73A">
        <w:rPr>
          <w:rFonts w:ascii="Arial Nova Light" w:hAnsi="Arial Nova Light"/>
        </w:rPr>
        <w:t>.</w:t>
      </w:r>
    </w:p>
    <w:p w14:paraId="710936D3" w14:textId="33541EA3" w:rsidR="00230577" w:rsidRPr="00230577" w:rsidRDefault="00423D13" w:rsidP="77F91364">
      <w:pPr>
        <w:jc w:val="both"/>
        <w:rPr>
          <w:rFonts w:ascii="Arial Nova Light" w:hAnsi="Arial Nova Light"/>
        </w:rPr>
      </w:pPr>
      <w:r w:rsidRPr="2A56F73A">
        <w:rPr>
          <w:rFonts w:ascii="Arial Nova Light" w:hAnsi="Arial Nova Light"/>
        </w:rPr>
        <w:t xml:space="preserve">Si eres </w:t>
      </w:r>
      <w:r w:rsidRPr="2A56F73A">
        <w:rPr>
          <w:rFonts w:ascii="Arial Nova Light" w:hAnsi="Arial Nova Light"/>
          <w:b/>
          <w:bCs/>
        </w:rPr>
        <w:t>paciente</w:t>
      </w:r>
      <w:r w:rsidR="008A729B" w:rsidRPr="2A56F73A">
        <w:rPr>
          <w:rFonts w:ascii="Arial Nova Light" w:hAnsi="Arial Nova Light"/>
        </w:rPr>
        <w:t xml:space="preserve"> </w:t>
      </w:r>
      <w:r w:rsidR="001969CF" w:rsidRPr="2A56F73A">
        <w:rPr>
          <w:rFonts w:ascii="Arial Nova Light" w:hAnsi="Arial Nova Light"/>
        </w:rPr>
        <w:t>esto es lo que tendrás que hacer</w:t>
      </w:r>
      <w:r w:rsidR="00230577" w:rsidRPr="2A56F73A">
        <w:rPr>
          <w:rFonts w:ascii="Arial Nova Light" w:hAnsi="Arial Nova Light"/>
        </w:rPr>
        <w:t>:</w:t>
      </w:r>
    </w:p>
    <w:p w14:paraId="0989299A" w14:textId="1524F6EB" w:rsidR="00230577" w:rsidRPr="00230577" w:rsidRDefault="7E23D87F" w:rsidP="2A56F73A">
      <w:pPr>
        <w:numPr>
          <w:ilvl w:val="0"/>
          <w:numId w:val="1"/>
        </w:numPr>
        <w:spacing w:before="100" w:beforeAutospacing="1" w:after="120" w:line="240" w:lineRule="auto"/>
        <w:jc w:val="both"/>
        <w:rPr>
          <w:rFonts w:ascii="Arial Nova Light" w:hAnsi="Arial Nova Light"/>
        </w:rPr>
      </w:pPr>
      <w:r w:rsidRPr="2A56F73A">
        <w:rPr>
          <w:rFonts w:ascii="Arial Nova Light" w:hAnsi="Arial Nova Light"/>
        </w:rPr>
        <w:t>Deja tus datos</w:t>
      </w:r>
      <w:r w:rsidR="00230577" w:rsidRPr="2A56F73A">
        <w:rPr>
          <w:rFonts w:ascii="Arial Nova Light" w:hAnsi="Arial Nova Light"/>
        </w:rPr>
        <w:t xml:space="preserve"> </w:t>
      </w:r>
      <w:r w:rsidR="001E3AAB" w:rsidRPr="2A56F73A">
        <w:rPr>
          <w:rFonts w:ascii="Arial Nova Light" w:hAnsi="Arial Nova Light"/>
        </w:rPr>
        <w:t>rellenando el formulario en</w:t>
      </w:r>
      <w:r w:rsidR="02EA2CD4" w:rsidRPr="2A56F73A">
        <w:rPr>
          <w:rFonts w:ascii="Arial Nova Light" w:hAnsi="Arial Nova Light"/>
        </w:rPr>
        <w:t xml:space="preserve"> </w:t>
      </w:r>
      <w:hyperlink r:id="rId12" w:history="1">
        <w:r w:rsidR="02EA2CD4" w:rsidRPr="008D1BE1">
          <w:rPr>
            <w:rStyle w:val="Hyperlink"/>
            <w:rFonts w:ascii="Arial Nova Light" w:hAnsi="Arial Nova Light"/>
          </w:rPr>
          <w:t>www.juntoshaciaeldiagnostico.org</w:t>
        </w:r>
      </w:hyperlink>
      <w:r w:rsidR="02EA2CD4" w:rsidRPr="2A56F73A">
        <w:rPr>
          <w:rFonts w:ascii="Arial Nova Light" w:hAnsi="Arial Nova Light"/>
        </w:rPr>
        <w:t>.</w:t>
      </w:r>
    </w:p>
    <w:p w14:paraId="0DA75373" w14:textId="58877623" w:rsidR="00230577" w:rsidRDefault="45DF81B4" w:rsidP="2A56F73A">
      <w:pPr>
        <w:numPr>
          <w:ilvl w:val="0"/>
          <w:numId w:val="1"/>
        </w:numPr>
        <w:spacing w:before="100" w:beforeAutospacing="1" w:after="120" w:line="240" w:lineRule="auto"/>
        <w:jc w:val="both"/>
        <w:rPr>
          <w:rFonts w:ascii="Arial Nova Light" w:hAnsi="Arial Nova Light"/>
        </w:rPr>
      </w:pPr>
      <w:r w:rsidRPr="2A56F73A">
        <w:rPr>
          <w:rFonts w:ascii="Arial Nova Light" w:hAnsi="Arial Nova Light"/>
        </w:rPr>
        <w:t xml:space="preserve">Envíanos un informe médico </w:t>
      </w:r>
      <w:r w:rsidR="00815FD1">
        <w:rPr>
          <w:rFonts w:ascii="Arial Nova Light" w:hAnsi="Arial Nova Light"/>
        </w:rPr>
        <w:t xml:space="preserve">por email </w:t>
      </w:r>
      <w:r w:rsidRPr="2A56F73A">
        <w:rPr>
          <w:rFonts w:ascii="Arial Nova Light" w:hAnsi="Arial Nova Light"/>
        </w:rPr>
        <w:t xml:space="preserve">para confirmar los datos </w:t>
      </w:r>
      <w:r w:rsidR="00815FD1">
        <w:rPr>
          <w:rFonts w:ascii="Arial Nova Light" w:hAnsi="Arial Nova Light"/>
        </w:rPr>
        <w:t>d</w:t>
      </w:r>
      <w:r w:rsidRPr="2A56F73A">
        <w:rPr>
          <w:rFonts w:ascii="Arial Nova Light" w:hAnsi="Arial Nova Light"/>
        </w:rPr>
        <w:t>el formulario.</w:t>
      </w:r>
    </w:p>
    <w:p w14:paraId="5FCBF940" w14:textId="67CF8E76" w:rsidR="009C71A7" w:rsidRPr="00230577" w:rsidRDefault="009C71A7" w:rsidP="2A56F73A">
      <w:pPr>
        <w:numPr>
          <w:ilvl w:val="0"/>
          <w:numId w:val="1"/>
        </w:numPr>
        <w:spacing w:before="100" w:beforeAutospacing="1" w:after="120" w:line="240" w:lineRule="auto"/>
        <w:jc w:val="both"/>
        <w:rPr>
          <w:rFonts w:ascii="Arial Nova Light" w:hAnsi="Arial Nova Light"/>
        </w:rPr>
      </w:pPr>
      <w:r w:rsidRPr="009C71A7">
        <w:rPr>
          <w:rFonts w:ascii="Arial Nova Light" w:hAnsi="Arial Nova Light"/>
        </w:rPr>
        <w:t>Fundación 29 revisa toda la información que mandaste para poder aprobar tu solicitud</w:t>
      </w:r>
      <w:r>
        <w:rPr>
          <w:rFonts w:ascii="Arial Nova Light" w:hAnsi="Arial Nova Light"/>
        </w:rPr>
        <w:t>.</w:t>
      </w:r>
    </w:p>
    <w:p w14:paraId="6E0DB09D" w14:textId="78C7530B" w:rsidR="00230577" w:rsidRPr="00230577" w:rsidRDefault="00230577" w:rsidP="2A56F73A">
      <w:pPr>
        <w:numPr>
          <w:ilvl w:val="0"/>
          <w:numId w:val="1"/>
        </w:numPr>
        <w:spacing w:before="100" w:beforeAutospacing="1" w:after="120" w:line="240" w:lineRule="auto"/>
        <w:jc w:val="both"/>
      </w:pPr>
      <w:r w:rsidRPr="2A56F73A">
        <w:rPr>
          <w:rFonts w:ascii="Arial Nova Light" w:hAnsi="Arial Nova Light"/>
        </w:rPr>
        <w:t>Habla con tu médico para que</w:t>
      </w:r>
      <w:r w:rsidR="00A7625C">
        <w:rPr>
          <w:rFonts w:ascii="Arial Nova Light" w:hAnsi="Arial Nova Light"/>
        </w:rPr>
        <w:t xml:space="preserve"> una asesoría</w:t>
      </w:r>
      <w:r w:rsidRPr="2A56F73A">
        <w:rPr>
          <w:rFonts w:ascii="Arial Nova Light" w:hAnsi="Arial Nova Light"/>
        </w:rPr>
        <w:t xml:space="preserve"> </w:t>
      </w:r>
      <w:r w:rsidR="00A7625C">
        <w:rPr>
          <w:rFonts w:ascii="Arial Nova Light" w:hAnsi="Arial Nova Light"/>
        </w:rPr>
        <w:t>genética y te</w:t>
      </w:r>
      <w:r w:rsidRPr="2A56F73A">
        <w:rPr>
          <w:rFonts w:ascii="Arial Nova Light" w:hAnsi="Arial Nova Light"/>
        </w:rPr>
        <w:t xml:space="preserve"> prescriba el test genético</w:t>
      </w:r>
      <w:r w:rsidR="008C65A6">
        <w:rPr>
          <w:rFonts w:ascii="Arial Nova Light" w:hAnsi="Arial Nova Light"/>
        </w:rPr>
        <w:t xml:space="preserve">, </w:t>
      </w:r>
      <w:r w:rsidR="007B1739">
        <w:rPr>
          <w:rFonts w:ascii="Arial Nova Light" w:hAnsi="Arial Nova Light"/>
        </w:rPr>
        <w:t>si no lo ha</w:t>
      </w:r>
      <w:r w:rsidR="00A7625C">
        <w:rPr>
          <w:rFonts w:ascii="Arial Nova Light" w:hAnsi="Arial Nova Light"/>
        </w:rPr>
        <w:t>s</w:t>
      </w:r>
      <w:r w:rsidR="007B1739">
        <w:rPr>
          <w:rFonts w:ascii="Arial Nova Light" w:hAnsi="Arial Nova Light"/>
        </w:rPr>
        <w:t xml:space="preserve"> hecho ya</w:t>
      </w:r>
      <w:r w:rsidRPr="2A56F73A">
        <w:rPr>
          <w:rFonts w:ascii="Arial Nova Light" w:hAnsi="Arial Nova Light"/>
        </w:rPr>
        <w:t>. Te enviaremos documentos para que</w:t>
      </w:r>
      <w:r w:rsidR="7FB32305" w:rsidRPr="2A56F73A">
        <w:rPr>
          <w:rFonts w:ascii="Arial Nova Light" w:hAnsi="Arial Nova Light"/>
        </w:rPr>
        <w:t xml:space="preserve"> esto sea </w:t>
      </w:r>
      <w:r w:rsidRPr="2A56F73A">
        <w:rPr>
          <w:rFonts w:ascii="Arial Nova Light" w:hAnsi="Arial Nova Light"/>
        </w:rPr>
        <w:t>más sencillo</w:t>
      </w:r>
      <w:r w:rsidR="2749582C" w:rsidRPr="2A56F73A">
        <w:rPr>
          <w:rFonts w:ascii="Arial Nova Light" w:hAnsi="Arial Nova Light"/>
        </w:rPr>
        <w:t xml:space="preserve"> para ambos.</w:t>
      </w:r>
      <w:r w:rsidR="000B1553">
        <w:rPr>
          <w:rFonts w:ascii="Arial Nova Light" w:hAnsi="Arial Nova Light"/>
        </w:rPr>
        <w:t xml:space="preserve"> Si tienes dificultades para completar este paso habla con nosotros e intentaremos ayudarte.</w:t>
      </w:r>
    </w:p>
    <w:p w14:paraId="1E3D75AB" w14:textId="1A27CC65" w:rsidR="00230577" w:rsidRPr="00230577" w:rsidRDefault="00230577" w:rsidP="2A56F73A">
      <w:pPr>
        <w:numPr>
          <w:ilvl w:val="0"/>
          <w:numId w:val="1"/>
        </w:numPr>
        <w:spacing w:before="100" w:beforeAutospacing="1" w:after="120" w:line="240" w:lineRule="auto"/>
        <w:jc w:val="both"/>
        <w:rPr>
          <w:rFonts w:ascii="Arial Nova Light" w:hAnsi="Arial Nova Light"/>
        </w:rPr>
      </w:pPr>
      <w:r w:rsidRPr="2A56F73A">
        <w:rPr>
          <w:rFonts w:ascii="Arial Nova Light" w:hAnsi="Arial Nova Light"/>
        </w:rPr>
        <w:t>Encarga</w:t>
      </w:r>
      <w:r w:rsidR="33898D83" w:rsidRPr="2A56F73A">
        <w:rPr>
          <w:rFonts w:ascii="Arial Nova Light" w:hAnsi="Arial Nova Light"/>
        </w:rPr>
        <w:t>re</w:t>
      </w:r>
      <w:r w:rsidR="00645583" w:rsidRPr="2A56F73A">
        <w:rPr>
          <w:rFonts w:ascii="Arial Nova Light" w:hAnsi="Arial Nova Light"/>
        </w:rPr>
        <w:t>mos juntos</w:t>
      </w:r>
      <w:r w:rsidRPr="2A56F73A">
        <w:rPr>
          <w:rFonts w:ascii="Arial Nova Light" w:hAnsi="Arial Nova Light"/>
        </w:rPr>
        <w:t xml:space="preserve"> </w:t>
      </w:r>
      <w:r w:rsidR="004B2D61" w:rsidRPr="2A56F73A">
        <w:rPr>
          <w:rFonts w:ascii="Arial Nova Light" w:hAnsi="Arial Nova Light"/>
        </w:rPr>
        <w:t>tu</w:t>
      </w:r>
      <w:r w:rsidRPr="2A56F73A">
        <w:rPr>
          <w:rFonts w:ascii="Arial Nova Light" w:hAnsi="Arial Nova Light"/>
        </w:rPr>
        <w:t xml:space="preserve"> test genético</w:t>
      </w:r>
      <w:r w:rsidR="00645583" w:rsidRPr="2A56F73A">
        <w:rPr>
          <w:rFonts w:ascii="Arial Nova Light" w:hAnsi="Arial Nova Light"/>
        </w:rPr>
        <w:t xml:space="preserve"> y </w:t>
      </w:r>
      <w:r w:rsidRPr="2A56F73A">
        <w:rPr>
          <w:rFonts w:ascii="Arial Nova Light" w:hAnsi="Arial Nova Light"/>
        </w:rPr>
        <w:t>nos haremos cargo del coste</w:t>
      </w:r>
      <w:r w:rsidR="714E5843" w:rsidRPr="2A56F73A">
        <w:rPr>
          <w:rFonts w:ascii="Arial Nova Light" w:hAnsi="Arial Nova Light"/>
        </w:rPr>
        <w:t xml:space="preserve"> del mismo</w:t>
      </w:r>
      <w:r w:rsidRPr="2A56F73A">
        <w:rPr>
          <w:rFonts w:ascii="Arial Nova Light" w:hAnsi="Arial Nova Light"/>
        </w:rPr>
        <w:t>.</w:t>
      </w:r>
    </w:p>
    <w:p w14:paraId="36D7D3B3" w14:textId="31B566ED" w:rsidR="00230577" w:rsidRPr="00230577" w:rsidRDefault="00230577" w:rsidP="77F91364">
      <w:pPr>
        <w:numPr>
          <w:ilvl w:val="0"/>
          <w:numId w:val="1"/>
        </w:numPr>
        <w:spacing w:before="100" w:beforeAutospacing="1" w:after="120" w:line="240" w:lineRule="auto"/>
        <w:jc w:val="both"/>
        <w:rPr>
          <w:rFonts w:ascii="Arial Nova Light" w:hAnsi="Arial Nova Light"/>
        </w:rPr>
      </w:pPr>
      <w:r w:rsidRPr="77F91364">
        <w:rPr>
          <w:rFonts w:ascii="Arial Nova Light" w:hAnsi="Arial Nova Light"/>
        </w:rPr>
        <w:t>Recibirás un kit para toma</w:t>
      </w:r>
      <w:r w:rsidR="00EB1626" w:rsidRPr="77F91364">
        <w:rPr>
          <w:rFonts w:ascii="Arial Nova Light" w:hAnsi="Arial Nova Light"/>
        </w:rPr>
        <w:t>r</w:t>
      </w:r>
      <w:r w:rsidRPr="77F91364">
        <w:rPr>
          <w:rFonts w:ascii="Arial Nova Light" w:hAnsi="Arial Nova Light"/>
        </w:rPr>
        <w:t xml:space="preserve"> </w:t>
      </w:r>
      <w:r w:rsidR="00EB1626" w:rsidRPr="77F91364">
        <w:rPr>
          <w:rFonts w:ascii="Arial Nova Light" w:hAnsi="Arial Nova Light"/>
        </w:rPr>
        <w:t>una muestra de saliva</w:t>
      </w:r>
      <w:r w:rsidRPr="77F91364">
        <w:rPr>
          <w:rFonts w:ascii="Arial Nova Light" w:hAnsi="Arial Nova Light"/>
        </w:rPr>
        <w:t>. Sigue las instrucciones y envíalo. No te preocupes, sabemos cómo hacer esto y te ayudaremos.</w:t>
      </w:r>
    </w:p>
    <w:p w14:paraId="4E58F867" w14:textId="2B4372A7" w:rsidR="005A4E0C" w:rsidRPr="00D90E96" w:rsidRDefault="00230577" w:rsidP="2A56F73A">
      <w:pPr>
        <w:numPr>
          <w:ilvl w:val="0"/>
          <w:numId w:val="1"/>
        </w:numPr>
        <w:spacing w:before="100" w:beforeAutospacing="1" w:after="120" w:line="240" w:lineRule="auto"/>
        <w:jc w:val="both"/>
        <w:rPr>
          <w:rFonts w:ascii="Arial Nova Light" w:hAnsi="Arial Nova Light"/>
        </w:rPr>
      </w:pPr>
      <w:r w:rsidRPr="2A56F73A">
        <w:rPr>
          <w:rFonts w:ascii="Arial Nova Light" w:hAnsi="Arial Nova Light"/>
        </w:rPr>
        <w:t xml:space="preserve">Ponte en contacto con tu médico para que analice </w:t>
      </w:r>
      <w:r w:rsidR="002C0FB9" w:rsidRPr="2A56F73A">
        <w:rPr>
          <w:rFonts w:ascii="Arial Nova Light" w:hAnsi="Arial Nova Light"/>
        </w:rPr>
        <w:t>tus datos</w:t>
      </w:r>
      <w:r w:rsidRPr="2A56F73A">
        <w:rPr>
          <w:rFonts w:ascii="Arial Nova Light" w:hAnsi="Arial Nova Light"/>
        </w:rPr>
        <w:t xml:space="preserve">. Dx29 </w:t>
      </w:r>
      <w:r w:rsidR="4E88DB54" w:rsidRPr="2A56F73A">
        <w:rPr>
          <w:rFonts w:ascii="Arial Nova Light" w:hAnsi="Arial Nova Light"/>
        </w:rPr>
        <w:t>os</w:t>
      </w:r>
      <w:r w:rsidRPr="2A56F73A">
        <w:rPr>
          <w:rFonts w:ascii="Arial Nova Light" w:hAnsi="Arial Nova Light"/>
        </w:rPr>
        <w:t xml:space="preserve"> ayudará</w:t>
      </w:r>
      <w:r w:rsidR="1CD0545E" w:rsidRPr="2A56F73A">
        <w:rPr>
          <w:rFonts w:ascii="Arial Nova Light" w:hAnsi="Arial Nova Light"/>
        </w:rPr>
        <w:t xml:space="preserve"> a los dos en la búsqueda del diagnóstico.</w:t>
      </w:r>
    </w:p>
    <w:p w14:paraId="463E62E8" w14:textId="55D3641C" w:rsidR="005A4E0C" w:rsidRPr="00D90E96" w:rsidRDefault="00423D13" w:rsidP="77F91364">
      <w:pPr>
        <w:jc w:val="both"/>
        <w:rPr>
          <w:rFonts w:ascii="Arial Nova Light" w:hAnsi="Arial Nova Light"/>
          <w:b/>
          <w:bCs/>
        </w:rPr>
      </w:pPr>
      <w:r w:rsidRPr="2A56F73A">
        <w:rPr>
          <w:rFonts w:ascii="Arial Nova Light" w:hAnsi="Arial Nova Light"/>
        </w:rPr>
        <w:t>Si eres</w:t>
      </w:r>
      <w:r w:rsidRPr="2A56F73A">
        <w:rPr>
          <w:rFonts w:ascii="Arial Nova Light" w:hAnsi="Arial Nova Light"/>
          <w:b/>
          <w:bCs/>
        </w:rPr>
        <w:t xml:space="preserve"> médico</w:t>
      </w:r>
      <w:r w:rsidR="001969CF" w:rsidRPr="2A56F73A">
        <w:rPr>
          <w:rFonts w:ascii="Arial Nova Light" w:hAnsi="Arial Nova Light"/>
        </w:rPr>
        <w:t>:</w:t>
      </w:r>
    </w:p>
    <w:p w14:paraId="62652FCD" w14:textId="03980DCD" w:rsidR="005A4E0C" w:rsidRPr="00D90E96" w:rsidRDefault="002C0FB9" w:rsidP="77F91364">
      <w:pPr>
        <w:pStyle w:val="ListParagraph"/>
        <w:numPr>
          <w:ilvl w:val="0"/>
          <w:numId w:val="2"/>
        </w:numPr>
        <w:spacing w:after="120"/>
        <w:contextualSpacing w:val="0"/>
        <w:jc w:val="both"/>
        <w:rPr>
          <w:rFonts w:ascii="Arial Nova Light" w:hAnsi="Arial Nova Light"/>
        </w:rPr>
      </w:pPr>
      <w:bookmarkStart w:id="0" w:name="_GoBack"/>
      <w:r w:rsidRPr="2A56F73A">
        <w:rPr>
          <w:rFonts w:ascii="Arial Nova Light" w:hAnsi="Arial Nova Light"/>
        </w:rPr>
        <w:lastRenderedPageBreak/>
        <w:t>Recomienda a</w:t>
      </w:r>
      <w:r w:rsidR="001A0770" w:rsidRPr="2A56F73A">
        <w:rPr>
          <w:rFonts w:ascii="Arial Nova Light" w:hAnsi="Arial Nova Light"/>
        </w:rPr>
        <w:t xml:space="preserve"> </w:t>
      </w:r>
      <w:r w:rsidR="13CC5863" w:rsidRPr="2A56F73A">
        <w:rPr>
          <w:rFonts w:ascii="Arial Nova Light" w:hAnsi="Arial Nova Light"/>
        </w:rPr>
        <w:t xml:space="preserve">los </w:t>
      </w:r>
      <w:r w:rsidR="001A0770" w:rsidRPr="2A56F73A">
        <w:rPr>
          <w:rFonts w:ascii="Arial Nova Light" w:hAnsi="Arial Nova Light"/>
        </w:rPr>
        <w:t>paciente</w:t>
      </w:r>
      <w:r w:rsidR="3579AEA2" w:rsidRPr="2A56F73A">
        <w:rPr>
          <w:rFonts w:ascii="Arial Nova Light" w:hAnsi="Arial Nova Light"/>
        </w:rPr>
        <w:t xml:space="preserve">s que cumplan los criterios y </w:t>
      </w:r>
      <w:r w:rsidR="001A0770" w:rsidRPr="2A56F73A">
        <w:rPr>
          <w:rFonts w:ascii="Arial Nova Light" w:hAnsi="Arial Nova Light"/>
        </w:rPr>
        <w:t xml:space="preserve">que se </w:t>
      </w:r>
      <w:r w:rsidR="00A7625C">
        <w:rPr>
          <w:rFonts w:ascii="Arial Nova Light" w:hAnsi="Arial Nova Light"/>
        </w:rPr>
        <w:t>puedan</w:t>
      </w:r>
      <w:r w:rsidR="001A0770" w:rsidRPr="2A56F73A">
        <w:rPr>
          <w:rFonts w:ascii="Arial Nova Light" w:hAnsi="Arial Nova Light"/>
        </w:rPr>
        <w:t xml:space="preserve"> beneficiar de este programa que se apunte</w:t>
      </w:r>
      <w:r w:rsidRPr="2A56F73A">
        <w:rPr>
          <w:rFonts w:ascii="Arial Nova Light" w:hAnsi="Arial Nova Light"/>
        </w:rPr>
        <w:t>n</w:t>
      </w:r>
      <w:r w:rsidR="001A0770" w:rsidRPr="2A56F73A">
        <w:rPr>
          <w:rFonts w:ascii="Arial Nova Light" w:hAnsi="Arial Nova Light"/>
        </w:rPr>
        <w:t>.</w:t>
      </w:r>
      <w:r w:rsidR="00A7625C">
        <w:rPr>
          <w:rFonts w:ascii="Arial Nova Light" w:hAnsi="Arial Nova Light"/>
        </w:rPr>
        <w:t xml:space="preserve"> Para agilizarles los pasos, realiza la asesoría genética y entrégales la prescripción y un informe médico donde figuren los síntomas</w:t>
      </w:r>
      <w:r w:rsidR="00423D13" w:rsidRPr="2A56F73A">
        <w:rPr>
          <w:rFonts w:ascii="Arial Nova Light" w:hAnsi="Arial Nova Light"/>
        </w:rPr>
        <w:t>.</w:t>
      </w:r>
    </w:p>
    <w:bookmarkEnd w:id="0"/>
    <w:p w14:paraId="5EE7BD4A" w14:textId="167A2FBC" w:rsidR="005A4E0C" w:rsidRPr="00D90E96" w:rsidRDefault="00423D13" w:rsidP="77F91364">
      <w:pPr>
        <w:pStyle w:val="ListParagraph"/>
        <w:numPr>
          <w:ilvl w:val="0"/>
          <w:numId w:val="2"/>
        </w:numPr>
        <w:spacing w:after="120"/>
        <w:contextualSpacing w:val="0"/>
        <w:jc w:val="both"/>
        <w:rPr>
          <w:rFonts w:ascii="Arial Nova Light" w:hAnsi="Arial Nova Light"/>
        </w:rPr>
      </w:pPr>
      <w:r w:rsidRPr="2A56F73A">
        <w:rPr>
          <w:rFonts w:ascii="Arial Nova Light" w:hAnsi="Arial Nova Light"/>
        </w:rPr>
        <w:t xml:space="preserve">El paciente </w:t>
      </w:r>
      <w:r w:rsidR="008A729B" w:rsidRPr="2A56F73A">
        <w:rPr>
          <w:rFonts w:ascii="Arial Nova Light" w:hAnsi="Arial Nova Light"/>
        </w:rPr>
        <w:t xml:space="preserve">seguirá el proceso </w:t>
      </w:r>
      <w:r w:rsidR="3CF1CAAB" w:rsidRPr="2A56F73A">
        <w:rPr>
          <w:rFonts w:ascii="Arial Nova Light" w:hAnsi="Arial Nova Light"/>
        </w:rPr>
        <w:t xml:space="preserve">según lo </w:t>
      </w:r>
      <w:r w:rsidR="008A729B" w:rsidRPr="2A56F73A">
        <w:rPr>
          <w:rFonts w:ascii="Arial Nova Light" w:hAnsi="Arial Nova Light"/>
        </w:rPr>
        <w:t>descrito arriba.</w:t>
      </w:r>
    </w:p>
    <w:p w14:paraId="6C89B36A" w14:textId="0C9EC070" w:rsidR="004B2D61" w:rsidRDefault="00423D13" w:rsidP="77F91364">
      <w:pPr>
        <w:pStyle w:val="ListParagraph"/>
        <w:numPr>
          <w:ilvl w:val="0"/>
          <w:numId w:val="2"/>
        </w:numPr>
        <w:spacing w:after="120"/>
        <w:contextualSpacing w:val="0"/>
        <w:jc w:val="both"/>
        <w:rPr>
          <w:rFonts w:ascii="Arial Nova Light" w:hAnsi="Arial Nova Light"/>
        </w:rPr>
      </w:pPr>
      <w:r w:rsidRPr="2A56F73A">
        <w:rPr>
          <w:rFonts w:ascii="Arial Nova Light" w:hAnsi="Arial Nova Light"/>
        </w:rPr>
        <w:t xml:space="preserve">Cuando tenga </w:t>
      </w:r>
      <w:r w:rsidR="00D04E15" w:rsidRPr="2A56F73A">
        <w:rPr>
          <w:rFonts w:ascii="Arial Nova Light" w:hAnsi="Arial Nova Light"/>
        </w:rPr>
        <w:t>la secuenciación</w:t>
      </w:r>
      <w:r w:rsidR="3B6B921E" w:rsidRPr="2A56F73A">
        <w:rPr>
          <w:rFonts w:ascii="Arial Nova Light" w:hAnsi="Arial Nova Light"/>
        </w:rPr>
        <w:t xml:space="preserve">, </w:t>
      </w:r>
      <w:r w:rsidR="00D04E15" w:rsidRPr="2A56F73A">
        <w:rPr>
          <w:rFonts w:ascii="Arial Nova Light" w:hAnsi="Arial Nova Light"/>
        </w:rPr>
        <w:t xml:space="preserve">te compartirá sus datos </w:t>
      </w:r>
      <w:r w:rsidR="002C0FB9" w:rsidRPr="2A56F73A">
        <w:rPr>
          <w:rFonts w:ascii="Arial Nova Light" w:hAnsi="Arial Nova Light"/>
        </w:rPr>
        <w:t>a través de</w:t>
      </w:r>
      <w:r w:rsidR="008D1BE1">
        <w:rPr>
          <w:rFonts w:ascii="Arial Nova Light" w:hAnsi="Arial Nova Light"/>
        </w:rPr>
        <w:t xml:space="preserve"> </w:t>
      </w:r>
      <w:r w:rsidR="00D04E15" w:rsidRPr="2A56F73A">
        <w:rPr>
          <w:rFonts w:ascii="Arial Nova Light" w:hAnsi="Arial Nova Light"/>
        </w:rPr>
        <w:t>Dx2</w:t>
      </w:r>
      <w:r w:rsidR="001A0770" w:rsidRPr="2A56F73A">
        <w:rPr>
          <w:rFonts w:ascii="Arial Nova Light" w:hAnsi="Arial Nova Light"/>
        </w:rPr>
        <w:t>9</w:t>
      </w:r>
      <w:r w:rsidRPr="2A56F73A">
        <w:rPr>
          <w:rFonts w:ascii="Arial Nova Light" w:hAnsi="Arial Nova Light"/>
        </w:rPr>
        <w:t>.</w:t>
      </w:r>
      <w:r w:rsidR="004B2D61" w:rsidRPr="2A56F73A">
        <w:rPr>
          <w:rFonts w:ascii="Arial Nova Light" w:hAnsi="Arial Nova Light"/>
        </w:rPr>
        <w:t xml:space="preserve"> </w:t>
      </w:r>
      <w:r w:rsidRPr="2A56F73A">
        <w:rPr>
          <w:rFonts w:ascii="Arial Nova Light" w:hAnsi="Arial Nova Light"/>
        </w:rPr>
        <w:t>Dx29</w:t>
      </w:r>
      <w:r w:rsidR="00D04E15" w:rsidRPr="2A56F73A">
        <w:rPr>
          <w:rFonts w:ascii="Arial Nova Light" w:hAnsi="Arial Nova Light"/>
        </w:rPr>
        <w:t xml:space="preserve"> te</w:t>
      </w:r>
      <w:r w:rsidRPr="2A56F73A">
        <w:rPr>
          <w:rFonts w:ascii="Arial Nova Light" w:hAnsi="Arial Nova Light"/>
        </w:rPr>
        <w:t xml:space="preserve"> apoy</w:t>
      </w:r>
      <w:r w:rsidR="00D04E15" w:rsidRPr="2A56F73A">
        <w:rPr>
          <w:rFonts w:ascii="Arial Nova Light" w:hAnsi="Arial Nova Light"/>
        </w:rPr>
        <w:t>ará</w:t>
      </w:r>
      <w:r w:rsidRPr="2A56F73A">
        <w:rPr>
          <w:rFonts w:ascii="Arial Nova Light" w:hAnsi="Arial Nova Light"/>
        </w:rPr>
        <w:t xml:space="preserve"> </w:t>
      </w:r>
      <w:r w:rsidR="00D04E15" w:rsidRPr="2A56F73A">
        <w:rPr>
          <w:rFonts w:ascii="Arial Nova Light" w:hAnsi="Arial Nova Light"/>
        </w:rPr>
        <w:t>con</w:t>
      </w:r>
      <w:r w:rsidRPr="2A56F73A">
        <w:rPr>
          <w:rFonts w:ascii="Arial Nova Light" w:hAnsi="Arial Nova Light"/>
        </w:rPr>
        <w:t xml:space="preserve"> </w:t>
      </w:r>
      <w:r w:rsidR="6058160E" w:rsidRPr="2A56F73A">
        <w:rPr>
          <w:rFonts w:ascii="Arial Nova Light" w:hAnsi="Arial Nova Light"/>
        </w:rPr>
        <w:t>algoritmo</w:t>
      </w:r>
      <w:r w:rsidRPr="2A56F73A">
        <w:rPr>
          <w:rFonts w:ascii="Arial Nova Light" w:hAnsi="Arial Nova Light"/>
        </w:rPr>
        <w:t>s de análisis</w:t>
      </w:r>
      <w:r w:rsidR="00D04E15" w:rsidRPr="2A56F73A">
        <w:rPr>
          <w:rFonts w:ascii="Arial Nova Light" w:hAnsi="Arial Nova Light"/>
        </w:rPr>
        <w:t xml:space="preserve"> de datos genéticos y fenotípicos, comparándolos con enfermedades conocidas</w:t>
      </w:r>
      <w:r w:rsidR="1037851E" w:rsidRPr="2A56F73A">
        <w:rPr>
          <w:rFonts w:ascii="Arial Nova Light" w:hAnsi="Arial Nova Light"/>
        </w:rPr>
        <w:t xml:space="preserve">, </w:t>
      </w:r>
      <w:r w:rsidR="487FDB97" w:rsidRPr="2A56F73A">
        <w:rPr>
          <w:rFonts w:ascii="Arial Nova Light" w:hAnsi="Arial Nova Light"/>
        </w:rPr>
        <w:t xml:space="preserve">ayudándote </w:t>
      </w:r>
      <w:r w:rsidR="008D1BE1">
        <w:rPr>
          <w:rFonts w:ascii="Arial Nova Light" w:hAnsi="Arial Nova Light"/>
        </w:rPr>
        <w:t>en</w:t>
      </w:r>
      <w:r w:rsidR="487FDB97" w:rsidRPr="2A56F73A">
        <w:rPr>
          <w:rFonts w:ascii="Arial Nova Light" w:hAnsi="Arial Nova Light"/>
        </w:rPr>
        <w:t xml:space="preserve"> </w:t>
      </w:r>
      <w:r w:rsidR="1037851E" w:rsidRPr="2A56F73A">
        <w:rPr>
          <w:rFonts w:ascii="Arial Nova Light" w:hAnsi="Arial Nova Light"/>
        </w:rPr>
        <w:t>la búsqueda del diagnóstico.</w:t>
      </w:r>
    </w:p>
    <w:p w14:paraId="1D75C5B3" w14:textId="5BBF855B" w:rsidR="005A4E0C" w:rsidRDefault="00D04E15" w:rsidP="77F91364">
      <w:pPr>
        <w:pStyle w:val="ListParagraph"/>
        <w:numPr>
          <w:ilvl w:val="0"/>
          <w:numId w:val="2"/>
        </w:numPr>
        <w:spacing w:after="120"/>
        <w:contextualSpacing w:val="0"/>
        <w:jc w:val="both"/>
        <w:rPr>
          <w:rFonts w:ascii="Arial Nova Light" w:hAnsi="Arial Nova Light"/>
        </w:rPr>
      </w:pPr>
      <w:r w:rsidRPr="2A56F73A">
        <w:rPr>
          <w:rFonts w:ascii="Arial Nova Light" w:hAnsi="Arial Nova Light"/>
        </w:rPr>
        <w:t xml:space="preserve">Si tienes dudas, puedes compartir los datos del paciente (tras su aprobación) con </w:t>
      </w:r>
      <w:r w:rsidR="002C0FB9" w:rsidRPr="2A56F73A">
        <w:rPr>
          <w:rFonts w:ascii="Arial Nova Light" w:hAnsi="Arial Nova Light"/>
        </w:rPr>
        <w:t>otro</w:t>
      </w:r>
      <w:r w:rsidRPr="2A56F73A">
        <w:rPr>
          <w:rFonts w:ascii="Arial Nova Light" w:hAnsi="Arial Nova Light"/>
        </w:rPr>
        <w:t xml:space="preserve"> especialista </w:t>
      </w:r>
      <w:r w:rsidR="004B2D61" w:rsidRPr="2A56F73A">
        <w:rPr>
          <w:rFonts w:ascii="Arial Nova Light" w:hAnsi="Arial Nova Light"/>
        </w:rPr>
        <w:t>a través</w:t>
      </w:r>
      <w:r w:rsidRPr="2A56F73A">
        <w:rPr>
          <w:rFonts w:ascii="Arial Nova Light" w:hAnsi="Arial Nova Light"/>
        </w:rPr>
        <w:t xml:space="preserve"> de Dx29</w:t>
      </w:r>
      <w:r w:rsidR="002C0FB9" w:rsidRPr="2A56F73A">
        <w:rPr>
          <w:rFonts w:ascii="Arial Nova Light" w:hAnsi="Arial Nova Light"/>
        </w:rPr>
        <w:t>,</w:t>
      </w:r>
      <w:r w:rsidRPr="2A56F73A">
        <w:rPr>
          <w:rFonts w:ascii="Arial Nova Light" w:hAnsi="Arial Nova Light"/>
        </w:rPr>
        <w:t xml:space="preserve"> o analizarlos </w:t>
      </w:r>
      <w:r w:rsidR="004B2D61" w:rsidRPr="2A56F73A">
        <w:rPr>
          <w:rFonts w:ascii="Arial Nova Light" w:hAnsi="Arial Nova Light"/>
        </w:rPr>
        <w:t xml:space="preserve">por </w:t>
      </w:r>
      <w:r w:rsidRPr="2A56F73A">
        <w:rPr>
          <w:rFonts w:ascii="Arial Nova Light" w:hAnsi="Arial Nova Light"/>
        </w:rPr>
        <w:t>otros medios.</w:t>
      </w:r>
    </w:p>
    <w:p w14:paraId="5D6BEDD1" w14:textId="6F7866D9" w:rsidR="009C71A7" w:rsidRPr="009C71A7" w:rsidRDefault="009C71A7" w:rsidP="009C71A7">
      <w:pPr>
        <w:spacing w:after="120"/>
        <w:jc w:val="both"/>
        <w:rPr>
          <w:rFonts w:ascii="Arial Nova Light" w:hAnsi="Arial Nova Light"/>
        </w:rPr>
      </w:pPr>
      <w:r w:rsidRPr="009C71A7">
        <w:rPr>
          <w:rFonts w:ascii="Arial Nova Light" w:hAnsi="Arial Nova Light"/>
        </w:rPr>
        <w:t>Dado que el número de tests es limitado, Fundación 29 hará una selección de las solicitudes en base a criterios médicos.</w:t>
      </w:r>
    </w:p>
    <w:p w14:paraId="59C82DBD" w14:textId="097D9BFA" w:rsidR="001969CF" w:rsidRPr="00D90E96" w:rsidRDefault="001969CF" w:rsidP="77F91364">
      <w:pPr>
        <w:pStyle w:val="Heading2"/>
        <w:jc w:val="both"/>
        <w:rPr>
          <w:rFonts w:ascii="Arial Nova Light" w:hAnsi="Arial Nova Light"/>
        </w:rPr>
      </w:pPr>
      <w:r w:rsidRPr="2A56F73A">
        <w:rPr>
          <w:rFonts w:ascii="Arial Nova Light" w:hAnsi="Arial Nova Light"/>
        </w:rPr>
        <w:t>¿</w:t>
      </w:r>
      <w:r w:rsidR="002C0FB9" w:rsidRPr="2A56F73A">
        <w:rPr>
          <w:rFonts w:ascii="Arial Nova Light" w:hAnsi="Arial Nova Light"/>
        </w:rPr>
        <w:t xml:space="preserve">Por </w:t>
      </w:r>
      <w:r w:rsidR="004B2D61" w:rsidRPr="2A56F73A">
        <w:rPr>
          <w:rFonts w:ascii="Arial Nova Light" w:hAnsi="Arial Nova Light"/>
        </w:rPr>
        <w:t>q</w:t>
      </w:r>
      <w:r w:rsidRPr="2A56F73A">
        <w:rPr>
          <w:rFonts w:ascii="Arial Nova Light" w:hAnsi="Arial Nova Light"/>
        </w:rPr>
        <w:t xml:space="preserve">ué </w:t>
      </w:r>
      <w:r w:rsidR="002C0FB9" w:rsidRPr="2A56F73A">
        <w:rPr>
          <w:rFonts w:ascii="Arial Nova Light" w:hAnsi="Arial Nova Light"/>
        </w:rPr>
        <w:t>el</w:t>
      </w:r>
      <w:r w:rsidRPr="2A56F73A">
        <w:rPr>
          <w:rFonts w:ascii="Arial Nova Light" w:hAnsi="Arial Nova Light"/>
        </w:rPr>
        <w:t xml:space="preserve"> test genético?</w:t>
      </w:r>
    </w:p>
    <w:p w14:paraId="64177717" w14:textId="69517DC1" w:rsidR="004B2D61" w:rsidRDefault="69D94542" w:rsidP="2A56F73A">
      <w:pPr>
        <w:spacing w:line="240" w:lineRule="auto"/>
        <w:jc w:val="both"/>
        <w:rPr>
          <w:rFonts w:ascii="Arial Nova Light" w:hAnsi="Arial Nova Light"/>
        </w:rPr>
      </w:pPr>
      <w:r w:rsidRPr="2A56F73A">
        <w:rPr>
          <w:rFonts w:ascii="Arial Nova Light" w:hAnsi="Arial Nova Light"/>
        </w:rPr>
        <w:t xml:space="preserve">El camino hacia el diagnóstico de una enfermedad genética es complejo, ya que desgraciadamente hay muchas enfermedades que todavía no se pueden diagnosticar. </w:t>
      </w:r>
    </w:p>
    <w:p w14:paraId="21DD5C7B" w14:textId="414949A7" w:rsidR="004B2D61" w:rsidRDefault="69D94542" w:rsidP="2A56F73A">
      <w:pPr>
        <w:spacing w:line="240" w:lineRule="auto"/>
        <w:jc w:val="both"/>
        <w:rPr>
          <w:rFonts w:ascii="Arial Nova Light" w:hAnsi="Arial Nova Light"/>
        </w:rPr>
      </w:pPr>
      <w:r w:rsidRPr="2A56F73A">
        <w:rPr>
          <w:rFonts w:ascii="Arial Nova Light" w:hAnsi="Arial Nova Light"/>
        </w:rPr>
        <w:t xml:space="preserve">En el diagnóstico de enfermedades raras es muy importante saber si la enfermedad tiene origen genético. Tener origen genético no significa siempre que los padres sean trasmisores de la enfermedad, porque hay enfermedades que aparecen de forma espontánea. </w:t>
      </w:r>
    </w:p>
    <w:p w14:paraId="2CB8E606" w14:textId="677C52A2" w:rsidR="004B2D61" w:rsidRDefault="004B2D61" w:rsidP="2A56F73A">
      <w:pPr>
        <w:spacing w:line="240" w:lineRule="auto"/>
        <w:jc w:val="both"/>
        <w:rPr>
          <w:rFonts w:ascii="Arial Nova Light" w:hAnsi="Arial Nova Light"/>
        </w:rPr>
      </w:pPr>
      <w:r w:rsidRPr="2A56F73A">
        <w:rPr>
          <w:rFonts w:ascii="Arial Nova Light" w:hAnsi="Arial Nova Light"/>
        </w:rPr>
        <w:t xml:space="preserve">El test genético ofrecido en este programa es una secuenciación del genoma completo en base a una muestra de saliva. La muestra </w:t>
      </w:r>
      <w:proofErr w:type="gramStart"/>
      <w:r w:rsidRPr="2A56F73A">
        <w:rPr>
          <w:rFonts w:ascii="Arial Nova Light" w:hAnsi="Arial Nova Light"/>
        </w:rPr>
        <w:t>la tomas</w:t>
      </w:r>
      <w:proofErr w:type="gramEnd"/>
      <w:r w:rsidRPr="2A56F73A">
        <w:rPr>
          <w:rFonts w:ascii="Arial Nova Light" w:hAnsi="Arial Nova Light"/>
        </w:rPr>
        <w:t xml:space="preserve"> tú </w:t>
      </w:r>
      <w:r w:rsidR="00643A9D" w:rsidRPr="2A56F73A">
        <w:rPr>
          <w:rFonts w:ascii="Arial Nova Light" w:hAnsi="Arial Nova Light"/>
        </w:rPr>
        <w:t xml:space="preserve">en casa </w:t>
      </w:r>
      <w:r w:rsidRPr="2A56F73A">
        <w:rPr>
          <w:rFonts w:ascii="Arial Nova Light" w:hAnsi="Arial Nova Light"/>
        </w:rPr>
        <w:t>con la ayuda de un kit.</w:t>
      </w:r>
    </w:p>
    <w:p w14:paraId="24394143" w14:textId="680DEEF6" w:rsidR="001969CF" w:rsidRPr="00D90E96" w:rsidRDefault="001969CF" w:rsidP="2A56F73A">
      <w:pPr>
        <w:spacing w:line="240" w:lineRule="auto"/>
        <w:jc w:val="both"/>
        <w:rPr>
          <w:rFonts w:ascii="Arial Nova Light" w:hAnsi="Arial Nova Light"/>
          <w:sz w:val="20"/>
          <w:szCs w:val="20"/>
        </w:rPr>
      </w:pPr>
      <w:r w:rsidRPr="2A56F73A">
        <w:rPr>
          <w:rFonts w:ascii="Arial Nova Light" w:hAnsi="Arial Nova Light"/>
        </w:rPr>
        <w:t xml:space="preserve">La secuenciación de todo el ADN </w:t>
      </w:r>
      <w:r w:rsidR="002C0FB9" w:rsidRPr="2A56F73A">
        <w:rPr>
          <w:rFonts w:ascii="Arial Nova Light" w:hAnsi="Arial Nova Light"/>
        </w:rPr>
        <w:t xml:space="preserve">permite empezar este </w:t>
      </w:r>
      <w:r w:rsidRPr="2A56F73A">
        <w:rPr>
          <w:rFonts w:ascii="Arial Nova Light" w:hAnsi="Arial Nova Light"/>
        </w:rPr>
        <w:t xml:space="preserve">viaje, pero </w:t>
      </w:r>
      <w:r w:rsidR="002C0FB9" w:rsidRPr="2A56F73A">
        <w:rPr>
          <w:rFonts w:ascii="Arial Nova Light" w:hAnsi="Arial Nova Light"/>
        </w:rPr>
        <w:t>las</w:t>
      </w:r>
      <w:r w:rsidR="004B2D61" w:rsidRPr="2A56F73A">
        <w:rPr>
          <w:rFonts w:ascii="Arial Nova Light" w:hAnsi="Arial Nova Light"/>
        </w:rPr>
        <w:t xml:space="preserve"> respuestas</w:t>
      </w:r>
      <w:r w:rsidR="00884339" w:rsidRPr="2A56F73A">
        <w:rPr>
          <w:rFonts w:ascii="Arial Nova Light" w:hAnsi="Arial Nova Light"/>
        </w:rPr>
        <w:t xml:space="preserve"> se obtienen</w:t>
      </w:r>
      <w:r w:rsidR="002C0FB9" w:rsidRPr="2A56F73A">
        <w:rPr>
          <w:rFonts w:ascii="Arial Nova Light" w:hAnsi="Arial Nova Light"/>
        </w:rPr>
        <w:t xml:space="preserve"> del </w:t>
      </w:r>
      <w:r w:rsidRPr="2A56F73A">
        <w:rPr>
          <w:rFonts w:ascii="Arial Nova Light" w:hAnsi="Arial Nova Light"/>
        </w:rPr>
        <w:t xml:space="preserve">análisis </w:t>
      </w:r>
      <w:r w:rsidR="002C0FB9" w:rsidRPr="2A56F73A">
        <w:rPr>
          <w:rFonts w:ascii="Arial Nova Light" w:hAnsi="Arial Nova Light"/>
        </w:rPr>
        <w:t xml:space="preserve">posterior </w:t>
      </w:r>
      <w:r w:rsidRPr="2A56F73A">
        <w:rPr>
          <w:rFonts w:ascii="Arial Nova Light" w:hAnsi="Arial Nova Light"/>
        </w:rPr>
        <w:t>de esta información.</w:t>
      </w:r>
      <w:r w:rsidR="00643A9D" w:rsidRPr="2A56F73A">
        <w:rPr>
          <w:rFonts w:ascii="Arial Nova Light" w:hAnsi="Arial Nova Light"/>
        </w:rPr>
        <w:t xml:space="preserve"> A</w:t>
      </w:r>
      <w:r w:rsidR="00EB1626" w:rsidRPr="2A56F73A">
        <w:rPr>
          <w:rFonts w:ascii="Arial Nova Light" w:hAnsi="Arial Nova Light"/>
        </w:rPr>
        <w:t xml:space="preserve"> pesar de conocer el ADN de tu hijo/a</w:t>
      </w:r>
      <w:r w:rsidRPr="2A56F73A">
        <w:rPr>
          <w:rFonts w:ascii="Arial Nova Light" w:hAnsi="Arial Nova Light"/>
        </w:rPr>
        <w:t xml:space="preserve">, </w:t>
      </w:r>
      <w:r w:rsidR="00EB1626" w:rsidRPr="2A56F73A">
        <w:rPr>
          <w:rFonts w:ascii="Arial Nova Light" w:hAnsi="Arial Nova Light"/>
        </w:rPr>
        <w:t>no siempre se puede</w:t>
      </w:r>
      <w:r w:rsidR="00643A9D" w:rsidRPr="2A56F73A">
        <w:rPr>
          <w:rFonts w:ascii="Arial Nova Light" w:hAnsi="Arial Nova Light"/>
        </w:rPr>
        <w:t>n</w:t>
      </w:r>
      <w:r w:rsidR="00EB1626" w:rsidRPr="2A56F73A">
        <w:rPr>
          <w:rFonts w:ascii="Arial Nova Light" w:hAnsi="Arial Nova Light"/>
        </w:rPr>
        <w:t xml:space="preserve"> encontrar las respuestas que buscas sencillamente porque aún no se conoce lo suficiente para poder hacerlo</w:t>
      </w:r>
      <w:r w:rsidRPr="2A56F73A">
        <w:rPr>
          <w:rFonts w:ascii="Arial Nova Light" w:hAnsi="Arial Nova Light"/>
        </w:rPr>
        <w:t>.</w:t>
      </w:r>
      <w:r w:rsidR="00643A9D" w:rsidRPr="2A56F73A">
        <w:rPr>
          <w:rFonts w:ascii="Arial Nova Light" w:hAnsi="Arial Nova Light"/>
        </w:rPr>
        <w:t xml:space="preserve"> </w:t>
      </w:r>
      <w:r w:rsidR="00497C50">
        <w:rPr>
          <w:rFonts w:ascii="Arial Nova Light" w:hAnsi="Arial Nova Light"/>
        </w:rPr>
        <w:t>Sin embargo</w:t>
      </w:r>
      <w:r w:rsidR="00643A9D" w:rsidRPr="2A56F73A">
        <w:rPr>
          <w:rFonts w:ascii="Arial Nova Light" w:hAnsi="Arial Nova Light"/>
        </w:rPr>
        <w:t xml:space="preserve">, </w:t>
      </w:r>
      <w:r w:rsidR="00497C50">
        <w:rPr>
          <w:rFonts w:ascii="Arial Nova Light" w:hAnsi="Arial Nova Light"/>
        </w:rPr>
        <w:t>es</w:t>
      </w:r>
      <w:r w:rsidR="00643A9D" w:rsidRPr="2A56F73A">
        <w:rPr>
          <w:rFonts w:ascii="Arial Nova Light" w:hAnsi="Arial Nova Light"/>
        </w:rPr>
        <w:t xml:space="preserve"> la mejor oportunidad para obtener un diagnóstico para tu hijo/a.</w:t>
      </w:r>
      <w:r w:rsidR="00EB1626" w:rsidRPr="2A56F73A">
        <w:rPr>
          <w:rFonts w:ascii="Arial Nova Light" w:hAnsi="Arial Nova Light"/>
        </w:rPr>
        <w:t xml:space="preserve"> </w:t>
      </w:r>
      <w:bookmarkStart w:id="1" w:name="_Hlk53646087"/>
      <w:bookmarkEnd w:id="1"/>
      <w:r w:rsidR="00EB1626" w:rsidRPr="2A56F73A">
        <w:rPr>
          <w:rFonts w:ascii="Arial Nova Light" w:hAnsi="Arial Nova Light"/>
        </w:rPr>
        <w:t>Tienes más información sobre esto en</w:t>
      </w:r>
      <w:r w:rsidR="00497C50">
        <w:rPr>
          <w:rFonts w:ascii="Arial Nova Light" w:hAnsi="Arial Nova Light"/>
        </w:rPr>
        <w:t xml:space="preserve"> el</w:t>
      </w:r>
      <w:r w:rsidR="00EB1626" w:rsidRPr="2A56F73A">
        <w:rPr>
          <w:rFonts w:ascii="Arial Nova Light" w:hAnsi="Arial Nova Light"/>
        </w:rPr>
        <w:t xml:space="preserve"> </w:t>
      </w:r>
      <w:r w:rsidR="008D1BE1">
        <w:rPr>
          <w:rFonts w:ascii="Arial Nova Light" w:hAnsi="Arial Nova Light"/>
        </w:rPr>
        <w:t>documento</w:t>
      </w:r>
      <w:r w:rsidR="00EB1626" w:rsidRPr="2A56F73A">
        <w:rPr>
          <w:rFonts w:ascii="Arial Nova Light" w:hAnsi="Arial Nova Light"/>
        </w:rPr>
        <w:t xml:space="preserve"> </w:t>
      </w:r>
      <w:r w:rsidR="00643A9D" w:rsidRPr="2A56F73A">
        <w:rPr>
          <w:rFonts w:ascii="Arial Nova Light" w:hAnsi="Arial Nova Light"/>
        </w:rPr>
        <w:t>de la asesoría genética</w:t>
      </w:r>
      <w:r w:rsidR="00EB1626" w:rsidRPr="2A56F73A">
        <w:rPr>
          <w:rFonts w:ascii="Arial Nova Light" w:hAnsi="Arial Nova Light"/>
        </w:rPr>
        <w:t>.</w:t>
      </w:r>
    </w:p>
    <w:p w14:paraId="71B0CC04" w14:textId="0C480895" w:rsidR="00DB7941" w:rsidRPr="00D90E96" w:rsidRDefault="00423D13" w:rsidP="77F91364">
      <w:pPr>
        <w:pStyle w:val="Heading2"/>
        <w:jc w:val="both"/>
        <w:rPr>
          <w:rFonts w:ascii="Arial Nova Light" w:hAnsi="Arial Nova Light"/>
        </w:rPr>
      </w:pPr>
      <w:r w:rsidRPr="2A56F73A">
        <w:rPr>
          <w:rFonts w:ascii="Arial Nova Light" w:hAnsi="Arial Nova Light"/>
        </w:rPr>
        <w:t>¿Quién</w:t>
      </w:r>
      <w:r w:rsidR="3394842B" w:rsidRPr="2A56F73A">
        <w:rPr>
          <w:rFonts w:ascii="Arial Nova Light" w:hAnsi="Arial Nova Light"/>
        </w:rPr>
        <w:t>es somos</w:t>
      </w:r>
      <w:r w:rsidRPr="2A56F73A">
        <w:rPr>
          <w:rFonts w:ascii="Arial Nova Light" w:hAnsi="Arial Nova Light"/>
        </w:rPr>
        <w:t xml:space="preserve">? </w:t>
      </w:r>
    </w:p>
    <w:p w14:paraId="7C0BB531" w14:textId="1CD45E06" w:rsidR="001A0770" w:rsidRPr="00D90E96" w:rsidRDefault="00EB1626" w:rsidP="2A56F73A">
      <w:pPr>
        <w:jc w:val="both"/>
        <w:rPr>
          <w:rFonts w:ascii="Arial Nova Light" w:hAnsi="Arial Nova Light"/>
        </w:rPr>
      </w:pPr>
      <w:r w:rsidRPr="2A56F73A">
        <w:rPr>
          <w:rFonts w:ascii="Arial Nova Light" w:hAnsi="Arial Nova Light"/>
        </w:rPr>
        <w:t xml:space="preserve">Somos </w:t>
      </w:r>
      <w:hyperlink r:id="rId13">
        <w:r w:rsidR="001A0770" w:rsidRPr="2A56F73A">
          <w:rPr>
            <w:rStyle w:val="Hyperlink"/>
            <w:rFonts w:ascii="Arial Nova Light" w:hAnsi="Arial Nova Light"/>
          </w:rPr>
          <w:t>Fundación 29</w:t>
        </w:r>
      </w:hyperlink>
      <w:r w:rsidR="008D1BE1">
        <w:rPr>
          <w:rFonts w:ascii="Arial Nova Light" w:hAnsi="Arial Nova Light"/>
        </w:rPr>
        <w:t>, u</w:t>
      </w:r>
      <w:r w:rsidRPr="2A56F73A">
        <w:rPr>
          <w:rFonts w:ascii="Arial Nova Light" w:hAnsi="Arial Nova Light"/>
        </w:rPr>
        <w:t xml:space="preserve">na organización sin ánimo de lucro </w:t>
      </w:r>
      <w:r w:rsidR="0562F754" w:rsidRPr="2A56F73A">
        <w:rPr>
          <w:rFonts w:ascii="Arial Nova Light" w:hAnsi="Arial Nova Light"/>
        </w:rPr>
        <w:t>cuyo objetivo es cuidar y guiar a los pacientes que necesitan un diagnóstico</w:t>
      </w:r>
      <w:r w:rsidR="27A5E90B" w:rsidRPr="2A56F73A">
        <w:rPr>
          <w:rFonts w:ascii="Arial Nova Light" w:hAnsi="Arial Nova Light"/>
        </w:rPr>
        <w:t>, con un foco especial en enfermedades raras.</w:t>
      </w:r>
    </w:p>
    <w:p w14:paraId="0770EF56" w14:textId="0164F4AC" w:rsidR="001A0770" w:rsidRPr="00D90E96" w:rsidRDefault="008D1BE1" w:rsidP="77F91364">
      <w:pPr>
        <w:jc w:val="both"/>
        <w:rPr>
          <w:rFonts w:ascii="Arial Nova Light" w:hAnsi="Arial Nova Light"/>
        </w:rPr>
      </w:pPr>
      <w:r>
        <w:rPr>
          <w:rFonts w:ascii="Arial Nova Light" w:hAnsi="Arial Nova Light"/>
        </w:rPr>
        <w:t>C</w:t>
      </w:r>
      <w:r w:rsidR="00EB1626" w:rsidRPr="2A56F73A">
        <w:rPr>
          <w:rFonts w:ascii="Arial Nova Light" w:hAnsi="Arial Nova Light"/>
        </w:rPr>
        <w:t>onstruimos herramientas que os ayude</w:t>
      </w:r>
      <w:r w:rsidR="7C87904A" w:rsidRPr="2A56F73A">
        <w:rPr>
          <w:rFonts w:ascii="Arial Nova Light" w:hAnsi="Arial Nova Light"/>
        </w:rPr>
        <w:t xml:space="preserve">n </w:t>
      </w:r>
      <w:r w:rsidR="00EB1626" w:rsidRPr="2A56F73A">
        <w:rPr>
          <w:rFonts w:ascii="Arial Nova Light" w:hAnsi="Arial Nova Light"/>
        </w:rPr>
        <w:t>a tomar las mejores decisiones para vuestra salud</w:t>
      </w:r>
      <w:r w:rsidR="1327185E" w:rsidRPr="2A56F73A">
        <w:rPr>
          <w:rFonts w:ascii="Arial Nova Light" w:hAnsi="Arial Nova Light"/>
        </w:rPr>
        <w:t xml:space="preserve"> y al mismo tiempo q</w:t>
      </w:r>
      <w:r w:rsidR="00EB1626" w:rsidRPr="2A56F73A">
        <w:rPr>
          <w:rFonts w:ascii="Arial Nova Light" w:hAnsi="Arial Nova Light"/>
        </w:rPr>
        <w:t xml:space="preserve">ueremos que </w:t>
      </w:r>
      <w:r w:rsidR="009F2B08" w:rsidRPr="2A56F73A">
        <w:rPr>
          <w:rFonts w:ascii="Arial Nova Light" w:hAnsi="Arial Nova Light"/>
        </w:rPr>
        <w:t>seáis</w:t>
      </w:r>
      <w:r w:rsidR="00EB1626" w:rsidRPr="2A56F73A">
        <w:rPr>
          <w:rFonts w:ascii="Arial Nova Light" w:hAnsi="Arial Nova Light"/>
        </w:rPr>
        <w:t xml:space="preserve"> </w:t>
      </w:r>
      <w:r w:rsidR="009F2B08" w:rsidRPr="2A56F73A">
        <w:rPr>
          <w:rFonts w:ascii="Arial Nova Light" w:hAnsi="Arial Nova Light"/>
        </w:rPr>
        <w:t>dueños</w:t>
      </w:r>
      <w:r w:rsidR="00EB1626" w:rsidRPr="2A56F73A">
        <w:rPr>
          <w:rFonts w:ascii="Arial Nova Light" w:hAnsi="Arial Nova Light"/>
        </w:rPr>
        <w:t xml:space="preserve"> de </w:t>
      </w:r>
      <w:r w:rsidR="6A841139" w:rsidRPr="2A56F73A">
        <w:rPr>
          <w:rFonts w:ascii="Arial Nova Light" w:hAnsi="Arial Nova Light"/>
        </w:rPr>
        <w:t xml:space="preserve">todos </w:t>
      </w:r>
      <w:r w:rsidR="00EB1626" w:rsidRPr="2A56F73A">
        <w:rPr>
          <w:rFonts w:ascii="Arial Nova Light" w:hAnsi="Arial Nova Light"/>
        </w:rPr>
        <w:t>vuestros datos</w:t>
      </w:r>
      <w:r>
        <w:rPr>
          <w:rFonts w:ascii="Arial Nova Light" w:hAnsi="Arial Nova Light"/>
        </w:rPr>
        <w:t>.</w:t>
      </w:r>
      <w:r w:rsidR="00EB1626" w:rsidRPr="2A56F73A">
        <w:rPr>
          <w:rFonts w:ascii="Arial Nova Light" w:hAnsi="Arial Nova Light"/>
        </w:rPr>
        <w:t xml:space="preserve"> </w:t>
      </w:r>
      <w:r w:rsidR="00A0311C">
        <w:rPr>
          <w:rFonts w:ascii="Arial Nova Light" w:hAnsi="Arial Nova Light"/>
        </w:rPr>
        <w:t>I</w:t>
      </w:r>
      <w:r w:rsidR="00EB1626" w:rsidRPr="2A56F73A">
        <w:rPr>
          <w:rFonts w:ascii="Arial Nova Light" w:hAnsi="Arial Nova Light"/>
        </w:rPr>
        <w:t xml:space="preserve">nnovamos en </w:t>
      </w:r>
      <w:r w:rsidR="00566C72" w:rsidRPr="2A56F73A">
        <w:rPr>
          <w:rFonts w:ascii="Arial Nova Light" w:hAnsi="Arial Nova Light"/>
        </w:rPr>
        <w:t>la</w:t>
      </w:r>
      <w:r w:rsidR="00EB1626" w:rsidRPr="2A56F73A">
        <w:rPr>
          <w:rFonts w:ascii="Arial Nova Light" w:hAnsi="Arial Nova Light"/>
        </w:rPr>
        <w:t xml:space="preserve"> estandarización y el intercambio</w:t>
      </w:r>
      <w:r w:rsidR="618392AB" w:rsidRPr="2A56F73A">
        <w:rPr>
          <w:rFonts w:ascii="Arial Nova Light" w:hAnsi="Arial Nova Light"/>
        </w:rPr>
        <w:t xml:space="preserve"> </w:t>
      </w:r>
      <w:r w:rsidR="00A0311C">
        <w:rPr>
          <w:rFonts w:ascii="Arial Nova Light" w:hAnsi="Arial Nova Light"/>
        </w:rPr>
        <w:t xml:space="preserve">de </w:t>
      </w:r>
      <w:r>
        <w:rPr>
          <w:rFonts w:ascii="Arial Nova Light" w:hAnsi="Arial Nova Light"/>
        </w:rPr>
        <w:t>datos</w:t>
      </w:r>
      <w:r w:rsidR="618392AB" w:rsidRPr="2A56F73A">
        <w:rPr>
          <w:rFonts w:ascii="Arial Nova Light" w:hAnsi="Arial Nova Light"/>
        </w:rPr>
        <w:t xml:space="preserve"> de forma segura</w:t>
      </w:r>
      <w:r w:rsidR="3B271EDA" w:rsidRPr="2A56F73A">
        <w:rPr>
          <w:rFonts w:ascii="Arial Nova Light" w:hAnsi="Arial Nova Light"/>
        </w:rPr>
        <w:t>, para poder ayudar al máximo número de pacientes</w:t>
      </w:r>
      <w:r w:rsidR="618392AB" w:rsidRPr="2A56F73A">
        <w:rPr>
          <w:rFonts w:ascii="Arial Nova Light" w:hAnsi="Arial Nova Light"/>
        </w:rPr>
        <w:t>.</w:t>
      </w:r>
    </w:p>
    <w:p w14:paraId="1C1A0999" w14:textId="11E2F12D" w:rsidR="009F2B08" w:rsidRPr="00D90E96" w:rsidRDefault="009F2B08" w:rsidP="77F91364">
      <w:pPr>
        <w:pStyle w:val="Heading2"/>
        <w:jc w:val="both"/>
        <w:rPr>
          <w:rFonts w:ascii="Arial Nova Light" w:hAnsi="Arial Nova Light"/>
        </w:rPr>
      </w:pPr>
      <w:r w:rsidRPr="77F91364">
        <w:rPr>
          <w:rFonts w:ascii="Arial Nova Light" w:hAnsi="Arial Nova Light"/>
        </w:rPr>
        <w:t xml:space="preserve">¿Qué es Dx29? </w:t>
      </w:r>
    </w:p>
    <w:p w14:paraId="77AA564C" w14:textId="08D87CF9" w:rsidR="009F2B08" w:rsidRDefault="009F2B08" w:rsidP="2A56F73A">
      <w:pPr>
        <w:jc w:val="both"/>
        <w:rPr>
          <w:rFonts w:ascii="Arial Nova Light" w:hAnsi="Arial Nova Light"/>
        </w:rPr>
      </w:pPr>
      <w:r w:rsidRPr="2A56F73A">
        <w:rPr>
          <w:rFonts w:ascii="Arial Nova Light" w:hAnsi="Arial Nova Light"/>
        </w:rPr>
        <w:t>Dx</w:t>
      </w:r>
      <w:r w:rsidR="00FA5C42" w:rsidRPr="2A56F73A">
        <w:rPr>
          <w:rFonts w:ascii="Arial Nova Light" w:hAnsi="Arial Nova Light"/>
        </w:rPr>
        <w:t xml:space="preserve">29 es una </w:t>
      </w:r>
      <w:r w:rsidR="00A0311C">
        <w:rPr>
          <w:rFonts w:ascii="Arial Nova Light" w:hAnsi="Arial Nova Light"/>
        </w:rPr>
        <w:t>web</w:t>
      </w:r>
      <w:r w:rsidR="00FA5C42" w:rsidRPr="2A56F73A">
        <w:rPr>
          <w:rFonts w:ascii="Arial Nova Light" w:hAnsi="Arial Nova Light"/>
        </w:rPr>
        <w:t xml:space="preserve"> que permite a </w:t>
      </w:r>
      <w:r w:rsidR="47EE3AFA" w:rsidRPr="2A56F73A">
        <w:rPr>
          <w:rFonts w:ascii="Arial Nova Light" w:hAnsi="Arial Nova Light"/>
        </w:rPr>
        <w:t xml:space="preserve">los </w:t>
      </w:r>
      <w:r w:rsidR="00FA5C42" w:rsidRPr="2A56F73A">
        <w:rPr>
          <w:rFonts w:ascii="Arial Nova Light" w:hAnsi="Arial Nova Light"/>
        </w:rPr>
        <w:t xml:space="preserve">pacientes aportar información sobre sus síntomas y su </w:t>
      </w:r>
      <w:r w:rsidR="2634808B" w:rsidRPr="2A56F73A">
        <w:rPr>
          <w:rFonts w:ascii="Arial Nova Light" w:hAnsi="Arial Nova Light"/>
        </w:rPr>
        <w:t>información genética</w:t>
      </w:r>
      <w:r w:rsidR="00FA5C42" w:rsidRPr="2A56F73A">
        <w:rPr>
          <w:rFonts w:ascii="Arial Nova Light" w:hAnsi="Arial Nova Light"/>
        </w:rPr>
        <w:t xml:space="preserve"> y compartir</w:t>
      </w:r>
      <w:r w:rsidR="00BB535A" w:rsidRPr="2A56F73A">
        <w:rPr>
          <w:rFonts w:ascii="Arial Nova Light" w:hAnsi="Arial Nova Light"/>
        </w:rPr>
        <w:t>la</w:t>
      </w:r>
      <w:r w:rsidR="00FA5C42" w:rsidRPr="2A56F73A">
        <w:rPr>
          <w:rFonts w:ascii="Arial Nova Light" w:hAnsi="Arial Nova Light"/>
        </w:rPr>
        <w:t xml:space="preserve"> de forma segura con los médicos</w:t>
      </w:r>
      <w:r w:rsidR="34543171" w:rsidRPr="2A56F73A">
        <w:rPr>
          <w:rFonts w:ascii="Arial Nova Light" w:hAnsi="Arial Nova Light"/>
        </w:rPr>
        <w:t>, para poder – juntos – avanzar en el camino hacia el diagnóstico</w:t>
      </w:r>
      <w:r w:rsidR="00FA5C42" w:rsidRPr="2A56F73A">
        <w:rPr>
          <w:rFonts w:ascii="Arial Nova Light" w:hAnsi="Arial Nova Light"/>
        </w:rPr>
        <w:t>.</w:t>
      </w:r>
    </w:p>
    <w:p w14:paraId="5271B264" w14:textId="54F9A915" w:rsidR="50AA3CB1" w:rsidRDefault="50AA3CB1" w:rsidP="2A56F73A">
      <w:pPr>
        <w:jc w:val="both"/>
        <w:rPr>
          <w:rFonts w:ascii="Arial Nova Light" w:hAnsi="Arial Nova Light"/>
        </w:rPr>
      </w:pPr>
      <w:r w:rsidRPr="2A56F73A">
        <w:rPr>
          <w:rFonts w:ascii="Arial Nova Light" w:hAnsi="Arial Nova Light"/>
        </w:rPr>
        <w:lastRenderedPageBreak/>
        <w:t xml:space="preserve">En Dx29 se pueden subir informes médicos (en Word, </w:t>
      </w:r>
      <w:proofErr w:type="spellStart"/>
      <w:r w:rsidRPr="2A56F73A">
        <w:rPr>
          <w:rFonts w:ascii="Arial Nova Light" w:hAnsi="Arial Nova Light"/>
        </w:rPr>
        <w:t>pdf</w:t>
      </w:r>
      <w:proofErr w:type="spellEnd"/>
      <w:r w:rsidRPr="2A56F73A">
        <w:rPr>
          <w:rFonts w:ascii="Arial Nova Light" w:hAnsi="Arial Nova Light"/>
        </w:rPr>
        <w:t xml:space="preserve"> o directamente desde una foto del papel) y automáticamente encuentra los síntomas que </w:t>
      </w:r>
      <w:r w:rsidR="6483E183" w:rsidRPr="2A56F73A">
        <w:rPr>
          <w:rFonts w:ascii="Arial Nova Light" w:hAnsi="Arial Nova Light"/>
        </w:rPr>
        <w:t>en ellos</w:t>
      </w:r>
      <w:r w:rsidRPr="2A56F73A">
        <w:rPr>
          <w:rFonts w:ascii="Arial Nova Light" w:hAnsi="Arial Nova Light"/>
        </w:rPr>
        <w:t xml:space="preserve"> se mencionan. Después, compara esos síntomas con la información genética que a</w:t>
      </w:r>
      <w:r w:rsidR="6AEF936D" w:rsidRPr="2A56F73A">
        <w:rPr>
          <w:rFonts w:ascii="Arial Nova Light" w:hAnsi="Arial Nova Light"/>
        </w:rPr>
        <w:t>porte el paciente</w:t>
      </w:r>
      <w:r w:rsidRPr="2A56F73A">
        <w:rPr>
          <w:rFonts w:ascii="Arial Nova Light" w:hAnsi="Arial Nova Light"/>
        </w:rPr>
        <w:t>.</w:t>
      </w:r>
    </w:p>
    <w:p w14:paraId="44861278" w14:textId="743F2270" w:rsidR="50AA3CB1" w:rsidRDefault="50AA3CB1" w:rsidP="2A56F73A">
      <w:pPr>
        <w:jc w:val="both"/>
        <w:rPr>
          <w:rFonts w:ascii="Arial Nova Light" w:hAnsi="Arial Nova Light"/>
        </w:rPr>
      </w:pPr>
      <w:r w:rsidRPr="2A56F73A">
        <w:rPr>
          <w:rFonts w:ascii="Arial Nova Light" w:hAnsi="Arial Nova Light"/>
        </w:rPr>
        <w:t>A los médicos les permite recibir información de alta calidad de las familias y, si tienen permiso, compartirla con otros colegas y analizar toda esa información con herramientas de inteligencia artificial como ayuda al diagnóstico.</w:t>
      </w:r>
    </w:p>
    <w:p w14:paraId="342B5E00" w14:textId="061E05FB" w:rsidR="4742616E" w:rsidRDefault="00497C50" w:rsidP="2A56F73A">
      <w:pPr>
        <w:jc w:val="both"/>
        <w:rPr>
          <w:rFonts w:ascii="Arial Nova Light" w:hAnsi="Arial Nova Light"/>
        </w:rPr>
      </w:pPr>
      <w:r>
        <w:rPr>
          <w:rFonts w:ascii="Arial Nova Light" w:hAnsi="Arial Nova Light"/>
        </w:rPr>
        <w:t xml:space="preserve">Además, </w:t>
      </w:r>
      <w:r w:rsidR="00FA5C42" w:rsidRPr="2A56F73A">
        <w:rPr>
          <w:rFonts w:ascii="Arial Nova Light" w:hAnsi="Arial Nova Light"/>
        </w:rPr>
        <w:t xml:space="preserve">los pacientes con diagnostico </w:t>
      </w:r>
      <w:r w:rsidR="79BD0FF9" w:rsidRPr="2A56F73A">
        <w:rPr>
          <w:rFonts w:ascii="Arial Nova Light" w:hAnsi="Arial Nova Light"/>
        </w:rPr>
        <w:t>pued</w:t>
      </w:r>
      <w:r>
        <w:rPr>
          <w:rFonts w:ascii="Arial Nova Light" w:hAnsi="Arial Nova Light"/>
        </w:rPr>
        <w:t>e</w:t>
      </w:r>
      <w:r w:rsidR="79BD0FF9" w:rsidRPr="2A56F73A">
        <w:rPr>
          <w:rFonts w:ascii="Arial Nova Light" w:hAnsi="Arial Nova Light"/>
        </w:rPr>
        <w:t xml:space="preserve">n </w:t>
      </w:r>
      <w:r w:rsidR="00FA5C42" w:rsidRPr="2A56F73A">
        <w:rPr>
          <w:rFonts w:ascii="Arial Nova Light" w:hAnsi="Arial Nova Light"/>
        </w:rPr>
        <w:t>comparar</w:t>
      </w:r>
      <w:r w:rsidR="00C91F8C" w:rsidRPr="2A56F73A">
        <w:rPr>
          <w:rFonts w:ascii="Arial Nova Light" w:hAnsi="Arial Nova Light"/>
        </w:rPr>
        <w:t xml:space="preserve"> sus datos </w:t>
      </w:r>
      <w:r w:rsidR="00FA5C42" w:rsidRPr="2A56F73A">
        <w:rPr>
          <w:rFonts w:ascii="Arial Nova Light" w:hAnsi="Arial Nova Light"/>
        </w:rPr>
        <w:t>de forma privada con otros pacientes con e</w:t>
      </w:r>
      <w:r w:rsidR="0A0D011C" w:rsidRPr="2A56F73A">
        <w:rPr>
          <w:rFonts w:ascii="Arial Nova Light" w:hAnsi="Arial Nova Light"/>
        </w:rPr>
        <w:t>se</w:t>
      </w:r>
      <w:r w:rsidR="00FA5C42" w:rsidRPr="2A56F73A">
        <w:rPr>
          <w:rFonts w:ascii="Arial Nova Light" w:hAnsi="Arial Nova Light"/>
        </w:rPr>
        <w:t xml:space="preserve"> mismo diagnóstico.</w:t>
      </w:r>
    </w:p>
    <w:p w14:paraId="3226DC2F" w14:textId="23A80735" w:rsidR="00FA5C42" w:rsidRPr="00D90E96" w:rsidRDefault="00FA5C42" w:rsidP="77F91364">
      <w:pPr>
        <w:jc w:val="both"/>
        <w:rPr>
          <w:rFonts w:ascii="Arial Nova Light" w:hAnsi="Arial Nova Light"/>
        </w:rPr>
      </w:pPr>
      <w:r w:rsidRPr="77F91364">
        <w:rPr>
          <w:rFonts w:ascii="Arial Nova Light" w:hAnsi="Arial Nova Light"/>
        </w:rPr>
        <w:t>Dx29 es gratis y los datos subidos no se comparten con terceros: son del paciente.</w:t>
      </w:r>
    </w:p>
    <w:p w14:paraId="712D6BE1" w14:textId="56106139" w:rsidR="00423D13" w:rsidRPr="00D90E96" w:rsidRDefault="00423D13" w:rsidP="77F91364">
      <w:pPr>
        <w:pStyle w:val="Heading2"/>
        <w:jc w:val="both"/>
        <w:rPr>
          <w:rFonts w:ascii="Arial Nova Light" w:hAnsi="Arial Nova Light"/>
        </w:rPr>
      </w:pPr>
      <w:r w:rsidRPr="77F91364">
        <w:rPr>
          <w:rFonts w:ascii="Arial Nova Light" w:hAnsi="Arial Nova Light"/>
        </w:rPr>
        <w:t>¿</w:t>
      </w:r>
      <w:r w:rsidR="00985667" w:rsidRPr="77F91364">
        <w:rPr>
          <w:rFonts w:ascii="Arial Nova Light" w:hAnsi="Arial Nova Light"/>
        </w:rPr>
        <w:t>Tienes más preguntas</w:t>
      </w:r>
      <w:r w:rsidRPr="77F91364">
        <w:rPr>
          <w:rFonts w:ascii="Arial Nova Light" w:hAnsi="Arial Nova Light"/>
        </w:rPr>
        <w:t xml:space="preserve">? </w:t>
      </w:r>
    </w:p>
    <w:p w14:paraId="42DE0766" w14:textId="611142F2" w:rsidR="00423D13" w:rsidRPr="00D90E96" w:rsidRDefault="00423D13" w:rsidP="77F91364">
      <w:pPr>
        <w:jc w:val="both"/>
        <w:rPr>
          <w:rFonts w:ascii="Arial Nova Light" w:hAnsi="Arial Nova Light"/>
        </w:rPr>
      </w:pPr>
      <w:r w:rsidRPr="77F91364">
        <w:rPr>
          <w:rFonts w:ascii="Arial Nova Light" w:hAnsi="Arial Nova Light"/>
        </w:rPr>
        <w:t xml:space="preserve">Contacta con nosotros </w:t>
      </w:r>
      <w:r w:rsidR="00985667" w:rsidRPr="77F91364">
        <w:rPr>
          <w:rFonts w:ascii="Arial Nova Light" w:hAnsi="Arial Nova Light"/>
        </w:rPr>
        <w:t>a través del email</w:t>
      </w:r>
      <w:r w:rsidR="6BB9FBF4" w:rsidRPr="77F91364">
        <w:rPr>
          <w:rFonts w:ascii="Arial Nova Light" w:hAnsi="Arial Nova Light"/>
        </w:rPr>
        <w:t xml:space="preserve"> </w:t>
      </w:r>
      <w:hyperlink r:id="rId14" w:history="1">
        <w:r w:rsidR="6BB9FBF4" w:rsidRPr="77F91364">
          <w:rPr>
            <w:rStyle w:val="Hyperlink"/>
            <w:rFonts w:ascii="Arial Nova Light" w:hAnsi="Arial Nova Light"/>
          </w:rPr>
          <w:t>juntoshaciaeldiagnostico@foundation29.org</w:t>
        </w:r>
      </w:hyperlink>
      <w:r w:rsidR="6BB9FBF4" w:rsidRPr="77F91364">
        <w:rPr>
          <w:rFonts w:ascii="Arial Nova Light" w:hAnsi="Arial Nova Light"/>
        </w:rPr>
        <w:t xml:space="preserve"> </w:t>
      </w:r>
      <w:r w:rsidR="00985667" w:rsidRPr="77F91364">
        <w:rPr>
          <w:rFonts w:ascii="Arial Nova Light" w:hAnsi="Arial Nova Light"/>
        </w:rPr>
        <w:t>para preguntas sobre este programa</w:t>
      </w:r>
      <w:r w:rsidRPr="77F91364">
        <w:rPr>
          <w:rFonts w:ascii="Arial Nova Light" w:hAnsi="Arial Nova Light"/>
        </w:rPr>
        <w:t xml:space="preserve"> </w:t>
      </w:r>
      <w:r w:rsidR="00985667" w:rsidRPr="77F91364">
        <w:rPr>
          <w:rFonts w:ascii="Arial Nova Light" w:hAnsi="Arial Nova Light"/>
        </w:rPr>
        <w:t xml:space="preserve">o a través de </w:t>
      </w:r>
      <w:hyperlink r:id="rId15">
        <w:r w:rsidR="00985667" w:rsidRPr="77F91364">
          <w:rPr>
            <w:rStyle w:val="Hyperlink"/>
            <w:rFonts w:ascii="Arial Nova Light" w:hAnsi="Arial Nova Light"/>
          </w:rPr>
          <w:t>info@foundation29.org</w:t>
        </w:r>
      </w:hyperlink>
      <w:r w:rsidR="00985667" w:rsidRPr="77F91364">
        <w:rPr>
          <w:rFonts w:ascii="Arial Nova Light" w:hAnsi="Arial Nova Light"/>
        </w:rPr>
        <w:t xml:space="preserve"> para preguntas sobre Fundación 29.</w:t>
      </w:r>
    </w:p>
    <w:p w14:paraId="5ACE9996" w14:textId="0592721D" w:rsidR="00F027F0" w:rsidRPr="00D90E96" w:rsidRDefault="00F027F0" w:rsidP="77F91364">
      <w:pPr>
        <w:jc w:val="both"/>
        <w:rPr>
          <w:rFonts w:ascii="Arial Nova Light" w:hAnsi="Arial Nova Light"/>
        </w:rPr>
      </w:pPr>
    </w:p>
    <w:sectPr w:rsidR="00F027F0" w:rsidRPr="00D90E96">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65206" w14:textId="77777777" w:rsidR="009D4F32" w:rsidRDefault="009D4F32" w:rsidP="009D4F32">
      <w:pPr>
        <w:spacing w:after="0" w:line="240" w:lineRule="auto"/>
      </w:pPr>
      <w:r>
        <w:separator/>
      </w:r>
    </w:p>
  </w:endnote>
  <w:endnote w:type="continuationSeparator" w:id="0">
    <w:p w14:paraId="52F5A847" w14:textId="77777777" w:rsidR="009D4F32" w:rsidRDefault="009D4F32" w:rsidP="009D4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Light"/>
    <w:charset w:val="00"/>
    <w:family w:val="swiss"/>
    <w:pitch w:val="variable"/>
    <w:sig w:usb0="2000028F" w:usb1="00000002" w:usb2="00000000" w:usb3="00000000" w:csb0="0000019F" w:csb1="00000000"/>
  </w:font>
  <w:font w:name="Arial Nova Light">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799F9" w14:textId="77777777" w:rsidR="009D4F32" w:rsidRDefault="009D4F32" w:rsidP="009D4F32">
      <w:pPr>
        <w:spacing w:after="0" w:line="240" w:lineRule="auto"/>
      </w:pPr>
      <w:r>
        <w:separator/>
      </w:r>
    </w:p>
  </w:footnote>
  <w:footnote w:type="continuationSeparator" w:id="0">
    <w:p w14:paraId="03852535" w14:textId="77777777" w:rsidR="009D4F32" w:rsidRDefault="009D4F32" w:rsidP="009D4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A28C4" w14:textId="0352B849" w:rsidR="009D4F32" w:rsidRPr="009D4F32" w:rsidRDefault="00BB2ED2" w:rsidP="00BB2ED2">
    <w:pPr>
      <w:jc w:val="center"/>
      <w:rPr>
        <w:rStyle w:val="Hyperlink"/>
        <w:rFonts w:ascii="Arial Nova Light" w:hAnsi="Arial Nova Light"/>
        <w:sz w:val="18"/>
        <w:szCs w:val="18"/>
      </w:rPr>
    </w:pPr>
    <w:r>
      <w:rPr>
        <w:noProof/>
      </w:rPr>
      <w:drawing>
        <wp:anchor distT="0" distB="0" distL="114300" distR="114300" simplePos="0" relativeHeight="251659264" behindDoc="0" locked="0" layoutInCell="1" allowOverlap="1" wp14:anchorId="328F29F3" wp14:editId="36E67B84">
          <wp:simplePos x="0" y="0"/>
          <wp:positionH relativeFrom="column">
            <wp:posOffset>-17145</wp:posOffset>
          </wp:positionH>
          <wp:positionV relativeFrom="paragraph">
            <wp:posOffset>-226341</wp:posOffset>
          </wp:positionV>
          <wp:extent cx="925195" cy="5956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5195" cy="59563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02C3C21B" wp14:editId="75CA2B8E">
          <wp:simplePos x="0" y="0"/>
          <wp:positionH relativeFrom="column">
            <wp:posOffset>4245787</wp:posOffset>
          </wp:positionH>
          <wp:positionV relativeFrom="paragraph">
            <wp:posOffset>-120133</wp:posOffset>
          </wp:positionV>
          <wp:extent cx="1084521" cy="42062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4521" cy="420625"/>
                  </a:xfrm>
                  <a:prstGeom prst="rect">
                    <a:avLst/>
                  </a:prstGeom>
                  <a:noFill/>
                  <a:ln>
                    <a:noFill/>
                  </a:ln>
                </pic:spPr>
              </pic:pic>
            </a:graphicData>
          </a:graphic>
        </wp:anchor>
      </w:drawing>
    </w:r>
    <w:hyperlink r:id="rId3" w:history="1">
      <w:r w:rsidR="2A56F73A" w:rsidRPr="77F91364">
        <w:rPr>
          <w:rStyle w:val="Hyperlink"/>
          <w:rFonts w:ascii="Arial Nova Light" w:hAnsi="Arial Nova Light"/>
        </w:rPr>
        <w:t>www.juntoshaciaeldiagnostico.org</w:t>
      </w:r>
    </w:hyperlink>
  </w:p>
  <w:p w14:paraId="3744BC0B" w14:textId="77777777" w:rsidR="009D4F32" w:rsidRDefault="009D4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255D4"/>
    <w:multiLevelType w:val="hybridMultilevel"/>
    <w:tmpl w:val="7B029B32"/>
    <w:lvl w:ilvl="0" w:tplc="7602B3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D2EF5"/>
    <w:multiLevelType w:val="hybridMultilevel"/>
    <w:tmpl w:val="6F56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21A0"/>
    <w:multiLevelType w:val="hybridMultilevel"/>
    <w:tmpl w:val="396E8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940AC2"/>
    <w:multiLevelType w:val="hybridMultilevel"/>
    <w:tmpl w:val="84C4FBE8"/>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7801CA"/>
    <w:multiLevelType w:val="hybridMultilevel"/>
    <w:tmpl w:val="99E0993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92799F"/>
    <w:multiLevelType w:val="hybridMultilevel"/>
    <w:tmpl w:val="5330B156"/>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076C6"/>
    <w:multiLevelType w:val="hybridMultilevel"/>
    <w:tmpl w:val="00228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E46580"/>
    <w:multiLevelType w:val="hybridMultilevel"/>
    <w:tmpl w:val="6CEC3580"/>
    <w:lvl w:ilvl="0" w:tplc="B202A762">
      <w:start w:val="1"/>
      <w:numFmt w:val="decimal"/>
      <w:lvlText w:val="%1."/>
      <w:lvlJc w:val="left"/>
      <w:pPr>
        <w:tabs>
          <w:tab w:val="num" w:pos="720"/>
        </w:tabs>
        <w:ind w:left="720" w:hanging="360"/>
      </w:pPr>
    </w:lvl>
    <w:lvl w:ilvl="1" w:tplc="F8A8EFFA" w:tentative="1">
      <w:start w:val="1"/>
      <w:numFmt w:val="decimal"/>
      <w:lvlText w:val="%2."/>
      <w:lvlJc w:val="left"/>
      <w:pPr>
        <w:tabs>
          <w:tab w:val="num" w:pos="1440"/>
        </w:tabs>
        <w:ind w:left="1440" w:hanging="360"/>
      </w:pPr>
    </w:lvl>
    <w:lvl w:ilvl="2" w:tplc="E104D4E4" w:tentative="1">
      <w:start w:val="1"/>
      <w:numFmt w:val="decimal"/>
      <w:lvlText w:val="%3."/>
      <w:lvlJc w:val="left"/>
      <w:pPr>
        <w:tabs>
          <w:tab w:val="num" w:pos="2160"/>
        </w:tabs>
        <w:ind w:left="2160" w:hanging="360"/>
      </w:pPr>
    </w:lvl>
    <w:lvl w:ilvl="3" w:tplc="C9E4A73C" w:tentative="1">
      <w:start w:val="1"/>
      <w:numFmt w:val="decimal"/>
      <w:lvlText w:val="%4."/>
      <w:lvlJc w:val="left"/>
      <w:pPr>
        <w:tabs>
          <w:tab w:val="num" w:pos="2880"/>
        </w:tabs>
        <w:ind w:left="2880" w:hanging="360"/>
      </w:pPr>
    </w:lvl>
    <w:lvl w:ilvl="4" w:tplc="33C4549A" w:tentative="1">
      <w:start w:val="1"/>
      <w:numFmt w:val="decimal"/>
      <w:lvlText w:val="%5."/>
      <w:lvlJc w:val="left"/>
      <w:pPr>
        <w:tabs>
          <w:tab w:val="num" w:pos="3600"/>
        </w:tabs>
        <w:ind w:left="3600" w:hanging="360"/>
      </w:pPr>
    </w:lvl>
    <w:lvl w:ilvl="5" w:tplc="FCC82740" w:tentative="1">
      <w:start w:val="1"/>
      <w:numFmt w:val="decimal"/>
      <w:lvlText w:val="%6."/>
      <w:lvlJc w:val="left"/>
      <w:pPr>
        <w:tabs>
          <w:tab w:val="num" w:pos="4320"/>
        </w:tabs>
        <w:ind w:left="4320" w:hanging="360"/>
      </w:pPr>
    </w:lvl>
    <w:lvl w:ilvl="6" w:tplc="334AFB88" w:tentative="1">
      <w:start w:val="1"/>
      <w:numFmt w:val="decimal"/>
      <w:lvlText w:val="%7."/>
      <w:lvlJc w:val="left"/>
      <w:pPr>
        <w:tabs>
          <w:tab w:val="num" w:pos="5040"/>
        </w:tabs>
        <w:ind w:left="5040" w:hanging="360"/>
      </w:pPr>
    </w:lvl>
    <w:lvl w:ilvl="7" w:tplc="51B4F246" w:tentative="1">
      <w:start w:val="1"/>
      <w:numFmt w:val="decimal"/>
      <w:lvlText w:val="%8."/>
      <w:lvlJc w:val="left"/>
      <w:pPr>
        <w:tabs>
          <w:tab w:val="num" w:pos="5760"/>
        </w:tabs>
        <w:ind w:left="5760" w:hanging="360"/>
      </w:pPr>
    </w:lvl>
    <w:lvl w:ilvl="8" w:tplc="0702128C" w:tentative="1">
      <w:start w:val="1"/>
      <w:numFmt w:val="decimal"/>
      <w:lvlText w:val="%9."/>
      <w:lvlJc w:val="left"/>
      <w:pPr>
        <w:tabs>
          <w:tab w:val="num" w:pos="6480"/>
        </w:tabs>
        <w:ind w:left="6480" w:hanging="360"/>
      </w:pPr>
    </w:lvl>
  </w:abstractNum>
  <w:num w:numId="1">
    <w:abstractNumId w:val="3"/>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0"/>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D13"/>
    <w:rsid w:val="000B1553"/>
    <w:rsid w:val="000D4A8C"/>
    <w:rsid w:val="00143271"/>
    <w:rsid w:val="001969CF"/>
    <w:rsid w:val="001A0770"/>
    <w:rsid w:val="001B32E4"/>
    <w:rsid w:val="001E3AAB"/>
    <w:rsid w:val="001F2289"/>
    <w:rsid w:val="00230577"/>
    <w:rsid w:val="0027570E"/>
    <w:rsid w:val="002B08E6"/>
    <w:rsid w:val="002B6C3A"/>
    <w:rsid w:val="002C0FB9"/>
    <w:rsid w:val="003D6098"/>
    <w:rsid w:val="003F29E8"/>
    <w:rsid w:val="00423D13"/>
    <w:rsid w:val="00497C50"/>
    <w:rsid w:val="004B2D61"/>
    <w:rsid w:val="005306A6"/>
    <w:rsid w:val="00566C72"/>
    <w:rsid w:val="005A4E0C"/>
    <w:rsid w:val="005C7528"/>
    <w:rsid w:val="005D3192"/>
    <w:rsid w:val="0062487B"/>
    <w:rsid w:val="00643A9D"/>
    <w:rsid w:val="00645583"/>
    <w:rsid w:val="00647865"/>
    <w:rsid w:val="006A04B1"/>
    <w:rsid w:val="006B5B20"/>
    <w:rsid w:val="006D71AB"/>
    <w:rsid w:val="006E73E9"/>
    <w:rsid w:val="00703BF6"/>
    <w:rsid w:val="00757765"/>
    <w:rsid w:val="00764E41"/>
    <w:rsid w:val="007B1739"/>
    <w:rsid w:val="007E109D"/>
    <w:rsid w:val="00815FD1"/>
    <w:rsid w:val="00884339"/>
    <w:rsid w:val="008A01AD"/>
    <w:rsid w:val="008A729B"/>
    <w:rsid w:val="008C65A6"/>
    <w:rsid w:val="008D1BE1"/>
    <w:rsid w:val="008E591D"/>
    <w:rsid w:val="008F0DAE"/>
    <w:rsid w:val="00923078"/>
    <w:rsid w:val="00985667"/>
    <w:rsid w:val="009C71A7"/>
    <w:rsid w:val="009D4F32"/>
    <w:rsid w:val="009F2B08"/>
    <w:rsid w:val="00A0311C"/>
    <w:rsid w:val="00A7625C"/>
    <w:rsid w:val="00A945E0"/>
    <w:rsid w:val="00AB30CC"/>
    <w:rsid w:val="00AF0B56"/>
    <w:rsid w:val="00B54A6D"/>
    <w:rsid w:val="00B75D49"/>
    <w:rsid w:val="00BB2ED2"/>
    <w:rsid w:val="00BB535A"/>
    <w:rsid w:val="00BF3E30"/>
    <w:rsid w:val="00C91F8C"/>
    <w:rsid w:val="00C97E02"/>
    <w:rsid w:val="00CB208A"/>
    <w:rsid w:val="00CE0CA6"/>
    <w:rsid w:val="00D04E15"/>
    <w:rsid w:val="00D64750"/>
    <w:rsid w:val="00D90E96"/>
    <w:rsid w:val="00D972BC"/>
    <w:rsid w:val="00DB7941"/>
    <w:rsid w:val="00DF2CB8"/>
    <w:rsid w:val="00E41647"/>
    <w:rsid w:val="00E91BA5"/>
    <w:rsid w:val="00EB1626"/>
    <w:rsid w:val="00ED3C96"/>
    <w:rsid w:val="00F027F0"/>
    <w:rsid w:val="00F73453"/>
    <w:rsid w:val="00FA5C42"/>
    <w:rsid w:val="00FD0894"/>
    <w:rsid w:val="02EA2CD4"/>
    <w:rsid w:val="03EC719B"/>
    <w:rsid w:val="052493C2"/>
    <w:rsid w:val="0562F754"/>
    <w:rsid w:val="082AB990"/>
    <w:rsid w:val="0A0D011C"/>
    <w:rsid w:val="0CBD5D32"/>
    <w:rsid w:val="101ABF86"/>
    <w:rsid w:val="101F5439"/>
    <w:rsid w:val="1037851E"/>
    <w:rsid w:val="10AC2F39"/>
    <w:rsid w:val="1327185E"/>
    <w:rsid w:val="13CC5863"/>
    <w:rsid w:val="1471940E"/>
    <w:rsid w:val="15DC576D"/>
    <w:rsid w:val="179942C4"/>
    <w:rsid w:val="18986C09"/>
    <w:rsid w:val="1A1A03A0"/>
    <w:rsid w:val="1CD0545E"/>
    <w:rsid w:val="23D50259"/>
    <w:rsid w:val="245F9A70"/>
    <w:rsid w:val="25B827B6"/>
    <w:rsid w:val="2634808B"/>
    <w:rsid w:val="266DF37D"/>
    <w:rsid w:val="2749582C"/>
    <w:rsid w:val="27A5E90B"/>
    <w:rsid w:val="28F36A5F"/>
    <w:rsid w:val="2A56F73A"/>
    <w:rsid w:val="2B5C6BE3"/>
    <w:rsid w:val="2D1ECC98"/>
    <w:rsid w:val="2EC60B25"/>
    <w:rsid w:val="307BBA25"/>
    <w:rsid w:val="31510456"/>
    <w:rsid w:val="317B7BF4"/>
    <w:rsid w:val="3266067C"/>
    <w:rsid w:val="334E32EC"/>
    <w:rsid w:val="33898D83"/>
    <w:rsid w:val="3394842B"/>
    <w:rsid w:val="34543171"/>
    <w:rsid w:val="34D962D5"/>
    <w:rsid w:val="350BD6FA"/>
    <w:rsid w:val="354BA719"/>
    <w:rsid w:val="3579AEA2"/>
    <w:rsid w:val="36C6ED22"/>
    <w:rsid w:val="38A392AA"/>
    <w:rsid w:val="39AE8B03"/>
    <w:rsid w:val="3A7254A5"/>
    <w:rsid w:val="3AC7E63E"/>
    <w:rsid w:val="3B271EDA"/>
    <w:rsid w:val="3B60B84E"/>
    <w:rsid w:val="3B6B921E"/>
    <w:rsid w:val="3B7EDBD1"/>
    <w:rsid w:val="3CF1CAAB"/>
    <w:rsid w:val="3D98D05D"/>
    <w:rsid w:val="3D990E93"/>
    <w:rsid w:val="44CCD5CD"/>
    <w:rsid w:val="45DF81B4"/>
    <w:rsid w:val="4742616E"/>
    <w:rsid w:val="47EE3AFA"/>
    <w:rsid w:val="48788BCA"/>
    <w:rsid w:val="487FDB97"/>
    <w:rsid w:val="4DE2C67F"/>
    <w:rsid w:val="4E88DB54"/>
    <w:rsid w:val="50AA3CB1"/>
    <w:rsid w:val="50C64EE9"/>
    <w:rsid w:val="513D524D"/>
    <w:rsid w:val="537B0008"/>
    <w:rsid w:val="5680580A"/>
    <w:rsid w:val="573CEF00"/>
    <w:rsid w:val="575ABFFB"/>
    <w:rsid w:val="57C4A626"/>
    <w:rsid w:val="585FF5A9"/>
    <w:rsid w:val="58987238"/>
    <w:rsid w:val="5DAC2C74"/>
    <w:rsid w:val="6058160E"/>
    <w:rsid w:val="617F43D4"/>
    <w:rsid w:val="618392AB"/>
    <w:rsid w:val="6392779A"/>
    <w:rsid w:val="6483E183"/>
    <w:rsid w:val="665E878E"/>
    <w:rsid w:val="680CB795"/>
    <w:rsid w:val="683E07B2"/>
    <w:rsid w:val="694399CA"/>
    <w:rsid w:val="69D94542"/>
    <w:rsid w:val="6A841139"/>
    <w:rsid w:val="6AEF936D"/>
    <w:rsid w:val="6BB9FBF4"/>
    <w:rsid w:val="6BC6DD3A"/>
    <w:rsid w:val="6BD3EDB4"/>
    <w:rsid w:val="6D302F11"/>
    <w:rsid w:val="70BBFB67"/>
    <w:rsid w:val="714E5843"/>
    <w:rsid w:val="747B0519"/>
    <w:rsid w:val="74CB2C53"/>
    <w:rsid w:val="77F91364"/>
    <w:rsid w:val="783FB8A1"/>
    <w:rsid w:val="79BD0FF9"/>
    <w:rsid w:val="7A579BB8"/>
    <w:rsid w:val="7C87904A"/>
    <w:rsid w:val="7D819CB0"/>
    <w:rsid w:val="7E23D87F"/>
    <w:rsid w:val="7FB323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730E"/>
  <w15:chartTrackingRefBased/>
  <w15:docId w15:val="{C6485E8F-221E-455D-B590-581864D0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3E9"/>
    <w:pPr>
      <w:keepNext/>
      <w:keepLines/>
      <w:spacing w:before="240" w:after="0"/>
      <w:outlineLvl w:val="0"/>
    </w:pPr>
    <w:rPr>
      <w:rFonts w:asciiTheme="majorHAnsi" w:eastAsiaTheme="majorEastAsia" w:hAnsiTheme="majorHAnsi" w:cstheme="majorBidi"/>
      <w:sz w:val="56"/>
      <w:szCs w:val="56"/>
    </w:rPr>
  </w:style>
  <w:style w:type="paragraph" w:styleId="Heading2">
    <w:name w:val="heading 2"/>
    <w:basedOn w:val="Normal"/>
    <w:next w:val="Normal"/>
    <w:link w:val="Heading2Char"/>
    <w:autoRedefine/>
    <w:uiPriority w:val="9"/>
    <w:unhideWhenUsed/>
    <w:qFormat/>
    <w:rsid w:val="001A0770"/>
    <w:pPr>
      <w:spacing w:before="360"/>
      <w:outlineLvl w:val="1"/>
    </w:pPr>
    <w:rPr>
      <w:rFonts w:asciiTheme="majorHAnsi" w:hAnsiTheme="majorHAnsi" w:cstheme="minorHAns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23D13"/>
    <w:rPr>
      <w:sz w:val="16"/>
      <w:szCs w:val="16"/>
    </w:rPr>
  </w:style>
  <w:style w:type="paragraph" w:styleId="CommentText">
    <w:name w:val="annotation text"/>
    <w:basedOn w:val="Normal"/>
    <w:link w:val="CommentTextChar"/>
    <w:uiPriority w:val="99"/>
    <w:semiHidden/>
    <w:unhideWhenUsed/>
    <w:rsid w:val="00423D13"/>
    <w:pPr>
      <w:spacing w:line="240" w:lineRule="auto"/>
    </w:pPr>
    <w:rPr>
      <w:sz w:val="20"/>
      <w:szCs w:val="20"/>
    </w:rPr>
  </w:style>
  <w:style w:type="character" w:customStyle="1" w:styleId="CommentTextChar">
    <w:name w:val="Comment Text Char"/>
    <w:basedOn w:val="DefaultParagraphFont"/>
    <w:link w:val="CommentText"/>
    <w:uiPriority w:val="99"/>
    <w:semiHidden/>
    <w:rsid w:val="00423D13"/>
    <w:rPr>
      <w:sz w:val="20"/>
      <w:szCs w:val="20"/>
    </w:rPr>
  </w:style>
  <w:style w:type="paragraph" w:styleId="CommentSubject">
    <w:name w:val="annotation subject"/>
    <w:basedOn w:val="CommentText"/>
    <w:next w:val="CommentText"/>
    <w:link w:val="CommentSubjectChar"/>
    <w:uiPriority w:val="99"/>
    <w:semiHidden/>
    <w:unhideWhenUsed/>
    <w:rsid w:val="00423D13"/>
    <w:rPr>
      <w:b/>
      <w:bCs/>
    </w:rPr>
  </w:style>
  <w:style w:type="character" w:customStyle="1" w:styleId="CommentSubjectChar">
    <w:name w:val="Comment Subject Char"/>
    <w:basedOn w:val="CommentTextChar"/>
    <w:link w:val="CommentSubject"/>
    <w:uiPriority w:val="99"/>
    <w:semiHidden/>
    <w:rsid w:val="00423D13"/>
    <w:rPr>
      <w:b/>
      <w:bCs/>
      <w:sz w:val="20"/>
      <w:szCs w:val="20"/>
    </w:rPr>
  </w:style>
  <w:style w:type="paragraph" w:styleId="BalloonText">
    <w:name w:val="Balloon Text"/>
    <w:basedOn w:val="Normal"/>
    <w:link w:val="BalloonTextChar"/>
    <w:uiPriority w:val="99"/>
    <w:semiHidden/>
    <w:unhideWhenUsed/>
    <w:rsid w:val="00423D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D13"/>
    <w:rPr>
      <w:rFonts w:ascii="Segoe UI" w:hAnsi="Segoe UI" w:cs="Segoe UI"/>
      <w:sz w:val="18"/>
      <w:szCs w:val="18"/>
    </w:rPr>
  </w:style>
  <w:style w:type="character" w:styleId="Hyperlink">
    <w:name w:val="Hyperlink"/>
    <w:basedOn w:val="DefaultParagraphFont"/>
    <w:uiPriority w:val="99"/>
    <w:unhideWhenUsed/>
    <w:rsid w:val="00423D13"/>
    <w:rPr>
      <w:color w:val="0563C1" w:themeColor="hyperlink"/>
      <w:u w:val="single"/>
    </w:rPr>
  </w:style>
  <w:style w:type="paragraph" w:styleId="ListParagraph">
    <w:name w:val="List Paragraph"/>
    <w:basedOn w:val="Normal"/>
    <w:uiPriority w:val="34"/>
    <w:qFormat/>
    <w:rsid w:val="00DB7941"/>
    <w:pPr>
      <w:ind w:left="720"/>
      <w:contextualSpacing/>
    </w:pPr>
  </w:style>
  <w:style w:type="character" w:customStyle="1" w:styleId="Heading1Char">
    <w:name w:val="Heading 1 Char"/>
    <w:basedOn w:val="DefaultParagraphFont"/>
    <w:link w:val="Heading1"/>
    <w:uiPriority w:val="9"/>
    <w:rsid w:val="006E73E9"/>
    <w:rPr>
      <w:rFonts w:asciiTheme="majorHAnsi" w:eastAsiaTheme="majorEastAsia" w:hAnsiTheme="majorHAnsi" w:cstheme="majorBidi"/>
      <w:sz w:val="56"/>
      <w:szCs w:val="56"/>
    </w:rPr>
  </w:style>
  <w:style w:type="character" w:styleId="UnresolvedMention">
    <w:name w:val="Unresolved Mention"/>
    <w:basedOn w:val="DefaultParagraphFont"/>
    <w:uiPriority w:val="99"/>
    <w:semiHidden/>
    <w:unhideWhenUsed/>
    <w:rsid w:val="00230577"/>
    <w:rPr>
      <w:color w:val="605E5C"/>
      <w:shd w:val="clear" w:color="auto" w:fill="E1DFDD"/>
    </w:rPr>
  </w:style>
  <w:style w:type="paragraph" w:styleId="NormalWeb">
    <w:name w:val="Normal (Web)"/>
    <w:basedOn w:val="Normal"/>
    <w:uiPriority w:val="99"/>
    <w:semiHidden/>
    <w:unhideWhenUsed/>
    <w:rsid w:val="002305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1A0770"/>
    <w:rPr>
      <w:rFonts w:asciiTheme="majorHAnsi" w:hAnsiTheme="majorHAnsi" w:cstheme="minorHAnsi"/>
      <w:b/>
      <w:sz w:val="26"/>
    </w:rPr>
  </w:style>
  <w:style w:type="paragraph" w:styleId="Header">
    <w:name w:val="header"/>
    <w:basedOn w:val="Normal"/>
    <w:link w:val="HeaderChar"/>
    <w:uiPriority w:val="99"/>
    <w:unhideWhenUsed/>
    <w:rsid w:val="009D4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F32"/>
  </w:style>
  <w:style w:type="paragraph" w:styleId="Footer">
    <w:name w:val="footer"/>
    <w:basedOn w:val="Normal"/>
    <w:link w:val="FooterChar"/>
    <w:uiPriority w:val="99"/>
    <w:unhideWhenUsed/>
    <w:rsid w:val="009D4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F32"/>
  </w:style>
  <w:style w:type="paragraph" w:customStyle="1" w:styleId="Default">
    <w:name w:val="Default"/>
    <w:rsid w:val="00D64750"/>
    <w:pPr>
      <w:autoSpaceDE w:val="0"/>
      <w:autoSpaceDN w:val="0"/>
      <w:adjustRightInd w:val="0"/>
      <w:spacing w:after="0" w:line="240" w:lineRule="auto"/>
    </w:pPr>
    <w:rPr>
      <w:rFonts w:ascii="Arial Nova" w:hAnsi="Arial Nova" w:cs="Arial Nov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81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undation29.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www.juntoshaciaeldiagnostic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x29.ai" TargetMode="External"/><Relationship Id="rId5" Type="http://schemas.openxmlformats.org/officeDocument/2006/relationships/numbering" Target="numbering.xml"/><Relationship Id="rId15" Type="http://schemas.openxmlformats.org/officeDocument/2006/relationships/hyperlink" Target="mailto:info@foundation29.or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untoshaciaeldiagnostico@foundation29.org"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juntoshaciaeldiagnostico.org"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16F32999188C489543318CA30AEEB4" ma:contentTypeVersion="12" ma:contentTypeDescription="Create a new document." ma:contentTypeScope="" ma:versionID="4a15d4d4bb783916a85fa53996176cc6">
  <xsd:schema xmlns:xsd="http://www.w3.org/2001/XMLSchema" xmlns:xs="http://www.w3.org/2001/XMLSchema" xmlns:p="http://schemas.microsoft.com/office/2006/metadata/properties" xmlns:ns2="bca39bf6-2eb8-4d97-a5de-523b69405282" xmlns:ns3="311ef1c3-59da-4461-be6a-bee18ee539c3" targetNamespace="http://schemas.microsoft.com/office/2006/metadata/properties" ma:root="true" ma:fieldsID="d5a8d57021e425769b8ac679d7aaca34" ns2:_="" ns3:_="">
    <xsd:import namespace="bca39bf6-2eb8-4d97-a5de-523b69405282"/>
    <xsd:import namespace="311ef1c3-59da-4461-be6a-bee18ee539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39bf6-2eb8-4d97-a5de-523b69405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1ef1c3-59da-4461-be6a-bee18ee539c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EE36D-2D65-4DE2-A504-44CDCF455D88}">
  <ds:schemaRefs>
    <ds:schemaRef ds:uri="http://schemas.microsoft.com/sharepoint/v3/contenttype/forms"/>
  </ds:schemaRefs>
</ds:datastoreItem>
</file>

<file path=customXml/itemProps2.xml><?xml version="1.0" encoding="utf-8"?>
<ds:datastoreItem xmlns:ds="http://schemas.openxmlformats.org/officeDocument/2006/customXml" ds:itemID="{132A1DA3-B01D-402F-8752-D61505B2A6FC}">
  <ds:schemaRefs>
    <ds:schemaRef ds:uri="http://purl.org/dc/terms/"/>
    <ds:schemaRef ds:uri="http://schemas.microsoft.com/office/2006/documentManagement/types"/>
    <ds:schemaRef ds:uri="bca39bf6-2eb8-4d97-a5de-523b69405282"/>
    <ds:schemaRef ds:uri="http://purl.org/dc/elements/1.1/"/>
    <ds:schemaRef ds:uri="311ef1c3-59da-4461-be6a-bee18ee539c3"/>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C0825AE1-034A-414D-9DE4-D651560B9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39bf6-2eb8-4d97-a5de-523b69405282"/>
    <ds:schemaRef ds:uri="311ef1c3-59da-4461-be6a-bee18ee53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197D3-611C-47C7-BBD1-3947159D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Ludeña</dc:creator>
  <cp:keywords/>
  <dc:description/>
  <cp:lastModifiedBy>Pablo Botas</cp:lastModifiedBy>
  <cp:revision>42</cp:revision>
  <dcterms:created xsi:type="dcterms:W3CDTF">2020-10-07T11:11:00Z</dcterms:created>
  <dcterms:modified xsi:type="dcterms:W3CDTF">2020-10-21T09:29:00Z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0x0101004016F32999188C489543318CA30AEEB4</vt:lpwstr>
  </property>
</Properties>
</file>