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F8" w:rsidRDefault="00FC0FCE" w:rsidP="00DC7F80">
      <w:pPr>
        <w:pStyle w:val="2"/>
      </w:pPr>
      <w:bookmarkStart w:id="0" w:name="_GoBack"/>
      <w:bookmarkEnd w:id="0"/>
      <w:r>
        <w:t>I</w:t>
      </w:r>
      <w:r>
        <w:rPr>
          <w:rFonts w:hint="eastAsia"/>
        </w:rPr>
        <w:t>O复用的</w:t>
      </w:r>
      <w:r>
        <w:t>场景</w:t>
      </w:r>
    </w:p>
    <w:p w:rsidR="00FC0FCE" w:rsidRDefault="00FC0FCE" w:rsidP="00DC7F80">
      <w:pPr>
        <w:pStyle w:val="3"/>
      </w:pPr>
      <w:r>
        <w:rPr>
          <w:rFonts w:hint="eastAsia"/>
        </w:rPr>
        <w:t>客户端需要</w:t>
      </w:r>
      <w:r>
        <w:t>同时处理多个socket</w:t>
      </w:r>
    </w:p>
    <w:p w:rsidR="00FC0FCE" w:rsidRDefault="00FC0FCE" w:rsidP="00DC7F80">
      <w:pPr>
        <w:pStyle w:val="3"/>
      </w:pPr>
      <w:r>
        <w:rPr>
          <w:rFonts w:hint="eastAsia"/>
        </w:rPr>
        <w:t>客户端</w:t>
      </w:r>
      <w:r>
        <w:t>需要同时处理用户输入和网络连接</w:t>
      </w:r>
    </w:p>
    <w:p w:rsidR="00FC0FCE" w:rsidRDefault="00FC0FCE" w:rsidP="00DC7F80">
      <w:pPr>
        <w:pStyle w:val="3"/>
      </w:pPr>
      <w:r>
        <w:rPr>
          <w:rFonts w:hint="eastAsia"/>
        </w:rPr>
        <w:t>服务器</w:t>
      </w:r>
      <w:r>
        <w:t>需要同时处理监听socket和连接socket</w:t>
      </w:r>
    </w:p>
    <w:p w:rsidR="00FC0FCE" w:rsidRDefault="00FC0FCE" w:rsidP="00DC7F80">
      <w:pPr>
        <w:pStyle w:val="3"/>
      </w:pPr>
      <w:r>
        <w:rPr>
          <w:rFonts w:hint="eastAsia"/>
        </w:rPr>
        <w:t>服务器</w:t>
      </w:r>
      <w:r>
        <w:t>需要同时处理</w:t>
      </w:r>
      <w:proofErr w:type="spellStart"/>
      <w:r>
        <w:t>tcp</w:t>
      </w:r>
      <w:proofErr w:type="spellEnd"/>
      <w:r>
        <w:t>请求和</w:t>
      </w:r>
      <w:proofErr w:type="spellStart"/>
      <w:r>
        <w:t>udp</w:t>
      </w:r>
      <w:proofErr w:type="spellEnd"/>
      <w:r>
        <w:t>请求</w:t>
      </w:r>
    </w:p>
    <w:p w:rsidR="00FC0FCE" w:rsidRDefault="00FC0FCE" w:rsidP="00DC7F80">
      <w:pPr>
        <w:pStyle w:val="3"/>
      </w:pPr>
      <w:r>
        <w:rPr>
          <w:rFonts w:hint="eastAsia"/>
        </w:rPr>
        <w:t>服务器</w:t>
      </w:r>
      <w:r>
        <w:t>需要同时监听多个端口</w:t>
      </w:r>
    </w:p>
    <w:p w:rsidR="00FC0FCE" w:rsidRDefault="00DC7F80" w:rsidP="00DC7F80">
      <w:pPr>
        <w:pStyle w:val="2"/>
      </w:pPr>
      <w:r>
        <w:t>S</w:t>
      </w:r>
      <w:r>
        <w:rPr>
          <w:rFonts w:hint="eastAsia"/>
        </w:rPr>
        <w:t>elect</w:t>
      </w:r>
      <w:r>
        <w:t>()</w:t>
      </w:r>
      <w:r>
        <w:rPr>
          <w:rFonts w:hint="eastAsia"/>
        </w:rPr>
        <w:t>调用</w:t>
      </w:r>
      <w:r>
        <w:t>的缺点</w:t>
      </w:r>
    </w:p>
    <w:p w:rsidR="00DC7F80" w:rsidRDefault="00DC7F80" w:rsidP="00DC7F80">
      <w:pPr>
        <w:pStyle w:val="3"/>
      </w:pPr>
      <w:proofErr w:type="gramStart"/>
      <w:r>
        <w:rPr>
          <w:rFonts w:hint="eastAsia"/>
        </w:rPr>
        <w:t>单个</w:t>
      </w:r>
      <w:r>
        <w:t>进程</w:t>
      </w:r>
      <w:proofErr w:type="gramEnd"/>
      <w:r>
        <w:t>可</w:t>
      </w:r>
      <w:r>
        <w:rPr>
          <w:rFonts w:hint="eastAsia"/>
        </w:rPr>
        <w:t>监视</w:t>
      </w:r>
      <w:r>
        <w:t>的</w:t>
      </w:r>
      <w:proofErr w:type="spellStart"/>
      <w:r>
        <w:t>fd</w:t>
      </w:r>
      <w:proofErr w:type="spellEnd"/>
      <w:r>
        <w:t>数量被限制</w:t>
      </w:r>
    </w:p>
    <w:p w:rsidR="00DC7F80" w:rsidRDefault="00DC7F80" w:rsidP="00DC7F80">
      <w:pPr>
        <w:pStyle w:val="3"/>
      </w:pPr>
      <w:r>
        <w:rPr>
          <w:rFonts w:hint="eastAsia"/>
        </w:rPr>
        <w:t>对</w:t>
      </w:r>
      <w:r>
        <w:t>socket</w:t>
      </w:r>
      <w:proofErr w:type="gramStart"/>
      <w:r>
        <w:t>采用</w:t>
      </w:r>
      <w:r>
        <w:rPr>
          <w:rFonts w:hint="eastAsia"/>
        </w:rPr>
        <w:t>轮循的</w:t>
      </w:r>
      <w:proofErr w:type="gramEnd"/>
      <w:r>
        <w:rPr>
          <w:rFonts w:hint="eastAsia"/>
        </w:rPr>
        <w:t>方法</w:t>
      </w:r>
    </w:p>
    <w:p w:rsidR="00DC7F80" w:rsidRPr="00DC7F80" w:rsidRDefault="00DC7F80" w:rsidP="00DC7F80">
      <w:pPr>
        <w:pStyle w:val="3"/>
        <w:rPr>
          <w:rFonts w:hint="eastAsia"/>
        </w:rPr>
      </w:pPr>
      <w:r>
        <w:rPr>
          <w:rFonts w:hint="eastAsia"/>
        </w:rPr>
        <w:t>需要</w:t>
      </w:r>
      <w:r>
        <w:t>维护一个用来存放大量</w:t>
      </w:r>
      <w:proofErr w:type="spellStart"/>
      <w:r>
        <w:t>fd</w:t>
      </w:r>
      <w:proofErr w:type="spellEnd"/>
      <w:r>
        <w:t>的数据结构</w:t>
      </w:r>
    </w:p>
    <w:p w:rsidR="00FC0FCE" w:rsidRDefault="00FC0FCE" w:rsidP="00DC7F80">
      <w:pPr>
        <w:pStyle w:val="2"/>
      </w:pPr>
      <w:r>
        <w:t>S</w:t>
      </w:r>
      <w:r>
        <w:rPr>
          <w:rFonts w:hint="eastAsia"/>
        </w:rPr>
        <w:t>ocket可读</w:t>
      </w:r>
      <w:r>
        <w:t>的条件</w:t>
      </w:r>
    </w:p>
    <w:p w:rsidR="00FC0FCE" w:rsidRDefault="00FC0FCE" w:rsidP="00DC7F80">
      <w:pPr>
        <w:pStyle w:val="3"/>
      </w:pPr>
      <w:r>
        <w:lastRenderedPageBreak/>
        <w:t>S</w:t>
      </w:r>
      <w:r>
        <w:rPr>
          <w:rFonts w:hint="eastAsia"/>
        </w:rPr>
        <w:t>ocket</w:t>
      </w:r>
      <w:r>
        <w:t>中字节</w:t>
      </w:r>
      <w:proofErr w:type="gramStart"/>
      <w:r>
        <w:t>大于低</w:t>
      </w:r>
      <w:proofErr w:type="gramEnd"/>
      <w:r>
        <w:t>水位</w:t>
      </w:r>
    </w:p>
    <w:p w:rsidR="00FC0FCE" w:rsidRDefault="00FC0FCE" w:rsidP="00DC7F80">
      <w:pPr>
        <w:pStyle w:val="3"/>
      </w:pPr>
      <w:r>
        <w:t>S</w:t>
      </w:r>
      <w:r>
        <w:rPr>
          <w:rFonts w:hint="eastAsia"/>
        </w:rPr>
        <w:t>ocket</w:t>
      </w:r>
      <w:r>
        <w:t>对方关闭连接</w:t>
      </w:r>
    </w:p>
    <w:p w:rsidR="00FC0FCE" w:rsidRDefault="00FC0FCE" w:rsidP="00DC7F80">
      <w:pPr>
        <w:pStyle w:val="3"/>
      </w:pPr>
      <w:r>
        <w:rPr>
          <w:rFonts w:hint="eastAsia"/>
        </w:rPr>
        <w:t>监听socket上</w:t>
      </w:r>
      <w:r>
        <w:t>有新的连接</w:t>
      </w:r>
    </w:p>
    <w:p w:rsidR="00FC0FCE" w:rsidRDefault="00FC0FCE" w:rsidP="00DC7F80">
      <w:pPr>
        <w:pStyle w:val="3"/>
      </w:pPr>
      <w:r>
        <w:t>Socket上有待处理的错误</w:t>
      </w:r>
    </w:p>
    <w:p w:rsidR="00DC7F80" w:rsidRDefault="00DC7F80" w:rsidP="00DC7F80">
      <w:pPr>
        <w:pStyle w:val="2"/>
      </w:pPr>
      <w:r>
        <w:t>Socket</w:t>
      </w:r>
      <w:r>
        <w:rPr>
          <w:rFonts w:hint="eastAsia"/>
        </w:rPr>
        <w:t>可写的条件</w:t>
      </w:r>
    </w:p>
    <w:p w:rsidR="00DC7F80" w:rsidRDefault="00DC7F80" w:rsidP="00DC7F80">
      <w:pPr>
        <w:pStyle w:val="3"/>
      </w:pPr>
      <w:r>
        <w:t>S</w:t>
      </w:r>
      <w:r>
        <w:rPr>
          <w:rFonts w:hint="eastAsia"/>
        </w:rPr>
        <w:t>ocket</w:t>
      </w:r>
      <w:r>
        <w:t>中发送缓冲区字节</w:t>
      </w:r>
      <w:proofErr w:type="gramStart"/>
      <w:r>
        <w:t>大于低</w:t>
      </w:r>
      <w:proofErr w:type="gramEnd"/>
      <w:r>
        <w:t>水位</w:t>
      </w:r>
    </w:p>
    <w:p w:rsidR="00DC7F80" w:rsidRDefault="00DC7F80" w:rsidP="00DC7F80">
      <w:pPr>
        <w:pStyle w:val="3"/>
      </w:pPr>
      <w:r>
        <w:t>Socket对方写操作关闭</w:t>
      </w:r>
    </w:p>
    <w:p w:rsidR="00DC7F80" w:rsidRDefault="00DC7F80" w:rsidP="00DC7F80">
      <w:pPr>
        <w:pStyle w:val="3"/>
      </w:pPr>
      <w:r>
        <w:t>S</w:t>
      </w:r>
      <w:r>
        <w:rPr>
          <w:rFonts w:hint="eastAsia"/>
        </w:rPr>
        <w:t>ocket</w:t>
      </w:r>
      <w:r>
        <w:t>上使用非阻塞connect连接成功或者失败之后</w:t>
      </w:r>
    </w:p>
    <w:p w:rsidR="00DC7F80" w:rsidRPr="00DC7F80" w:rsidRDefault="00DC7F80" w:rsidP="00DC7F80">
      <w:pPr>
        <w:pStyle w:val="3"/>
        <w:rPr>
          <w:rFonts w:hint="eastAsia"/>
        </w:rPr>
      </w:pPr>
      <w:r>
        <w:t>S</w:t>
      </w:r>
      <w:r>
        <w:rPr>
          <w:rFonts w:hint="eastAsia"/>
        </w:rPr>
        <w:t>ocket上有</w:t>
      </w:r>
      <w:r>
        <w:t>未处理的错误</w:t>
      </w:r>
    </w:p>
    <w:sectPr w:rsidR="00DC7F80" w:rsidRPr="00DC7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CE"/>
    <w:rsid w:val="00000DF8"/>
    <w:rsid w:val="006E0718"/>
    <w:rsid w:val="00A42FC6"/>
    <w:rsid w:val="00DC7F80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C165"/>
  <w15:chartTrackingRefBased/>
  <w15:docId w15:val="{CE7D192D-6C1D-4713-975B-6500EA10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0F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7F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F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0F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7F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王振</dc:creator>
  <cp:keywords/>
  <dc:description/>
  <cp:lastModifiedBy>王振</cp:lastModifiedBy>
  <cp:revision>2</cp:revision>
  <dcterms:created xsi:type="dcterms:W3CDTF">2017-02-26T05:06:00Z</dcterms:created>
  <dcterms:modified xsi:type="dcterms:W3CDTF">2017-02-26T14:57:00Z</dcterms:modified>
</cp:coreProperties>
</file>