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86" w:rsidRPr="00C53BF8" w:rsidRDefault="00876686" w:rsidP="00876686">
      <w:pPr>
        <w:widowControl/>
        <w:jc w:val="left"/>
        <w:rPr>
          <w:rFonts w:ascii="Courier New" w:eastAsia="宋体" w:hAnsi="Courier New" w:cs="Courier New"/>
          <w:kern w:val="0"/>
          <w:sz w:val="32"/>
          <w:szCs w:val="27"/>
        </w:rPr>
      </w:pPr>
      <w:r w:rsidRPr="00C53BF8">
        <w:rPr>
          <w:rFonts w:ascii="Courier New" w:eastAsia="宋体" w:hAnsi="Courier New" w:cs="Courier New" w:hint="eastAsia"/>
          <w:kern w:val="0"/>
          <w:sz w:val="32"/>
          <w:szCs w:val="27"/>
        </w:rPr>
        <w:t>项目</w:t>
      </w:r>
      <w:r w:rsidR="00C53BF8" w:rsidRPr="00C53BF8">
        <w:rPr>
          <w:rFonts w:ascii="Courier New" w:eastAsia="宋体" w:hAnsi="Courier New" w:cs="Courier New" w:hint="eastAsia"/>
          <w:kern w:val="0"/>
          <w:sz w:val="32"/>
          <w:szCs w:val="27"/>
        </w:rPr>
        <w:t>导入</w:t>
      </w:r>
    </w:p>
    <w:p w:rsidR="00876686" w:rsidRDefault="00876686" w:rsidP="00876686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/>
          <w:kern w:val="0"/>
          <w:sz w:val="27"/>
          <w:szCs w:val="27"/>
        </w:rPr>
        <w:t>I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mport</w:t>
      </w:r>
      <w:r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 w:rsidRPr="00876686">
        <w:rPr>
          <w:rFonts w:ascii="Courier New" w:eastAsia="宋体" w:hAnsi="Courier New" w:cs="Courier New"/>
          <w:kern w:val="0"/>
          <w:sz w:val="27"/>
          <w:szCs w:val="27"/>
        </w:rPr>
        <w:sym w:font="Wingdings" w:char="F0E0"/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导入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已存在的项目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 w:rsidRPr="00876686">
        <w:rPr>
          <w:rFonts w:ascii="Courier New" w:eastAsia="宋体" w:hAnsi="Courier New" w:cs="Courier New"/>
          <w:kern w:val="0"/>
          <w:sz w:val="27"/>
          <w:szCs w:val="27"/>
        </w:rPr>
        <w:sym w:font="Wingdings" w:char="F0E0"/>
      </w:r>
      <w:r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右键项目</w:t>
      </w:r>
      <w:r w:rsidRPr="00876686">
        <w:rPr>
          <w:rFonts w:ascii="Courier New" w:eastAsia="宋体" w:hAnsi="Courier New" w:cs="Courier New"/>
          <w:kern w:val="0"/>
          <w:sz w:val="27"/>
          <w:szCs w:val="27"/>
        </w:rPr>
        <w:sym w:font="Wingdings" w:char="F0E0"/>
      </w:r>
      <w:r>
        <w:rPr>
          <w:rFonts w:ascii="Courier New" w:eastAsia="宋体" w:hAnsi="Courier New" w:cs="Courier New"/>
          <w:kern w:val="0"/>
          <w:sz w:val="27"/>
          <w:szCs w:val="27"/>
        </w:rPr>
        <w:t>properties</w:t>
      </w:r>
    </w:p>
    <w:p w:rsidR="00876686" w:rsidRDefault="00876686" w:rsidP="00876686">
      <w:pPr>
        <w:widowControl/>
        <w:jc w:val="left"/>
        <w:rPr>
          <w:rFonts w:ascii="Courier New" w:eastAsia="宋体" w:hAnsi="Courier New" w:cs="Courier New" w:hint="eastAsi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627060C" wp14:editId="78C94975">
            <wp:extent cx="4790476" cy="15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86" w:rsidRDefault="00876686" w:rsidP="00876686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1766F26" wp14:editId="7F699742">
            <wp:extent cx="4038095" cy="7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86" w:rsidRDefault="00876686" w:rsidP="00876686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:rsidR="00876686" w:rsidRDefault="00876686" w:rsidP="00876686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解决其他报错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[jar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包没有导入</w:t>
      </w:r>
      <w:r>
        <w:rPr>
          <w:rFonts w:ascii="Courier New" w:eastAsia="宋体" w:hAnsi="Courier New" w:cs="Courier New"/>
          <w:kern w:val="0"/>
          <w:sz w:val="27"/>
          <w:szCs w:val="27"/>
        </w:rPr>
        <w:t>]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，</w:t>
      </w:r>
    </w:p>
    <w:p w:rsidR="00876686" w:rsidRDefault="00876686" w:rsidP="00876686">
      <w:pPr>
        <w:widowControl/>
        <w:ind w:firstLine="42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修改项目</w:t>
      </w:r>
      <w:proofErr w:type="spellStart"/>
      <w:r>
        <w:rPr>
          <w:rFonts w:ascii="Courier New" w:eastAsia="宋体" w:hAnsi="Courier New" w:cs="Courier New" w:hint="eastAsia"/>
          <w:kern w:val="0"/>
          <w:sz w:val="27"/>
          <w:szCs w:val="27"/>
        </w:rPr>
        <w:t>jdk</w:t>
      </w:r>
      <w:proofErr w:type="spellEnd"/>
      <w:r>
        <w:rPr>
          <w:rFonts w:ascii="Courier New" w:eastAsia="宋体" w:hAnsi="Courier New" w:cs="Courier New" w:hint="eastAsia"/>
          <w:kern w:val="0"/>
          <w:sz w:val="27"/>
          <w:szCs w:val="27"/>
        </w:rPr>
        <w:t>版本为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本地</w:t>
      </w:r>
      <w:proofErr w:type="spellStart"/>
      <w:r>
        <w:rPr>
          <w:rFonts w:ascii="Courier New" w:eastAsia="宋体" w:hAnsi="Courier New" w:cs="Courier New" w:hint="eastAsia"/>
          <w:kern w:val="0"/>
          <w:sz w:val="27"/>
          <w:szCs w:val="27"/>
        </w:rPr>
        <w:t>jdk</w:t>
      </w:r>
      <w:proofErr w:type="spellEnd"/>
      <w:r>
        <w:rPr>
          <w:rFonts w:ascii="Courier New" w:eastAsia="宋体" w:hAnsi="Courier New" w:cs="Courier New" w:hint="eastAsia"/>
          <w:kern w:val="0"/>
          <w:sz w:val="27"/>
          <w:szCs w:val="27"/>
        </w:rPr>
        <w:t>版本；</w:t>
      </w:r>
    </w:p>
    <w:p w:rsidR="00876686" w:rsidRDefault="00876686" w:rsidP="00876686">
      <w:pPr>
        <w:widowControl/>
        <w:ind w:firstLine="42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添加一个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server</w:t>
      </w:r>
      <w:r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runtime</w:t>
      </w:r>
      <w:r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环境</w:t>
      </w:r>
    </w:p>
    <w:p w:rsidR="00876686" w:rsidRDefault="00876686" w:rsidP="00876686">
      <w:pPr>
        <w:widowControl/>
        <w:ind w:firstLine="42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kern w:val="0"/>
          <w:sz w:val="27"/>
          <w:szCs w:val="27"/>
        </w:rPr>
        <w:t>将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web-</w:t>
      </w:r>
      <w:proofErr w:type="spellStart"/>
      <w:r>
        <w:rPr>
          <w:rFonts w:ascii="Courier New" w:eastAsia="宋体" w:hAnsi="Courier New" w:cs="Courier New" w:hint="eastAsia"/>
          <w:kern w:val="0"/>
          <w:sz w:val="27"/>
          <w:szCs w:val="27"/>
        </w:rPr>
        <w:t>inf</w:t>
      </w:r>
      <w:proofErr w:type="spellEnd"/>
      <w:r>
        <w:rPr>
          <w:rFonts w:ascii="Courier New" w:eastAsia="宋体" w:hAnsi="Courier New" w:cs="Courier New" w:hint="eastAsia"/>
          <w:kern w:val="0"/>
          <w:sz w:val="27"/>
          <w:szCs w:val="27"/>
        </w:rPr>
        <w:t>/lib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下的包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add</w:t>
      </w:r>
      <w:r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to</w:t>
      </w:r>
      <w:r>
        <w:rPr>
          <w:rFonts w:ascii="Courier New" w:eastAsia="宋体" w:hAnsi="Courier New" w:cs="Courier New"/>
          <w:kern w:val="0"/>
          <w:sz w:val="27"/>
          <w:szCs w:val="27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7"/>
          <w:szCs w:val="27"/>
        </w:rPr>
        <w:t>path</w:t>
      </w:r>
      <w:bookmarkStart w:id="0" w:name="_GoBack"/>
      <w:bookmarkEnd w:id="0"/>
    </w:p>
    <w:p w:rsidR="00DC7ECF" w:rsidRDefault="00DC7ECF" w:rsidP="00D25B92">
      <w:pPr>
        <w:widowControl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:rsidR="00876686" w:rsidRPr="00C53BF8" w:rsidRDefault="00D25B92" w:rsidP="00876686">
      <w:pPr>
        <w:widowControl/>
        <w:jc w:val="left"/>
        <w:rPr>
          <w:rFonts w:ascii="Courier New" w:eastAsia="宋体" w:hAnsi="Courier New" w:cs="Courier New" w:hint="eastAsia"/>
          <w:kern w:val="0"/>
          <w:sz w:val="32"/>
          <w:szCs w:val="27"/>
        </w:rPr>
      </w:pPr>
      <w:r w:rsidRPr="00C53BF8">
        <w:rPr>
          <w:rFonts w:ascii="Courier New" w:eastAsia="宋体" w:hAnsi="Courier New" w:cs="Courier New" w:hint="eastAsia"/>
          <w:kern w:val="0"/>
          <w:sz w:val="32"/>
          <w:szCs w:val="27"/>
        </w:rPr>
        <w:t>项目说明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Pr="00876686">
        <w:rPr>
          <w:rFonts w:ascii="Courier New" w:eastAsia="宋体" w:hAnsi="Courier New" w:cs="Courier New"/>
          <w:kern w:val="0"/>
          <w:sz w:val="27"/>
          <w:szCs w:val="27"/>
        </w:rPr>
        <w:t>、项目文件概要说明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68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0025" cy="3886200"/>
            <wp:effectExtent l="0" t="0" r="9525" b="0"/>
            <wp:docPr id="2" name="图片 2" descr="D://ynote/savelocal/fountain_m@163.com/163c3d7e9c7141fca8583197172d24b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ynote/savelocal/fountain_m@163.com/163c3d7e9c7141fca8583197172d24be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6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9600" cy="1943100"/>
            <wp:effectExtent l="0" t="0" r="0" b="0"/>
            <wp:docPr id="1" name="图片 1" descr="D://ynote/savelocal/fountain_m@163.com/50d43afb82e249e49e39a22c58c7e7b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/ynote/savelocal/fountain_m@163.com/50d43afb82e249e49e39a22c58c7e7be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 w:val="24"/>
          <w:szCs w:val="24"/>
        </w:rPr>
        <w:t>2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、各自修改配置文件中的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&lt;user&gt;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与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&lt;password&gt;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属性值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[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连接数据库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]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 w:val="24"/>
          <w:szCs w:val="24"/>
        </w:rPr>
        <w:t>c3p0-config.xml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 w:val="27"/>
          <w:szCs w:val="27"/>
        </w:rPr>
        <w:t>3</w:t>
      </w:r>
      <w:r w:rsidRPr="00876686">
        <w:rPr>
          <w:rFonts w:ascii="Courier New" w:eastAsia="宋体" w:hAnsi="Courier New" w:cs="Courier New"/>
          <w:kern w:val="0"/>
          <w:sz w:val="27"/>
          <w:szCs w:val="27"/>
        </w:rPr>
        <w:t>、</w:t>
      </w:r>
      <w:proofErr w:type="spellStart"/>
      <w:r w:rsidRPr="00876686">
        <w:rPr>
          <w:rFonts w:ascii="Courier New" w:eastAsia="宋体" w:hAnsi="Courier New" w:cs="Courier New"/>
          <w:kern w:val="0"/>
          <w:sz w:val="27"/>
          <w:szCs w:val="27"/>
        </w:rPr>
        <w:t>dao</w:t>
      </w:r>
      <w:proofErr w:type="spellEnd"/>
      <w:r w:rsidRPr="00876686">
        <w:rPr>
          <w:rFonts w:ascii="Courier New" w:eastAsia="宋体" w:hAnsi="Courier New" w:cs="Courier New"/>
          <w:kern w:val="0"/>
          <w:sz w:val="27"/>
          <w:szCs w:val="27"/>
        </w:rPr>
        <w:t>层方法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Cs w:val="21"/>
        </w:rPr>
        <w:t>//</w:t>
      </w:r>
      <w:r w:rsidRPr="00876686">
        <w:rPr>
          <w:rFonts w:ascii="Courier New" w:eastAsia="宋体" w:hAnsi="Courier New" w:cs="Courier New"/>
          <w:kern w:val="0"/>
          <w:szCs w:val="21"/>
        </w:rPr>
        <w:t>根据</w:t>
      </w:r>
      <w:proofErr w:type="spellStart"/>
      <w:r w:rsidRPr="00876686">
        <w:rPr>
          <w:rFonts w:ascii="Courier New" w:eastAsia="宋体" w:hAnsi="Courier New" w:cs="Courier New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kern w:val="0"/>
          <w:szCs w:val="21"/>
        </w:rPr>
        <w:t>查询指定值，如，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count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Object </w:t>
      </w:r>
      <w:proofErr w:type="spellStart"/>
      <w:proofErr w:type="gram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queryValue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(</w:t>
      </w:r>
      <w:proofErr w:type="gram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String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, Object...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params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)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Cs w:val="21"/>
        </w:rPr>
        <w:t>//</w:t>
      </w:r>
      <w:r w:rsidRPr="00876686">
        <w:rPr>
          <w:rFonts w:ascii="Courier New" w:eastAsia="宋体" w:hAnsi="Courier New" w:cs="Courier New"/>
          <w:kern w:val="0"/>
          <w:szCs w:val="21"/>
        </w:rPr>
        <w:t>根据</w:t>
      </w:r>
      <w:proofErr w:type="spellStart"/>
      <w:r w:rsidRPr="00876686">
        <w:rPr>
          <w:rFonts w:ascii="Courier New" w:eastAsia="宋体" w:hAnsi="Courier New" w:cs="Courier New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kern w:val="0"/>
          <w:szCs w:val="21"/>
        </w:rPr>
        <w:t>查询结果返回一个封装好数据的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bean</w:t>
      </w:r>
      <w:r w:rsidRPr="00876686">
        <w:rPr>
          <w:rFonts w:ascii="Courier New" w:eastAsia="宋体" w:hAnsi="Courier New" w:cs="Courier New"/>
          <w:kern w:val="0"/>
          <w:szCs w:val="21"/>
        </w:rPr>
        <w:t>的集合对象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List&lt;T&gt; </w:t>
      </w:r>
      <w:proofErr w:type="spellStart"/>
      <w:proofErr w:type="gram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queryBeanList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(</w:t>
      </w:r>
      <w:proofErr w:type="gram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String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, Object...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params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)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Cs w:val="21"/>
        </w:rPr>
        <w:lastRenderedPageBreak/>
        <w:t>//</w:t>
      </w:r>
      <w:r w:rsidRPr="00876686">
        <w:rPr>
          <w:rFonts w:ascii="Courier New" w:eastAsia="宋体" w:hAnsi="Courier New" w:cs="Courier New"/>
          <w:kern w:val="0"/>
          <w:szCs w:val="21"/>
        </w:rPr>
        <w:t>根据</w:t>
      </w:r>
      <w:proofErr w:type="spellStart"/>
      <w:r w:rsidRPr="00876686">
        <w:rPr>
          <w:rFonts w:ascii="Courier New" w:eastAsia="宋体" w:hAnsi="Courier New" w:cs="Courier New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kern w:val="0"/>
          <w:szCs w:val="21"/>
        </w:rPr>
        <w:t>查询结果返回一个封装好数据的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bean</w:t>
      </w:r>
      <w:r w:rsidRPr="00876686">
        <w:rPr>
          <w:rFonts w:ascii="Courier New" w:eastAsia="宋体" w:hAnsi="Courier New" w:cs="Courier New"/>
          <w:kern w:val="0"/>
          <w:szCs w:val="21"/>
        </w:rPr>
        <w:t>对象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T </w:t>
      </w:r>
      <w:proofErr w:type="spellStart"/>
      <w:proofErr w:type="gram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queryBean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(</w:t>
      </w:r>
      <w:proofErr w:type="gram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String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, Object...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params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)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Cs w:val="21"/>
        </w:rPr>
        <w:t>//</w:t>
      </w:r>
      <w:r w:rsidRPr="00876686">
        <w:rPr>
          <w:rFonts w:ascii="Courier New" w:eastAsia="宋体" w:hAnsi="Courier New" w:cs="Courier New"/>
          <w:kern w:val="0"/>
          <w:szCs w:val="21"/>
        </w:rPr>
        <w:t>参数中</w:t>
      </w:r>
      <w:proofErr w:type="spellStart"/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kern w:val="0"/>
          <w:szCs w:val="21"/>
        </w:rPr>
        <w:t>可以为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update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 xml:space="preserve"> delete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>，</w:t>
      </w:r>
      <w:r w:rsidRPr="00876686">
        <w:rPr>
          <w:rFonts w:ascii="Courier New" w:eastAsia="宋体" w:hAnsi="Courier New" w:cs="Courier New"/>
          <w:b/>
          <w:bCs/>
          <w:kern w:val="0"/>
          <w:szCs w:val="21"/>
        </w:rPr>
        <w:t xml:space="preserve">insert 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int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 </w:t>
      </w:r>
      <w:proofErr w:type="gram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update(</w:t>
      </w:r>
      <w:proofErr w:type="gram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String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, Object...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params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)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Cs w:val="21"/>
        </w:rPr>
        <w:t>//</w:t>
      </w:r>
      <w:r w:rsidRPr="00876686">
        <w:rPr>
          <w:rFonts w:ascii="Courier New" w:eastAsia="宋体" w:hAnsi="Courier New" w:cs="Courier New"/>
          <w:kern w:val="0"/>
          <w:szCs w:val="21"/>
        </w:rPr>
        <w:t>批处理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int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[</w:t>
      </w:r>
      <w:proofErr w:type="gram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] batch(String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sql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 xml:space="preserve">, Object[]... </w:t>
      </w:r>
      <w:proofErr w:type="spellStart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params</w:t>
      </w:r>
      <w:proofErr w:type="spellEnd"/>
      <w:r w:rsidRPr="00876686">
        <w:rPr>
          <w:rFonts w:ascii="Courier New" w:eastAsia="宋体" w:hAnsi="Courier New" w:cs="Courier New"/>
          <w:b/>
          <w:bCs/>
          <w:color w:val="DF402A"/>
          <w:kern w:val="0"/>
          <w:szCs w:val="21"/>
        </w:rPr>
        <w:t>)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 w:val="24"/>
          <w:szCs w:val="24"/>
        </w:rPr>
        <w:t>4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、提供一个</w:t>
      </w:r>
      <w:proofErr w:type="spellStart"/>
      <w:r w:rsidRPr="00876686">
        <w:rPr>
          <w:rFonts w:ascii="Courier New" w:eastAsia="宋体" w:hAnsi="Courier New" w:cs="Courier New"/>
          <w:kern w:val="0"/>
          <w:sz w:val="24"/>
          <w:szCs w:val="24"/>
        </w:rPr>
        <w:t>dao</w:t>
      </w:r>
      <w:proofErr w:type="spellEnd"/>
      <w:r w:rsidRPr="00876686">
        <w:rPr>
          <w:rFonts w:ascii="Courier New" w:eastAsia="宋体" w:hAnsi="Courier New" w:cs="Courier New"/>
          <w:kern w:val="0"/>
          <w:sz w:val="24"/>
          <w:szCs w:val="24"/>
        </w:rPr>
        <w:t>层的增删查改的例子以供参考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[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有事务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/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无事务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]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Cs w:val="21"/>
        </w:rPr>
        <w:t>TestDao.java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6686">
        <w:rPr>
          <w:rFonts w:ascii="Courier New" w:eastAsia="宋体" w:hAnsi="Courier New" w:cs="Courier New"/>
          <w:kern w:val="0"/>
          <w:sz w:val="24"/>
          <w:szCs w:val="24"/>
        </w:rPr>
        <w:t>5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、提供一个从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servlet</w:t>
      </w:r>
      <w:r w:rsidRPr="00876686">
        <w:rPr>
          <w:rFonts w:ascii="Courier New" w:eastAsia="宋体" w:hAnsi="Courier New" w:cs="Courier New"/>
          <w:kern w:val="0"/>
          <w:sz w:val="24"/>
          <w:szCs w:val="24"/>
        </w:rPr>
        <w:t>到</w:t>
      </w:r>
      <w:proofErr w:type="spellStart"/>
      <w:r w:rsidRPr="00876686">
        <w:rPr>
          <w:rFonts w:ascii="Courier New" w:eastAsia="宋体" w:hAnsi="Courier New" w:cs="Courier New"/>
          <w:kern w:val="0"/>
          <w:sz w:val="24"/>
          <w:szCs w:val="24"/>
        </w:rPr>
        <w:t>dao</w:t>
      </w:r>
      <w:proofErr w:type="spellEnd"/>
      <w:r w:rsidRPr="00876686">
        <w:rPr>
          <w:rFonts w:ascii="Courier New" w:eastAsia="宋体" w:hAnsi="Courier New" w:cs="Courier New"/>
          <w:kern w:val="0"/>
          <w:sz w:val="24"/>
          <w:szCs w:val="24"/>
        </w:rPr>
        <w:t>层的例子以供参考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76686">
        <w:rPr>
          <w:rFonts w:ascii="Courier New" w:eastAsia="宋体" w:hAnsi="Courier New" w:cs="Courier New"/>
          <w:kern w:val="0"/>
          <w:szCs w:val="21"/>
        </w:rPr>
        <w:t>index.jsp</w:t>
      </w:r>
      <w:proofErr w:type="spellEnd"/>
      <w:r w:rsidRPr="00876686">
        <w:rPr>
          <w:rFonts w:ascii="Courier New" w:eastAsia="宋体" w:hAnsi="Courier New" w:cs="Courier New"/>
          <w:kern w:val="0"/>
          <w:szCs w:val="21"/>
        </w:rPr>
        <w:t xml:space="preserve"> --&gt; UserService.java --&gt; UserServiceImpl.java --&gt; UserDaoImpl.java</w:t>
      </w:r>
    </w:p>
    <w:p w:rsidR="00876686" w:rsidRPr="00876686" w:rsidRDefault="00876686" w:rsidP="0087668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4149" w:rsidRDefault="00D84149"/>
    <w:sectPr w:rsidR="00D8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5A"/>
    <w:rsid w:val="00316F5A"/>
    <w:rsid w:val="004D3BCD"/>
    <w:rsid w:val="00876686"/>
    <w:rsid w:val="00C53BF8"/>
    <w:rsid w:val="00D25B92"/>
    <w:rsid w:val="00D84149"/>
    <w:rsid w:val="00D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8B62"/>
  <w15:chartTrackingRefBased/>
  <w15:docId w15:val="{3818F52D-7D90-4384-B959-9016C22A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铨</dc:creator>
  <cp:keywords/>
  <dc:description/>
  <cp:lastModifiedBy>彭 铨</cp:lastModifiedBy>
  <cp:revision>7</cp:revision>
  <dcterms:created xsi:type="dcterms:W3CDTF">2018-09-01T01:36:00Z</dcterms:created>
  <dcterms:modified xsi:type="dcterms:W3CDTF">2018-09-01T01:44:00Z</dcterms:modified>
</cp:coreProperties>
</file>