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hint="eastAsia" w:eastAsiaTheme="majorEastAsia"/>
          <w:b/>
          <w:bCs/>
          <w:lang w:val="en-US" w:eastAsia="zh-CN"/>
        </w:rPr>
      </w:pPr>
      <w:r>
        <w:rPr>
          <w:rFonts w:eastAsia="Times New Roman"/>
          <w:b/>
          <w:bCs/>
        </w:rPr>
        <w:t> </w:t>
      </w:r>
      <w:r>
        <w:t xml:space="preserve">SCRUM MEETING WEEK </w:t>
      </w:r>
      <w:r>
        <w:rPr>
          <w:rFonts w:hint="eastAsia"/>
          <w:lang w:val="en-US" w:eastAsia="zh-CN"/>
        </w:rPr>
        <w:t>2</w:t>
      </w:r>
    </w:p>
    <w:p>
      <w:pPr>
        <w:outlineLvl w:val="1"/>
        <w:rPr>
          <w:rFonts w:ascii="Times New Roman" w:hAnsi="Times New Roman" w:eastAsia="Times New Roman" w:cs="Times New Roman"/>
          <w:b/>
          <w:bCs/>
          <w:spacing w:val="-2"/>
          <w:sz w:val="34"/>
          <w:szCs w:val="34"/>
        </w:rPr>
      </w:pPr>
    </w:p>
    <w:p>
      <w:pPr>
        <w:outlineLvl w:val="1"/>
        <w:rPr>
          <w:rFonts w:ascii="Times New Roman" w:hAnsi="Times New Roman" w:eastAsia="Times New Roman" w:cs="Times New Roman"/>
          <w:b/>
          <w:bCs/>
          <w:spacing w:val="-2"/>
          <w:sz w:val="34"/>
          <w:szCs w:val="34"/>
        </w:rPr>
      </w:pPr>
      <w:r>
        <w:rPr>
          <w:rFonts w:ascii="Times New Roman" w:hAnsi="Times New Roman" w:eastAsia="Times New Roman" w:cs="Times New Roman"/>
          <w:b/>
          <w:bCs/>
          <w:spacing w:val="-2"/>
          <w:sz w:val="34"/>
          <w:szCs w:val="34"/>
        </w:rPr>
        <w:fldChar w:fldCharType="begin"/>
      </w:r>
      <w:r>
        <w:rPr>
          <w:rFonts w:ascii="Times New Roman" w:hAnsi="Times New Roman" w:eastAsia="Times New Roman" w:cs="Times New Roman"/>
          <w:b/>
          <w:bCs/>
          <w:spacing w:val="-2"/>
          <w:sz w:val="34"/>
          <w:szCs w:val="34"/>
        </w:rPr>
        <w:instrText xml:space="preserve"> INCLUDEPICTURE "/Users/gerope/Library/Group Containers/UBF8T346G9.ms/WebArchiveCopyPasteTempFiles/com.microsoft.Word/2705.png" \* MERGEFORMATINET </w:instrText>
      </w:r>
      <w:r>
        <w:rPr>
          <w:rFonts w:ascii="Times New Roman" w:hAnsi="Times New Roman" w:eastAsia="Times New Roman" w:cs="Times New Roman"/>
          <w:b/>
          <w:bCs/>
          <w:spacing w:val="-2"/>
          <w:sz w:val="34"/>
          <w:szCs w:val="34"/>
        </w:rPr>
        <w:fldChar w:fldCharType="separate"/>
      </w:r>
      <w:r>
        <w:rPr>
          <w:rFonts w:ascii="Times New Roman" w:hAnsi="Times New Roman" w:eastAsia="Times New Roman" w:cs="Times New Roman"/>
          <w:b/>
          <w:bCs/>
          <w:spacing w:val="-2"/>
          <w:sz w:val="34"/>
          <w:szCs w:val="34"/>
        </w:rPr>
        <w:drawing>
          <wp:inline distT="0" distB="0" distL="0" distR="0">
            <wp:extent cx="156845" cy="156845"/>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42647" name="Picture 4" descr=":white_check_mar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0952" cy="160952"/>
                    </a:xfrm>
                    <a:prstGeom prst="rect">
                      <a:avLst/>
                    </a:prstGeom>
                    <a:noFill/>
                    <a:ln>
                      <a:noFill/>
                    </a:ln>
                  </pic:spPr>
                </pic:pic>
              </a:graphicData>
            </a:graphic>
          </wp:inline>
        </w:drawing>
      </w:r>
      <w:r>
        <w:rPr>
          <w:rFonts w:ascii="Times New Roman" w:hAnsi="Times New Roman" w:eastAsia="Times New Roman" w:cs="Times New Roman"/>
          <w:b/>
          <w:bCs/>
          <w:spacing w:val="-2"/>
          <w:sz w:val="34"/>
          <w:szCs w:val="34"/>
        </w:rPr>
        <w:fldChar w:fldCharType="end"/>
      </w:r>
      <w:r>
        <w:rPr>
          <w:rFonts w:ascii="Times New Roman" w:hAnsi="Times New Roman" w:eastAsia="Times New Roman" w:cs="Times New Roman"/>
          <w:b/>
          <w:bCs/>
          <w:spacing w:val="-2"/>
          <w:sz w:val="34"/>
          <w:szCs w:val="34"/>
        </w:rPr>
        <w:t xml:space="preserve"> Sprint planning checklist</w:t>
      </w:r>
    </w:p>
    <w:tbl>
      <w:tblPr>
        <w:tblStyle w:val="8"/>
        <w:tblW w:w="102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3539"/>
        <w:gridCol w:w="3402"/>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539" w:type="dxa"/>
            <w:shd w:val="clear" w:color="auto" w:fill="E3FCEF"/>
          </w:tcPr>
          <w:p>
            <w:pPr>
              <w:rPr>
                <w:rFonts w:ascii="Times New Roman" w:hAnsi="Times New Roman" w:eastAsia="Times New Roman" w:cs="Times New Roman"/>
                <w:spacing w:val="-1"/>
              </w:rPr>
            </w:pPr>
            <w:r>
              <w:rPr>
                <w:rFonts w:ascii="Times New Roman" w:hAnsi="Times New Roman" w:eastAsia="Times New Roman" w:cs="Times New Roman"/>
                <w:b/>
                <w:bCs/>
                <w:spacing w:val="-1"/>
              </w:rPr>
              <w:t>Preparation</w:t>
            </w:r>
          </w:p>
        </w:tc>
        <w:tc>
          <w:tcPr>
            <w:tcW w:w="3402" w:type="dxa"/>
            <w:shd w:val="clear" w:color="auto" w:fill="E3FCEF"/>
          </w:tcPr>
          <w:p>
            <w:pPr>
              <w:rPr>
                <w:rFonts w:ascii="Times New Roman" w:hAnsi="Times New Roman" w:eastAsia="Times New Roman" w:cs="Times New Roman"/>
                <w:spacing w:val="-1"/>
              </w:rPr>
            </w:pPr>
            <w:r>
              <w:rPr>
                <w:rFonts w:ascii="Times New Roman" w:hAnsi="Times New Roman" w:eastAsia="Times New Roman" w:cs="Times New Roman"/>
                <w:b/>
                <w:bCs/>
                <w:spacing w:val="-1"/>
              </w:rPr>
              <w:t>Meeting</w:t>
            </w:r>
          </w:p>
        </w:tc>
        <w:tc>
          <w:tcPr>
            <w:tcW w:w="3260" w:type="dxa"/>
            <w:shd w:val="clear" w:color="auto" w:fill="E3FCEF"/>
          </w:tcPr>
          <w:p>
            <w:pPr>
              <w:rPr>
                <w:rFonts w:ascii="Times New Roman" w:hAnsi="Times New Roman" w:eastAsia="Times New Roman" w:cs="Times New Roman"/>
                <w:spacing w:val="-1"/>
              </w:rPr>
            </w:pPr>
            <w:r>
              <w:rPr>
                <w:rFonts w:ascii="Times New Roman" w:hAnsi="Times New Roman" w:eastAsia="Times New Roman" w:cs="Times New Roman"/>
                <w:b/>
                <w:bCs/>
                <w:spacing w:val="-1"/>
              </w:rPr>
              <w:t>Follow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539" w:type="dxa"/>
          </w:tcPr>
          <w:p>
            <w:pPr>
              <w:rPr>
                <w:rFonts w:hint="default" w:ascii="Times New Roman" w:hAnsi="Times New Roman" w:eastAsia="SimSun" w:cs="Times New Roman"/>
                <w:lang w:val="en-US" w:eastAsia="zh-CN"/>
              </w:rPr>
            </w:pPr>
            <w:r>
              <w:rPr>
                <w:rFonts w:hint="eastAsia" w:ascii="Times New Roman" w:hAnsi="Times New Roman" w:eastAsia="SimSun" w:cs="Times New Roman"/>
                <w:lang w:val="en-US" w:eastAsia="zh-CN"/>
              </w:rPr>
              <w:t xml:space="preserve">All members must read through the project description posted on Canvas. As we decide to choose Event Ticketing Platform, we suggest group members to search on line to understand what are the basic concept of the ticketing platform. </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tc>
        <w:tc>
          <w:tcPr>
            <w:tcW w:w="3402" w:type="dxa"/>
          </w:tcPr>
          <w:p>
            <w:pPr>
              <w:rPr>
                <w:rFonts w:hint="default" w:ascii="Times New Roman" w:hAnsi="Times New Roman" w:eastAsia="SimSun" w:cs="Times New Roman"/>
                <w:lang w:val="en-US" w:eastAsia="zh-CN"/>
              </w:rPr>
            </w:pPr>
            <w:r>
              <w:rPr>
                <w:rFonts w:hint="eastAsia" w:ascii="Times New Roman" w:hAnsi="Times New Roman" w:eastAsia="SimSun" w:cs="Times New Roman"/>
                <w:lang w:val="en-US" w:eastAsia="zh-CN"/>
              </w:rPr>
              <w:t>Jan 19</w:t>
            </w:r>
            <w:r>
              <w:rPr>
                <w:rFonts w:hint="eastAsia" w:ascii="Times New Roman" w:hAnsi="Times New Roman" w:eastAsia="SimSun" w:cs="Times New Roman"/>
                <w:vertAlign w:val="superscript"/>
                <w:lang w:val="en-US" w:eastAsia="zh-CN"/>
              </w:rPr>
              <w:t>th</w:t>
            </w:r>
            <w:r>
              <w:rPr>
                <w:rFonts w:hint="eastAsia" w:ascii="Times New Roman" w:hAnsi="Times New Roman" w:eastAsia="SimSun" w:cs="Times New Roman"/>
                <w:lang w:val="en-US" w:eastAsia="zh-CN"/>
              </w:rPr>
              <w:t>, 2024</w:t>
            </w:r>
          </w:p>
          <w:p>
            <w:pPr>
              <w:rPr>
                <w:rFonts w:hint="default" w:ascii="Times New Roman" w:hAnsi="Times New Roman" w:eastAsia="SimSun" w:cs="Times New Roman"/>
                <w:lang w:val="en-US" w:eastAsia="zh-CN"/>
              </w:rPr>
            </w:pPr>
            <w:r>
              <w:rPr>
                <w:rFonts w:hint="eastAsia" w:ascii="Times New Roman" w:hAnsi="Times New Roman" w:eastAsia="SimSun" w:cs="Times New Roman"/>
                <w:lang w:val="en-US" w:eastAsia="zh-CN"/>
              </w:rPr>
              <w:t>In the first Friday meeting, we discussed what concepts will be included in the event ticketing platform. At the same time, the role of each group member is assigned.</w:t>
            </w:r>
          </w:p>
        </w:tc>
        <w:tc>
          <w:tcPr>
            <w:tcW w:w="3260" w:type="dxa"/>
          </w:tcPr>
          <w:p>
            <w:pPr>
              <w:rPr>
                <w:rFonts w:hint="default" w:ascii="Times New Roman" w:hAnsi="Times New Roman" w:eastAsia="SimSun" w:cs="Times New Roman"/>
                <w:lang w:val="en-US" w:eastAsia="zh-CN"/>
              </w:rPr>
            </w:pPr>
            <w:r>
              <w:rPr>
                <w:rFonts w:hint="eastAsia" w:ascii="Times New Roman" w:hAnsi="Times New Roman" w:eastAsia="SimSun" w:cs="Times New Roman"/>
                <w:lang w:val="en-US" w:eastAsia="zh-CN"/>
              </w:rPr>
              <w:t>The team members with the same role needs to figure out what coding language they will use for their part of work. If there</w:t>
            </w:r>
            <w:r>
              <w:rPr>
                <w:rFonts w:hint="default" w:ascii="Times New Roman" w:hAnsi="Times New Roman" w:eastAsia="SimSun" w:cs="Times New Roman"/>
                <w:lang w:val="en-US" w:eastAsia="zh-CN"/>
              </w:rPr>
              <w:t>’</w:t>
            </w:r>
            <w:r>
              <w:rPr>
                <w:rFonts w:hint="eastAsia" w:ascii="Times New Roman" w:hAnsi="Times New Roman" w:eastAsia="SimSun" w:cs="Times New Roman"/>
                <w:lang w:val="en-US" w:eastAsia="zh-CN"/>
              </w:rPr>
              <w:t xml:space="preserve">s required techniques, members need to do self-learning in order to get prepared for further development. </w:t>
            </w:r>
          </w:p>
        </w:tc>
      </w:tr>
    </w:tbl>
    <w:p>
      <w:pPr>
        <w:outlineLvl w:val="1"/>
        <w:rPr>
          <w:rFonts w:ascii="Times New Roman" w:hAnsi="Times New Roman" w:eastAsia="Times New Roman" w:cs="Times New Roman"/>
          <w:b/>
          <w:bCs/>
          <w:spacing w:val="-2"/>
          <w:sz w:val="34"/>
          <w:szCs w:val="34"/>
        </w:rPr>
      </w:pPr>
    </w:p>
    <w:p>
      <w:pPr>
        <w:outlineLvl w:val="1"/>
        <w:rPr>
          <w:rFonts w:ascii="Times New Roman" w:hAnsi="Times New Roman" w:eastAsia="Times New Roman" w:cs="Times New Roman"/>
          <w:b/>
          <w:bCs/>
          <w:spacing w:val="-2"/>
          <w:sz w:val="34"/>
          <w:szCs w:val="34"/>
        </w:rPr>
      </w:pPr>
      <w:r>
        <w:rPr>
          <w:rFonts w:ascii="Times New Roman" w:hAnsi="Times New Roman" w:eastAsia="Times New Roman" w:cs="Times New Roman"/>
          <w:b/>
          <w:bCs/>
          <w:spacing w:val="-2"/>
          <w:sz w:val="34"/>
          <w:szCs w:val="34"/>
        </w:rPr>
        <w:fldChar w:fldCharType="begin"/>
      </w:r>
      <w:r>
        <w:rPr>
          <w:rFonts w:ascii="Times New Roman" w:hAnsi="Times New Roman" w:eastAsia="Times New Roman" w:cs="Times New Roman"/>
          <w:b/>
          <w:bCs/>
          <w:spacing w:val="-2"/>
          <w:sz w:val="34"/>
          <w:szCs w:val="34"/>
        </w:rPr>
        <w:instrText xml:space="preserve"> INCLUDEPICTURE "/Users/gerope/Library/Group Containers/UBF8T346G9.ms/WebArchiveCopyPasteTempFiles/com.microsoft.Word/1f465.png" \* MERGEFORMATINET </w:instrText>
      </w:r>
      <w:r>
        <w:rPr>
          <w:rFonts w:ascii="Times New Roman" w:hAnsi="Times New Roman" w:eastAsia="Times New Roman" w:cs="Times New Roman"/>
          <w:b/>
          <w:bCs/>
          <w:spacing w:val="-2"/>
          <w:sz w:val="34"/>
          <w:szCs w:val="34"/>
        </w:rPr>
        <w:fldChar w:fldCharType="separate"/>
      </w:r>
      <w:r>
        <w:rPr>
          <w:rFonts w:ascii="Times New Roman" w:hAnsi="Times New Roman" w:eastAsia="Times New Roman" w:cs="Times New Roman"/>
          <w:b/>
          <w:bCs/>
          <w:spacing w:val="-2"/>
          <w:sz w:val="34"/>
          <w:szCs w:val="34"/>
        </w:rPr>
        <w:drawing>
          <wp:inline distT="0" distB="0" distL="0" distR="0">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92399" name="Picture 3" descr=":busts_in_silhouet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73032" cy="173032"/>
                    </a:xfrm>
                    <a:prstGeom prst="rect">
                      <a:avLst/>
                    </a:prstGeom>
                    <a:noFill/>
                    <a:ln>
                      <a:noFill/>
                    </a:ln>
                  </pic:spPr>
                </pic:pic>
              </a:graphicData>
            </a:graphic>
          </wp:inline>
        </w:drawing>
      </w:r>
      <w:r>
        <w:rPr>
          <w:rFonts w:ascii="Times New Roman" w:hAnsi="Times New Roman" w:eastAsia="Times New Roman" w:cs="Times New Roman"/>
          <w:b/>
          <w:bCs/>
          <w:spacing w:val="-2"/>
          <w:sz w:val="34"/>
          <w:szCs w:val="34"/>
        </w:rPr>
        <w:fldChar w:fldCharType="end"/>
      </w:r>
      <w:r>
        <w:rPr>
          <w:rFonts w:ascii="Times New Roman" w:hAnsi="Times New Roman" w:eastAsia="Times New Roman" w:cs="Times New Roman"/>
          <w:b/>
          <w:bCs/>
          <w:spacing w:val="-2"/>
          <w:sz w:val="34"/>
          <w:szCs w:val="34"/>
        </w:rPr>
        <w:t> Sprint team members</w:t>
      </w:r>
    </w:p>
    <w:tbl>
      <w:tblPr>
        <w:tblStyle w:val="8"/>
        <w:tblW w:w="7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4957"/>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4957" w:type="dxa"/>
            <w:shd w:val="clear" w:color="auto" w:fill="DEEBFF"/>
          </w:tcPr>
          <w:p>
            <w:pPr>
              <w:rPr>
                <w:rFonts w:ascii="Times New Roman" w:hAnsi="Times New Roman" w:eastAsia="Times New Roman" w:cs="Times New Roman"/>
                <w:spacing w:val="-1"/>
              </w:rPr>
            </w:pPr>
            <w:r>
              <w:rPr>
                <w:rFonts w:ascii="Times New Roman" w:hAnsi="Times New Roman" w:eastAsia="Times New Roman" w:cs="Times New Roman"/>
                <w:b/>
                <w:bCs/>
                <w:spacing w:val="-1"/>
              </w:rPr>
              <w:t xml:space="preserve">  Name</w:t>
            </w:r>
          </w:p>
        </w:tc>
        <w:tc>
          <w:tcPr>
            <w:tcW w:w="2835" w:type="dxa"/>
            <w:shd w:val="clear" w:color="auto" w:fill="DEEBFF"/>
          </w:tcPr>
          <w:p>
            <w:pPr>
              <w:rPr>
                <w:rFonts w:ascii="Times New Roman" w:hAnsi="Times New Roman" w:eastAsia="Times New Roman" w:cs="Times New Roman"/>
                <w:spacing w:val="-1"/>
              </w:rPr>
            </w:pPr>
            <w:r>
              <w:rPr>
                <w:rFonts w:ascii="Times New Roman" w:hAnsi="Times New Roman" w:eastAsia="Times New Roman" w:cs="Times New Roman"/>
                <w:b/>
                <w:bCs/>
                <w:spacing w:val="-1"/>
              </w:rPr>
              <w:t xml:space="preserve">    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64" w:hRule="atLeast"/>
        </w:trPr>
        <w:tc>
          <w:tcPr>
            <w:tcW w:w="4957" w:type="dxa"/>
          </w:tcPr>
          <w:p>
            <w:pPr>
              <w:rPr>
                <w:rFonts w:hint="default" w:ascii="Times New Roman" w:hAnsi="Times New Roman" w:eastAsia="Times New Roman" w:cs="Times New Roman"/>
                <w:spacing w:val="-1"/>
                <w:lang w:val="en-US"/>
              </w:rPr>
            </w:pPr>
            <w:r>
              <w:t xml:space="preserve">Jingtao Yang </w:t>
            </w:r>
          </w:p>
        </w:tc>
        <w:tc>
          <w:tcPr>
            <w:tcW w:w="2835" w:type="dxa"/>
          </w:tcPr>
          <w:p>
            <w:pPr>
              <w:rPr>
                <w:rFonts w:hint="default" w:ascii="Times New Roman" w:hAnsi="Times New Roman" w:eastAsia="Times New Roman" w:cs="Times New Roman"/>
                <w:spacing w:val="-1"/>
                <w:lang w:val="en-US"/>
              </w:rPr>
            </w:pPr>
            <w:r>
              <w:rPr>
                <w:rFonts w:hint="eastAsia" w:ascii="Times New Roman" w:hAnsi="Times New Roman" w:eastAsia="SimSun" w:cs="Times New Roman"/>
                <w:spacing w:val="-1"/>
                <w:lang w:val="en-US" w:eastAsia="zh-CN"/>
              </w:rPr>
              <w:t>Front-end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29" w:hRule="atLeast"/>
        </w:trPr>
        <w:tc>
          <w:tcPr>
            <w:tcW w:w="4957" w:type="dxa"/>
          </w:tcPr>
          <w:p>
            <w:pPr>
              <w:rPr>
                <w:rFonts w:hint="default" w:ascii="Times New Roman" w:hAnsi="Times New Roman" w:eastAsia="Times New Roman" w:cs="Times New Roman"/>
                <w:spacing w:val="-1"/>
                <w:lang w:val="en-US"/>
              </w:rPr>
            </w:pPr>
            <w:r>
              <w:t xml:space="preserve">Cheng Fang </w:t>
            </w:r>
          </w:p>
        </w:tc>
        <w:tc>
          <w:tcPr>
            <w:tcW w:w="2835" w:type="dxa"/>
          </w:tcPr>
          <w:p>
            <w:pPr>
              <w:rPr>
                <w:rFonts w:hint="default" w:ascii="Times New Roman" w:hAnsi="Times New Roman" w:eastAsia="SimSun" w:cs="Times New Roman"/>
                <w:spacing w:val="-1"/>
                <w:lang w:val="en-US" w:eastAsia="zh-CN"/>
              </w:rPr>
            </w:pPr>
            <w:r>
              <w:rPr>
                <w:rFonts w:hint="eastAsia" w:ascii="Times New Roman" w:hAnsi="Times New Roman" w:eastAsia="SimSun" w:cs="Times New Roman"/>
                <w:spacing w:val="-1"/>
                <w:lang w:val="en-US" w:eastAsia="zh-CN"/>
              </w:rPr>
              <w:t>Back-end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37" w:hRule="atLeast"/>
        </w:trPr>
        <w:tc>
          <w:tcPr>
            <w:tcW w:w="4957" w:type="dxa"/>
          </w:tcPr>
          <w:p>
            <w:pPr>
              <w:rPr>
                <w:rFonts w:hint="default" w:ascii="Times New Roman" w:hAnsi="Times New Roman" w:eastAsia="Times New Roman" w:cs="Times New Roman"/>
                <w:spacing w:val="-1"/>
                <w:lang w:val="en-US"/>
              </w:rPr>
            </w:pPr>
            <w:r>
              <w:t>Warren Chan</w:t>
            </w:r>
          </w:p>
        </w:tc>
        <w:tc>
          <w:tcPr>
            <w:tcW w:w="2835" w:type="dxa"/>
          </w:tcPr>
          <w:p>
            <w:pPr>
              <w:rPr>
                <w:rFonts w:hint="default" w:ascii="Times New Roman" w:hAnsi="Times New Roman" w:eastAsia="SimSun" w:cs="Times New Roman"/>
                <w:spacing w:val="-1"/>
                <w:lang w:val="en-US" w:eastAsia="zh-CN"/>
              </w:rPr>
            </w:pPr>
            <w:r>
              <w:rPr>
                <w:rFonts w:hint="eastAsia" w:ascii="Times New Roman" w:hAnsi="Times New Roman" w:eastAsia="SimSun" w:cs="Times New Roman"/>
                <w:spacing w:val="-1"/>
                <w:lang w:val="en-US" w:eastAsia="zh-CN"/>
              </w:rPr>
              <w:t>Front-end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08" w:hRule="atLeast"/>
        </w:trPr>
        <w:tc>
          <w:tcPr>
            <w:tcW w:w="4957" w:type="dxa"/>
          </w:tcPr>
          <w:p>
            <w:pPr>
              <w:rPr>
                <w:rFonts w:ascii="Times New Roman" w:hAnsi="Times New Roman" w:eastAsia="Times New Roman" w:cs="Times New Roman"/>
                <w:spacing w:val="-1"/>
              </w:rPr>
            </w:pPr>
            <w:r>
              <w:t xml:space="preserve">Jerry Fan </w:t>
            </w:r>
          </w:p>
        </w:tc>
        <w:tc>
          <w:tcPr>
            <w:tcW w:w="2835" w:type="dxa"/>
          </w:tcPr>
          <w:p>
            <w:pPr>
              <w:rPr>
                <w:rFonts w:hint="eastAsia" w:ascii="Times New Roman" w:hAnsi="Times New Roman" w:eastAsia="SimSun" w:cs="Times New Roman"/>
                <w:spacing w:val="-1"/>
                <w:lang w:val="en-US" w:eastAsia="zh-CN"/>
              </w:rPr>
            </w:pPr>
            <w:r>
              <w:rPr>
                <w:rFonts w:hint="eastAsia" w:ascii="Times New Roman" w:hAnsi="Times New Roman" w:eastAsia="SimSun" w:cs="Times New Roman"/>
                <w:spacing w:val="-1"/>
                <w:lang w:val="en-US" w:eastAsia="zh-CN"/>
              </w:rPr>
              <w:t>Back-end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39" w:hRule="atLeast"/>
        </w:trPr>
        <w:tc>
          <w:tcPr>
            <w:tcW w:w="4957" w:type="dxa"/>
          </w:tcPr>
          <w:p>
            <w:pPr>
              <w:rPr>
                <w:rFonts w:ascii="Times New Roman" w:hAnsi="Times New Roman" w:eastAsia="Times New Roman" w:cs="Times New Roman"/>
                <w:spacing w:val="-1"/>
              </w:rPr>
            </w:pPr>
            <w:r>
              <w:t>Eric Chen</w:t>
            </w:r>
          </w:p>
        </w:tc>
        <w:tc>
          <w:tcPr>
            <w:tcW w:w="2835" w:type="dxa"/>
          </w:tcPr>
          <w:p>
            <w:pPr>
              <w:rPr>
                <w:rFonts w:hint="eastAsia" w:ascii="Times New Roman" w:hAnsi="Times New Roman" w:eastAsia="SimSun" w:cs="Times New Roman"/>
                <w:spacing w:val="-1"/>
                <w:lang w:val="en-US" w:eastAsia="zh-CN"/>
              </w:rPr>
            </w:pPr>
            <w:r>
              <w:rPr>
                <w:rFonts w:hint="eastAsia" w:ascii="Times New Roman" w:hAnsi="Times New Roman" w:eastAsia="SimSun" w:cs="Times New Roman"/>
                <w:spacing w:val="-1"/>
                <w:lang w:val="en-US" w:eastAsia="zh-CN"/>
              </w:rPr>
              <w:t>Front-end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4957" w:type="dxa"/>
          </w:tcPr>
          <w:p>
            <w:pPr>
              <w:rPr>
                <w:rFonts w:ascii="Times New Roman" w:hAnsi="Times New Roman" w:eastAsia="Times New Roman" w:cs="Times New Roman"/>
                <w:spacing w:val="-1"/>
              </w:rPr>
            </w:pPr>
          </w:p>
        </w:tc>
        <w:tc>
          <w:tcPr>
            <w:tcW w:w="2835" w:type="dxa"/>
          </w:tcPr>
          <w:p>
            <w:pPr>
              <w:rPr>
                <w:rFonts w:ascii="Times New Roman" w:hAnsi="Times New Roman" w:eastAsia="Times New Roman" w:cs="Times New Roman"/>
                <w:spacing w:val="-1"/>
              </w:rPr>
            </w:pPr>
          </w:p>
        </w:tc>
      </w:tr>
    </w:tbl>
    <w:p>
      <w:pPr>
        <w:outlineLvl w:val="1"/>
        <w:rPr>
          <w:rFonts w:ascii="Times New Roman" w:hAnsi="Times New Roman" w:eastAsia="Times New Roman" w:cs="Times New Roman"/>
          <w:b/>
          <w:bCs/>
          <w:spacing w:val="-2"/>
          <w:sz w:val="34"/>
          <w:szCs w:val="34"/>
        </w:rPr>
      </w:pPr>
    </w:p>
    <w:p>
      <w:pPr>
        <w:outlineLvl w:val="1"/>
        <w:rPr>
          <w:rFonts w:ascii="Times New Roman" w:hAnsi="Times New Roman" w:eastAsia="Times New Roman" w:cs="Times New Roman"/>
          <w:b/>
          <w:bCs/>
          <w:spacing w:val="-2"/>
          <w:sz w:val="34"/>
          <w:szCs w:val="34"/>
        </w:rPr>
      </w:pPr>
      <w:r>
        <w:rPr>
          <w:rFonts w:ascii="Times New Roman" w:hAnsi="Times New Roman" w:eastAsia="Times New Roman" w:cs="Times New Roman"/>
          <w:b/>
          <w:bCs/>
          <w:spacing w:val="-2"/>
          <w:sz w:val="34"/>
          <w:szCs w:val="34"/>
        </w:rPr>
        <w:t xml:space="preserve"> </w:t>
      </w:r>
      <w:r>
        <w:rPr>
          <w:rFonts w:ascii="Times New Roman" w:hAnsi="Times New Roman" w:eastAsia="Times New Roman" w:cs="Times New Roman"/>
          <w:b/>
          <w:bCs/>
          <w:spacing w:val="-2"/>
          <w:sz w:val="34"/>
          <w:szCs w:val="34"/>
        </w:rPr>
        <w:fldChar w:fldCharType="begin"/>
      </w:r>
      <w:r>
        <w:rPr>
          <w:rFonts w:ascii="Times New Roman" w:hAnsi="Times New Roman" w:eastAsia="Times New Roman" w:cs="Times New Roman"/>
          <w:b/>
          <w:bCs/>
          <w:spacing w:val="-2"/>
          <w:sz w:val="34"/>
          <w:szCs w:val="34"/>
        </w:rPr>
        <w:instrText xml:space="preserve"> INCLUDEPICTURE "/Users/gerope/Library/Group Containers/UBF8T346G9.ms/WebArchiveCopyPasteTempFiles/com.microsoft.Word/270f.png" \* MERGEFORMATINET </w:instrText>
      </w:r>
      <w:r>
        <w:rPr>
          <w:rFonts w:ascii="Times New Roman" w:hAnsi="Times New Roman" w:eastAsia="Times New Roman" w:cs="Times New Roman"/>
          <w:b/>
          <w:bCs/>
          <w:spacing w:val="-2"/>
          <w:sz w:val="34"/>
          <w:szCs w:val="34"/>
        </w:rPr>
        <w:fldChar w:fldCharType="separate"/>
      </w:r>
      <w:r>
        <w:rPr>
          <w:rFonts w:ascii="Times New Roman" w:hAnsi="Times New Roman" w:eastAsia="Times New Roman" w:cs="Times New Roman"/>
          <w:b/>
          <w:bCs/>
          <w:spacing w:val="-2"/>
          <w:sz w:val="34"/>
          <w:szCs w:val="34"/>
        </w:rPr>
        <w:drawing>
          <wp:inline distT="0" distB="0" distL="0" distR="0">
            <wp:extent cx="185420" cy="185420"/>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73846" name="Picture 2" descr=":pencil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3700" cy="193700"/>
                    </a:xfrm>
                    <a:prstGeom prst="rect">
                      <a:avLst/>
                    </a:prstGeom>
                    <a:noFill/>
                    <a:ln>
                      <a:noFill/>
                    </a:ln>
                  </pic:spPr>
                </pic:pic>
              </a:graphicData>
            </a:graphic>
          </wp:inline>
        </w:drawing>
      </w:r>
      <w:r>
        <w:rPr>
          <w:rFonts w:ascii="Times New Roman" w:hAnsi="Times New Roman" w:eastAsia="Times New Roman" w:cs="Times New Roman"/>
          <w:b/>
          <w:bCs/>
          <w:spacing w:val="-2"/>
          <w:sz w:val="34"/>
          <w:szCs w:val="34"/>
        </w:rPr>
        <w:fldChar w:fldCharType="end"/>
      </w:r>
      <w:r>
        <w:rPr>
          <w:rFonts w:ascii="Times New Roman" w:hAnsi="Times New Roman" w:eastAsia="Times New Roman" w:cs="Times New Roman"/>
          <w:b/>
          <w:bCs/>
          <w:spacing w:val="-2"/>
          <w:sz w:val="34"/>
          <w:szCs w:val="34"/>
        </w:rPr>
        <w:t> Sprint planning meeting items</w:t>
      </w:r>
    </w:p>
    <w:p>
      <w:pPr>
        <w:outlineLvl w:val="1"/>
        <w:rPr>
          <w:rFonts w:ascii="Times New Roman" w:hAnsi="Times New Roman" w:eastAsia="Times New Roman" w:cs="Times New Roman"/>
          <w:b/>
          <w:bCs/>
          <w:spacing w:val="-1"/>
          <w:sz w:val="27"/>
          <w:szCs w:val="27"/>
        </w:rPr>
      </w:pPr>
    </w:p>
    <w:p>
      <w:pPr>
        <w:outlineLvl w:val="1"/>
        <w:rPr>
          <w:rFonts w:ascii="Times New Roman" w:hAnsi="Times New Roman" w:eastAsia="Times New Roman" w:cs="Times New Roman"/>
          <w:b/>
          <w:bCs/>
          <w:spacing w:val="-2"/>
          <w:sz w:val="34"/>
          <w:szCs w:val="34"/>
        </w:rPr>
      </w:pPr>
      <w:r>
        <w:rPr>
          <w:rFonts w:ascii="Times New Roman" w:hAnsi="Times New Roman" w:eastAsia="Times New Roman" w:cs="Times New Roman"/>
          <w:b/>
          <w:bCs/>
          <w:spacing w:val="-1"/>
          <w:sz w:val="27"/>
          <w:szCs w:val="27"/>
        </w:rPr>
        <w:t>Previous sprint summary</w:t>
      </w:r>
    </w:p>
    <w:tbl>
      <w:tblPr>
        <w:tblStyle w:val="8"/>
        <w:tblW w:w="7792"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15" w:type="dxa"/>
          <w:left w:w="15" w:type="dxa"/>
          <w:bottom w:w="15" w:type="dxa"/>
          <w:right w:w="15" w:type="dxa"/>
        </w:tblCellMar>
      </w:tblPr>
      <w:tblGrid>
        <w:gridCol w:w="2174"/>
        <w:gridCol w:w="5618"/>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15" w:type="dxa"/>
            <w:left w:w="15" w:type="dxa"/>
            <w:bottom w:w="15" w:type="dxa"/>
            <w:right w:w="15" w:type="dxa"/>
          </w:tblCellMar>
        </w:tblPrEx>
        <w:tc>
          <w:tcPr>
            <w:tcW w:w="2174" w:type="dxa"/>
            <w:shd w:val="clear" w:color="auto" w:fill="FFFAE6"/>
          </w:tcPr>
          <w:p>
            <w:pPr>
              <w:rPr>
                <w:rFonts w:ascii="Times New Roman" w:hAnsi="Times New Roman" w:eastAsia="Times New Roman" w:cs="Times New Roman"/>
                <w:spacing w:val="-1"/>
              </w:rPr>
            </w:pPr>
            <w:r>
              <w:rPr>
                <w:rFonts w:ascii="Times New Roman" w:hAnsi="Times New Roman" w:eastAsia="Times New Roman" w:cs="Times New Roman"/>
                <w:b/>
                <w:bCs/>
                <w:spacing w:val="-1"/>
              </w:rPr>
              <w:t>Sprint theme</w:t>
            </w:r>
          </w:p>
        </w:tc>
        <w:tc>
          <w:tcPr>
            <w:tcW w:w="5618" w:type="dxa"/>
            <w:shd w:val="clear" w:color="auto" w:fill="FFFFFF"/>
          </w:tcPr>
          <w:p>
            <w:pPr>
              <w:rPr>
                <w:rFonts w:hint="default" w:ascii="Times New Roman" w:hAnsi="Times New Roman" w:eastAsia="SimSun" w:cs="Times New Roman"/>
                <w:spacing w:val="-1"/>
                <w:lang w:val="en-US" w:eastAsia="zh-CN"/>
              </w:rPr>
            </w:pPr>
            <w:r>
              <w:rPr>
                <w:rFonts w:hint="eastAsia" w:ascii="Times New Roman" w:hAnsi="Times New Roman" w:eastAsia="SimSun" w:cs="Times New Roman"/>
                <w:spacing w:val="-1"/>
                <w:lang w:val="en-US" w:eastAsia="zh-CN"/>
              </w:rPr>
              <w:t>NA (As lab wasn</w:t>
            </w:r>
            <w:r>
              <w:rPr>
                <w:rFonts w:hint="default" w:ascii="Times New Roman" w:hAnsi="Times New Roman" w:eastAsia="SimSun" w:cs="Times New Roman"/>
                <w:spacing w:val="-1"/>
                <w:lang w:val="en-US" w:eastAsia="zh-CN"/>
              </w:rPr>
              <w:t>’</w:t>
            </w:r>
            <w:r>
              <w:rPr>
                <w:rFonts w:hint="eastAsia" w:ascii="Times New Roman" w:hAnsi="Times New Roman" w:eastAsia="SimSun" w:cs="Times New Roman"/>
                <w:spacing w:val="-1"/>
                <w:lang w:val="en-US" w:eastAsia="zh-CN"/>
              </w:rPr>
              <w:t>t started in week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15" w:type="dxa"/>
            <w:left w:w="15" w:type="dxa"/>
            <w:bottom w:w="15" w:type="dxa"/>
            <w:right w:w="15" w:type="dxa"/>
          </w:tblCellMar>
        </w:tblPrEx>
        <w:tc>
          <w:tcPr>
            <w:tcW w:w="2174" w:type="dxa"/>
            <w:shd w:val="clear" w:color="auto" w:fill="FFFAE6"/>
          </w:tcPr>
          <w:p>
            <w:pPr>
              <w:rPr>
                <w:rFonts w:ascii="Times New Roman" w:hAnsi="Times New Roman" w:eastAsia="Times New Roman" w:cs="Times New Roman"/>
                <w:spacing w:val="-1"/>
              </w:rPr>
            </w:pPr>
            <w:r>
              <w:rPr>
                <w:rFonts w:ascii="Times New Roman" w:hAnsi="Times New Roman" w:eastAsia="Times New Roman" w:cs="Times New Roman"/>
                <w:b/>
                <w:bCs/>
                <w:spacing w:val="-1"/>
              </w:rPr>
              <w:t>Issues completed</w:t>
            </w:r>
          </w:p>
        </w:tc>
        <w:tc>
          <w:tcPr>
            <w:tcW w:w="5618" w:type="dxa"/>
          </w:tcPr>
          <w:p>
            <w:pPr>
              <w:rPr>
                <w:rFonts w:ascii="Times New Roman" w:hAnsi="Times New Roman" w:eastAsia="Times New Roman" w:cs="Times New Roman"/>
                <w:spacing w:val="-1"/>
              </w:rPr>
            </w:pPr>
            <w:r>
              <w:rPr>
                <w:rFonts w:hint="eastAsia" w:ascii="Times New Roman" w:hAnsi="Times New Roman" w:eastAsia="SimSun" w:cs="Times New Roman"/>
                <w:spacing w:val="-1"/>
                <w:lang w:val="en-US" w:eastAsia="zh-CN"/>
              </w:rPr>
              <w:t>NA</w:t>
            </w:r>
            <w:r>
              <w:rPr>
                <w:rFonts w:ascii="Times New Roman" w:hAnsi="Times New Roman" w:eastAsia="Times New Roman" w:cs="Times New Roman"/>
                <w:spacing w:val="-1"/>
              </w:rPr>
              <w:t xml:space="preserve">​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15" w:type="dxa"/>
            <w:left w:w="15" w:type="dxa"/>
            <w:bottom w:w="15" w:type="dxa"/>
            <w:right w:w="15" w:type="dxa"/>
          </w:tblCellMar>
        </w:tblPrEx>
        <w:tc>
          <w:tcPr>
            <w:tcW w:w="2174" w:type="dxa"/>
            <w:shd w:val="clear" w:color="auto" w:fill="FFFAE6"/>
          </w:tcPr>
          <w:p>
            <w:pPr>
              <w:tabs>
                <w:tab w:val="left" w:pos="956"/>
              </w:tabs>
              <w:rPr>
                <w:rFonts w:ascii="Times New Roman" w:hAnsi="Times New Roman" w:eastAsia="Times New Roman" w:cs="Times New Roman"/>
                <w:b/>
                <w:bCs/>
                <w:spacing w:val="-1"/>
              </w:rPr>
            </w:pPr>
            <w:r>
              <w:rPr>
                <w:rFonts w:ascii="Times New Roman" w:hAnsi="Times New Roman" w:eastAsia="Times New Roman" w:cs="Times New Roman"/>
                <w:b/>
                <w:bCs/>
                <w:spacing w:val="-1"/>
              </w:rPr>
              <w:t>Issues left</w:t>
            </w:r>
          </w:p>
        </w:tc>
        <w:tc>
          <w:tcPr>
            <w:tcW w:w="5618" w:type="dxa"/>
          </w:tcPr>
          <w:p>
            <w:pPr>
              <w:rPr>
                <w:rFonts w:hint="default" w:ascii="Times New Roman" w:hAnsi="Times New Roman" w:eastAsia="SimSun" w:cs="Times New Roman"/>
                <w:spacing w:val="-1"/>
                <w:lang w:val="en-US" w:eastAsia="zh-CN"/>
              </w:rPr>
            </w:pPr>
            <w:r>
              <w:rPr>
                <w:rFonts w:hint="eastAsia" w:ascii="Times New Roman" w:hAnsi="Times New Roman" w:eastAsia="SimSun" w:cs="Times New Roman"/>
                <w:spacing w:val="-1"/>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15" w:type="dxa"/>
            <w:left w:w="15" w:type="dxa"/>
            <w:bottom w:w="15" w:type="dxa"/>
            <w:right w:w="15" w:type="dxa"/>
          </w:tblCellMar>
        </w:tblPrEx>
        <w:tc>
          <w:tcPr>
            <w:tcW w:w="2174" w:type="dxa"/>
            <w:shd w:val="clear" w:color="auto" w:fill="FFFAE6"/>
          </w:tcPr>
          <w:p>
            <w:pPr>
              <w:tabs>
                <w:tab w:val="left" w:pos="956"/>
              </w:tabs>
              <w:rPr>
                <w:rFonts w:ascii="Times New Roman" w:hAnsi="Times New Roman" w:eastAsia="Times New Roman" w:cs="Times New Roman"/>
                <w:b/>
                <w:bCs/>
                <w:spacing w:val="-1"/>
              </w:rPr>
            </w:pPr>
            <w:r>
              <w:rPr>
                <w:rFonts w:ascii="Times New Roman" w:hAnsi="Times New Roman" w:eastAsia="Times New Roman" w:cs="Times New Roman"/>
                <w:b/>
                <w:bCs/>
                <w:spacing w:val="-1"/>
              </w:rPr>
              <w:t>Team Capacity</w:t>
            </w:r>
          </w:p>
        </w:tc>
        <w:tc>
          <w:tcPr>
            <w:tcW w:w="5618" w:type="dxa"/>
          </w:tcPr>
          <w:p>
            <w:pPr>
              <w:rPr>
                <w:rFonts w:hint="default" w:ascii="Times New Roman" w:hAnsi="Times New Roman" w:eastAsia="SimSun" w:cs="Times New Roman"/>
                <w:spacing w:val="-1"/>
                <w:lang w:val="en-US" w:eastAsia="zh-CN"/>
              </w:rPr>
            </w:pPr>
            <w:r>
              <w:rPr>
                <w:rFonts w:hint="eastAsia" w:ascii="Times New Roman" w:hAnsi="Times New Roman" w:eastAsia="SimSun" w:cs="Times New Roman"/>
                <w:spacing w:val="-1"/>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15" w:type="dxa"/>
            <w:left w:w="15" w:type="dxa"/>
            <w:bottom w:w="15" w:type="dxa"/>
            <w:right w:w="15" w:type="dxa"/>
          </w:tblCellMar>
        </w:tblPrEx>
        <w:trPr>
          <w:trHeight w:val="2235" w:hRule="atLeast"/>
        </w:trPr>
        <w:tc>
          <w:tcPr>
            <w:tcW w:w="2174" w:type="dxa"/>
            <w:shd w:val="clear" w:color="auto" w:fill="FFFAE6"/>
          </w:tcPr>
          <w:p>
            <w:pPr>
              <w:rPr>
                <w:rFonts w:ascii="Times New Roman" w:hAnsi="Times New Roman" w:eastAsia="Times New Roman" w:cs="Times New Roman"/>
                <w:spacing w:val="-1"/>
              </w:rPr>
            </w:pPr>
            <w:r>
              <w:rPr>
                <w:rFonts w:ascii="Times New Roman" w:hAnsi="Times New Roman" w:eastAsia="Times New Roman" w:cs="Times New Roman"/>
                <w:b/>
                <w:bCs/>
                <w:spacing w:val="-1"/>
              </w:rPr>
              <w:t>Summary</w:t>
            </w:r>
          </w:p>
        </w:tc>
        <w:tc>
          <w:tcPr>
            <w:tcW w:w="5618" w:type="dxa"/>
          </w:tcPr>
          <w:p>
            <w:pPr>
              <w:rPr>
                <w:rFonts w:hint="eastAsia" w:ascii="Times New Roman" w:hAnsi="Times New Roman" w:eastAsia="SimSun" w:cs="Times New Roman"/>
                <w:spacing w:val="-1"/>
                <w:lang w:val="en-US" w:eastAsia="zh-CN"/>
              </w:rPr>
            </w:pPr>
            <w:r>
              <w:rPr>
                <w:rFonts w:hint="eastAsia" w:ascii="Times New Roman" w:hAnsi="Times New Roman" w:eastAsia="SimSun" w:cs="Times New Roman"/>
                <w:spacing w:val="-1"/>
                <w:lang w:val="en-US" w:eastAsia="zh-CN"/>
              </w:rPr>
              <w:t>NA</w:t>
            </w:r>
          </w:p>
        </w:tc>
      </w:tr>
    </w:tbl>
    <w:p>
      <w:pPr>
        <w:spacing w:before="480"/>
        <w:outlineLvl w:val="2"/>
        <w:rPr>
          <w:rFonts w:ascii="Times New Roman" w:hAnsi="Times New Roman" w:eastAsia="Times New Roman" w:cs="Times New Roman"/>
          <w:b/>
          <w:bCs/>
          <w:spacing w:val="-1"/>
          <w:sz w:val="27"/>
          <w:szCs w:val="27"/>
        </w:rPr>
      </w:pPr>
      <w:r>
        <w:rPr>
          <w:rFonts w:ascii="Times New Roman" w:hAnsi="Times New Roman" w:eastAsia="Times New Roman" w:cs="Times New Roman"/>
          <w:b/>
          <w:bCs/>
          <w:spacing w:val="-1"/>
          <w:sz w:val="27"/>
          <w:szCs w:val="27"/>
        </w:rPr>
        <w:t>Details Current sprint</w:t>
      </w:r>
    </w:p>
    <w:tbl>
      <w:tblPr>
        <w:tblStyle w:val="8"/>
        <w:tblW w:w="7933"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15" w:type="dxa"/>
          <w:left w:w="15" w:type="dxa"/>
          <w:bottom w:w="15" w:type="dxa"/>
          <w:right w:w="15" w:type="dxa"/>
        </w:tblCellMar>
      </w:tblPr>
      <w:tblGrid>
        <w:gridCol w:w="2122"/>
        <w:gridCol w:w="5811"/>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15" w:type="dxa"/>
            <w:left w:w="15" w:type="dxa"/>
            <w:bottom w:w="15" w:type="dxa"/>
            <w:right w:w="15" w:type="dxa"/>
          </w:tblCellMar>
        </w:tblPrEx>
        <w:tc>
          <w:tcPr>
            <w:tcW w:w="2122" w:type="dxa"/>
            <w:shd w:val="clear" w:color="auto" w:fill="FFFAE6"/>
          </w:tcPr>
          <w:p>
            <w:pPr>
              <w:rPr>
                <w:rFonts w:ascii="Times New Roman" w:hAnsi="Times New Roman" w:eastAsia="Times New Roman" w:cs="Times New Roman"/>
                <w:spacing w:val="-1"/>
              </w:rPr>
            </w:pPr>
            <w:r>
              <w:rPr>
                <w:rFonts w:ascii="Times New Roman" w:hAnsi="Times New Roman" w:eastAsia="Times New Roman" w:cs="Times New Roman"/>
                <w:b/>
                <w:bCs/>
                <w:spacing w:val="-1"/>
              </w:rPr>
              <w:t>Start date</w:t>
            </w:r>
          </w:p>
        </w:tc>
        <w:tc>
          <w:tcPr>
            <w:tcW w:w="5811" w:type="dxa"/>
            <w:shd w:val="clear" w:color="auto" w:fill="FFFFFF"/>
          </w:tcPr>
          <w:p>
            <w:pPr>
              <w:rPr>
                <w:rFonts w:hint="default" w:ascii="Times New Roman" w:hAnsi="Times New Roman" w:eastAsia="SimSun" w:cs="Times New Roman"/>
                <w:spacing w:val="-1"/>
                <w:lang w:val="en-US" w:eastAsia="zh-CN"/>
              </w:rPr>
            </w:pPr>
            <w:r>
              <w:rPr>
                <w:rFonts w:hint="eastAsia" w:ascii="Times New Roman" w:hAnsi="Times New Roman" w:eastAsia="SimSun" w:cs="Times New Roman"/>
                <w:spacing w:val="-1"/>
                <w:lang w:val="en-US" w:eastAsia="zh-CN"/>
              </w:rPr>
              <w:t>Jan 19</w:t>
            </w:r>
            <w:r>
              <w:rPr>
                <w:rFonts w:hint="eastAsia" w:ascii="Times New Roman" w:hAnsi="Times New Roman" w:eastAsia="SimSun" w:cs="Times New Roman"/>
                <w:spacing w:val="-1"/>
                <w:vertAlign w:val="superscript"/>
                <w:lang w:val="en-US" w:eastAsia="zh-CN"/>
              </w:rPr>
              <w:t>th</w:t>
            </w:r>
            <w:r>
              <w:rPr>
                <w:rFonts w:hint="eastAsia" w:ascii="Times New Roman" w:hAnsi="Times New Roman" w:eastAsia="SimSun" w:cs="Times New Roman"/>
                <w:spacing w:val="-1"/>
                <w:lang w:val="en-US" w:eastAsia="zh-CN"/>
              </w:rPr>
              <w:t>, 2024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15" w:type="dxa"/>
            <w:left w:w="15" w:type="dxa"/>
            <w:bottom w:w="15" w:type="dxa"/>
            <w:right w:w="15" w:type="dxa"/>
          </w:tblCellMar>
        </w:tblPrEx>
        <w:tc>
          <w:tcPr>
            <w:tcW w:w="2122" w:type="dxa"/>
            <w:shd w:val="clear" w:color="auto" w:fill="FFFAE6"/>
          </w:tcPr>
          <w:p>
            <w:pPr>
              <w:rPr>
                <w:rFonts w:ascii="Times New Roman" w:hAnsi="Times New Roman" w:eastAsia="Times New Roman" w:cs="Times New Roman"/>
                <w:spacing w:val="-1"/>
              </w:rPr>
            </w:pPr>
            <w:r>
              <w:rPr>
                <w:rFonts w:ascii="Times New Roman" w:hAnsi="Times New Roman" w:eastAsia="Times New Roman" w:cs="Times New Roman"/>
                <w:b/>
                <w:bCs/>
                <w:spacing w:val="-1"/>
              </w:rPr>
              <w:t>End date</w:t>
            </w:r>
          </w:p>
        </w:tc>
        <w:tc>
          <w:tcPr>
            <w:tcW w:w="5811" w:type="dxa"/>
          </w:tcPr>
          <w:p>
            <w:pPr>
              <w:rPr>
                <w:rFonts w:hint="default" w:ascii="Times New Roman" w:hAnsi="Times New Roman" w:eastAsia="SimSun" w:cs="Times New Roman"/>
                <w:spacing w:val="-1"/>
                <w:lang w:val="en-US" w:eastAsia="zh-CN"/>
              </w:rPr>
            </w:pPr>
            <w:r>
              <w:rPr>
                <w:rFonts w:hint="eastAsia" w:ascii="Times New Roman" w:hAnsi="Times New Roman" w:eastAsia="SimSun" w:cs="Times New Roman"/>
                <w:spacing w:val="-1"/>
                <w:lang w:val="en-US" w:eastAsia="zh-CN"/>
              </w:rPr>
              <w:t>Jan 26</w:t>
            </w:r>
            <w:r>
              <w:rPr>
                <w:rFonts w:hint="eastAsia" w:ascii="Times New Roman" w:hAnsi="Times New Roman" w:eastAsia="SimSun" w:cs="Times New Roman"/>
                <w:spacing w:val="-1"/>
                <w:vertAlign w:val="superscript"/>
                <w:lang w:val="en-US" w:eastAsia="zh-CN"/>
              </w:rPr>
              <w:t>th</w:t>
            </w:r>
            <w:r>
              <w:rPr>
                <w:rFonts w:hint="eastAsia" w:ascii="Times New Roman" w:hAnsi="Times New Roman" w:eastAsia="SimSun" w:cs="Times New Roman"/>
                <w:spacing w:val="-1"/>
                <w:lang w:val="en-US" w:eastAsia="zh-CN"/>
              </w:rPr>
              <w:t>, 2024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15" w:type="dxa"/>
            <w:left w:w="15" w:type="dxa"/>
            <w:bottom w:w="15" w:type="dxa"/>
            <w:right w:w="15" w:type="dxa"/>
          </w:tblCellMar>
        </w:tblPrEx>
        <w:tc>
          <w:tcPr>
            <w:tcW w:w="2122" w:type="dxa"/>
            <w:shd w:val="clear" w:color="auto" w:fill="FFFAE6"/>
          </w:tcPr>
          <w:p>
            <w:pPr>
              <w:rPr>
                <w:rFonts w:ascii="Times New Roman" w:hAnsi="Times New Roman" w:eastAsia="Times New Roman" w:cs="Times New Roman"/>
                <w:spacing w:val="-1"/>
              </w:rPr>
            </w:pPr>
            <w:r>
              <w:rPr>
                <w:rFonts w:ascii="Times New Roman" w:hAnsi="Times New Roman" w:eastAsia="Times New Roman" w:cs="Times New Roman"/>
                <w:b/>
                <w:bCs/>
                <w:spacing w:val="-1"/>
              </w:rPr>
              <w:t>Sprint theme</w:t>
            </w:r>
          </w:p>
        </w:tc>
        <w:tc>
          <w:tcPr>
            <w:tcW w:w="5811" w:type="dxa"/>
          </w:tcPr>
          <w:p>
            <w:pPr>
              <w:rPr>
                <w:rFonts w:hint="default" w:ascii="Times New Roman" w:hAnsi="Times New Roman" w:eastAsia="SimSun" w:cs="Times New Roman"/>
                <w:spacing w:val="-1"/>
                <w:lang w:val="en-US" w:eastAsia="zh-CN"/>
              </w:rPr>
            </w:pPr>
            <w:r>
              <w:rPr>
                <w:rFonts w:hint="eastAsia" w:ascii="Times New Roman" w:hAnsi="Times New Roman" w:eastAsia="SimSun" w:cs="Times New Roman"/>
                <w:spacing w:val="-1"/>
                <w:lang w:val="en-US" w:eastAsia="zh-CN"/>
              </w:rPr>
              <w:t>Language using, Concept development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15" w:type="dxa"/>
            <w:left w:w="15" w:type="dxa"/>
            <w:bottom w:w="15" w:type="dxa"/>
            <w:right w:w="15" w:type="dxa"/>
          </w:tblCellMar>
        </w:tblPrEx>
        <w:tc>
          <w:tcPr>
            <w:tcW w:w="2122" w:type="dxa"/>
            <w:shd w:val="clear" w:color="auto" w:fill="FFFAE6"/>
          </w:tcPr>
          <w:p>
            <w:pPr>
              <w:rPr>
                <w:rFonts w:ascii="Times New Roman" w:hAnsi="Times New Roman" w:eastAsia="Times New Roman" w:cs="Times New Roman"/>
                <w:b/>
                <w:bCs/>
                <w:spacing w:val="-1"/>
              </w:rPr>
            </w:pPr>
            <w:r>
              <w:rPr>
                <w:rFonts w:ascii="Times New Roman" w:hAnsi="Times New Roman" w:eastAsia="Times New Roman" w:cs="Times New Roman"/>
                <w:b/>
                <w:bCs/>
                <w:spacing w:val="-1"/>
              </w:rPr>
              <w:t>Team capacity</w:t>
            </w:r>
          </w:p>
        </w:tc>
        <w:tc>
          <w:tcPr>
            <w:tcW w:w="5811" w:type="dxa"/>
          </w:tcPr>
          <w:p>
            <w:pPr>
              <w:rPr>
                <w:rFonts w:hint="default" w:ascii="Times New Roman" w:hAnsi="Times New Roman" w:eastAsia="SimSun" w:cs="Times New Roman"/>
                <w:spacing w:val="-1"/>
                <w:lang w:val="en-US" w:eastAsia="zh-CN"/>
              </w:rPr>
            </w:pPr>
            <w:r>
              <w:rPr>
                <w:rFonts w:hint="eastAsia" w:ascii="Times New Roman" w:hAnsi="Times New Roman" w:eastAsia="SimSun" w:cs="Times New Roman"/>
                <w:spacing w:val="-1"/>
                <w:lang w:val="en-US" w:eastAsia="zh-CN"/>
              </w:rPr>
              <w:t>All 5 members, 15 hours per week</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15" w:type="dxa"/>
            <w:left w:w="15" w:type="dxa"/>
            <w:bottom w:w="15" w:type="dxa"/>
            <w:right w:w="15" w:type="dxa"/>
          </w:tblCellMar>
        </w:tblPrEx>
        <w:trPr>
          <w:trHeight w:val="324" w:hRule="atLeast"/>
        </w:trPr>
        <w:tc>
          <w:tcPr>
            <w:tcW w:w="2122" w:type="dxa"/>
            <w:shd w:val="clear" w:color="auto" w:fill="FFFAE6"/>
          </w:tcPr>
          <w:p>
            <w:pPr>
              <w:rPr>
                <w:rFonts w:ascii="Times New Roman" w:hAnsi="Times New Roman" w:eastAsia="Times New Roman" w:cs="Times New Roman"/>
                <w:b/>
                <w:bCs/>
                <w:spacing w:val="-1"/>
              </w:rPr>
            </w:pPr>
            <w:r>
              <w:rPr>
                <w:rFonts w:ascii="Times New Roman" w:hAnsi="Times New Roman" w:eastAsia="Times New Roman" w:cs="Times New Roman"/>
                <w:b/>
                <w:bCs/>
                <w:spacing w:val="-1"/>
              </w:rPr>
              <w:t>Issues capacity</w:t>
            </w:r>
          </w:p>
        </w:tc>
        <w:tc>
          <w:tcPr>
            <w:tcW w:w="5811" w:type="dxa"/>
          </w:tcPr>
          <w:p>
            <w:pPr>
              <w:rPr>
                <w:rFonts w:hint="default" w:ascii="Times New Roman" w:hAnsi="Times New Roman" w:eastAsia="SimSun" w:cs="Times New Roman"/>
                <w:spacing w:val="-1"/>
                <w:lang w:val="en-US" w:eastAsia="zh-CN"/>
              </w:rPr>
            </w:pPr>
            <w:r>
              <w:rPr>
                <w:rFonts w:hint="eastAsia" w:ascii="Times New Roman" w:hAnsi="Times New Roman" w:eastAsia="SimSun" w:cs="Times New Roman"/>
                <w:spacing w:val="-1"/>
                <w:lang w:val="en-US" w:eastAsia="zh-CN"/>
              </w:rPr>
              <w:t>15 hours per week</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15" w:type="dxa"/>
            <w:left w:w="15" w:type="dxa"/>
            <w:bottom w:w="15" w:type="dxa"/>
            <w:right w:w="15" w:type="dxa"/>
          </w:tblCellMar>
        </w:tblPrEx>
        <w:tc>
          <w:tcPr>
            <w:tcW w:w="2122" w:type="dxa"/>
            <w:shd w:val="clear" w:color="auto" w:fill="FFFAE6"/>
          </w:tcPr>
          <w:p>
            <w:pPr>
              <w:rPr>
                <w:rFonts w:ascii="Times New Roman" w:hAnsi="Times New Roman" w:eastAsia="Times New Roman" w:cs="Times New Roman"/>
                <w:b/>
                <w:bCs/>
                <w:spacing w:val="-1"/>
              </w:rPr>
            </w:pPr>
            <w:r>
              <w:rPr>
                <w:rFonts w:ascii="Times New Roman" w:hAnsi="Times New Roman" w:eastAsia="Times New Roman" w:cs="Times New Roman"/>
                <w:b/>
                <w:bCs/>
                <w:spacing w:val="-1"/>
              </w:rPr>
              <w:t>Individual capacity</w:t>
            </w:r>
          </w:p>
        </w:tc>
        <w:tc>
          <w:tcPr>
            <w:tcW w:w="5811" w:type="dxa"/>
          </w:tcPr>
          <w:p>
            <w:pPr>
              <w:rPr>
                <w:rFonts w:hint="default" w:ascii="Times New Roman" w:hAnsi="Times New Roman" w:eastAsia="SimSun" w:cs="Times New Roman"/>
                <w:spacing w:val="-1"/>
                <w:lang w:val="en-US" w:eastAsia="zh-CN"/>
              </w:rPr>
            </w:pPr>
            <w:r>
              <w:rPr>
                <w:rFonts w:ascii="Times New Roman" w:hAnsi="Times New Roman" w:eastAsia="Times New Roman" w:cs="Times New Roman"/>
                <w:spacing w:val="-1"/>
              </w:rPr>
              <w:t xml:space="preserve"> </w:t>
            </w:r>
            <w:r>
              <w:rPr>
                <w:rFonts w:hint="eastAsia" w:ascii="Times New Roman" w:hAnsi="Times New Roman" w:eastAsia="SimSun" w:cs="Times New Roman"/>
                <w:spacing w:val="-1"/>
                <w:lang w:val="en-US" w:eastAsia="zh-CN"/>
              </w:rPr>
              <w:t>Jingtao Yang - 15h/week</w:t>
            </w:r>
          </w:p>
          <w:p>
            <w:pPr>
              <w:rPr>
                <w:rFonts w:hint="default" w:ascii="Times New Roman" w:hAnsi="Times New Roman" w:eastAsia="SimSun" w:cs="Times New Roman"/>
                <w:spacing w:val="-1"/>
                <w:lang w:val="en-US" w:eastAsia="zh-CN"/>
              </w:rPr>
            </w:pPr>
            <w:r>
              <w:rPr>
                <w:rFonts w:ascii="Times New Roman" w:hAnsi="Times New Roman" w:eastAsia="Times New Roman" w:cs="Times New Roman"/>
                <w:spacing w:val="-1"/>
              </w:rPr>
              <w:t xml:space="preserve"> </w:t>
            </w:r>
            <w:r>
              <w:rPr>
                <w:rFonts w:hint="eastAsia" w:ascii="Times New Roman" w:hAnsi="Times New Roman" w:eastAsia="SimSun" w:cs="Times New Roman"/>
                <w:spacing w:val="-1"/>
                <w:lang w:val="en-US" w:eastAsia="zh-CN"/>
              </w:rPr>
              <w:t>Cheng Fang - 15h/week</w:t>
            </w:r>
          </w:p>
          <w:p>
            <w:pPr>
              <w:rPr>
                <w:rFonts w:hint="default" w:ascii="Times New Roman" w:hAnsi="Times New Roman" w:eastAsia="SimSun" w:cs="Times New Roman"/>
                <w:spacing w:val="-1"/>
                <w:lang w:val="en-US" w:eastAsia="zh-CN"/>
              </w:rPr>
            </w:pPr>
            <w:r>
              <w:rPr>
                <w:rFonts w:ascii="Times New Roman" w:hAnsi="Times New Roman" w:eastAsia="Times New Roman" w:cs="Times New Roman"/>
                <w:spacing w:val="-1"/>
              </w:rPr>
              <w:t xml:space="preserve"> </w:t>
            </w:r>
            <w:r>
              <w:rPr>
                <w:rFonts w:hint="eastAsia" w:ascii="Times New Roman" w:hAnsi="Times New Roman" w:eastAsia="SimSun" w:cs="Times New Roman"/>
                <w:spacing w:val="-1"/>
                <w:lang w:val="en-US" w:eastAsia="zh-CN"/>
              </w:rPr>
              <w:t>Warren Chan - 15h/week</w:t>
            </w:r>
          </w:p>
          <w:p>
            <w:pPr>
              <w:rPr>
                <w:rFonts w:hint="default" w:ascii="Times New Roman" w:hAnsi="Times New Roman" w:eastAsia="SimSun" w:cs="Times New Roman"/>
                <w:spacing w:val="-1"/>
                <w:lang w:val="en-US" w:eastAsia="zh-CN"/>
              </w:rPr>
            </w:pPr>
            <w:r>
              <w:rPr>
                <w:rFonts w:ascii="Times New Roman" w:hAnsi="Times New Roman" w:eastAsia="Times New Roman" w:cs="Times New Roman"/>
                <w:spacing w:val="-1"/>
              </w:rPr>
              <w:t xml:space="preserve"> </w:t>
            </w:r>
            <w:r>
              <w:rPr>
                <w:rFonts w:hint="eastAsia" w:ascii="Times New Roman" w:hAnsi="Times New Roman" w:eastAsia="SimSun" w:cs="Times New Roman"/>
                <w:spacing w:val="-1"/>
                <w:lang w:val="en-US" w:eastAsia="zh-CN"/>
              </w:rPr>
              <w:t>Jerry  Fan - 15h/week</w:t>
            </w:r>
          </w:p>
          <w:p>
            <w:pPr>
              <w:rPr>
                <w:rFonts w:hint="default" w:ascii="Times New Roman" w:hAnsi="Times New Roman" w:eastAsia="Times New Roman" w:cs="Times New Roman"/>
                <w:spacing w:val="-1"/>
                <w:lang w:val="en-US"/>
              </w:rPr>
            </w:pPr>
            <w:r>
              <w:rPr>
                <w:rFonts w:ascii="Times New Roman" w:hAnsi="Times New Roman" w:eastAsia="Times New Roman" w:cs="Times New Roman"/>
                <w:spacing w:val="-1"/>
              </w:rPr>
              <w:t xml:space="preserve"> </w:t>
            </w:r>
            <w:r>
              <w:rPr>
                <w:rFonts w:hint="eastAsia" w:ascii="Times New Roman" w:hAnsi="Times New Roman" w:eastAsia="SimSun" w:cs="Times New Roman"/>
                <w:spacing w:val="-1"/>
                <w:lang w:val="en-US" w:eastAsia="zh-CN"/>
              </w:rPr>
              <w:t>Eric Chen - 15h/week</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15" w:type="dxa"/>
            <w:left w:w="15" w:type="dxa"/>
            <w:bottom w:w="15" w:type="dxa"/>
            <w:right w:w="15" w:type="dxa"/>
          </w:tblCellMar>
        </w:tblPrEx>
        <w:tc>
          <w:tcPr>
            <w:tcW w:w="2122" w:type="dxa"/>
            <w:shd w:val="clear" w:color="auto" w:fill="FFFAE6"/>
          </w:tcPr>
          <w:p>
            <w:pPr>
              <w:rPr>
                <w:rFonts w:ascii="Times New Roman" w:hAnsi="Times New Roman" w:eastAsia="Times New Roman" w:cs="Times New Roman"/>
                <w:b/>
                <w:bCs/>
                <w:spacing w:val="-1"/>
              </w:rPr>
            </w:pPr>
            <w:r>
              <w:rPr>
                <w:rFonts w:ascii="Times New Roman" w:hAnsi="Times New Roman" w:eastAsia="Times New Roman" w:cs="Times New Roman"/>
                <w:b/>
                <w:bCs/>
                <w:spacing w:val="-1"/>
              </w:rPr>
              <w:t>Potential risks</w:t>
            </w:r>
          </w:p>
          <w:p>
            <w:pPr>
              <w:rPr>
                <w:rFonts w:ascii="Times New Roman" w:hAnsi="Times New Roman" w:eastAsia="Times New Roman" w:cs="Times New Roman"/>
                <w:b/>
                <w:bCs/>
                <w:spacing w:val="-1"/>
              </w:rPr>
            </w:pPr>
          </w:p>
        </w:tc>
        <w:tc>
          <w:tcPr>
            <w:tcW w:w="5811" w:type="dxa"/>
          </w:tcPr>
          <w:p>
            <w:pPr>
              <w:rPr>
                <w:rFonts w:hint="default" w:ascii="Times New Roman" w:hAnsi="Times New Roman" w:eastAsia="SimSun" w:cs="Times New Roman"/>
                <w:spacing w:val="-1"/>
                <w:lang w:val="en-US" w:eastAsia="zh-CN"/>
              </w:rPr>
            </w:pPr>
            <w:r>
              <w:rPr>
                <w:rFonts w:hint="eastAsia" w:ascii="Times New Roman" w:hAnsi="Times New Roman" w:eastAsia="SimSun" w:cs="Times New Roman"/>
                <w:spacing w:val="-1"/>
                <w:lang w:val="en-US" w:eastAsia="zh-CN"/>
              </w:rPr>
              <w:t>Group members might have personal issues which they are not able to finished their work on time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15" w:type="dxa"/>
            <w:left w:w="15" w:type="dxa"/>
            <w:bottom w:w="15" w:type="dxa"/>
            <w:right w:w="15" w:type="dxa"/>
          </w:tblCellMar>
        </w:tblPrEx>
        <w:tc>
          <w:tcPr>
            <w:tcW w:w="2122" w:type="dxa"/>
            <w:shd w:val="clear" w:color="auto" w:fill="FFFAE6"/>
          </w:tcPr>
          <w:p>
            <w:pPr>
              <w:rPr>
                <w:rFonts w:ascii="Times New Roman" w:hAnsi="Times New Roman" w:eastAsia="Times New Roman" w:cs="Times New Roman"/>
                <w:b/>
                <w:bCs/>
                <w:spacing w:val="-1"/>
              </w:rPr>
            </w:pPr>
            <w:r>
              <w:rPr>
                <w:rFonts w:ascii="Times New Roman" w:hAnsi="Times New Roman" w:eastAsia="Times New Roman" w:cs="Times New Roman"/>
                <w:b/>
                <w:bCs/>
                <w:spacing w:val="-1"/>
              </w:rPr>
              <w:t>Mitigations</w:t>
            </w:r>
          </w:p>
          <w:p>
            <w:pPr>
              <w:rPr>
                <w:rFonts w:ascii="Times New Roman" w:hAnsi="Times New Roman" w:eastAsia="Times New Roman" w:cs="Times New Roman"/>
                <w:b/>
                <w:bCs/>
                <w:spacing w:val="-1"/>
              </w:rPr>
            </w:pPr>
          </w:p>
        </w:tc>
        <w:tc>
          <w:tcPr>
            <w:tcW w:w="5811" w:type="dxa"/>
          </w:tcPr>
          <w:p>
            <w:pPr>
              <w:rPr>
                <w:rFonts w:hint="default" w:ascii="Times New Roman" w:hAnsi="Times New Roman" w:eastAsia="SimSun" w:cs="Times New Roman"/>
                <w:spacing w:val="-1"/>
                <w:lang w:val="en-US" w:eastAsia="zh-CN"/>
              </w:rPr>
            </w:pPr>
            <w:r>
              <w:rPr>
                <w:rFonts w:hint="eastAsia" w:ascii="Times New Roman" w:hAnsi="Times New Roman" w:eastAsia="SimSun" w:cs="Times New Roman"/>
                <w:spacing w:val="-1"/>
                <w:lang w:val="en-US" w:eastAsia="zh-CN"/>
              </w:rPr>
              <w:t>Team members with personal issues need to report to other team members to reschedule their work in order to not affect the project development as a whole.</w:t>
            </w:r>
          </w:p>
        </w:tc>
      </w:tr>
    </w:tbl>
    <w:p>
      <w:pPr>
        <w:spacing w:before="480"/>
        <w:outlineLvl w:val="2"/>
        <w:rPr>
          <w:rFonts w:hint="eastAsia" w:ascii="Times New Roman" w:hAnsi="Times New Roman" w:eastAsia="SimSun" w:cs="Times New Roman"/>
          <w:b/>
          <w:bCs/>
          <w:spacing w:val="-1"/>
          <w:sz w:val="27"/>
          <w:szCs w:val="27"/>
          <w:lang w:eastAsia="zh-CN"/>
        </w:rPr>
      </w:pPr>
    </w:p>
    <w:p>
      <w:pPr>
        <w:outlineLvl w:val="1"/>
        <w:rPr>
          <w:rFonts w:ascii="Times New Roman" w:hAnsi="Times New Roman" w:eastAsia="Times New Roman" w:cs="Times New Roman"/>
          <w:b/>
          <w:bCs/>
          <w:spacing w:val="-2"/>
          <w:sz w:val="34"/>
          <w:szCs w:val="34"/>
        </w:rPr>
      </w:pPr>
      <w:r>
        <w:rPr>
          <w:rFonts w:ascii="Times New Roman" w:hAnsi="Times New Roman" w:eastAsia="Times New Roman" w:cs="Times New Roman"/>
          <w:b/>
          <w:bCs/>
          <w:spacing w:val="-2"/>
          <w:sz w:val="34"/>
          <w:szCs w:val="34"/>
        </w:rPr>
        <w:fldChar w:fldCharType="begin"/>
      </w:r>
      <w:r>
        <w:rPr>
          <w:rFonts w:ascii="Times New Roman" w:hAnsi="Times New Roman" w:eastAsia="Times New Roman" w:cs="Times New Roman"/>
          <w:b/>
          <w:bCs/>
          <w:spacing w:val="-2"/>
          <w:sz w:val="34"/>
          <w:szCs w:val="34"/>
        </w:rPr>
        <w:instrText xml:space="preserve"> INCLUDEPICTURE "/Users/gerope/Library/Group Containers/UBF8T346G9.ms/WebArchiveCopyPasteTempFiles/com.microsoft.Word/1f4da.png" \* MERGEFORMATINET </w:instrText>
      </w:r>
      <w:r>
        <w:rPr>
          <w:rFonts w:ascii="Times New Roman" w:hAnsi="Times New Roman" w:eastAsia="Times New Roman" w:cs="Times New Roman"/>
          <w:b/>
          <w:bCs/>
          <w:spacing w:val="-2"/>
          <w:sz w:val="34"/>
          <w:szCs w:val="34"/>
        </w:rPr>
        <w:fldChar w:fldCharType="separate"/>
      </w:r>
      <w:r>
        <w:rPr>
          <w:rFonts w:ascii="Times New Roman" w:hAnsi="Times New Roman" w:eastAsia="Times New Roman" w:cs="Times New Roman"/>
          <w:b/>
          <w:bCs/>
          <w:spacing w:val="-2"/>
          <w:sz w:val="34"/>
          <w:szCs w:val="34"/>
        </w:rPr>
        <w:drawing>
          <wp:inline distT="0" distB="0" distL="0" distR="0">
            <wp:extent cx="178435" cy="178435"/>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56271" name="Picture 1" descr=":boo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1711" cy="181711"/>
                    </a:xfrm>
                    <a:prstGeom prst="rect">
                      <a:avLst/>
                    </a:prstGeom>
                    <a:noFill/>
                    <a:ln>
                      <a:noFill/>
                    </a:ln>
                  </pic:spPr>
                </pic:pic>
              </a:graphicData>
            </a:graphic>
          </wp:inline>
        </w:drawing>
      </w:r>
      <w:r>
        <w:rPr>
          <w:rFonts w:ascii="Times New Roman" w:hAnsi="Times New Roman" w:eastAsia="Times New Roman" w:cs="Times New Roman"/>
          <w:b/>
          <w:bCs/>
          <w:spacing w:val="-2"/>
          <w:sz w:val="34"/>
          <w:szCs w:val="34"/>
        </w:rPr>
        <w:fldChar w:fldCharType="end"/>
      </w:r>
      <w:r>
        <w:rPr>
          <w:rFonts w:ascii="Times New Roman" w:hAnsi="Times New Roman" w:eastAsia="Times New Roman" w:cs="Times New Roman"/>
          <w:b/>
          <w:bCs/>
          <w:spacing w:val="-2"/>
          <w:sz w:val="34"/>
          <w:szCs w:val="34"/>
        </w:rPr>
        <w:t> Sprint planning resources</w:t>
      </w:r>
    </w:p>
    <w:p>
      <w:pPr>
        <w:outlineLvl w:val="1"/>
        <w:rPr>
          <w:rFonts w:ascii="Times New Roman" w:hAnsi="Times New Roman" w:eastAsia="Times New Roman" w:cs="Times New Roman"/>
          <w:b/>
          <w:bCs/>
          <w:spacing w:val="-2"/>
          <w:sz w:val="34"/>
          <w:szCs w:val="34"/>
        </w:rPr>
      </w:pPr>
    </w:p>
    <w:p>
      <w:pPr>
        <w:numPr>
          <w:ilvl w:val="0"/>
          <w:numId w:val="1"/>
        </w:numPr>
        <w:rPr>
          <w:rFonts w:ascii="Times New Roman" w:hAnsi="Times New Roman" w:eastAsia="Times New Roman" w:cs="Times New Roman"/>
          <w:spacing w:val="-1"/>
        </w:rPr>
      </w:pPr>
      <w:r>
        <w:rPr>
          <w:rFonts w:hint="eastAsia" w:ascii="Times New Roman" w:hAnsi="Times New Roman" w:eastAsia="SimSun" w:cs="Times New Roman"/>
          <w:spacing w:val="-1"/>
          <w:lang w:val="en-US" w:eastAsia="zh-CN"/>
        </w:rPr>
        <w:t>NA</w:t>
      </w:r>
    </w:p>
    <w:p>
      <w:pPr>
        <w:numPr>
          <w:numId w:val="0"/>
        </w:numPr>
        <w:rPr>
          <w:rFonts w:ascii="Times New Roman" w:hAnsi="Times New Roman" w:eastAsia="Times New Roman" w:cs="Times New Roman"/>
          <w:spacing w:val="-1"/>
        </w:rPr>
      </w:pPr>
    </w:p>
    <w:p>
      <w:pPr>
        <w:rPr>
          <w:rFonts w:ascii="Times New Roman" w:hAnsi="Times New Roman" w:eastAsia="Times New Roman" w:cs="Times New Roman"/>
        </w:rPr>
      </w:pPr>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187F51"/>
    <w:multiLevelType w:val="multilevel"/>
    <w:tmpl w:val="18187F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RlN2RiMTFmZGE4ZDZjZWU1NWZjNmRiYWMzNTljNTAifQ=="/>
  </w:docVars>
  <w:rsids>
    <w:rsidRoot w:val="000873D4"/>
    <w:rsid w:val="000873D4"/>
    <w:rsid w:val="005803EA"/>
    <w:rsid w:val="00605C61"/>
    <w:rsid w:val="0079418C"/>
    <w:rsid w:val="008F7471"/>
    <w:rsid w:val="00BA4F5E"/>
    <w:rsid w:val="48BB292B"/>
    <w:rsid w:val="75FFACCB"/>
    <w:rsid w:val="ABFD4694"/>
    <w:rsid w:val="E6BBEB9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HAnsi" w:cstheme="minorBidi"/>
      <w:sz w:val="24"/>
      <w:szCs w:val="24"/>
      <w:lang w:val="en-CA" w:eastAsia="en-US" w:bidi="ar-SA"/>
    </w:rPr>
  </w:style>
  <w:style w:type="paragraph" w:styleId="2">
    <w:name w:val="heading 2"/>
    <w:basedOn w:val="1"/>
    <w:link w:val="14"/>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paragraph" w:styleId="3">
    <w:name w:val="heading 3"/>
    <w:basedOn w:val="1"/>
    <w:link w:val="15"/>
    <w:qFormat/>
    <w:uiPriority w:val="9"/>
    <w:pPr>
      <w:spacing w:before="100" w:beforeAutospacing="1" w:after="100" w:afterAutospacing="1"/>
      <w:outlineLvl w:val="2"/>
    </w:pPr>
    <w:rPr>
      <w:rFonts w:ascii="Times New Roman" w:hAnsi="Times New Roman" w:eastAsia="Times New Roman" w:cs="Times New Roman"/>
      <w:b/>
      <w:bCs/>
      <w:sz w:val="27"/>
      <w:szCs w:val="27"/>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uiPriority w:val="99"/>
    <w:pPr>
      <w:tabs>
        <w:tab w:val="center" w:pos="4680"/>
        <w:tab w:val="right" w:pos="9360"/>
      </w:tabs>
    </w:pPr>
  </w:style>
  <w:style w:type="paragraph" w:styleId="5">
    <w:name w:val="header"/>
    <w:basedOn w:val="1"/>
    <w:link w:val="12"/>
    <w:unhideWhenUsed/>
    <w:uiPriority w:val="99"/>
    <w:pPr>
      <w:tabs>
        <w:tab w:val="center" w:pos="4680"/>
        <w:tab w:val="right" w:pos="9360"/>
      </w:tabs>
    </w:pPr>
  </w:style>
  <w:style w:type="paragraph" w:styleId="6">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paragraph" w:styleId="7">
    <w:name w:val="Title"/>
    <w:basedOn w:val="1"/>
    <w:next w:val="1"/>
    <w:link w:val="32"/>
    <w:qFormat/>
    <w:uiPriority w:val="10"/>
    <w:pPr>
      <w:contextualSpacing/>
    </w:pPr>
    <w:rPr>
      <w:rFonts w:asciiTheme="majorHAnsi" w:hAnsiTheme="majorHAnsi" w:eastAsiaTheme="majorEastAsia" w:cstheme="majorBidi"/>
      <w:spacing w:val="-10"/>
      <w:kern w:val="28"/>
      <w:sz w:val="56"/>
      <w:szCs w:val="56"/>
    </w:rPr>
  </w:style>
  <w:style w:type="character" w:styleId="10">
    <w:name w:val="Strong"/>
    <w:basedOn w:val="9"/>
    <w:qFormat/>
    <w:uiPriority w:val="22"/>
    <w:rPr>
      <w:b/>
      <w:bCs/>
    </w:rPr>
  </w:style>
  <w:style w:type="character" w:styleId="11">
    <w:name w:val="Hyperlink"/>
    <w:basedOn w:val="9"/>
    <w:semiHidden/>
    <w:unhideWhenUsed/>
    <w:uiPriority w:val="99"/>
    <w:rPr>
      <w:color w:val="0000FF"/>
      <w:u w:val="single"/>
    </w:rPr>
  </w:style>
  <w:style w:type="character" w:customStyle="1" w:styleId="12">
    <w:name w:val="Header Char"/>
    <w:basedOn w:val="9"/>
    <w:link w:val="5"/>
    <w:uiPriority w:val="99"/>
  </w:style>
  <w:style w:type="character" w:customStyle="1" w:styleId="13">
    <w:name w:val="Footer Char"/>
    <w:basedOn w:val="9"/>
    <w:link w:val="4"/>
    <w:uiPriority w:val="99"/>
  </w:style>
  <w:style w:type="character" w:customStyle="1" w:styleId="14">
    <w:name w:val="Heading 2 Char"/>
    <w:basedOn w:val="9"/>
    <w:link w:val="2"/>
    <w:uiPriority w:val="9"/>
    <w:rPr>
      <w:rFonts w:ascii="Times New Roman" w:hAnsi="Times New Roman" w:eastAsia="Times New Roman" w:cs="Times New Roman"/>
      <w:b/>
      <w:bCs/>
      <w:sz w:val="36"/>
      <w:szCs w:val="36"/>
    </w:rPr>
  </w:style>
  <w:style w:type="character" w:customStyle="1" w:styleId="15">
    <w:name w:val="Heading 3 Char"/>
    <w:basedOn w:val="9"/>
    <w:link w:val="3"/>
    <w:uiPriority w:val="9"/>
    <w:rPr>
      <w:rFonts w:ascii="Times New Roman" w:hAnsi="Times New Roman" w:eastAsia="Times New Roman" w:cs="Times New Roman"/>
      <w:b/>
      <w:bCs/>
      <w:sz w:val="27"/>
      <w:szCs w:val="27"/>
    </w:rPr>
  </w:style>
  <w:style w:type="character" w:customStyle="1" w:styleId="16">
    <w:name w:val="_ect41kw7"/>
    <w:basedOn w:val="9"/>
    <w:uiPriority w:val="0"/>
  </w:style>
  <w:style w:type="paragraph" w:customStyle="1" w:styleId="17">
    <w:name w:val="cc-1rr4y08"/>
    <w:basedOn w:val="1"/>
    <w:uiPriority w:val="0"/>
    <w:pPr>
      <w:spacing w:before="100" w:beforeAutospacing="1" w:after="100" w:afterAutospacing="1"/>
    </w:pPr>
    <w:rPr>
      <w:rFonts w:ascii="Times New Roman" w:hAnsi="Times New Roman" w:eastAsia="Times New Roman" w:cs="Times New Roman"/>
    </w:rPr>
  </w:style>
  <w:style w:type="character" w:customStyle="1" w:styleId="18">
    <w:name w:val="cc-i36oiv"/>
    <w:basedOn w:val="9"/>
    <w:uiPriority w:val="0"/>
  </w:style>
  <w:style w:type="character" w:customStyle="1" w:styleId="19">
    <w:name w:val="cc-178ag6o"/>
    <w:basedOn w:val="9"/>
    <w:uiPriority w:val="0"/>
  </w:style>
  <w:style w:type="paragraph" w:customStyle="1" w:styleId="20">
    <w:name w:val="cc-1ezvki8"/>
    <w:basedOn w:val="1"/>
    <w:uiPriority w:val="0"/>
    <w:pPr>
      <w:spacing w:before="100" w:beforeAutospacing="1" w:after="100" w:afterAutospacing="1"/>
    </w:pPr>
    <w:rPr>
      <w:rFonts w:ascii="Times New Roman" w:hAnsi="Times New Roman" w:eastAsia="Times New Roman" w:cs="Times New Roman"/>
    </w:rPr>
  </w:style>
  <w:style w:type="character" w:customStyle="1" w:styleId="21">
    <w:name w:val="cc-1gd7hga"/>
    <w:basedOn w:val="9"/>
    <w:uiPriority w:val="0"/>
  </w:style>
  <w:style w:type="character" w:customStyle="1" w:styleId="22">
    <w:name w:val="emoji-popup-button-text"/>
    <w:basedOn w:val="9"/>
    <w:uiPriority w:val="0"/>
  </w:style>
  <w:style w:type="character" w:customStyle="1" w:styleId="23">
    <w:name w:val="add-header-image-button"/>
    <w:basedOn w:val="9"/>
    <w:uiPriority w:val="0"/>
  </w:style>
  <w:style w:type="character" w:customStyle="1" w:styleId="24">
    <w:name w:val="extension-title"/>
    <w:basedOn w:val="9"/>
    <w:uiPriority w:val="0"/>
  </w:style>
  <w:style w:type="paragraph" w:customStyle="1" w:styleId="25">
    <w:name w:val="_qtt8140o"/>
    <w:basedOn w:val="1"/>
    <w:uiPriority w:val="0"/>
    <w:pPr>
      <w:spacing w:before="100" w:beforeAutospacing="1" w:after="100" w:afterAutospacing="1"/>
    </w:pPr>
    <w:rPr>
      <w:rFonts w:ascii="Times New Roman" w:hAnsi="Times New Roman" w:eastAsia="Times New Roman" w:cs="Times New Roman"/>
    </w:rPr>
  </w:style>
  <w:style w:type="character" w:customStyle="1" w:styleId="26">
    <w:name w:val="toc-item-body"/>
    <w:basedOn w:val="9"/>
    <w:uiPriority w:val="0"/>
  </w:style>
  <w:style w:type="character" w:customStyle="1" w:styleId="27">
    <w:name w:val="zerowidthspacecontainer"/>
    <w:basedOn w:val="9"/>
    <w:uiPriority w:val="0"/>
  </w:style>
  <w:style w:type="character" w:customStyle="1" w:styleId="28">
    <w:name w:val="assistive"/>
    <w:basedOn w:val="9"/>
    <w:uiPriority w:val="0"/>
  </w:style>
  <w:style w:type="character" w:customStyle="1" w:styleId="29">
    <w:name w:val="pm-placeholder"/>
    <w:basedOn w:val="9"/>
    <w:uiPriority w:val="0"/>
  </w:style>
  <w:style w:type="character" w:customStyle="1" w:styleId="30">
    <w:name w:val="css-2rsvkf"/>
    <w:basedOn w:val="9"/>
    <w:uiPriority w:val="0"/>
  </w:style>
  <w:style w:type="character" w:customStyle="1" w:styleId="31">
    <w:name w:val="cursor-target"/>
    <w:basedOn w:val="9"/>
    <w:uiPriority w:val="0"/>
  </w:style>
  <w:style w:type="character" w:customStyle="1" w:styleId="32">
    <w:name w:val="Title Char"/>
    <w:basedOn w:val="9"/>
    <w:link w:val="7"/>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UBC Okanagan</Company>
  <Pages>2</Pages>
  <Words>172</Words>
  <Characters>984</Characters>
  <Lines>8</Lines>
  <Paragraphs>2</Paragraphs>
  <TotalTime>47</TotalTime>
  <ScaleCrop>false</ScaleCrop>
  <LinksUpToDate>false</LinksUpToDate>
  <CharactersWithSpaces>1154</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2024-01-17T04:43:00Z</dcterms:created>
  <dc:creator>gerope</dc:creator>
  <cp:lastModifiedBy> </cp:lastModifiedBy>
  <dcterms:modified xsi:type="dcterms:W3CDTF">2024-01-23T01:26:54Z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D8DD058AE99F4231818DF320329D32E8_13</vt:lpwstr>
  </property>
</Properties>
</file>