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E3115" w14:textId="51DB1380" w:rsidR="00D5024D" w:rsidRPr="00606B9F" w:rsidRDefault="00285BEF" w:rsidP="00606B9F">
      <w:pPr>
        <w:spacing w:line="360" w:lineRule="auto"/>
        <w:jc w:val="center"/>
      </w:pPr>
      <w:r>
        <w:rPr>
          <w:rFonts w:ascii="Times New Roman" w:hAnsi="Times New Roman" w:cs="Times New Roman"/>
          <w:b/>
        </w:rPr>
        <w:t>FINAL</w:t>
      </w:r>
      <w:r w:rsidR="00D5024D" w:rsidRPr="00606B9F">
        <w:rPr>
          <w:rFonts w:ascii="Times New Roman" w:hAnsi="Times New Roman" w:cs="Times New Roman"/>
          <w:b/>
        </w:rPr>
        <w:t xml:space="preserve"> EXAM – </w:t>
      </w:r>
      <w:r w:rsidR="00B8334D">
        <w:rPr>
          <w:rFonts w:ascii="Times New Roman" w:hAnsi="Times New Roman" w:cs="Times New Roman"/>
          <w:b/>
        </w:rPr>
        <w:t>STATISTICS WITH COMPUTER APPLICATION</w:t>
      </w:r>
    </w:p>
    <w:p w14:paraId="061DAF06" w14:textId="08993F6E" w:rsidR="00D5024D" w:rsidRPr="00606B9F" w:rsidRDefault="00285BEF" w:rsidP="00760F8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11 – 13, 2024</w:t>
      </w:r>
    </w:p>
    <w:p w14:paraId="3BD03C17" w14:textId="77777777" w:rsidR="005C0CE0" w:rsidRPr="00760F86" w:rsidRDefault="00D5024D" w:rsidP="00760F86">
      <w:pPr>
        <w:spacing w:line="360" w:lineRule="auto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  <w:b/>
        </w:rPr>
        <w:t>NAME</w:t>
      </w:r>
      <w:r w:rsidRPr="00606B9F">
        <w:rPr>
          <w:rFonts w:ascii="Times New Roman" w:hAnsi="Times New Roman" w:cs="Times New Roman"/>
        </w:rPr>
        <w:t>: ________________________</w:t>
      </w:r>
      <w:r w:rsidR="00332151" w:rsidRPr="00606B9F">
        <w:rPr>
          <w:rFonts w:ascii="Times New Roman" w:hAnsi="Times New Roman" w:cs="Times New Roman"/>
        </w:rPr>
        <w:t xml:space="preserve">_________   </w:t>
      </w:r>
      <w:r w:rsidRPr="00606B9F">
        <w:rPr>
          <w:rFonts w:ascii="Times New Roman" w:hAnsi="Times New Roman" w:cs="Times New Roman"/>
          <w:b/>
        </w:rPr>
        <w:t>COURSE / YEAR LEVEL</w:t>
      </w:r>
      <w:r w:rsidRPr="00606B9F">
        <w:rPr>
          <w:rFonts w:ascii="Times New Roman" w:hAnsi="Times New Roman" w:cs="Times New Roman"/>
        </w:rPr>
        <w:t>: ________________________</w:t>
      </w:r>
    </w:p>
    <w:p w14:paraId="3E9E2010" w14:textId="0E8830BB" w:rsidR="00FF05DC" w:rsidRPr="00606B9F" w:rsidRDefault="007E62A0" w:rsidP="00606B9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</w:t>
      </w:r>
      <w:r w:rsidR="00606B9F" w:rsidRPr="00606B9F">
        <w:rPr>
          <w:rFonts w:ascii="Times New Roman" w:hAnsi="Times New Roman" w:cs="Times New Roman"/>
          <w:b/>
        </w:rPr>
        <w:t>.</w:t>
      </w:r>
      <w:r w:rsidR="00606B9F" w:rsidRPr="00606B9F">
        <w:rPr>
          <w:rFonts w:ascii="Times New Roman" w:hAnsi="Times New Roman" w:cs="Times New Roman"/>
        </w:rPr>
        <w:t xml:space="preserve"> </w:t>
      </w:r>
      <w:r w:rsidR="00FF05DC" w:rsidRPr="00760F86">
        <w:rPr>
          <w:rFonts w:ascii="Times New Roman" w:hAnsi="Times New Roman" w:cs="Times New Roman"/>
          <w:b/>
        </w:rPr>
        <w:t>True or False.</w:t>
      </w:r>
      <w:r w:rsidR="00FF05DC" w:rsidRPr="00606B9F">
        <w:rPr>
          <w:rFonts w:ascii="Times New Roman" w:hAnsi="Times New Roman" w:cs="Times New Roman"/>
        </w:rPr>
        <w:t xml:space="preserve"> Write </w:t>
      </w:r>
      <w:r w:rsidR="00FF05DC" w:rsidRPr="00606B9F">
        <w:rPr>
          <w:rFonts w:ascii="Times New Roman" w:hAnsi="Times New Roman" w:cs="Times New Roman"/>
          <w:b/>
          <w:u w:val="single"/>
        </w:rPr>
        <w:t>True</w:t>
      </w:r>
      <w:r w:rsidR="00FF05DC" w:rsidRPr="00606B9F">
        <w:rPr>
          <w:rFonts w:ascii="Times New Roman" w:hAnsi="Times New Roman" w:cs="Times New Roman"/>
        </w:rPr>
        <w:t xml:space="preserve"> if the statement is true, otherwise </w:t>
      </w:r>
      <w:r w:rsidR="00FF05DC" w:rsidRPr="00606B9F">
        <w:rPr>
          <w:rFonts w:ascii="Times New Roman" w:hAnsi="Times New Roman" w:cs="Times New Roman"/>
          <w:b/>
          <w:u w:val="single"/>
        </w:rPr>
        <w:t>change</w:t>
      </w:r>
      <w:r w:rsidR="00FF05DC" w:rsidRPr="00606B9F">
        <w:rPr>
          <w:rFonts w:ascii="Times New Roman" w:hAnsi="Times New Roman" w:cs="Times New Roman"/>
        </w:rPr>
        <w:t xml:space="preserve"> the </w:t>
      </w:r>
      <w:r w:rsidR="00BA3E20" w:rsidRPr="00BA3E20">
        <w:rPr>
          <w:rFonts w:ascii="Times New Roman" w:hAnsi="Times New Roman" w:cs="Times New Roman"/>
          <w:b/>
          <w:u w:val="single"/>
        </w:rPr>
        <w:t>bold</w:t>
      </w:r>
      <w:r w:rsidR="00FF05DC" w:rsidRPr="00606B9F">
        <w:rPr>
          <w:rFonts w:ascii="Times New Roman" w:hAnsi="Times New Roman" w:cs="Times New Roman"/>
        </w:rPr>
        <w:t xml:space="preserve"> word</w:t>
      </w:r>
      <w:r w:rsidR="002D772A">
        <w:rPr>
          <w:rFonts w:ascii="Times New Roman" w:hAnsi="Times New Roman" w:cs="Times New Roman"/>
        </w:rPr>
        <w:t>/s</w:t>
      </w:r>
      <w:r w:rsidR="00FF05DC" w:rsidRPr="00606B9F">
        <w:rPr>
          <w:rFonts w:ascii="Times New Roman" w:hAnsi="Times New Roman" w:cs="Times New Roman"/>
        </w:rPr>
        <w:t>.</w:t>
      </w:r>
      <w:r w:rsidR="006A2A45" w:rsidRPr="00606B9F">
        <w:rPr>
          <w:rFonts w:ascii="Times New Roman" w:hAnsi="Times New Roman" w:cs="Times New Roman"/>
        </w:rPr>
        <w:t xml:space="preserve"> </w:t>
      </w:r>
      <w:r w:rsidR="006A2A45" w:rsidRPr="00606B9F">
        <w:rPr>
          <w:rFonts w:ascii="Times New Roman" w:hAnsi="Times New Roman" w:cs="Times New Roman"/>
          <w:b/>
          <w:i/>
        </w:rPr>
        <w:t xml:space="preserve">10 pts. </w:t>
      </w:r>
    </w:p>
    <w:p w14:paraId="7BCFB9B2" w14:textId="6779EE57" w:rsidR="002C7424" w:rsidRDefault="00FF05DC" w:rsidP="00CC35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2C7424">
        <w:rPr>
          <w:rFonts w:ascii="Times New Roman" w:hAnsi="Times New Roman" w:cs="Times New Roman"/>
          <w:lang w:val="en-US"/>
        </w:rPr>
        <w:t>____________________</w:t>
      </w:r>
      <w:r w:rsidR="00332151" w:rsidRPr="002C7424">
        <w:rPr>
          <w:rFonts w:ascii="Times New Roman" w:hAnsi="Times New Roman" w:cs="Times New Roman"/>
          <w:lang w:val="en-US"/>
        </w:rPr>
        <w:t xml:space="preserve"> </w:t>
      </w:r>
      <w:r w:rsidR="00B8334D">
        <w:rPr>
          <w:rFonts w:ascii="Times New Roman" w:hAnsi="Times New Roman" w:cs="Times New Roman"/>
          <w:b/>
          <w:u w:val="single"/>
          <w:lang w:val="en-US"/>
        </w:rPr>
        <w:t>Pie Chart</w:t>
      </w:r>
      <w:r w:rsidR="00B8334D" w:rsidRPr="00B8334D">
        <w:rPr>
          <w:rFonts w:ascii="Times New Roman" w:hAnsi="Times New Roman" w:cs="Times New Roman"/>
          <w:lang w:val="en-US"/>
        </w:rPr>
        <w:t xml:space="preserve"> is used to illustrate continuous data</w:t>
      </w:r>
      <w:r w:rsidR="00B8334D">
        <w:rPr>
          <w:rFonts w:ascii="Times New Roman" w:hAnsi="Times New Roman" w:cs="Times New Roman"/>
          <w:lang w:val="en-US"/>
        </w:rPr>
        <w:t xml:space="preserve"> in a graph.</w:t>
      </w:r>
    </w:p>
    <w:p w14:paraId="111B89A4" w14:textId="0D4863BE" w:rsidR="005B0B17" w:rsidRPr="00B8334D" w:rsidRDefault="005B0B17" w:rsidP="004D4C2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  <w:lang w:val="en-US"/>
        </w:rPr>
      </w:pPr>
      <w:r w:rsidRPr="00B8334D">
        <w:rPr>
          <w:rFonts w:ascii="Times New Roman" w:hAnsi="Times New Roman" w:cs="Times New Roman"/>
          <w:lang w:val="en-US"/>
        </w:rPr>
        <w:t xml:space="preserve">____________________ </w:t>
      </w:r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=</w:t>
      </w:r>
      <w:proofErr w:type="spellStart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averageif</w:t>
      </w:r>
      <w:proofErr w:type="spellEnd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(b</w:t>
      </w:r>
      <w:proofErr w:type="gramStart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2:b</w:t>
      </w:r>
      <w:proofErr w:type="gramEnd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21)</w:t>
      </w:r>
      <w:r w:rsidR="00B8334D">
        <w:rPr>
          <w:rFonts w:ascii="Times New Roman" w:hAnsi="Times New Roman" w:cs="Times New Roman"/>
          <w:lang w:val="en-US"/>
        </w:rPr>
        <w:t xml:space="preserve"> is used to compute the mean of data within range b2 to b21.</w:t>
      </w:r>
    </w:p>
    <w:p w14:paraId="19B0439B" w14:textId="13743F9D" w:rsidR="00B8334D" w:rsidRDefault="00332151" w:rsidP="00B160F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334D">
        <w:rPr>
          <w:rFonts w:ascii="Times New Roman" w:hAnsi="Times New Roman" w:cs="Times New Roman"/>
          <w:lang w:val="en-US"/>
        </w:rPr>
        <w:t xml:space="preserve">____________________ </w:t>
      </w:r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=sum(b</w:t>
      </w:r>
      <w:proofErr w:type="gramStart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2:b</w:t>
      </w:r>
      <w:proofErr w:type="gramEnd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21</w:t>
      </w:r>
      <w:r w:rsidR="00B8334D" w:rsidRPr="00B8334D">
        <w:rPr>
          <w:rFonts w:ascii="Times New Roman" w:hAnsi="Times New Roman" w:cs="Times New Roman"/>
          <w:b/>
          <w:lang w:val="en-US"/>
        </w:rPr>
        <w:t>)</w:t>
      </w:r>
      <w:r w:rsidR="00B8334D">
        <w:rPr>
          <w:rFonts w:ascii="Times New Roman" w:hAnsi="Times New Roman" w:cs="Times New Roman"/>
          <w:lang w:val="en-US"/>
        </w:rPr>
        <w:t xml:space="preserve"> is used to add data within rage b2 to b21.</w:t>
      </w:r>
    </w:p>
    <w:p w14:paraId="456D6457" w14:textId="6ADAD5C9" w:rsidR="00FB5EFC" w:rsidRPr="00B8334D" w:rsidRDefault="00B8334D" w:rsidP="00B160F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.</w:t>
      </w:r>
      <w:r w:rsidR="00332151" w:rsidRPr="00B8334D">
        <w:rPr>
          <w:rFonts w:ascii="Times New Roman" w:hAnsi="Times New Roman" w:cs="Times New Roman"/>
          <w:lang w:val="en-US"/>
        </w:rPr>
        <w:t>_</w:t>
      </w:r>
      <w:proofErr w:type="gramEnd"/>
      <w:r w:rsidR="00332151" w:rsidRPr="00B8334D">
        <w:rPr>
          <w:rFonts w:ascii="Times New Roman" w:hAnsi="Times New Roman" w:cs="Times New Roman"/>
          <w:lang w:val="en-US"/>
        </w:rPr>
        <w:t>___________________</w:t>
      </w:r>
      <w:r w:rsidR="00BA3E20" w:rsidRPr="00B8334D">
        <w:rPr>
          <w:rFonts w:ascii="Times New Roman" w:hAnsi="Times New Roman" w:cs="Times New Roman"/>
          <w:lang w:val="en-US"/>
        </w:rPr>
        <w:t xml:space="preserve"> </w:t>
      </w:r>
      <w:r w:rsidRPr="00B8334D">
        <w:rPr>
          <w:rFonts w:ascii="Times New Roman" w:hAnsi="Times New Roman" w:cs="Times New Roman"/>
          <w:lang w:val="en-US"/>
        </w:rPr>
        <w:t xml:space="preserve">To compute for the summary of </w:t>
      </w:r>
      <w:r w:rsidRPr="00B8334D">
        <w:rPr>
          <w:rFonts w:ascii="Times New Roman" w:hAnsi="Times New Roman" w:cs="Times New Roman"/>
          <w:b/>
          <w:u w:val="single"/>
          <w:lang w:val="en-US"/>
        </w:rPr>
        <w:t>categorical data</w:t>
      </w:r>
      <w:r w:rsidRPr="00B8334D">
        <w:rPr>
          <w:rFonts w:ascii="Times New Roman" w:hAnsi="Times New Roman" w:cs="Times New Roman"/>
          <w:lang w:val="en-US"/>
        </w:rPr>
        <w:t xml:space="preserve"> we </w:t>
      </w:r>
      <w:r>
        <w:rPr>
          <w:rFonts w:ascii="Times New Roman" w:hAnsi="Times New Roman" w:cs="Times New Roman"/>
          <w:lang w:val="en-US"/>
        </w:rPr>
        <w:t>compute for</w:t>
      </w:r>
      <w:r w:rsidRPr="00B8334D">
        <w:rPr>
          <w:rFonts w:ascii="Times New Roman" w:hAnsi="Times New Roman" w:cs="Times New Roman"/>
          <w:lang w:val="en-US"/>
        </w:rPr>
        <w:t xml:space="preserve"> the frequency and percentage</w:t>
      </w:r>
      <w:r>
        <w:rPr>
          <w:rFonts w:ascii="Times New Roman" w:hAnsi="Times New Roman" w:cs="Times New Roman"/>
          <w:lang w:val="en-US"/>
        </w:rPr>
        <w:t xml:space="preserve"> of the data</w:t>
      </w:r>
      <w:r w:rsidRPr="00B8334D">
        <w:rPr>
          <w:rFonts w:ascii="Times New Roman" w:hAnsi="Times New Roman" w:cs="Times New Roman"/>
          <w:lang w:val="en-US"/>
        </w:rPr>
        <w:t>.</w:t>
      </w:r>
    </w:p>
    <w:p w14:paraId="10AF3F3E" w14:textId="46E30EEE" w:rsidR="00FB5EFC" w:rsidRPr="00606B9F" w:rsidRDefault="00332151" w:rsidP="00606B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 w:rsidR="005B72BF">
        <w:rPr>
          <w:rFonts w:ascii="Times New Roman" w:hAnsi="Times New Roman" w:cs="Times New Roman"/>
          <w:lang w:val="en-US"/>
        </w:rPr>
        <w:t xml:space="preserve"> </w:t>
      </w:r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=</w:t>
      </w:r>
      <w:proofErr w:type="spellStart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stdev</w:t>
      </w:r>
      <w:proofErr w:type="spellEnd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(b</w:t>
      </w:r>
      <w:proofErr w:type="gramStart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2:b</w:t>
      </w:r>
      <w:proofErr w:type="gramEnd"/>
      <w:r w:rsidR="00B8334D" w:rsidRPr="00B8334D">
        <w:rPr>
          <w:rFonts w:ascii="Times New Roman" w:hAnsi="Times New Roman" w:cs="Times New Roman"/>
          <w:b/>
          <w:u w:val="single"/>
          <w:lang w:val="en-US"/>
        </w:rPr>
        <w:t>21)</w:t>
      </w:r>
      <w:r w:rsidR="00B8334D">
        <w:rPr>
          <w:rFonts w:ascii="Times New Roman" w:hAnsi="Times New Roman" w:cs="Times New Roman"/>
          <w:lang w:val="en-US"/>
        </w:rPr>
        <w:t xml:space="preserve"> is used to compute the standard deviation of data within range d1 to d21.</w:t>
      </w:r>
    </w:p>
    <w:p w14:paraId="2E19D4A3" w14:textId="31C63A8C" w:rsidR="00E2368F" w:rsidRPr="005B72BF" w:rsidRDefault="00332151" w:rsidP="005B72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 w:rsidR="005B72BF">
        <w:rPr>
          <w:rFonts w:ascii="Times New Roman" w:hAnsi="Times New Roman" w:cs="Times New Roman"/>
          <w:lang w:val="en-US"/>
        </w:rPr>
        <w:t xml:space="preserve"> </w:t>
      </w:r>
      <w:r w:rsidR="00A974F4" w:rsidRPr="00A974F4">
        <w:rPr>
          <w:rFonts w:ascii="Times New Roman" w:hAnsi="Times New Roman" w:cs="Times New Roman"/>
          <w:b/>
          <w:u w:val="single"/>
          <w:lang w:val="en-US"/>
        </w:rPr>
        <w:t>=</w:t>
      </w:r>
      <w:proofErr w:type="spellStart"/>
      <w:r w:rsidR="00A974F4" w:rsidRPr="00A974F4">
        <w:rPr>
          <w:rFonts w:ascii="Times New Roman" w:hAnsi="Times New Roman" w:cs="Times New Roman"/>
          <w:b/>
          <w:u w:val="single"/>
          <w:lang w:val="en-US"/>
        </w:rPr>
        <w:t>averageif</w:t>
      </w:r>
      <w:proofErr w:type="spellEnd"/>
      <w:r w:rsidR="00A974F4" w:rsidRPr="00A974F4">
        <w:rPr>
          <w:rFonts w:ascii="Times New Roman" w:hAnsi="Times New Roman" w:cs="Times New Roman"/>
          <w:b/>
          <w:u w:val="single"/>
          <w:lang w:val="en-US"/>
        </w:rPr>
        <w:t>(b</w:t>
      </w:r>
      <w:proofErr w:type="gramStart"/>
      <w:r w:rsidR="00A974F4" w:rsidRPr="00A974F4">
        <w:rPr>
          <w:rFonts w:ascii="Times New Roman" w:hAnsi="Times New Roman" w:cs="Times New Roman"/>
          <w:b/>
          <w:u w:val="single"/>
          <w:lang w:val="en-US"/>
        </w:rPr>
        <w:t>2:b</w:t>
      </w:r>
      <w:proofErr w:type="gramEnd"/>
      <w:r w:rsidR="00A974F4" w:rsidRPr="00A974F4">
        <w:rPr>
          <w:rFonts w:ascii="Times New Roman" w:hAnsi="Times New Roman" w:cs="Times New Roman"/>
          <w:b/>
          <w:u w:val="single"/>
          <w:lang w:val="en-US"/>
        </w:rPr>
        <w:t>21,1,c2:c21)</w:t>
      </w:r>
      <w:r w:rsidR="00A974F4">
        <w:rPr>
          <w:rFonts w:ascii="Times New Roman" w:hAnsi="Times New Roman" w:cs="Times New Roman"/>
          <w:lang w:val="en-US"/>
        </w:rPr>
        <w:t xml:space="preserve"> is used to compute the mean of data within the range c2 to c21 for all who answered 1 in b2 to b21.</w:t>
      </w:r>
    </w:p>
    <w:p w14:paraId="0BB58742" w14:textId="290BA8FD" w:rsidR="00716F66" w:rsidRDefault="00332151" w:rsidP="00B35C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716F66">
        <w:rPr>
          <w:rFonts w:ascii="Times New Roman" w:hAnsi="Times New Roman" w:cs="Times New Roman"/>
          <w:lang w:val="en-US"/>
        </w:rPr>
        <w:t>____________________</w:t>
      </w:r>
      <w:r w:rsidR="00A974F4">
        <w:rPr>
          <w:rFonts w:ascii="Times New Roman" w:hAnsi="Times New Roman" w:cs="Times New Roman"/>
          <w:lang w:val="en-US"/>
        </w:rPr>
        <w:t xml:space="preserve"> </w:t>
      </w:r>
      <w:r w:rsidR="00A974F4" w:rsidRPr="00A974F4">
        <w:rPr>
          <w:rFonts w:ascii="Times New Roman" w:hAnsi="Times New Roman" w:cs="Times New Roman"/>
          <w:b/>
          <w:u w:val="single"/>
          <w:lang w:val="en-US"/>
        </w:rPr>
        <w:t>Pivot Table</w:t>
      </w:r>
      <w:r w:rsidR="00A974F4">
        <w:rPr>
          <w:rFonts w:ascii="Times New Roman" w:hAnsi="Times New Roman" w:cs="Times New Roman"/>
          <w:lang w:val="en-US"/>
        </w:rPr>
        <w:t xml:space="preserve"> is used to easily compute the frequency of categorical data. </w:t>
      </w:r>
    </w:p>
    <w:p w14:paraId="6EE0F5E9" w14:textId="700E58EE" w:rsidR="00FF05DC" w:rsidRDefault="00332151" w:rsidP="00B35C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716F66">
        <w:rPr>
          <w:rFonts w:ascii="Times New Roman" w:hAnsi="Times New Roman" w:cs="Times New Roman"/>
          <w:lang w:val="en-US"/>
        </w:rPr>
        <w:t>____________________</w:t>
      </w:r>
      <w:r w:rsidR="002C7424">
        <w:rPr>
          <w:rFonts w:ascii="Times New Roman" w:hAnsi="Times New Roman" w:cs="Times New Roman"/>
          <w:lang w:val="en-US"/>
        </w:rPr>
        <w:t xml:space="preserve"> </w:t>
      </w:r>
    </w:p>
    <w:p w14:paraId="636F0FBF" w14:textId="64B7297A" w:rsidR="005B0B17" w:rsidRPr="00B8334D" w:rsidRDefault="005B0B17" w:rsidP="005B0B1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u w:val="single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 </w:t>
      </w:r>
    </w:p>
    <w:p w14:paraId="55A77407" w14:textId="18D495C1" w:rsidR="00B8334D" w:rsidRPr="00B8334D" w:rsidRDefault="00B8334D" w:rsidP="00B8334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  <w:lang w:val="en-US"/>
        </w:rPr>
      </w:pPr>
      <w:r w:rsidRPr="00B8334D">
        <w:rPr>
          <w:rFonts w:ascii="Times New Roman" w:hAnsi="Times New Roman" w:cs="Times New Roman"/>
          <w:lang w:val="en-US"/>
        </w:rPr>
        <w:t xml:space="preserve">____________________ </w:t>
      </w:r>
      <w:r>
        <w:rPr>
          <w:rFonts w:ascii="Times New Roman" w:hAnsi="Times New Roman" w:cs="Times New Roman"/>
          <w:b/>
          <w:u w:val="single"/>
          <w:lang w:val="en-US"/>
        </w:rPr>
        <w:t>Bar/Column Chart</w:t>
      </w:r>
      <w:r w:rsidRPr="00B8334D">
        <w:rPr>
          <w:rFonts w:ascii="Times New Roman" w:hAnsi="Times New Roman" w:cs="Times New Roman"/>
          <w:lang w:val="en-US"/>
        </w:rPr>
        <w:t xml:space="preserve"> is used to illustrate </w:t>
      </w:r>
      <w:r>
        <w:rPr>
          <w:rFonts w:ascii="Times New Roman" w:hAnsi="Times New Roman" w:cs="Times New Roman"/>
          <w:lang w:val="en-US"/>
        </w:rPr>
        <w:t>categorical</w:t>
      </w:r>
      <w:r w:rsidRPr="00B8334D">
        <w:rPr>
          <w:rFonts w:ascii="Times New Roman" w:hAnsi="Times New Roman" w:cs="Times New Roman"/>
          <w:lang w:val="en-US"/>
        </w:rPr>
        <w:t xml:space="preserve"> data</w:t>
      </w:r>
      <w:r>
        <w:rPr>
          <w:rFonts w:ascii="Times New Roman" w:hAnsi="Times New Roman" w:cs="Times New Roman"/>
          <w:lang w:val="en-US"/>
        </w:rPr>
        <w:t xml:space="preserve"> in a graph.</w:t>
      </w:r>
    </w:p>
    <w:p w14:paraId="07512FE4" w14:textId="0471ED9C" w:rsidR="008532B1" w:rsidRPr="00606B9F" w:rsidRDefault="008532B1" w:rsidP="00606B9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2B015C11" w14:textId="77777777" w:rsidR="00F171BC" w:rsidRDefault="007E62A0" w:rsidP="00F171BC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B</w:t>
      </w:r>
      <w:r w:rsidR="00F171BC">
        <w:rPr>
          <w:rFonts w:ascii="Times New Roman" w:hAnsi="Times New Roman" w:cs="Times New Roman"/>
          <w:b/>
          <w:lang w:val="en-US"/>
        </w:rPr>
        <w:t>.</w:t>
      </w:r>
      <w:r w:rsidR="00F171BC" w:rsidRPr="00606B9F">
        <w:rPr>
          <w:rFonts w:ascii="Times New Roman" w:hAnsi="Times New Roman" w:cs="Times New Roman"/>
          <w:lang w:val="en-US"/>
        </w:rPr>
        <w:t xml:space="preserve"> </w:t>
      </w:r>
      <w:r w:rsidR="00F171BC" w:rsidRPr="00760F86">
        <w:rPr>
          <w:rFonts w:ascii="Times New Roman" w:hAnsi="Times New Roman" w:cs="Times New Roman"/>
          <w:b/>
          <w:lang w:val="en-US"/>
        </w:rPr>
        <w:t>Pro</w:t>
      </w:r>
      <w:r w:rsidR="00F171BC">
        <w:rPr>
          <w:rFonts w:ascii="Times New Roman" w:hAnsi="Times New Roman" w:cs="Times New Roman"/>
          <w:b/>
          <w:lang w:val="en-US"/>
        </w:rPr>
        <w:t>b</w:t>
      </w:r>
      <w:r w:rsidR="00F171BC" w:rsidRPr="00760F86">
        <w:rPr>
          <w:rFonts w:ascii="Times New Roman" w:hAnsi="Times New Roman" w:cs="Times New Roman"/>
          <w:b/>
          <w:lang w:val="en-US"/>
        </w:rPr>
        <w:t>lem Solving.</w:t>
      </w:r>
      <w:r w:rsidR="00F171BC">
        <w:rPr>
          <w:rFonts w:ascii="Times New Roman" w:hAnsi="Times New Roman" w:cs="Times New Roman"/>
          <w:lang w:val="en-US"/>
        </w:rPr>
        <w:t xml:space="preserve"> Refer to the data on the left and perform the following </w:t>
      </w:r>
      <w:r w:rsidR="00F171BC">
        <w:rPr>
          <w:rFonts w:ascii="Times New Roman" w:hAnsi="Times New Roman" w:cs="Times New Roman"/>
          <w:i/>
          <w:lang w:val="en-US"/>
        </w:rPr>
        <w:t>9</w:t>
      </w:r>
      <w:r w:rsidR="00F171BC" w:rsidRPr="00E818B3">
        <w:rPr>
          <w:rFonts w:ascii="Times New Roman" w:hAnsi="Times New Roman" w:cs="Times New Roman"/>
          <w:i/>
          <w:lang w:val="en-US"/>
        </w:rPr>
        <w:t xml:space="preserve"> pts</w:t>
      </w:r>
      <w:r w:rsidR="00F171BC">
        <w:rPr>
          <w:rFonts w:ascii="Times New Roman" w:hAnsi="Times New Roman" w:cs="Times New Roman"/>
          <w:lang w:val="en-US"/>
        </w:rPr>
        <w:t xml:space="preserve"> </w:t>
      </w:r>
    </w:p>
    <w:p w14:paraId="217358E1" w14:textId="77777777" w:rsidR="00F171BC" w:rsidRDefault="00F171BC" w:rsidP="00F171BC">
      <w:pPr>
        <w:spacing w:line="360" w:lineRule="auto"/>
        <w:rPr>
          <w:rFonts w:ascii="Times New Roman" w:hAnsi="Times New Roman" w:cs="Times New Roman"/>
          <w:lang w:val="en-US"/>
        </w:rPr>
      </w:pPr>
    </w:p>
    <w:tbl>
      <w:tblPr>
        <w:tblW w:w="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743"/>
      </w:tblGrid>
      <w:tr w:rsidR="00F171BC" w:rsidRPr="00570088" w14:paraId="0B15BD66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61256742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70088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F73FAA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b/>
                <w:color w:val="000000"/>
              </w:rPr>
              <w:t>course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12526428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b/>
                <w:color w:val="000000"/>
              </w:rPr>
              <w:t>year level</w:t>
            </w:r>
          </w:p>
        </w:tc>
        <w:tc>
          <w:tcPr>
            <w:tcW w:w="743" w:type="dxa"/>
            <w:vAlign w:val="center"/>
          </w:tcPr>
          <w:p w14:paraId="7DD90EB2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b/>
                <w:color w:val="000000"/>
              </w:rPr>
              <w:t>age</w:t>
            </w:r>
          </w:p>
        </w:tc>
      </w:tr>
      <w:tr w:rsidR="00F171BC" w:rsidRPr="00570088" w14:paraId="5498FF18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5C0FB9E9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Aye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5C00E6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7E9B6EE9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2BFAEE69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F171BC" w:rsidRPr="00570088" w14:paraId="106C2966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0C7F2A77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Bea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8CDC8B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07F574A6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6E88C7F6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F171BC" w:rsidRPr="00570088" w14:paraId="4E2E2AD3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207CD971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Carrie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AE7E0B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71265C76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67B60D6E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F171BC" w:rsidRPr="00570088" w14:paraId="7299F3DF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5C2DAFC6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70088">
              <w:rPr>
                <w:rFonts w:ascii="Times New Roman" w:eastAsia="Times New Roman" w:hAnsi="Times New Roman" w:cs="Times New Roman"/>
                <w:color w:val="000000"/>
              </w:rPr>
              <w:t>Doi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FBD37F0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7917D96F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22FD8311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F171BC" w:rsidRPr="00570088" w14:paraId="07B63F20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172DA3E8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Eli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CF5B25A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08C813F2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7EB1D7F1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19</w:t>
            </w:r>
          </w:p>
        </w:tc>
      </w:tr>
      <w:tr w:rsidR="00F171BC" w:rsidRPr="00570088" w14:paraId="4D6B4682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</w:tcPr>
          <w:p w14:paraId="75A06ACA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Fey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62DC21E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IS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14:paraId="447CC0C1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43" w:type="dxa"/>
            <w:vAlign w:val="center"/>
          </w:tcPr>
          <w:p w14:paraId="00FB8D60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</w:tbl>
    <w:p w14:paraId="480DED88" w14:textId="77777777" w:rsidR="00F171BC" w:rsidRDefault="00F171BC" w:rsidP="00F171BC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5E5B96" w14:textId="77777777" w:rsidR="00F171BC" w:rsidRPr="00E818B3" w:rsidRDefault="00F171BC" w:rsidP="00F171B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E818B3">
        <w:rPr>
          <w:rFonts w:ascii="Times New Roman" w:hAnsi="Times New Roman" w:cs="Times New Roman"/>
          <w:lang w:val="en-US"/>
        </w:rPr>
        <w:t xml:space="preserve">Compute the descriptive statistics of Categorical Data </w:t>
      </w:r>
    </w:p>
    <w:p w14:paraId="08583FE0" w14:textId="0AF9C628" w:rsidR="00285BEF" w:rsidRDefault="00F171BC" w:rsidP="00F171B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Compute the measures of central tendency of the continuous data </w:t>
      </w:r>
    </w:p>
    <w:p w14:paraId="78180CAD" w14:textId="40ADD791" w:rsidR="00F171BC" w:rsidRDefault="00F171BC" w:rsidP="008627EA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797CAD">
        <w:rPr>
          <w:rFonts w:ascii="Times New Roman" w:hAnsi="Times New Roman" w:cs="Times New Roman"/>
          <w:i/>
          <w:sz w:val="20"/>
          <w:szCs w:val="20"/>
          <w:lang w:val="en-US"/>
        </w:rPr>
        <w:t>E</w:t>
      </w:r>
      <w:r w:rsidR="00CC11D0" w:rsidRPr="00797CAD">
        <w:rPr>
          <w:rFonts w:ascii="Times New Roman" w:hAnsi="Times New Roman" w:cs="Times New Roman"/>
          <w:i/>
          <w:sz w:val="20"/>
          <w:szCs w:val="20"/>
          <w:lang w:val="en-US"/>
        </w:rPr>
        <w:t>nd</w:t>
      </w:r>
    </w:p>
    <w:p w14:paraId="739CBE01" w14:textId="77777777" w:rsidR="00F171BC" w:rsidRDefault="00F171BC" w:rsidP="008627EA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sz w:val="20"/>
          <w:szCs w:val="20"/>
          <w:lang w:val="en-US"/>
        </w:rPr>
        <w:br w:type="page"/>
      </w:r>
    </w:p>
    <w:p w14:paraId="53496D93" w14:textId="21B995E0" w:rsidR="00F171BC" w:rsidRPr="00F171BC" w:rsidRDefault="00F171BC" w:rsidP="00F171BC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b/>
        </w:rPr>
        <w:lastRenderedPageBreak/>
        <w:t>FINAL</w:t>
      </w:r>
      <w:r w:rsidRPr="00606B9F">
        <w:rPr>
          <w:rFonts w:ascii="Times New Roman" w:hAnsi="Times New Roman" w:cs="Times New Roman"/>
          <w:b/>
        </w:rPr>
        <w:t xml:space="preserve"> EXAM – </w:t>
      </w:r>
      <w:r>
        <w:rPr>
          <w:rFonts w:ascii="Times New Roman" w:hAnsi="Times New Roman" w:cs="Times New Roman"/>
          <w:b/>
        </w:rPr>
        <w:t>STATISTICS WITH COMPUTER APPLICATION</w:t>
      </w:r>
    </w:p>
    <w:p w14:paraId="42FD9298" w14:textId="77777777" w:rsidR="00F171BC" w:rsidRPr="00606B9F" w:rsidRDefault="00F171BC" w:rsidP="00F171B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11 – 13, 2024</w:t>
      </w:r>
    </w:p>
    <w:p w14:paraId="14EDA42B" w14:textId="77777777" w:rsidR="00F171BC" w:rsidRPr="00760F86" w:rsidRDefault="00F171BC" w:rsidP="00F171BC">
      <w:pPr>
        <w:spacing w:line="360" w:lineRule="auto"/>
        <w:rPr>
          <w:rFonts w:ascii="Times New Roman" w:hAnsi="Times New Roman" w:cs="Times New Roman"/>
        </w:rPr>
      </w:pPr>
      <w:r w:rsidRPr="00606B9F">
        <w:rPr>
          <w:rFonts w:ascii="Times New Roman" w:hAnsi="Times New Roman" w:cs="Times New Roman"/>
          <w:b/>
        </w:rPr>
        <w:t>NAME</w:t>
      </w:r>
      <w:r w:rsidRPr="00606B9F">
        <w:rPr>
          <w:rFonts w:ascii="Times New Roman" w:hAnsi="Times New Roman" w:cs="Times New Roman"/>
        </w:rPr>
        <w:t xml:space="preserve">: _________________________________   </w:t>
      </w:r>
      <w:r w:rsidRPr="00606B9F">
        <w:rPr>
          <w:rFonts w:ascii="Times New Roman" w:hAnsi="Times New Roman" w:cs="Times New Roman"/>
          <w:b/>
        </w:rPr>
        <w:t>COURSE / YEAR LEVEL</w:t>
      </w:r>
      <w:r w:rsidRPr="00606B9F">
        <w:rPr>
          <w:rFonts w:ascii="Times New Roman" w:hAnsi="Times New Roman" w:cs="Times New Roman"/>
        </w:rPr>
        <w:t>: ________________________</w:t>
      </w:r>
    </w:p>
    <w:p w14:paraId="7BBFBC04" w14:textId="77777777" w:rsidR="00F171BC" w:rsidRPr="00606B9F" w:rsidRDefault="00F171BC" w:rsidP="00F171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</w:t>
      </w:r>
      <w:r w:rsidRPr="00606B9F">
        <w:rPr>
          <w:rFonts w:ascii="Times New Roman" w:hAnsi="Times New Roman" w:cs="Times New Roman"/>
          <w:b/>
        </w:rPr>
        <w:t>.</w:t>
      </w:r>
      <w:r w:rsidRPr="00606B9F">
        <w:rPr>
          <w:rFonts w:ascii="Times New Roman" w:hAnsi="Times New Roman" w:cs="Times New Roman"/>
        </w:rPr>
        <w:t xml:space="preserve"> </w:t>
      </w:r>
      <w:r w:rsidRPr="00760F86">
        <w:rPr>
          <w:rFonts w:ascii="Times New Roman" w:hAnsi="Times New Roman" w:cs="Times New Roman"/>
          <w:b/>
        </w:rPr>
        <w:t>True or False.</w:t>
      </w:r>
      <w:r w:rsidRPr="00606B9F">
        <w:rPr>
          <w:rFonts w:ascii="Times New Roman" w:hAnsi="Times New Roman" w:cs="Times New Roman"/>
        </w:rPr>
        <w:t xml:space="preserve"> Write </w:t>
      </w:r>
      <w:r w:rsidRPr="00606B9F">
        <w:rPr>
          <w:rFonts w:ascii="Times New Roman" w:hAnsi="Times New Roman" w:cs="Times New Roman"/>
          <w:b/>
          <w:u w:val="single"/>
        </w:rPr>
        <w:t>True</w:t>
      </w:r>
      <w:r w:rsidRPr="00606B9F">
        <w:rPr>
          <w:rFonts w:ascii="Times New Roman" w:hAnsi="Times New Roman" w:cs="Times New Roman"/>
        </w:rPr>
        <w:t xml:space="preserve"> if the statement is true, otherwise </w:t>
      </w:r>
      <w:r w:rsidRPr="00606B9F">
        <w:rPr>
          <w:rFonts w:ascii="Times New Roman" w:hAnsi="Times New Roman" w:cs="Times New Roman"/>
          <w:b/>
          <w:u w:val="single"/>
        </w:rPr>
        <w:t>change</w:t>
      </w:r>
      <w:r w:rsidRPr="00606B9F">
        <w:rPr>
          <w:rFonts w:ascii="Times New Roman" w:hAnsi="Times New Roman" w:cs="Times New Roman"/>
        </w:rPr>
        <w:t xml:space="preserve"> the </w:t>
      </w:r>
      <w:r w:rsidRPr="00BA3E20">
        <w:rPr>
          <w:rFonts w:ascii="Times New Roman" w:hAnsi="Times New Roman" w:cs="Times New Roman"/>
          <w:b/>
          <w:u w:val="single"/>
        </w:rPr>
        <w:t>bold</w:t>
      </w:r>
      <w:r w:rsidRPr="00606B9F">
        <w:rPr>
          <w:rFonts w:ascii="Times New Roman" w:hAnsi="Times New Roman" w:cs="Times New Roman"/>
        </w:rPr>
        <w:t xml:space="preserve"> word</w:t>
      </w:r>
      <w:r>
        <w:rPr>
          <w:rFonts w:ascii="Times New Roman" w:hAnsi="Times New Roman" w:cs="Times New Roman"/>
        </w:rPr>
        <w:t>/s</w:t>
      </w:r>
      <w:r w:rsidRPr="00606B9F">
        <w:rPr>
          <w:rFonts w:ascii="Times New Roman" w:hAnsi="Times New Roman" w:cs="Times New Roman"/>
        </w:rPr>
        <w:t xml:space="preserve">. </w:t>
      </w:r>
      <w:r w:rsidRPr="00606B9F">
        <w:rPr>
          <w:rFonts w:ascii="Times New Roman" w:hAnsi="Times New Roman" w:cs="Times New Roman"/>
          <w:b/>
          <w:i/>
        </w:rPr>
        <w:t xml:space="preserve">10 pts. </w:t>
      </w:r>
    </w:p>
    <w:p w14:paraId="059CE0B7" w14:textId="77777777" w:rsidR="00F171BC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2C7424">
        <w:rPr>
          <w:rFonts w:ascii="Times New Roman" w:hAnsi="Times New Roman" w:cs="Times New Roman"/>
          <w:lang w:val="en-US"/>
        </w:rPr>
        <w:t xml:space="preserve">____________________ </w:t>
      </w:r>
      <w:r>
        <w:rPr>
          <w:rFonts w:ascii="Times New Roman" w:hAnsi="Times New Roman" w:cs="Times New Roman"/>
          <w:b/>
          <w:u w:val="single"/>
          <w:lang w:val="en-US"/>
        </w:rPr>
        <w:t>Pie Chart</w:t>
      </w:r>
      <w:r w:rsidRPr="00B8334D">
        <w:rPr>
          <w:rFonts w:ascii="Times New Roman" w:hAnsi="Times New Roman" w:cs="Times New Roman"/>
          <w:lang w:val="en-US"/>
        </w:rPr>
        <w:t xml:space="preserve"> is used to illustrate continuous data</w:t>
      </w:r>
      <w:r>
        <w:rPr>
          <w:rFonts w:ascii="Times New Roman" w:hAnsi="Times New Roman" w:cs="Times New Roman"/>
          <w:lang w:val="en-US"/>
        </w:rPr>
        <w:t xml:space="preserve"> in a graph.</w:t>
      </w:r>
    </w:p>
    <w:p w14:paraId="6E657850" w14:textId="77777777" w:rsidR="00F171BC" w:rsidRPr="00B8334D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u w:val="single"/>
          <w:lang w:val="en-US"/>
        </w:rPr>
      </w:pPr>
      <w:r w:rsidRPr="00B8334D">
        <w:rPr>
          <w:rFonts w:ascii="Times New Roman" w:hAnsi="Times New Roman" w:cs="Times New Roman"/>
          <w:lang w:val="en-US"/>
        </w:rPr>
        <w:t xml:space="preserve">____________________ </w:t>
      </w:r>
      <w:r w:rsidRPr="00B8334D">
        <w:rPr>
          <w:rFonts w:ascii="Times New Roman" w:hAnsi="Times New Roman" w:cs="Times New Roman"/>
          <w:b/>
          <w:u w:val="single"/>
          <w:lang w:val="en-US"/>
        </w:rPr>
        <w:t>=</w:t>
      </w:r>
      <w:proofErr w:type="spellStart"/>
      <w:r w:rsidRPr="00B8334D">
        <w:rPr>
          <w:rFonts w:ascii="Times New Roman" w:hAnsi="Times New Roman" w:cs="Times New Roman"/>
          <w:b/>
          <w:u w:val="single"/>
          <w:lang w:val="en-US"/>
        </w:rPr>
        <w:t>averageif</w:t>
      </w:r>
      <w:proofErr w:type="spellEnd"/>
      <w:r w:rsidRPr="00B8334D">
        <w:rPr>
          <w:rFonts w:ascii="Times New Roman" w:hAnsi="Times New Roman" w:cs="Times New Roman"/>
          <w:b/>
          <w:u w:val="single"/>
          <w:lang w:val="en-US"/>
        </w:rPr>
        <w:t>(b</w:t>
      </w:r>
      <w:proofErr w:type="gramStart"/>
      <w:r w:rsidRPr="00B8334D">
        <w:rPr>
          <w:rFonts w:ascii="Times New Roman" w:hAnsi="Times New Roman" w:cs="Times New Roman"/>
          <w:b/>
          <w:u w:val="single"/>
          <w:lang w:val="en-US"/>
        </w:rPr>
        <w:t>2:b</w:t>
      </w:r>
      <w:proofErr w:type="gramEnd"/>
      <w:r w:rsidRPr="00B8334D">
        <w:rPr>
          <w:rFonts w:ascii="Times New Roman" w:hAnsi="Times New Roman" w:cs="Times New Roman"/>
          <w:b/>
          <w:u w:val="single"/>
          <w:lang w:val="en-US"/>
        </w:rPr>
        <w:t>21)</w:t>
      </w:r>
      <w:r>
        <w:rPr>
          <w:rFonts w:ascii="Times New Roman" w:hAnsi="Times New Roman" w:cs="Times New Roman"/>
          <w:lang w:val="en-US"/>
        </w:rPr>
        <w:t xml:space="preserve"> is used to compute the mean of data within range b2 to b21.</w:t>
      </w:r>
    </w:p>
    <w:p w14:paraId="45C578DE" w14:textId="77777777" w:rsidR="00F171BC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B8334D">
        <w:rPr>
          <w:rFonts w:ascii="Times New Roman" w:hAnsi="Times New Roman" w:cs="Times New Roman"/>
          <w:lang w:val="en-US"/>
        </w:rPr>
        <w:t xml:space="preserve">____________________ </w:t>
      </w:r>
      <w:r w:rsidRPr="00B8334D">
        <w:rPr>
          <w:rFonts w:ascii="Times New Roman" w:hAnsi="Times New Roman" w:cs="Times New Roman"/>
          <w:b/>
          <w:u w:val="single"/>
          <w:lang w:val="en-US"/>
        </w:rPr>
        <w:t>=sum(b</w:t>
      </w:r>
      <w:proofErr w:type="gramStart"/>
      <w:r w:rsidRPr="00B8334D">
        <w:rPr>
          <w:rFonts w:ascii="Times New Roman" w:hAnsi="Times New Roman" w:cs="Times New Roman"/>
          <w:b/>
          <w:u w:val="single"/>
          <w:lang w:val="en-US"/>
        </w:rPr>
        <w:t>2:b</w:t>
      </w:r>
      <w:proofErr w:type="gramEnd"/>
      <w:r w:rsidRPr="00B8334D">
        <w:rPr>
          <w:rFonts w:ascii="Times New Roman" w:hAnsi="Times New Roman" w:cs="Times New Roman"/>
          <w:b/>
          <w:u w:val="single"/>
          <w:lang w:val="en-US"/>
        </w:rPr>
        <w:t>21</w:t>
      </w:r>
      <w:r w:rsidRPr="00B8334D">
        <w:rPr>
          <w:rFonts w:ascii="Times New Roman" w:hAnsi="Times New Roman" w:cs="Times New Roman"/>
          <w:b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is used to add data within rage b2 to b21.</w:t>
      </w:r>
    </w:p>
    <w:p w14:paraId="43BAB464" w14:textId="77777777" w:rsidR="00F171BC" w:rsidRPr="00B8334D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.</w:t>
      </w:r>
      <w:r w:rsidRPr="00B8334D">
        <w:rPr>
          <w:rFonts w:ascii="Times New Roman" w:hAnsi="Times New Roman" w:cs="Times New Roman"/>
          <w:lang w:val="en-US"/>
        </w:rPr>
        <w:t>_</w:t>
      </w:r>
      <w:proofErr w:type="gramEnd"/>
      <w:r w:rsidRPr="00B8334D">
        <w:rPr>
          <w:rFonts w:ascii="Times New Roman" w:hAnsi="Times New Roman" w:cs="Times New Roman"/>
          <w:lang w:val="en-US"/>
        </w:rPr>
        <w:t xml:space="preserve">___________________ To compute for the summary of </w:t>
      </w:r>
      <w:r w:rsidRPr="00B8334D">
        <w:rPr>
          <w:rFonts w:ascii="Times New Roman" w:hAnsi="Times New Roman" w:cs="Times New Roman"/>
          <w:b/>
          <w:u w:val="single"/>
          <w:lang w:val="en-US"/>
        </w:rPr>
        <w:t>categorical data</w:t>
      </w:r>
      <w:r w:rsidRPr="00B8334D">
        <w:rPr>
          <w:rFonts w:ascii="Times New Roman" w:hAnsi="Times New Roman" w:cs="Times New Roman"/>
          <w:lang w:val="en-US"/>
        </w:rPr>
        <w:t xml:space="preserve"> we </w:t>
      </w:r>
      <w:r>
        <w:rPr>
          <w:rFonts w:ascii="Times New Roman" w:hAnsi="Times New Roman" w:cs="Times New Roman"/>
          <w:lang w:val="en-US"/>
        </w:rPr>
        <w:t>compute for</w:t>
      </w:r>
      <w:r w:rsidRPr="00B8334D">
        <w:rPr>
          <w:rFonts w:ascii="Times New Roman" w:hAnsi="Times New Roman" w:cs="Times New Roman"/>
          <w:lang w:val="en-US"/>
        </w:rPr>
        <w:t xml:space="preserve"> the frequency and percentage</w:t>
      </w:r>
      <w:r>
        <w:rPr>
          <w:rFonts w:ascii="Times New Roman" w:hAnsi="Times New Roman" w:cs="Times New Roman"/>
          <w:lang w:val="en-US"/>
        </w:rPr>
        <w:t xml:space="preserve"> of the data</w:t>
      </w:r>
      <w:r w:rsidRPr="00B8334D">
        <w:rPr>
          <w:rFonts w:ascii="Times New Roman" w:hAnsi="Times New Roman" w:cs="Times New Roman"/>
          <w:lang w:val="en-US"/>
        </w:rPr>
        <w:t>.</w:t>
      </w:r>
    </w:p>
    <w:p w14:paraId="6CA72EB3" w14:textId="77777777" w:rsidR="00F171BC" w:rsidRPr="00606B9F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  <w:r w:rsidRPr="00B8334D">
        <w:rPr>
          <w:rFonts w:ascii="Times New Roman" w:hAnsi="Times New Roman" w:cs="Times New Roman"/>
          <w:b/>
          <w:u w:val="single"/>
          <w:lang w:val="en-US"/>
        </w:rPr>
        <w:t>=</w:t>
      </w:r>
      <w:proofErr w:type="spellStart"/>
      <w:r w:rsidRPr="00B8334D">
        <w:rPr>
          <w:rFonts w:ascii="Times New Roman" w:hAnsi="Times New Roman" w:cs="Times New Roman"/>
          <w:b/>
          <w:u w:val="single"/>
          <w:lang w:val="en-US"/>
        </w:rPr>
        <w:t>stdev</w:t>
      </w:r>
      <w:proofErr w:type="spellEnd"/>
      <w:r w:rsidRPr="00B8334D">
        <w:rPr>
          <w:rFonts w:ascii="Times New Roman" w:hAnsi="Times New Roman" w:cs="Times New Roman"/>
          <w:b/>
          <w:u w:val="single"/>
          <w:lang w:val="en-US"/>
        </w:rPr>
        <w:t>(b</w:t>
      </w:r>
      <w:proofErr w:type="gramStart"/>
      <w:r w:rsidRPr="00B8334D">
        <w:rPr>
          <w:rFonts w:ascii="Times New Roman" w:hAnsi="Times New Roman" w:cs="Times New Roman"/>
          <w:b/>
          <w:u w:val="single"/>
          <w:lang w:val="en-US"/>
        </w:rPr>
        <w:t>2:b</w:t>
      </w:r>
      <w:proofErr w:type="gramEnd"/>
      <w:r w:rsidRPr="00B8334D">
        <w:rPr>
          <w:rFonts w:ascii="Times New Roman" w:hAnsi="Times New Roman" w:cs="Times New Roman"/>
          <w:b/>
          <w:u w:val="single"/>
          <w:lang w:val="en-US"/>
        </w:rPr>
        <w:t>21)</w:t>
      </w:r>
      <w:r>
        <w:rPr>
          <w:rFonts w:ascii="Times New Roman" w:hAnsi="Times New Roman" w:cs="Times New Roman"/>
          <w:lang w:val="en-US"/>
        </w:rPr>
        <w:t xml:space="preserve"> is used to compute the standard deviation of data within range d1 to d21.</w:t>
      </w:r>
    </w:p>
    <w:p w14:paraId="64B78914" w14:textId="77777777" w:rsidR="00F171BC" w:rsidRPr="005B72BF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6B9F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  <w:r w:rsidRPr="00A974F4">
        <w:rPr>
          <w:rFonts w:ascii="Times New Roman" w:hAnsi="Times New Roman" w:cs="Times New Roman"/>
          <w:b/>
          <w:u w:val="single"/>
          <w:lang w:val="en-US"/>
        </w:rPr>
        <w:t>=</w:t>
      </w:r>
      <w:proofErr w:type="spellStart"/>
      <w:r w:rsidRPr="00A974F4">
        <w:rPr>
          <w:rFonts w:ascii="Times New Roman" w:hAnsi="Times New Roman" w:cs="Times New Roman"/>
          <w:b/>
          <w:u w:val="single"/>
          <w:lang w:val="en-US"/>
        </w:rPr>
        <w:t>averageif</w:t>
      </w:r>
      <w:proofErr w:type="spellEnd"/>
      <w:r w:rsidRPr="00A974F4">
        <w:rPr>
          <w:rFonts w:ascii="Times New Roman" w:hAnsi="Times New Roman" w:cs="Times New Roman"/>
          <w:b/>
          <w:u w:val="single"/>
          <w:lang w:val="en-US"/>
        </w:rPr>
        <w:t>(b</w:t>
      </w:r>
      <w:proofErr w:type="gramStart"/>
      <w:r w:rsidRPr="00A974F4">
        <w:rPr>
          <w:rFonts w:ascii="Times New Roman" w:hAnsi="Times New Roman" w:cs="Times New Roman"/>
          <w:b/>
          <w:u w:val="single"/>
          <w:lang w:val="en-US"/>
        </w:rPr>
        <w:t>2:b</w:t>
      </w:r>
      <w:proofErr w:type="gramEnd"/>
      <w:r w:rsidRPr="00A974F4">
        <w:rPr>
          <w:rFonts w:ascii="Times New Roman" w:hAnsi="Times New Roman" w:cs="Times New Roman"/>
          <w:b/>
          <w:u w:val="single"/>
          <w:lang w:val="en-US"/>
        </w:rPr>
        <w:t>21,1,c2:c21)</w:t>
      </w:r>
      <w:r>
        <w:rPr>
          <w:rFonts w:ascii="Times New Roman" w:hAnsi="Times New Roman" w:cs="Times New Roman"/>
          <w:lang w:val="en-US"/>
        </w:rPr>
        <w:t xml:space="preserve"> is used to compute the mean of data within the range c2 to c21 for all who answered 1 in b2 to b21.</w:t>
      </w:r>
    </w:p>
    <w:p w14:paraId="7012AE70" w14:textId="77777777" w:rsidR="00F171BC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716F66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  <w:r w:rsidRPr="00A974F4">
        <w:rPr>
          <w:rFonts w:ascii="Times New Roman" w:hAnsi="Times New Roman" w:cs="Times New Roman"/>
          <w:b/>
          <w:u w:val="single"/>
          <w:lang w:val="en-US"/>
        </w:rPr>
        <w:t>Pivot Table</w:t>
      </w:r>
      <w:r>
        <w:rPr>
          <w:rFonts w:ascii="Times New Roman" w:hAnsi="Times New Roman" w:cs="Times New Roman"/>
          <w:lang w:val="en-US"/>
        </w:rPr>
        <w:t xml:space="preserve"> is used to easily compute the frequency of categorical data. </w:t>
      </w:r>
    </w:p>
    <w:p w14:paraId="17BAE74A" w14:textId="77777777" w:rsidR="00F171BC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716F66">
        <w:rPr>
          <w:rFonts w:ascii="Times New Roman" w:hAnsi="Times New Roman" w:cs="Times New Roman"/>
          <w:lang w:val="en-US"/>
        </w:rPr>
        <w:t>____________________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7847CB3C" w14:textId="77777777" w:rsidR="00F171BC" w:rsidRPr="00B8334D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u w:val="single"/>
          <w:lang w:val="en-US"/>
        </w:rPr>
      </w:pPr>
      <w:r w:rsidRPr="00606B9F">
        <w:rPr>
          <w:rFonts w:ascii="Times New Roman" w:hAnsi="Times New Roman" w:cs="Times New Roman"/>
          <w:lang w:val="en-US"/>
        </w:rPr>
        <w:t xml:space="preserve">____________________ </w:t>
      </w:r>
    </w:p>
    <w:p w14:paraId="754CB654" w14:textId="77777777" w:rsidR="00F171BC" w:rsidRPr="00B8334D" w:rsidRDefault="00F171BC" w:rsidP="00F171B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u w:val="single"/>
          <w:lang w:val="en-US"/>
        </w:rPr>
      </w:pPr>
      <w:r w:rsidRPr="00B8334D">
        <w:rPr>
          <w:rFonts w:ascii="Times New Roman" w:hAnsi="Times New Roman" w:cs="Times New Roman"/>
          <w:lang w:val="en-US"/>
        </w:rPr>
        <w:t xml:space="preserve">____________________ </w:t>
      </w:r>
      <w:r>
        <w:rPr>
          <w:rFonts w:ascii="Times New Roman" w:hAnsi="Times New Roman" w:cs="Times New Roman"/>
          <w:b/>
          <w:u w:val="single"/>
          <w:lang w:val="en-US"/>
        </w:rPr>
        <w:t>Bar/Column Chart</w:t>
      </w:r>
      <w:r w:rsidRPr="00B8334D">
        <w:rPr>
          <w:rFonts w:ascii="Times New Roman" w:hAnsi="Times New Roman" w:cs="Times New Roman"/>
          <w:lang w:val="en-US"/>
        </w:rPr>
        <w:t xml:space="preserve"> is used to illustrate </w:t>
      </w:r>
      <w:r>
        <w:rPr>
          <w:rFonts w:ascii="Times New Roman" w:hAnsi="Times New Roman" w:cs="Times New Roman"/>
          <w:lang w:val="en-US"/>
        </w:rPr>
        <w:t>categorical</w:t>
      </w:r>
      <w:r w:rsidRPr="00B8334D">
        <w:rPr>
          <w:rFonts w:ascii="Times New Roman" w:hAnsi="Times New Roman" w:cs="Times New Roman"/>
          <w:lang w:val="en-US"/>
        </w:rPr>
        <w:t xml:space="preserve"> data</w:t>
      </w:r>
      <w:r>
        <w:rPr>
          <w:rFonts w:ascii="Times New Roman" w:hAnsi="Times New Roman" w:cs="Times New Roman"/>
          <w:lang w:val="en-US"/>
        </w:rPr>
        <w:t xml:space="preserve"> in a graph.</w:t>
      </w:r>
    </w:p>
    <w:p w14:paraId="1AFBA656" w14:textId="77777777" w:rsidR="00F171BC" w:rsidRPr="00606B9F" w:rsidRDefault="00F171BC" w:rsidP="00F171BC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3C11F51C" w14:textId="77777777" w:rsidR="00F171BC" w:rsidRDefault="00F171BC" w:rsidP="00F171BC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B.</w:t>
      </w:r>
      <w:r w:rsidRPr="00606B9F">
        <w:rPr>
          <w:rFonts w:ascii="Times New Roman" w:hAnsi="Times New Roman" w:cs="Times New Roman"/>
          <w:lang w:val="en-US"/>
        </w:rPr>
        <w:t xml:space="preserve"> </w:t>
      </w:r>
      <w:r w:rsidRPr="00760F86">
        <w:rPr>
          <w:rFonts w:ascii="Times New Roman" w:hAnsi="Times New Roman" w:cs="Times New Roman"/>
          <w:b/>
          <w:lang w:val="en-US"/>
        </w:rPr>
        <w:t>Pro</w:t>
      </w:r>
      <w:r>
        <w:rPr>
          <w:rFonts w:ascii="Times New Roman" w:hAnsi="Times New Roman" w:cs="Times New Roman"/>
          <w:b/>
          <w:lang w:val="en-US"/>
        </w:rPr>
        <w:t>b</w:t>
      </w:r>
      <w:r w:rsidRPr="00760F86">
        <w:rPr>
          <w:rFonts w:ascii="Times New Roman" w:hAnsi="Times New Roman" w:cs="Times New Roman"/>
          <w:b/>
          <w:lang w:val="en-US"/>
        </w:rPr>
        <w:t>lem Solving.</w:t>
      </w:r>
      <w:r>
        <w:rPr>
          <w:rFonts w:ascii="Times New Roman" w:hAnsi="Times New Roman" w:cs="Times New Roman"/>
          <w:lang w:val="en-US"/>
        </w:rPr>
        <w:t xml:space="preserve"> Refer to the data on the left and perform the following </w:t>
      </w:r>
      <w:r>
        <w:rPr>
          <w:rFonts w:ascii="Times New Roman" w:hAnsi="Times New Roman" w:cs="Times New Roman"/>
          <w:i/>
          <w:lang w:val="en-US"/>
        </w:rPr>
        <w:t>9</w:t>
      </w:r>
      <w:r w:rsidRPr="00E818B3">
        <w:rPr>
          <w:rFonts w:ascii="Times New Roman" w:hAnsi="Times New Roman" w:cs="Times New Roman"/>
          <w:i/>
          <w:lang w:val="en-US"/>
        </w:rPr>
        <w:t xml:space="preserve"> pts</w:t>
      </w:r>
      <w:r>
        <w:rPr>
          <w:rFonts w:ascii="Times New Roman" w:hAnsi="Times New Roman" w:cs="Times New Roman"/>
          <w:lang w:val="en-US"/>
        </w:rPr>
        <w:t xml:space="preserve"> </w:t>
      </w:r>
    </w:p>
    <w:tbl>
      <w:tblPr>
        <w:tblW w:w="4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743"/>
      </w:tblGrid>
      <w:tr w:rsidR="00F171BC" w:rsidRPr="00570088" w14:paraId="4E332AEA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0CACB1BB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70088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82AFD44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b/>
                <w:color w:val="000000"/>
              </w:rPr>
              <w:t>course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04430B99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b/>
                <w:color w:val="000000"/>
              </w:rPr>
              <w:t>year level</w:t>
            </w:r>
          </w:p>
        </w:tc>
        <w:tc>
          <w:tcPr>
            <w:tcW w:w="743" w:type="dxa"/>
            <w:vAlign w:val="center"/>
          </w:tcPr>
          <w:p w14:paraId="1B20A3A8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b/>
                <w:color w:val="000000"/>
              </w:rPr>
              <w:t>age</w:t>
            </w:r>
          </w:p>
        </w:tc>
      </w:tr>
      <w:tr w:rsidR="00F171BC" w:rsidRPr="00570088" w14:paraId="03BDE121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1C022668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Aye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881DA1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15E565A9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1C79B267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F171BC" w:rsidRPr="00570088" w14:paraId="7B0B61BF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26725BF2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Bea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C3E2C28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4830BAD2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107BDE49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F171BC" w:rsidRPr="00570088" w14:paraId="33AC4D84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7EB1C44F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Carrie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C50882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15E415CE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43" w:type="dxa"/>
            <w:vAlign w:val="center"/>
          </w:tcPr>
          <w:p w14:paraId="6A254A9D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F171BC" w:rsidRPr="00570088" w14:paraId="2031E4FD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74268AAE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70088">
              <w:rPr>
                <w:rFonts w:ascii="Times New Roman" w:eastAsia="Times New Roman" w:hAnsi="Times New Roman" w:cs="Times New Roman"/>
                <w:color w:val="000000"/>
              </w:rPr>
              <w:t>Doi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A32B3A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5FBE06D7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43" w:type="dxa"/>
            <w:vAlign w:val="center"/>
          </w:tcPr>
          <w:p w14:paraId="18195DD8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F171BC" w:rsidRPr="00570088" w14:paraId="70506494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  <w:hideMark/>
          </w:tcPr>
          <w:p w14:paraId="352A7642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Eli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9078C3B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IT</w:t>
            </w: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719B8D7F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43" w:type="dxa"/>
            <w:vAlign w:val="center"/>
          </w:tcPr>
          <w:p w14:paraId="779027B6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F171BC" w:rsidRPr="00570088" w14:paraId="38CDCF65" w14:textId="77777777" w:rsidTr="000A2C22">
        <w:trPr>
          <w:trHeight w:val="476"/>
        </w:trPr>
        <w:tc>
          <w:tcPr>
            <w:tcW w:w="988" w:type="dxa"/>
            <w:shd w:val="clear" w:color="auto" w:fill="auto"/>
            <w:noWrap/>
            <w:vAlign w:val="center"/>
          </w:tcPr>
          <w:p w14:paraId="572F7E85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Fey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4159ECA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570088"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14:paraId="5C79897E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43" w:type="dxa"/>
            <w:vAlign w:val="center"/>
          </w:tcPr>
          <w:p w14:paraId="3D9C8602" w14:textId="77777777" w:rsidR="00F171BC" w:rsidRPr="00570088" w:rsidRDefault="00F171BC" w:rsidP="000A2C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0088"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</w:tbl>
    <w:p w14:paraId="48E0DB5C" w14:textId="77777777" w:rsidR="00F171BC" w:rsidRDefault="00F171BC" w:rsidP="00F171BC">
      <w:pPr>
        <w:spacing w:line="360" w:lineRule="auto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14:paraId="754C22BF" w14:textId="77777777" w:rsidR="00F171BC" w:rsidRPr="00E818B3" w:rsidRDefault="00F171BC" w:rsidP="00F171B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US"/>
        </w:rPr>
      </w:pPr>
      <w:r w:rsidRPr="00E818B3">
        <w:rPr>
          <w:rFonts w:ascii="Times New Roman" w:hAnsi="Times New Roman" w:cs="Times New Roman"/>
          <w:lang w:val="en-US"/>
        </w:rPr>
        <w:t xml:space="preserve">Compute the descriptive statistics of Categorical Data </w:t>
      </w:r>
    </w:p>
    <w:p w14:paraId="656C3063" w14:textId="04DE00C9" w:rsidR="00F41853" w:rsidRDefault="00F171BC" w:rsidP="00F171BC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Compute the measures of central tendency of the continuous data</w:t>
      </w:r>
    </w:p>
    <w:p w14:paraId="028941FA" w14:textId="77777777" w:rsidR="00F41853" w:rsidRDefault="00F41853" w:rsidP="00F41853">
      <w:pPr>
        <w:spacing w:line="36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66B4B888" w14:textId="77777777" w:rsidR="00F41853" w:rsidRPr="00797CAD" w:rsidRDefault="00F41853" w:rsidP="00F41853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797CAD">
        <w:rPr>
          <w:rFonts w:ascii="Times New Roman" w:hAnsi="Times New Roman" w:cs="Times New Roman"/>
          <w:i/>
          <w:sz w:val="20"/>
          <w:szCs w:val="20"/>
          <w:lang w:val="en-US"/>
        </w:rPr>
        <w:t>end</w:t>
      </w:r>
    </w:p>
    <w:p w14:paraId="3EE588D3" w14:textId="77777777" w:rsidR="00FF05DC" w:rsidRPr="00797CAD" w:rsidRDefault="00FF05DC" w:rsidP="008627EA">
      <w:pPr>
        <w:spacing w:line="360" w:lineRule="auto"/>
        <w:jc w:val="center"/>
        <w:rPr>
          <w:rFonts w:ascii="Times New Roman" w:hAnsi="Times New Roman" w:cs="Times New Roman"/>
          <w:i/>
          <w:sz w:val="20"/>
          <w:szCs w:val="20"/>
          <w:lang w:val="en-US"/>
        </w:rPr>
      </w:pPr>
    </w:p>
    <w:sectPr w:rsidR="00FF05DC" w:rsidRPr="00797CAD" w:rsidSect="003064D0">
      <w:headerReference w:type="default" r:id="rId7"/>
      <w:pgSz w:w="12240" w:h="20160" w:code="5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B07082" w14:textId="77777777" w:rsidR="005F4DB4" w:rsidRDefault="005F4DB4" w:rsidP="002B502C">
      <w:r>
        <w:separator/>
      </w:r>
    </w:p>
  </w:endnote>
  <w:endnote w:type="continuationSeparator" w:id="0">
    <w:p w14:paraId="492811F4" w14:textId="77777777" w:rsidR="005F4DB4" w:rsidRDefault="005F4DB4" w:rsidP="002B5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D4575" w14:textId="77777777" w:rsidR="005F4DB4" w:rsidRDefault="005F4DB4" w:rsidP="002B502C">
      <w:r>
        <w:separator/>
      </w:r>
    </w:p>
  </w:footnote>
  <w:footnote w:type="continuationSeparator" w:id="0">
    <w:p w14:paraId="169E5D9E" w14:textId="77777777" w:rsidR="005F4DB4" w:rsidRDefault="005F4DB4" w:rsidP="002B5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79FAB" w14:textId="77777777" w:rsidR="002B502C" w:rsidRPr="002B502C" w:rsidRDefault="00693A95" w:rsidP="002B502C">
    <w:pPr>
      <w:pStyle w:val="Header"/>
      <w:jc w:val="center"/>
      <w:rPr>
        <w:rFonts w:ascii="Arial" w:hAnsi="Arial" w:cs="Arial"/>
        <w:b/>
        <w:sz w:val="20"/>
        <w:szCs w:val="20"/>
      </w:rPr>
    </w:pPr>
    <w:r w:rsidRPr="002B502C">
      <w:rPr>
        <w:noProof/>
      </w:rPr>
      <w:drawing>
        <wp:anchor distT="0" distB="0" distL="114300" distR="114300" simplePos="0" relativeHeight="251659264" behindDoc="1" locked="0" layoutInCell="1" allowOverlap="1" wp14:anchorId="45DF2FAB" wp14:editId="1E3482EC">
          <wp:simplePos x="0" y="0"/>
          <wp:positionH relativeFrom="column">
            <wp:posOffset>1542415</wp:posOffset>
          </wp:positionH>
          <wp:positionV relativeFrom="paragraph">
            <wp:posOffset>-74930</wp:posOffset>
          </wp:positionV>
          <wp:extent cx="488887" cy="494088"/>
          <wp:effectExtent l="0" t="0" r="0" b="127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488887" cy="494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3A95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60288" behindDoc="1" locked="0" layoutInCell="1" allowOverlap="1" wp14:anchorId="5F8F5C5E" wp14:editId="19D76AAD">
          <wp:simplePos x="0" y="0"/>
          <wp:positionH relativeFrom="column">
            <wp:posOffset>4811773</wp:posOffset>
          </wp:positionH>
          <wp:positionV relativeFrom="paragraph">
            <wp:posOffset>-106680</wp:posOffset>
          </wp:positionV>
          <wp:extent cx="524510" cy="52451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24510" cy="52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502C" w:rsidRPr="002B502C">
      <w:rPr>
        <w:rFonts w:ascii="Arial" w:hAnsi="Arial" w:cs="Arial"/>
        <w:b/>
        <w:sz w:val="20"/>
        <w:szCs w:val="20"/>
      </w:rPr>
      <w:t>SULTAN KUD</w:t>
    </w:r>
    <w:r w:rsidR="002B502C">
      <w:rPr>
        <w:rFonts w:ascii="Arial" w:hAnsi="Arial" w:cs="Arial"/>
        <w:b/>
        <w:sz w:val="20"/>
        <w:szCs w:val="20"/>
      </w:rPr>
      <w:t>A</w:t>
    </w:r>
    <w:r w:rsidR="002B502C" w:rsidRPr="002B502C">
      <w:rPr>
        <w:rFonts w:ascii="Arial" w:hAnsi="Arial" w:cs="Arial"/>
        <w:b/>
        <w:sz w:val="20"/>
        <w:szCs w:val="20"/>
      </w:rPr>
      <w:t>RAT STATE UNIVERSITY</w:t>
    </w:r>
  </w:p>
  <w:p w14:paraId="59455C0E" w14:textId="77777777" w:rsidR="002B502C" w:rsidRPr="002B502C" w:rsidRDefault="002B502C" w:rsidP="002B502C">
    <w:pPr>
      <w:pStyle w:val="Header"/>
      <w:jc w:val="center"/>
      <w:rPr>
        <w:rFonts w:ascii="Arial" w:hAnsi="Arial" w:cs="Arial"/>
        <w:sz w:val="20"/>
        <w:szCs w:val="20"/>
      </w:rPr>
    </w:pPr>
    <w:r w:rsidRPr="002B502C">
      <w:rPr>
        <w:rFonts w:ascii="Arial" w:hAnsi="Arial" w:cs="Arial"/>
        <w:sz w:val="20"/>
        <w:szCs w:val="20"/>
      </w:rPr>
      <w:t>COLLEGE OF COMPUTER STUDIES</w:t>
    </w:r>
    <w:r w:rsidR="00693A95" w:rsidRPr="00693A95">
      <w:rPr>
        <w:rFonts w:ascii="Times New Roman" w:hAnsi="Times New Roman" w:cs="Times New Roman"/>
        <w:b/>
      </w:rPr>
      <w:t xml:space="preserve"> </w:t>
    </w:r>
  </w:p>
  <w:p w14:paraId="54E9655E" w14:textId="77777777" w:rsidR="002B502C" w:rsidRDefault="005F4DB4">
    <w:pPr>
      <w:pStyle w:val="Header"/>
    </w:pPr>
    <w:r>
      <w:rPr>
        <w:noProof/>
      </w:rPr>
      <w:pict w14:anchorId="7824313B">
        <v:rect id="_x0000_i1025" alt="" style="width:540pt;height:.05pt;mso-width-percent:0;mso-height-percent:0;mso-width-percent:0;mso-height-percent:0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428F"/>
    <w:multiLevelType w:val="hybridMultilevel"/>
    <w:tmpl w:val="7AE8A398"/>
    <w:lvl w:ilvl="0" w:tplc="F13297D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5348E"/>
    <w:multiLevelType w:val="hybridMultilevel"/>
    <w:tmpl w:val="D79AE3AC"/>
    <w:lvl w:ilvl="0" w:tplc="CB6A175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380A6B"/>
    <w:multiLevelType w:val="hybridMultilevel"/>
    <w:tmpl w:val="5D028574"/>
    <w:lvl w:ilvl="0" w:tplc="1EE6C0D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E827FA"/>
    <w:multiLevelType w:val="hybridMultilevel"/>
    <w:tmpl w:val="BD1206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685F06"/>
    <w:multiLevelType w:val="hybridMultilevel"/>
    <w:tmpl w:val="34920CF4"/>
    <w:lvl w:ilvl="0" w:tplc="732CE46A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C80E68"/>
    <w:multiLevelType w:val="hybridMultilevel"/>
    <w:tmpl w:val="F73AF960"/>
    <w:lvl w:ilvl="0" w:tplc="7606575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AC617C"/>
    <w:multiLevelType w:val="hybridMultilevel"/>
    <w:tmpl w:val="6F72CC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B603C2"/>
    <w:multiLevelType w:val="hybridMultilevel"/>
    <w:tmpl w:val="5D028574"/>
    <w:lvl w:ilvl="0" w:tplc="1EE6C0D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8B3764D"/>
    <w:multiLevelType w:val="hybridMultilevel"/>
    <w:tmpl w:val="34920CF4"/>
    <w:lvl w:ilvl="0" w:tplc="732CE46A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13528A"/>
    <w:multiLevelType w:val="hybridMultilevel"/>
    <w:tmpl w:val="6F72C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36"/>
    <w:rsid w:val="000750DC"/>
    <w:rsid w:val="00082497"/>
    <w:rsid w:val="00142A7C"/>
    <w:rsid w:val="00204412"/>
    <w:rsid w:val="00271C67"/>
    <w:rsid w:val="00285BEF"/>
    <w:rsid w:val="0029040F"/>
    <w:rsid w:val="002B502C"/>
    <w:rsid w:val="002C7424"/>
    <w:rsid w:val="002D772A"/>
    <w:rsid w:val="002F4F9B"/>
    <w:rsid w:val="003064D0"/>
    <w:rsid w:val="00323C36"/>
    <w:rsid w:val="00332151"/>
    <w:rsid w:val="00367379"/>
    <w:rsid w:val="004468F9"/>
    <w:rsid w:val="00474195"/>
    <w:rsid w:val="005A13A3"/>
    <w:rsid w:val="005B0B17"/>
    <w:rsid w:val="005B72BF"/>
    <w:rsid w:val="005C0CE0"/>
    <w:rsid w:val="005F4309"/>
    <w:rsid w:val="005F4DB4"/>
    <w:rsid w:val="00606B9F"/>
    <w:rsid w:val="00693A95"/>
    <w:rsid w:val="006A2A45"/>
    <w:rsid w:val="006C106F"/>
    <w:rsid w:val="00716F66"/>
    <w:rsid w:val="00751A9E"/>
    <w:rsid w:val="00760F86"/>
    <w:rsid w:val="00795924"/>
    <w:rsid w:val="00797CAD"/>
    <w:rsid w:val="007B0161"/>
    <w:rsid w:val="007E62A0"/>
    <w:rsid w:val="008532B1"/>
    <w:rsid w:val="008627EA"/>
    <w:rsid w:val="00893669"/>
    <w:rsid w:val="008952E1"/>
    <w:rsid w:val="00902941"/>
    <w:rsid w:val="009A12F7"/>
    <w:rsid w:val="00A11B20"/>
    <w:rsid w:val="00A974F4"/>
    <w:rsid w:val="00B8334D"/>
    <w:rsid w:val="00BA3E20"/>
    <w:rsid w:val="00BB7409"/>
    <w:rsid w:val="00C87A2A"/>
    <w:rsid w:val="00CA56B5"/>
    <w:rsid w:val="00CC11D0"/>
    <w:rsid w:val="00D5024D"/>
    <w:rsid w:val="00DF65EC"/>
    <w:rsid w:val="00E2368F"/>
    <w:rsid w:val="00E9539D"/>
    <w:rsid w:val="00F171BC"/>
    <w:rsid w:val="00F41853"/>
    <w:rsid w:val="00FB5EFC"/>
    <w:rsid w:val="00FF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1F0874"/>
  <w15:chartTrackingRefBased/>
  <w15:docId w15:val="{AD145B1F-3585-5647-A8AD-FC709F6C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E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50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2C"/>
  </w:style>
  <w:style w:type="paragraph" w:styleId="Footer">
    <w:name w:val="footer"/>
    <w:basedOn w:val="Normal"/>
    <w:link w:val="FooterChar"/>
    <w:uiPriority w:val="99"/>
    <w:unhideWhenUsed/>
    <w:rsid w:val="002B5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2C"/>
  </w:style>
  <w:style w:type="character" w:styleId="PlaceholderText">
    <w:name w:val="Placeholder Text"/>
    <w:basedOn w:val="DefaultParagraphFont"/>
    <w:uiPriority w:val="99"/>
    <w:semiHidden/>
    <w:rsid w:val="00A11B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3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2024-12-10T11:51:00Z</dcterms:created>
  <dcterms:modified xsi:type="dcterms:W3CDTF">2024-12-10T12:33:00Z</dcterms:modified>
</cp:coreProperties>
</file>