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44E3" w:rsidRPr="002F534B" w:rsidRDefault="00F244E3" w:rsidP="00F244E3">
      <w:pPr>
        <w:tabs>
          <w:tab w:val="center" w:pos="7920"/>
          <w:tab w:val="left" w:pos="9135"/>
        </w:tabs>
        <w:spacing w:after="0" w:line="240" w:lineRule="auto"/>
        <w:jc w:val="center"/>
        <w:rPr>
          <w:rFonts w:ascii="Arial" w:hAnsi="Arial" w:cs="Arial"/>
          <w:sz w:val="24"/>
          <w:szCs w:val="24"/>
        </w:rPr>
      </w:pPr>
      <w:r w:rsidRPr="002F534B">
        <w:rPr>
          <w:rFonts w:ascii="Arial" w:hAnsi="Arial" w:cs="Arial"/>
          <w:noProof/>
          <w:sz w:val="24"/>
          <w:szCs w:val="24"/>
        </w:rPr>
        <w:drawing>
          <wp:anchor distT="0" distB="0" distL="114300" distR="114300" simplePos="0" relativeHeight="251659264" behindDoc="1" locked="0" layoutInCell="1" allowOverlap="1" wp14:anchorId="491173CA" wp14:editId="3D93FA3A">
            <wp:simplePos x="0" y="0"/>
            <wp:positionH relativeFrom="column">
              <wp:posOffset>0</wp:posOffset>
            </wp:positionH>
            <wp:positionV relativeFrom="paragraph">
              <wp:posOffset>114300</wp:posOffset>
            </wp:positionV>
            <wp:extent cx="746125" cy="723900"/>
            <wp:effectExtent l="76200" t="114300" r="92075" b="95250"/>
            <wp:wrapSquare wrapText="bothSides"/>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46125" cy="723900"/>
                    </a:xfrm>
                    <a:prstGeom prst="rect">
                      <a:avLst/>
                    </a:prstGeom>
                    <a:effectLst>
                      <a:glow rad="101600">
                        <a:srgbClr val="FFFFFF"/>
                      </a:glow>
                    </a:effectLst>
                  </pic:spPr>
                </pic:pic>
              </a:graphicData>
            </a:graphic>
            <wp14:sizeRelH relativeFrom="page">
              <wp14:pctWidth>0</wp14:pctWidth>
            </wp14:sizeRelH>
            <wp14:sizeRelV relativeFrom="page">
              <wp14:pctHeight>0</wp14:pctHeight>
            </wp14:sizeRelV>
          </wp:anchor>
        </w:drawing>
      </w:r>
      <w:r w:rsidRPr="002F534B">
        <w:rPr>
          <w:rFonts w:ascii="Arial" w:hAnsi="Arial" w:cs="Arial"/>
          <w:noProof/>
          <w:sz w:val="24"/>
          <w:szCs w:val="24"/>
        </w:rPr>
        <w:drawing>
          <wp:anchor distT="0" distB="0" distL="114300" distR="114300" simplePos="0" relativeHeight="251661312" behindDoc="1" locked="0" layoutInCell="1" allowOverlap="1" wp14:anchorId="72BFBBF1" wp14:editId="4099FCCB">
            <wp:simplePos x="0" y="0"/>
            <wp:positionH relativeFrom="column">
              <wp:posOffset>5848350</wp:posOffset>
            </wp:positionH>
            <wp:positionV relativeFrom="paragraph">
              <wp:posOffset>0</wp:posOffset>
            </wp:positionV>
            <wp:extent cx="811530" cy="840740"/>
            <wp:effectExtent l="0" t="0" r="0" b="0"/>
            <wp:wrapSquare wrapText="bothSides"/>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6">
                      <a:extLst>
                        <a:ext uri="{28A0092B-C50C-407E-A947-70E740481C1C}">
                          <a14:useLocalDpi xmlns:a14="http://schemas.microsoft.com/office/drawing/2010/main" val="0"/>
                        </a:ext>
                      </a:extLst>
                    </a:blip>
                    <a:srcRect l="11270"/>
                    <a:stretch>
                      <a:fillRect/>
                    </a:stretch>
                  </pic:blipFill>
                  <pic:spPr bwMode="auto">
                    <a:xfrm>
                      <a:off x="0" y="0"/>
                      <a:ext cx="811530" cy="840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534B">
        <w:rPr>
          <w:rFonts w:ascii="Arial" w:hAnsi="Arial" w:cs="Arial"/>
          <w:sz w:val="24"/>
          <w:szCs w:val="24"/>
        </w:rPr>
        <w:t xml:space="preserve"> Republic of the Philippines</w:t>
      </w:r>
    </w:p>
    <w:p w:rsidR="00F244E3" w:rsidRPr="002F534B" w:rsidRDefault="00F244E3" w:rsidP="00F244E3">
      <w:pPr>
        <w:tabs>
          <w:tab w:val="center" w:pos="7920"/>
          <w:tab w:val="left" w:pos="9135"/>
        </w:tabs>
        <w:spacing w:after="0" w:line="240" w:lineRule="auto"/>
        <w:jc w:val="center"/>
        <w:rPr>
          <w:rFonts w:ascii="Arial" w:hAnsi="Arial" w:cs="Arial"/>
          <w:sz w:val="24"/>
          <w:szCs w:val="24"/>
        </w:rPr>
      </w:pPr>
      <w:r w:rsidRPr="002F534B">
        <w:rPr>
          <w:rFonts w:ascii="Arial" w:hAnsi="Arial" w:cs="Arial"/>
          <w:b/>
          <w:sz w:val="24"/>
          <w:szCs w:val="24"/>
        </w:rPr>
        <w:t>SULTAN KUDARAT STATE UNIVERSITY</w:t>
      </w:r>
    </w:p>
    <w:p w:rsidR="00F244E3" w:rsidRPr="002F534B" w:rsidRDefault="00F244E3" w:rsidP="00F244E3">
      <w:pPr>
        <w:tabs>
          <w:tab w:val="center" w:pos="7920"/>
          <w:tab w:val="left" w:pos="9135"/>
        </w:tabs>
        <w:spacing w:after="0" w:line="240" w:lineRule="auto"/>
        <w:jc w:val="center"/>
        <w:rPr>
          <w:rFonts w:ascii="Arial" w:hAnsi="Arial" w:cs="Arial"/>
          <w:sz w:val="24"/>
          <w:szCs w:val="24"/>
        </w:rPr>
      </w:pPr>
      <w:proofErr w:type="spellStart"/>
      <w:r w:rsidRPr="002F534B">
        <w:rPr>
          <w:rFonts w:ascii="Arial" w:hAnsi="Arial" w:cs="Arial"/>
          <w:sz w:val="24"/>
          <w:szCs w:val="24"/>
        </w:rPr>
        <w:t>Isulan</w:t>
      </w:r>
      <w:proofErr w:type="spellEnd"/>
      <w:r w:rsidRPr="002F534B">
        <w:rPr>
          <w:rFonts w:ascii="Arial" w:hAnsi="Arial" w:cs="Arial"/>
          <w:sz w:val="24"/>
          <w:szCs w:val="24"/>
        </w:rPr>
        <w:t xml:space="preserve">, Sultan </w:t>
      </w:r>
      <w:proofErr w:type="spellStart"/>
      <w:r w:rsidRPr="002F534B">
        <w:rPr>
          <w:rFonts w:ascii="Arial" w:hAnsi="Arial" w:cs="Arial"/>
          <w:sz w:val="24"/>
          <w:szCs w:val="24"/>
        </w:rPr>
        <w:t>Kudarat</w:t>
      </w:r>
      <w:proofErr w:type="spellEnd"/>
    </w:p>
    <w:p w:rsidR="00F244E3" w:rsidRPr="002F534B" w:rsidRDefault="00F244E3" w:rsidP="00F244E3">
      <w:pPr>
        <w:tabs>
          <w:tab w:val="center" w:pos="7920"/>
          <w:tab w:val="left" w:pos="9135"/>
        </w:tabs>
        <w:spacing w:after="0" w:line="240" w:lineRule="auto"/>
        <w:jc w:val="center"/>
        <w:rPr>
          <w:rFonts w:ascii="Arial" w:hAnsi="Arial" w:cs="Arial"/>
          <w:sz w:val="24"/>
          <w:szCs w:val="24"/>
        </w:rPr>
      </w:pPr>
      <w:r w:rsidRPr="002F534B">
        <w:rPr>
          <w:rFonts w:ascii="Arial" w:hAnsi="Arial" w:cs="Arial"/>
          <w:sz w:val="24"/>
          <w:szCs w:val="24"/>
        </w:rPr>
        <w:t xml:space="preserve"> 2</w:t>
      </w:r>
      <w:r w:rsidRPr="002F534B">
        <w:rPr>
          <w:rFonts w:ascii="Arial" w:hAnsi="Arial" w:cs="Arial"/>
          <w:sz w:val="24"/>
          <w:szCs w:val="24"/>
          <w:vertAlign w:val="superscript"/>
        </w:rPr>
        <w:t>nd</w:t>
      </w:r>
      <w:r w:rsidRPr="002F534B">
        <w:rPr>
          <w:rFonts w:ascii="Arial" w:hAnsi="Arial" w:cs="Arial"/>
          <w:sz w:val="24"/>
          <w:szCs w:val="24"/>
        </w:rPr>
        <w:t xml:space="preserve"> Semester S.Y. 2024-2025</w:t>
      </w:r>
    </w:p>
    <w:p w:rsidR="00F244E3" w:rsidRPr="002F534B" w:rsidRDefault="00F244E3" w:rsidP="00F244E3">
      <w:pPr>
        <w:spacing w:after="0" w:line="240" w:lineRule="auto"/>
        <w:jc w:val="center"/>
        <w:rPr>
          <w:rFonts w:ascii="Arial" w:hAnsi="Arial" w:cs="Arial"/>
          <w:color w:val="000000" w:themeColor="text1"/>
          <w:sz w:val="24"/>
          <w:szCs w:val="24"/>
        </w:rPr>
      </w:pPr>
    </w:p>
    <w:p w:rsidR="00F244E3" w:rsidRPr="002F534B" w:rsidRDefault="00F244E3" w:rsidP="00F244E3">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                         GEC 004 Understanding the self/</w:t>
      </w:r>
      <w:proofErr w:type="spellStart"/>
      <w:r w:rsidRPr="002F534B">
        <w:rPr>
          <w:rFonts w:ascii="Arial" w:hAnsi="Arial" w:cs="Arial"/>
          <w:color w:val="000000" w:themeColor="text1"/>
          <w:sz w:val="24"/>
          <w:szCs w:val="24"/>
        </w:rPr>
        <w:t>Pag-unawa</w:t>
      </w:r>
      <w:proofErr w:type="spellEnd"/>
      <w:r w:rsidRPr="002F534B">
        <w:rPr>
          <w:rFonts w:ascii="Arial" w:hAnsi="Arial" w:cs="Arial"/>
          <w:color w:val="000000" w:themeColor="text1"/>
          <w:sz w:val="24"/>
          <w:szCs w:val="24"/>
        </w:rPr>
        <w:t xml:space="preserve"> </w:t>
      </w:r>
      <w:proofErr w:type="spellStart"/>
      <w:proofErr w:type="gramStart"/>
      <w:r w:rsidRPr="002F534B">
        <w:rPr>
          <w:rFonts w:ascii="Arial" w:hAnsi="Arial" w:cs="Arial"/>
          <w:color w:val="000000" w:themeColor="text1"/>
          <w:sz w:val="24"/>
          <w:szCs w:val="24"/>
        </w:rPr>
        <w:t>sa</w:t>
      </w:r>
      <w:proofErr w:type="spellEnd"/>
      <w:proofErr w:type="gramEnd"/>
      <w:r w:rsidRPr="002F534B">
        <w:rPr>
          <w:rFonts w:ascii="Arial" w:hAnsi="Arial" w:cs="Arial"/>
          <w:color w:val="000000" w:themeColor="text1"/>
          <w:sz w:val="24"/>
          <w:szCs w:val="24"/>
        </w:rPr>
        <w:t xml:space="preserve"> </w:t>
      </w:r>
      <w:proofErr w:type="spellStart"/>
      <w:r w:rsidRPr="002F534B">
        <w:rPr>
          <w:rFonts w:ascii="Arial" w:hAnsi="Arial" w:cs="Arial"/>
          <w:color w:val="000000" w:themeColor="text1"/>
          <w:sz w:val="24"/>
          <w:szCs w:val="24"/>
        </w:rPr>
        <w:t>Sarili</w:t>
      </w:r>
      <w:proofErr w:type="spellEnd"/>
    </w:p>
    <w:p w:rsidR="00F244E3" w:rsidRPr="002F534B" w:rsidRDefault="00F244E3" w:rsidP="00F244E3">
      <w:pPr>
        <w:spacing w:after="0" w:line="240" w:lineRule="auto"/>
        <w:jc w:val="center"/>
        <w:rPr>
          <w:rFonts w:ascii="Arial" w:hAnsi="Arial" w:cs="Arial"/>
          <w:color w:val="000000" w:themeColor="text1"/>
          <w:sz w:val="24"/>
          <w:szCs w:val="24"/>
        </w:rPr>
      </w:pPr>
      <w:r w:rsidRPr="002F534B">
        <w:rPr>
          <w:rFonts w:ascii="Arial" w:hAnsi="Arial" w:cs="Arial"/>
          <w:color w:val="000000" w:themeColor="text1"/>
          <w:sz w:val="24"/>
          <w:szCs w:val="24"/>
        </w:rPr>
        <w:t>Midterm Examination</w:t>
      </w:r>
    </w:p>
    <w:p w:rsidR="00F244E3" w:rsidRPr="002F534B" w:rsidRDefault="00F244E3" w:rsidP="00F244E3">
      <w:pPr>
        <w:spacing w:after="0" w:line="240" w:lineRule="auto"/>
        <w:jc w:val="center"/>
        <w:rPr>
          <w:rFonts w:ascii="Arial" w:hAnsi="Arial" w:cs="Arial"/>
          <w:color w:val="000000" w:themeColor="text1"/>
          <w:sz w:val="24"/>
          <w:szCs w:val="24"/>
        </w:rPr>
      </w:pPr>
      <w:r w:rsidRPr="002F534B">
        <w:rPr>
          <w:rFonts w:ascii="Arial" w:hAnsi="Arial" w:cs="Arial"/>
          <w:color w:val="000000" w:themeColor="text1"/>
          <w:sz w:val="24"/>
          <w:szCs w:val="24"/>
        </w:rPr>
        <w:t>March 19-21, 2025</w:t>
      </w:r>
    </w:p>
    <w:p w:rsidR="00F244E3" w:rsidRPr="002F534B" w:rsidRDefault="00F244E3" w:rsidP="00F244E3">
      <w:pPr>
        <w:spacing w:after="0" w:line="240" w:lineRule="auto"/>
        <w:jc w:val="center"/>
        <w:rPr>
          <w:rFonts w:ascii="Arial" w:hAnsi="Arial" w:cs="Arial"/>
          <w:color w:val="000000" w:themeColor="text1"/>
          <w:sz w:val="24"/>
          <w:szCs w:val="24"/>
        </w:rPr>
      </w:pPr>
    </w:p>
    <w:p w:rsidR="00F244E3" w:rsidRPr="002F534B" w:rsidRDefault="00F244E3" w:rsidP="00F244E3">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Name: _______________________</w:t>
      </w:r>
      <w:r w:rsidR="002F534B">
        <w:rPr>
          <w:rFonts w:ascii="Arial" w:hAnsi="Arial" w:cs="Arial"/>
          <w:color w:val="000000" w:themeColor="text1"/>
          <w:sz w:val="24"/>
          <w:szCs w:val="24"/>
        </w:rPr>
        <w:t>______________________</w:t>
      </w:r>
      <w:r w:rsidRPr="002F534B">
        <w:rPr>
          <w:rFonts w:ascii="Arial" w:hAnsi="Arial" w:cs="Arial"/>
          <w:color w:val="000000" w:themeColor="text1"/>
          <w:sz w:val="24"/>
          <w:szCs w:val="24"/>
        </w:rPr>
        <w:t>___</w:t>
      </w:r>
      <w:r w:rsidRPr="002F534B">
        <w:rPr>
          <w:rFonts w:ascii="Arial" w:hAnsi="Arial" w:cs="Arial"/>
          <w:color w:val="000000" w:themeColor="text1"/>
          <w:sz w:val="24"/>
          <w:szCs w:val="24"/>
        </w:rPr>
        <w:tab/>
        <w:t>Date _________________</w:t>
      </w:r>
    </w:p>
    <w:p w:rsidR="00F244E3" w:rsidRPr="002F534B" w:rsidRDefault="00F244E3" w:rsidP="00F244E3">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Year &amp; Section: ______________________________</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t>Score:</w:t>
      </w:r>
      <w:r w:rsidR="002F534B">
        <w:rPr>
          <w:rFonts w:ascii="Arial" w:hAnsi="Arial" w:cs="Arial"/>
          <w:color w:val="000000" w:themeColor="text1"/>
          <w:sz w:val="24"/>
          <w:szCs w:val="24"/>
        </w:rPr>
        <w:t xml:space="preserve"> ______________</w:t>
      </w:r>
    </w:p>
    <w:p w:rsidR="00F244E3" w:rsidRPr="002F534B" w:rsidRDefault="00F244E3" w:rsidP="00F244E3">
      <w:pPr>
        <w:spacing w:after="0" w:line="240" w:lineRule="auto"/>
        <w:rPr>
          <w:rFonts w:ascii="Arial" w:hAnsi="Arial" w:cs="Arial"/>
          <w:color w:val="000000" w:themeColor="text1"/>
          <w:sz w:val="24"/>
          <w:szCs w:val="24"/>
        </w:rPr>
      </w:pPr>
    </w:p>
    <w:p w:rsidR="00F244E3" w:rsidRPr="002F534B" w:rsidRDefault="00ED24D4" w:rsidP="00F244E3">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General Direction</w:t>
      </w:r>
      <w:r w:rsidR="00F244E3" w:rsidRPr="002F534B">
        <w:rPr>
          <w:rFonts w:ascii="Arial" w:hAnsi="Arial" w:cs="Arial"/>
          <w:color w:val="000000" w:themeColor="text1"/>
          <w:sz w:val="24"/>
          <w:szCs w:val="24"/>
        </w:rPr>
        <w:t>: Read and analyze the instruction</w:t>
      </w:r>
      <w:r w:rsidRPr="002F534B">
        <w:rPr>
          <w:rFonts w:ascii="Arial" w:hAnsi="Arial" w:cs="Arial"/>
          <w:color w:val="000000" w:themeColor="text1"/>
          <w:sz w:val="24"/>
          <w:szCs w:val="24"/>
        </w:rPr>
        <w:t>s</w:t>
      </w:r>
      <w:r w:rsidR="00F244E3" w:rsidRPr="002F534B">
        <w:rPr>
          <w:rFonts w:ascii="Arial" w:hAnsi="Arial" w:cs="Arial"/>
          <w:color w:val="000000" w:themeColor="text1"/>
          <w:sz w:val="24"/>
          <w:szCs w:val="24"/>
        </w:rPr>
        <w:t xml:space="preserve"> carefully before you start answering the test.</w:t>
      </w:r>
    </w:p>
    <w:p w:rsidR="00F244E3" w:rsidRPr="002F534B" w:rsidRDefault="00F244E3" w:rsidP="00F244E3">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Test I. Multiple choice: Write the letter of your answer on the space provided before the number.</w:t>
      </w:r>
    </w:p>
    <w:p w:rsidR="005E5595" w:rsidRPr="002F534B" w:rsidRDefault="005E5595" w:rsidP="00F244E3">
      <w:pPr>
        <w:spacing w:after="0" w:line="240" w:lineRule="auto"/>
        <w:rPr>
          <w:rFonts w:ascii="Arial" w:hAnsi="Arial" w:cs="Arial"/>
          <w:color w:val="000000" w:themeColor="text1"/>
          <w:sz w:val="24"/>
          <w:szCs w:val="24"/>
        </w:rPr>
      </w:pPr>
    </w:p>
    <w:p w:rsidR="005E5595" w:rsidRPr="002F534B" w:rsidRDefault="005E5595" w:rsidP="005E5595">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 </w:t>
      </w:r>
      <w:r w:rsidRPr="002F534B">
        <w:rPr>
          <w:rFonts w:ascii="Arial" w:hAnsi="Arial" w:cs="Arial"/>
          <w:b/>
          <w:color w:val="000000" w:themeColor="text1"/>
          <w:sz w:val="24"/>
          <w:szCs w:val="24"/>
        </w:rPr>
        <w:t>1</w:t>
      </w:r>
      <w:r w:rsidRPr="002F534B">
        <w:rPr>
          <w:rFonts w:ascii="Arial" w:hAnsi="Arial" w:cs="Arial"/>
          <w:color w:val="000000" w:themeColor="text1"/>
          <w:sz w:val="24"/>
          <w:szCs w:val="24"/>
        </w:rPr>
        <w:t>. This means the self is just a bundle of perceptions.</w:t>
      </w:r>
    </w:p>
    <w:p w:rsidR="005E5595" w:rsidRPr="002F534B" w:rsidRDefault="005E5595" w:rsidP="005E5595">
      <w:pPr>
        <w:pStyle w:val="ListParagraph"/>
        <w:numPr>
          <w:ilvl w:val="0"/>
          <w:numId w:val="2"/>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Chain of reaction</w:t>
      </w:r>
      <w:r w:rsidRPr="002F534B">
        <w:rPr>
          <w:rFonts w:ascii="Arial" w:hAnsi="Arial" w:cs="Arial"/>
          <w:color w:val="000000" w:themeColor="text1"/>
          <w:sz w:val="24"/>
          <w:szCs w:val="24"/>
        </w:rPr>
        <w:tab/>
        <w:t xml:space="preserve">b. collection of </w:t>
      </w:r>
      <w:proofErr w:type="spellStart"/>
      <w:r w:rsidRPr="002F534B">
        <w:rPr>
          <w:rFonts w:ascii="Arial" w:hAnsi="Arial" w:cs="Arial"/>
          <w:color w:val="000000" w:themeColor="text1"/>
          <w:sz w:val="24"/>
          <w:szCs w:val="24"/>
        </w:rPr>
        <w:t>view points</w:t>
      </w:r>
      <w:proofErr w:type="spellEnd"/>
      <w:r w:rsidRPr="002F534B">
        <w:rPr>
          <w:rFonts w:ascii="Arial" w:hAnsi="Arial" w:cs="Arial"/>
          <w:color w:val="000000" w:themeColor="text1"/>
          <w:sz w:val="24"/>
          <w:szCs w:val="24"/>
        </w:rPr>
        <w:tab/>
        <w:t>c. unity of thoughts</w:t>
      </w:r>
      <w:r w:rsidRPr="002F534B">
        <w:rPr>
          <w:rFonts w:ascii="Arial" w:hAnsi="Arial" w:cs="Arial"/>
          <w:color w:val="000000" w:themeColor="text1"/>
          <w:sz w:val="24"/>
          <w:szCs w:val="24"/>
        </w:rPr>
        <w:tab/>
        <w:t xml:space="preserve">d. collective consciousness </w:t>
      </w:r>
    </w:p>
    <w:p w:rsidR="005E5595" w:rsidRPr="002F534B" w:rsidRDefault="005E5595" w:rsidP="005E5595">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 </w:t>
      </w:r>
      <w:r w:rsidRPr="002F534B">
        <w:rPr>
          <w:rFonts w:ascii="Arial" w:hAnsi="Arial" w:cs="Arial"/>
          <w:b/>
          <w:color w:val="000000" w:themeColor="text1"/>
          <w:sz w:val="24"/>
          <w:szCs w:val="24"/>
        </w:rPr>
        <w:t xml:space="preserve">2. </w:t>
      </w:r>
      <w:r w:rsidR="00744C9D" w:rsidRPr="002F534B">
        <w:rPr>
          <w:rFonts w:ascii="Arial" w:hAnsi="Arial" w:cs="Arial"/>
          <w:color w:val="000000" w:themeColor="text1"/>
          <w:sz w:val="24"/>
          <w:szCs w:val="24"/>
        </w:rPr>
        <w:t>This refers to the essence of being.</w:t>
      </w:r>
    </w:p>
    <w:p w:rsidR="00744C9D" w:rsidRPr="002F534B" w:rsidRDefault="00744C9D" w:rsidP="00744C9D">
      <w:pPr>
        <w:pStyle w:val="ListParagraph"/>
        <w:numPr>
          <w:ilvl w:val="0"/>
          <w:numId w:val="3"/>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The heart of the person </w:t>
      </w:r>
      <w:r w:rsidRPr="002F534B">
        <w:rPr>
          <w:rFonts w:ascii="Arial" w:hAnsi="Arial" w:cs="Arial"/>
          <w:color w:val="000000" w:themeColor="text1"/>
          <w:sz w:val="24"/>
          <w:szCs w:val="24"/>
        </w:rPr>
        <w:tab/>
        <w:t>b. the core of the self</w:t>
      </w:r>
      <w:r w:rsidRPr="002F534B">
        <w:rPr>
          <w:rFonts w:ascii="Arial" w:hAnsi="Arial" w:cs="Arial"/>
          <w:color w:val="000000" w:themeColor="text1"/>
          <w:sz w:val="24"/>
          <w:szCs w:val="24"/>
        </w:rPr>
        <w:tab/>
        <w:t xml:space="preserve">c. a meaningful journey </w:t>
      </w:r>
      <w:r w:rsidRPr="002F534B">
        <w:rPr>
          <w:rFonts w:ascii="Arial" w:hAnsi="Arial" w:cs="Arial"/>
          <w:color w:val="000000" w:themeColor="text1"/>
          <w:sz w:val="24"/>
          <w:szCs w:val="24"/>
        </w:rPr>
        <w:tab/>
        <w:t xml:space="preserve"> d. the core of the earth</w:t>
      </w:r>
    </w:p>
    <w:p w:rsidR="00744C9D" w:rsidRPr="00CD6A98" w:rsidRDefault="00744C9D" w:rsidP="00CD6A98">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3. It states that self is comprised of a set of perceptions about the self, others, and the social system.</w:t>
      </w:r>
      <w:r w:rsidR="00CD6A98">
        <w:rPr>
          <w:rFonts w:ascii="Arial" w:hAnsi="Arial" w:cs="Arial"/>
          <w:color w:val="000000" w:themeColor="text1"/>
          <w:sz w:val="24"/>
          <w:szCs w:val="24"/>
        </w:rPr>
        <w:tab/>
        <w:t xml:space="preserve">a. </w:t>
      </w:r>
      <w:r w:rsidRPr="00CD6A98">
        <w:rPr>
          <w:rFonts w:ascii="Arial" w:hAnsi="Arial" w:cs="Arial"/>
          <w:color w:val="000000" w:themeColor="text1"/>
          <w:sz w:val="24"/>
          <w:szCs w:val="24"/>
        </w:rPr>
        <w:t>Philosophy</w:t>
      </w:r>
      <w:r w:rsidRPr="00CD6A98">
        <w:rPr>
          <w:rFonts w:ascii="Arial" w:hAnsi="Arial" w:cs="Arial"/>
          <w:color w:val="000000" w:themeColor="text1"/>
          <w:sz w:val="24"/>
          <w:szCs w:val="24"/>
        </w:rPr>
        <w:tab/>
      </w:r>
      <w:r w:rsidRPr="00CD6A98">
        <w:rPr>
          <w:rFonts w:ascii="Arial" w:hAnsi="Arial" w:cs="Arial"/>
          <w:color w:val="000000" w:themeColor="text1"/>
          <w:sz w:val="24"/>
          <w:szCs w:val="24"/>
        </w:rPr>
        <w:tab/>
        <w:t>b. Anthropology</w:t>
      </w:r>
      <w:r w:rsidRPr="00CD6A98">
        <w:rPr>
          <w:rFonts w:ascii="Arial" w:hAnsi="Arial" w:cs="Arial"/>
          <w:color w:val="000000" w:themeColor="text1"/>
          <w:sz w:val="24"/>
          <w:szCs w:val="24"/>
        </w:rPr>
        <w:tab/>
        <w:t>c. Psychology</w:t>
      </w:r>
      <w:r w:rsidRPr="00CD6A98">
        <w:rPr>
          <w:rFonts w:ascii="Arial" w:hAnsi="Arial" w:cs="Arial"/>
          <w:color w:val="000000" w:themeColor="text1"/>
          <w:sz w:val="24"/>
          <w:szCs w:val="24"/>
        </w:rPr>
        <w:tab/>
        <w:t>d. Sociology</w:t>
      </w:r>
    </w:p>
    <w:p w:rsidR="00744C9D" w:rsidRPr="002F534B" w:rsidRDefault="00744C9D" w:rsidP="00744C9D">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4. He said that the self is a thinking being as implied by the phrase “I think”</w:t>
      </w:r>
      <w:r w:rsidR="0060586A" w:rsidRPr="002F534B">
        <w:rPr>
          <w:rFonts w:ascii="Arial" w:hAnsi="Arial" w:cs="Arial"/>
          <w:color w:val="000000" w:themeColor="text1"/>
          <w:sz w:val="24"/>
          <w:szCs w:val="24"/>
        </w:rPr>
        <w:t xml:space="preserve"> therefore I am?</w:t>
      </w:r>
    </w:p>
    <w:p w:rsidR="0060586A" w:rsidRPr="002F534B" w:rsidRDefault="00046355" w:rsidP="0060586A">
      <w:pPr>
        <w:pStyle w:val="ListParagraph"/>
        <w:numPr>
          <w:ilvl w:val="0"/>
          <w:numId w:val="5"/>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David </w:t>
      </w:r>
      <w:proofErr w:type="spellStart"/>
      <w:r w:rsidRPr="002F534B">
        <w:rPr>
          <w:rFonts w:ascii="Arial" w:hAnsi="Arial" w:cs="Arial"/>
          <w:color w:val="000000" w:themeColor="text1"/>
          <w:sz w:val="24"/>
          <w:szCs w:val="24"/>
        </w:rPr>
        <w:t>Hun</w:t>
      </w:r>
      <w:r w:rsidR="0060586A" w:rsidRPr="002F534B">
        <w:rPr>
          <w:rFonts w:ascii="Arial" w:hAnsi="Arial" w:cs="Arial"/>
          <w:color w:val="000000" w:themeColor="text1"/>
          <w:sz w:val="24"/>
          <w:szCs w:val="24"/>
        </w:rPr>
        <w:t>e</w:t>
      </w:r>
      <w:proofErr w:type="spellEnd"/>
      <w:r w:rsidR="0060586A" w:rsidRPr="002F534B">
        <w:rPr>
          <w:rFonts w:ascii="Arial" w:hAnsi="Arial" w:cs="Arial"/>
          <w:color w:val="000000" w:themeColor="text1"/>
          <w:sz w:val="24"/>
          <w:szCs w:val="24"/>
        </w:rPr>
        <w:t xml:space="preserve"> </w:t>
      </w:r>
      <w:r w:rsidR="0060586A" w:rsidRPr="002F534B">
        <w:rPr>
          <w:rFonts w:ascii="Arial" w:hAnsi="Arial" w:cs="Arial"/>
          <w:color w:val="000000" w:themeColor="text1"/>
          <w:sz w:val="24"/>
          <w:szCs w:val="24"/>
        </w:rPr>
        <w:tab/>
        <w:t>b. John Locke</w:t>
      </w:r>
      <w:r w:rsidR="0060586A" w:rsidRPr="002F534B">
        <w:rPr>
          <w:rFonts w:ascii="Arial" w:hAnsi="Arial" w:cs="Arial"/>
          <w:color w:val="000000" w:themeColor="text1"/>
          <w:sz w:val="24"/>
          <w:szCs w:val="24"/>
        </w:rPr>
        <w:tab/>
        <w:t>c. Rene Descartes</w:t>
      </w:r>
      <w:r w:rsidR="0060586A" w:rsidRPr="002F534B">
        <w:rPr>
          <w:rFonts w:ascii="Arial" w:hAnsi="Arial" w:cs="Arial"/>
          <w:color w:val="000000" w:themeColor="text1"/>
          <w:sz w:val="24"/>
          <w:szCs w:val="24"/>
        </w:rPr>
        <w:tab/>
        <w:t>d. Immanuel Kant</w:t>
      </w:r>
    </w:p>
    <w:p w:rsidR="0060586A" w:rsidRPr="002F534B" w:rsidRDefault="0060586A" w:rsidP="0060586A">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 5. </w:t>
      </w:r>
      <w:r w:rsidR="00917687" w:rsidRPr="002F534B">
        <w:rPr>
          <w:rFonts w:ascii="Arial" w:hAnsi="Arial" w:cs="Arial"/>
          <w:color w:val="000000" w:themeColor="text1"/>
          <w:sz w:val="24"/>
          <w:szCs w:val="24"/>
        </w:rPr>
        <w:t>This refers to a person’s essential being that distinguishes them from the others.</w:t>
      </w:r>
    </w:p>
    <w:p w:rsidR="00917687" w:rsidRPr="002F534B" w:rsidRDefault="00917687" w:rsidP="00917687">
      <w:pPr>
        <w:pStyle w:val="ListParagraph"/>
        <w:numPr>
          <w:ilvl w:val="0"/>
          <w:numId w:val="6"/>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Self</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t>b. personality</w:t>
      </w:r>
      <w:r w:rsidRPr="002F534B">
        <w:rPr>
          <w:rFonts w:ascii="Arial" w:hAnsi="Arial" w:cs="Arial"/>
          <w:color w:val="000000" w:themeColor="text1"/>
          <w:sz w:val="24"/>
          <w:szCs w:val="24"/>
        </w:rPr>
        <w:tab/>
        <w:t>c. beliefs and concerns</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t>d. name</w:t>
      </w:r>
    </w:p>
    <w:p w:rsidR="00046355" w:rsidRPr="002F534B" w:rsidRDefault="00046355" w:rsidP="00046355">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 6. </w:t>
      </w:r>
      <w:r w:rsidR="00E31B39" w:rsidRPr="002F534B">
        <w:rPr>
          <w:rFonts w:ascii="Arial" w:hAnsi="Arial" w:cs="Arial"/>
          <w:color w:val="000000" w:themeColor="text1"/>
          <w:sz w:val="24"/>
          <w:szCs w:val="24"/>
        </w:rPr>
        <w:t xml:space="preserve">This refers to the acknowledgement that a statement is true or something exists. </w:t>
      </w:r>
    </w:p>
    <w:p w:rsidR="00E31B39" w:rsidRPr="002F534B" w:rsidRDefault="00E31B39" w:rsidP="00E31B39">
      <w:pPr>
        <w:pStyle w:val="ListParagraph"/>
        <w:numPr>
          <w:ilvl w:val="0"/>
          <w:numId w:val="7"/>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Belief</w:t>
      </w:r>
      <w:r w:rsidRPr="002F534B">
        <w:rPr>
          <w:rFonts w:ascii="Arial" w:hAnsi="Arial" w:cs="Arial"/>
          <w:color w:val="000000" w:themeColor="text1"/>
          <w:sz w:val="24"/>
          <w:szCs w:val="24"/>
        </w:rPr>
        <w:tab/>
        <w:t>b. concern</w:t>
      </w:r>
      <w:r w:rsidRPr="002F534B">
        <w:rPr>
          <w:rFonts w:ascii="Arial" w:hAnsi="Arial" w:cs="Arial"/>
          <w:color w:val="000000" w:themeColor="text1"/>
          <w:sz w:val="24"/>
          <w:szCs w:val="24"/>
        </w:rPr>
        <w:tab/>
        <w:t>c. superstition</w:t>
      </w:r>
      <w:r w:rsidRPr="002F534B">
        <w:rPr>
          <w:rFonts w:ascii="Arial" w:hAnsi="Arial" w:cs="Arial"/>
          <w:color w:val="000000" w:themeColor="text1"/>
          <w:sz w:val="24"/>
          <w:szCs w:val="24"/>
        </w:rPr>
        <w:tab/>
        <w:t>d. religion</w:t>
      </w:r>
    </w:p>
    <w:p w:rsidR="00E31B39" w:rsidRPr="002F534B" w:rsidRDefault="00E31B39" w:rsidP="00E31B39">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7. It implies a having worries or anxiety.</w:t>
      </w:r>
    </w:p>
    <w:p w:rsidR="00E31B39" w:rsidRPr="002F534B" w:rsidRDefault="00E31B39" w:rsidP="00E31B39">
      <w:pPr>
        <w:pStyle w:val="ListParagraph"/>
        <w:numPr>
          <w:ilvl w:val="0"/>
          <w:numId w:val="8"/>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Belief</w:t>
      </w:r>
      <w:r w:rsidRPr="002F534B">
        <w:rPr>
          <w:rFonts w:ascii="Arial" w:hAnsi="Arial" w:cs="Arial"/>
          <w:color w:val="000000" w:themeColor="text1"/>
          <w:sz w:val="24"/>
          <w:szCs w:val="24"/>
        </w:rPr>
        <w:tab/>
        <w:t>b. concern</w:t>
      </w:r>
      <w:r w:rsidRPr="002F534B">
        <w:rPr>
          <w:rFonts w:ascii="Arial" w:hAnsi="Arial" w:cs="Arial"/>
          <w:color w:val="000000" w:themeColor="text1"/>
          <w:sz w:val="24"/>
          <w:szCs w:val="24"/>
        </w:rPr>
        <w:tab/>
        <w:t>c. superstition</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t>d. religion</w:t>
      </w:r>
    </w:p>
    <w:p w:rsidR="00E31B39" w:rsidRPr="002F534B" w:rsidRDefault="00E31B39" w:rsidP="00E31B39">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 8. </w:t>
      </w:r>
      <w:r w:rsidR="00BC4F06" w:rsidRPr="002F534B">
        <w:rPr>
          <w:rFonts w:ascii="Arial" w:hAnsi="Arial" w:cs="Arial"/>
          <w:color w:val="000000" w:themeColor="text1"/>
          <w:sz w:val="24"/>
          <w:szCs w:val="24"/>
        </w:rPr>
        <w:t>It is the attempt to seek answers, explanations and connections for problems.</w:t>
      </w:r>
    </w:p>
    <w:p w:rsidR="00FF6796" w:rsidRPr="002F534B" w:rsidRDefault="008B1686" w:rsidP="008B1686">
      <w:pPr>
        <w:pStyle w:val="ListParagraph"/>
        <w:numPr>
          <w:ilvl w:val="0"/>
          <w:numId w:val="9"/>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Philosophy</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t xml:space="preserve">b. </w:t>
      </w:r>
      <w:proofErr w:type="spellStart"/>
      <w:r w:rsidRPr="002F534B">
        <w:rPr>
          <w:rFonts w:ascii="Arial" w:hAnsi="Arial" w:cs="Arial"/>
          <w:color w:val="000000" w:themeColor="text1"/>
          <w:sz w:val="24"/>
          <w:szCs w:val="24"/>
        </w:rPr>
        <w:t>Anthropolgy</w:t>
      </w:r>
      <w:proofErr w:type="spellEnd"/>
      <w:r w:rsidRPr="002F534B">
        <w:rPr>
          <w:rFonts w:ascii="Arial" w:hAnsi="Arial" w:cs="Arial"/>
          <w:color w:val="000000" w:themeColor="text1"/>
          <w:sz w:val="24"/>
          <w:szCs w:val="24"/>
        </w:rPr>
        <w:tab/>
      </w:r>
      <w:r w:rsidRPr="002F534B">
        <w:rPr>
          <w:rFonts w:ascii="Arial" w:hAnsi="Arial" w:cs="Arial"/>
          <w:color w:val="000000" w:themeColor="text1"/>
          <w:sz w:val="24"/>
          <w:szCs w:val="24"/>
        </w:rPr>
        <w:tab/>
        <w:t>c. Psychology</w:t>
      </w:r>
      <w:r w:rsidRPr="002F534B">
        <w:rPr>
          <w:rFonts w:ascii="Arial" w:hAnsi="Arial" w:cs="Arial"/>
          <w:color w:val="000000" w:themeColor="text1"/>
          <w:sz w:val="24"/>
          <w:szCs w:val="24"/>
        </w:rPr>
        <w:tab/>
        <w:t>d. Sociology</w:t>
      </w:r>
    </w:p>
    <w:p w:rsidR="008B1686" w:rsidRPr="002F534B" w:rsidRDefault="008B1686" w:rsidP="008B1686">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 9. Who said that one’s </w:t>
      </w:r>
      <w:proofErr w:type="spellStart"/>
      <w:r w:rsidRPr="002F534B">
        <w:rPr>
          <w:rFonts w:ascii="Arial" w:hAnsi="Arial" w:cs="Arial"/>
          <w:color w:val="000000" w:themeColor="text1"/>
          <w:sz w:val="24"/>
          <w:szCs w:val="24"/>
        </w:rPr>
        <w:t>behaivior</w:t>
      </w:r>
      <w:proofErr w:type="spellEnd"/>
      <w:r w:rsidRPr="002F534B">
        <w:rPr>
          <w:rFonts w:ascii="Arial" w:hAnsi="Arial" w:cs="Arial"/>
          <w:color w:val="000000" w:themeColor="text1"/>
          <w:sz w:val="24"/>
          <w:szCs w:val="24"/>
        </w:rPr>
        <w:t xml:space="preserve"> and actions that give him/her his/her sense of self?</w:t>
      </w:r>
    </w:p>
    <w:p w:rsidR="00361D61" w:rsidRPr="002F534B" w:rsidRDefault="00361D61" w:rsidP="00361D61">
      <w:pPr>
        <w:pStyle w:val="ListParagraph"/>
        <w:numPr>
          <w:ilvl w:val="0"/>
          <w:numId w:val="10"/>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Immanuel Kant</w:t>
      </w:r>
      <w:r w:rsidRPr="002F534B">
        <w:rPr>
          <w:rFonts w:ascii="Arial" w:hAnsi="Arial" w:cs="Arial"/>
          <w:color w:val="000000" w:themeColor="text1"/>
          <w:sz w:val="24"/>
          <w:szCs w:val="24"/>
        </w:rPr>
        <w:tab/>
        <w:t>b. Gilbert Ryle</w:t>
      </w:r>
      <w:r w:rsidRPr="002F534B">
        <w:rPr>
          <w:rFonts w:ascii="Arial" w:hAnsi="Arial" w:cs="Arial"/>
          <w:color w:val="000000" w:themeColor="text1"/>
          <w:sz w:val="24"/>
          <w:szCs w:val="24"/>
        </w:rPr>
        <w:tab/>
        <w:t>d. David Hume</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t>d. John Locke</w:t>
      </w:r>
    </w:p>
    <w:p w:rsidR="00361D61" w:rsidRPr="002F534B" w:rsidRDefault="00361D61" w:rsidP="00CB5CF0">
      <w:pPr>
        <w:spacing w:after="0" w:line="240" w:lineRule="auto"/>
        <w:ind w:left="810" w:hanging="810"/>
        <w:rPr>
          <w:rFonts w:ascii="Arial" w:hAnsi="Arial" w:cs="Arial"/>
          <w:color w:val="000000" w:themeColor="text1"/>
          <w:sz w:val="24"/>
          <w:szCs w:val="24"/>
        </w:rPr>
      </w:pPr>
      <w:r w:rsidRPr="002F534B">
        <w:rPr>
          <w:rFonts w:ascii="Arial" w:hAnsi="Arial" w:cs="Arial"/>
          <w:color w:val="000000" w:themeColor="text1"/>
          <w:sz w:val="24"/>
          <w:szCs w:val="24"/>
        </w:rPr>
        <w:t xml:space="preserve">_______ 10. </w:t>
      </w:r>
      <w:r w:rsidR="00D9454C" w:rsidRPr="002F534B">
        <w:rPr>
          <w:rFonts w:ascii="Arial" w:hAnsi="Arial" w:cs="Arial"/>
          <w:color w:val="000000" w:themeColor="text1"/>
          <w:sz w:val="24"/>
          <w:szCs w:val="24"/>
        </w:rPr>
        <w:t>Who said that the association of ideas that one makes during his/her youth are more important than those made later because they are the foundation of the self.</w:t>
      </w:r>
    </w:p>
    <w:p w:rsidR="00CB5CF0" w:rsidRPr="002F534B" w:rsidRDefault="00CB5CF0" w:rsidP="00CB5CF0">
      <w:pPr>
        <w:pStyle w:val="ListParagraph"/>
        <w:numPr>
          <w:ilvl w:val="0"/>
          <w:numId w:val="11"/>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John Locks</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t xml:space="preserve">b. Paul </w:t>
      </w:r>
      <w:proofErr w:type="spellStart"/>
      <w:r w:rsidRPr="002F534B">
        <w:rPr>
          <w:rFonts w:ascii="Arial" w:hAnsi="Arial" w:cs="Arial"/>
          <w:color w:val="000000" w:themeColor="text1"/>
          <w:sz w:val="24"/>
          <w:szCs w:val="24"/>
        </w:rPr>
        <w:t>Churchland</w:t>
      </w:r>
      <w:proofErr w:type="spellEnd"/>
      <w:r w:rsidRPr="002F534B">
        <w:rPr>
          <w:rFonts w:ascii="Arial" w:hAnsi="Arial" w:cs="Arial"/>
          <w:color w:val="000000" w:themeColor="text1"/>
          <w:sz w:val="24"/>
          <w:szCs w:val="24"/>
        </w:rPr>
        <w:tab/>
        <w:t>c. David Hums</w:t>
      </w:r>
      <w:r w:rsidRPr="002F534B">
        <w:rPr>
          <w:rFonts w:ascii="Arial" w:hAnsi="Arial" w:cs="Arial"/>
          <w:color w:val="000000" w:themeColor="text1"/>
          <w:sz w:val="24"/>
          <w:szCs w:val="24"/>
        </w:rPr>
        <w:tab/>
        <w:t>d. Plato</w:t>
      </w:r>
    </w:p>
    <w:p w:rsidR="00933092" w:rsidRPr="002F534B" w:rsidRDefault="00933092" w:rsidP="00933092">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11. Who said that the mind and the body are enter connected, and they both give human their sense of self.</w:t>
      </w:r>
    </w:p>
    <w:p w:rsidR="00AC7D0F" w:rsidRPr="002F534B" w:rsidRDefault="0004363A" w:rsidP="0004363A">
      <w:pPr>
        <w:pStyle w:val="ListParagraph"/>
        <w:numPr>
          <w:ilvl w:val="0"/>
          <w:numId w:val="12"/>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Gilbert Ryle</w:t>
      </w:r>
      <w:r w:rsidRPr="002F534B">
        <w:rPr>
          <w:rFonts w:ascii="Arial" w:hAnsi="Arial" w:cs="Arial"/>
          <w:color w:val="000000" w:themeColor="text1"/>
          <w:sz w:val="24"/>
          <w:szCs w:val="24"/>
        </w:rPr>
        <w:tab/>
        <w:t xml:space="preserve">   b. </w:t>
      </w:r>
      <w:proofErr w:type="spellStart"/>
      <w:r w:rsidRPr="002F534B">
        <w:rPr>
          <w:rFonts w:ascii="Arial" w:hAnsi="Arial" w:cs="Arial"/>
          <w:color w:val="000000" w:themeColor="text1"/>
          <w:sz w:val="24"/>
          <w:szCs w:val="24"/>
        </w:rPr>
        <w:t>Merleau</w:t>
      </w:r>
      <w:proofErr w:type="spellEnd"/>
      <w:r w:rsidRPr="002F534B">
        <w:rPr>
          <w:rFonts w:ascii="Arial" w:hAnsi="Arial" w:cs="Arial"/>
          <w:color w:val="000000" w:themeColor="text1"/>
          <w:sz w:val="24"/>
          <w:szCs w:val="24"/>
        </w:rPr>
        <w:t xml:space="preserve"> – </w:t>
      </w:r>
      <w:proofErr w:type="spellStart"/>
      <w:r w:rsidRPr="002F534B">
        <w:rPr>
          <w:rFonts w:ascii="Arial" w:hAnsi="Arial" w:cs="Arial"/>
          <w:color w:val="000000" w:themeColor="text1"/>
          <w:sz w:val="24"/>
          <w:szCs w:val="24"/>
        </w:rPr>
        <w:t>Ponty</w:t>
      </w:r>
      <w:proofErr w:type="spellEnd"/>
      <w:r w:rsidRPr="002F534B">
        <w:rPr>
          <w:rFonts w:ascii="Arial" w:hAnsi="Arial" w:cs="Arial"/>
          <w:color w:val="000000" w:themeColor="text1"/>
          <w:sz w:val="24"/>
          <w:szCs w:val="24"/>
        </w:rPr>
        <w:tab/>
        <w:t>c. Herbert George Mead</w:t>
      </w:r>
      <w:r w:rsidRPr="002F534B">
        <w:rPr>
          <w:rFonts w:ascii="Arial" w:hAnsi="Arial" w:cs="Arial"/>
          <w:color w:val="000000" w:themeColor="text1"/>
          <w:sz w:val="24"/>
          <w:szCs w:val="24"/>
        </w:rPr>
        <w:tab/>
        <w:t>d. Rene Descartes</w:t>
      </w:r>
    </w:p>
    <w:p w:rsidR="00AC7D0F" w:rsidRPr="002F534B" w:rsidRDefault="00AC7D0F" w:rsidP="00AC7D0F">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12. Who said that the self is just a bundle of perceptions?</w:t>
      </w:r>
    </w:p>
    <w:p w:rsidR="0004363A" w:rsidRPr="002F534B" w:rsidRDefault="00AC7D0F" w:rsidP="00AC7D0F">
      <w:pPr>
        <w:pStyle w:val="ListParagraph"/>
        <w:numPr>
          <w:ilvl w:val="0"/>
          <w:numId w:val="13"/>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David Hume</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t>b. John Locke</w:t>
      </w:r>
      <w:r w:rsidR="0004363A" w:rsidRPr="002F534B">
        <w:rPr>
          <w:rFonts w:ascii="Arial" w:hAnsi="Arial" w:cs="Arial"/>
          <w:color w:val="000000" w:themeColor="text1"/>
          <w:sz w:val="24"/>
          <w:szCs w:val="24"/>
        </w:rPr>
        <w:t xml:space="preserve">  </w:t>
      </w:r>
      <w:r w:rsidR="00505D69" w:rsidRPr="002F534B">
        <w:rPr>
          <w:rFonts w:ascii="Arial" w:hAnsi="Arial" w:cs="Arial"/>
          <w:color w:val="000000" w:themeColor="text1"/>
          <w:sz w:val="24"/>
          <w:szCs w:val="24"/>
        </w:rPr>
        <w:tab/>
        <w:t xml:space="preserve">c. Paul </w:t>
      </w:r>
      <w:proofErr w:type="spellStart"/>
      <w:r w:rsidR="00505D69" w:rsidRPr="002F534B">
        <w:rPr>
          <w:rFonts w:ascii="Arial" w:hAnsi="Arial" w:cs="Arial"/>
          <w:color w:val="000000" w:themeColor="text1"/>
          <w:sz w:val="24"/>
          <w:szCs w:val="24"/>
        </w:rPr>
        <w:t>Churchland</w:t>
      </w:r>
      <w:proofErr w:type="spellEnd"/>
      <w:r w:rsidR="00505D69" w:rsidRPr="002F534B">
        <w:rPr>
          <w:rFonts w:ascii="Arial" w:hAnsi="Arial" w:cs="Arial"/>
          <w:color w:val="000000" w:themeColor="text1"/>
          <w:sz w:val="24"/>
          <w:szCs w:val="24"/>
        </w:rPr>
        <w:tab/>
        <w:t>d. John Locke</w:t>
      </w:r>
    </w:p>
    <w:p w:rsidR="00505D69" w:rsidRPr="002F534B" w:rsidRDefault="00505D69" w:rsidP="00505D69">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 13. </w:t>
      </w:r>
      <w:r w:rsidR="00C53D87" w:rsidRPr="002F534B">
        <w:rPr>
          <w:rFonts w:ascii="Arial" w:hAnsi="Arial" w:cs="Arial"/>
          <w:color w:val="000000" w:themeColor="text1"/>
          <w:sz w:val="24"/>
          <w:szCs w:val="24"/>
        </w:rPr>
        <w:t>Who claims that the self is not there at birth, rather, the self is developed over time from social experienced and activities?</w:t>
      </w:r>
      <w:r w:rsidR="009B7CFB" w:rsidRPr="002F534B">
        <w:rPr>
          <w:rFonts w:ascii="Arial" w:hAnsi="Arial" w:cs="Arial"/>
          <w:color w:val="000000" w:themeColor="text1"/>
          <w:sz w:val="24"/>
          <w:szCs w:val="24"/>
        </w:rPr>
        <w:t xml:space="preserve"> </w:t>
      </w:r>
    </w:p>
    <w:p w:rsidR="009B7CFB" w:rsidRPr="002F534B" w:rsidRDefault="009B7CFB" w:rsidP="009B7CFB">
      <w:pPr>
        <w:pStyle w:val="ListParagraph"/>
        <w:numPr>
          <w:ilvl w:val="0"/>
          <w:numId w:val="14"/>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Charles  Cooley</w:t>
      </w:r>
      <w:r w:rsidRPr="002F534B">
        <w:rPr>
          <w:rFonts w:ascii="Arial" w:hAnsi="Arial" w:cs="Arial"/>
          <w:color w:val="000000" w:themeColor="text1"/>
          <w:sz w:val="24"/>
          <w:szCs w:val="24"/>
        </w:rPr>
        <w:tab/>
        <w:t>b. George Herbert Mead</w:t>
      </w:r>
      <w:r w:rsidRPr="002F534B">
        <w:rPr>
          <w:rFonts w:ascii="Arial" w:hAnsi="Arial" w:cs="Arial"/>
          <w:color w:val="000000" w:themeColor="text1"/>
          <w:sz w:val="24"/>
          <w:szCs w:val="24"/>
        </w:rPr>
        <w:tab/>
        <w:t xml:space="preserve">c. </w:t>
      </w:r>
      <w:proofErr w:type="spellStart"/>
      <w:r w:rsidRPr="002F534B">
        <w:rPr>
          <w:rFonts w:ascii="Arial" w:hAnsi="Arial" w:cs="Arial"/>
          <w:color w:val="000000" w:themeColor="text1"/>
          <w:sz w:val="24"/>
          <w:szCs w:val="24"/>
        </w:rPr>
        <w:t>Churchland</w:t>
      </w:r>
      <w:proofErr w:type="spellEnd"/>
      <w:r w:rsidRPr="002F534B">
        <w:rPr>
          <w:rFonts w:ascii="Arial" w:hAnsi="Arial" w:cs="Arial"/>
          <w:color w:val="000000" w:themeColor="text1"/>
          <w:sz w:val="24"/>
          <w:szCs w:val="24"/>
        </w:rPr>
        <w:tab/>
        <w:t>d. Descartes</w:t>
      </w:r>
    </w:p>
    <w:p w:rsidR="009B7CFB" w:rsidRPr="0053509E" w:rsidRDefault="009B7CFB" w:rsidP="0053509E">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 14. Who explains how we develop our sense of self or self-image by his looking – glass </w:t>
      </w:r>
      <w:proofErr w:type="spellStart"/>
      <w:r w:rsidRPr="002F534B">
        <w:rPr>
          <w:rFonts w:ascii="Arial" w:hAnsi="Arial" w:cs="Arial"/>
          <w:color w:val="000000" w:themeColor="text1"/>
          <w:sz w:val="24"/>
          <w:szCs w:val="24"/>
        </w:rPr>
        <w:t>self theory</w:t>
      </w:r>
      <w:proofErr w:type="spellEnd"/>
      <w:r w:rsidRPr="002F534B">
        <w:rPr>
          <w:rFonts w:ascii="Arial" w:hAnsi="Arial" w:cs="Arial"/>
          <w:color w:val="000000" w:themeColor="text1"/>
          <w:sz w:val="24"/>
          <w:szCs w:val="24"/>
        </w:rPr>
        <w:t>?</w:t>
      </w:r>
      <w:r w:rsidR="0053509E">
        <w:rPr>
          <w:rFonts w:ascii="Arial" w:hAnsi="Arial" w:cs="Arial"/>
          <w:color w:val="000000" w:themeColor="text1"/>
          <w:sz w:val="24"/>
          <w:szCs w:val="24"/>
        </w:rPr>
        <w:tab/>
      </w:r>
      <w:proofErr w:type="gramStart"/>
      <w:r w:rsidR="0053509E">
        <w:rPr>
          <w:rFonts w:ascii="Arial" w:hAnsi="Arial" w:cs="Arial"/>
          <w:color w:val="000000" w:themeColor="text1"/>
          <w:sz w:val="24"/>
          <w:szCs w:val="24"/>
        </w:rPr>
        <w:t>a</w:t>
      </w:r>
      <w:proofErr w:type="gramEnd"/>
      <w:r w:rsidR="0053509E">
        <w:rPr>
          <w:rFonts w:ascii="Arial" w:hAnsi="Arial" w:cs="Arial"/>
          <w:color w:val="000000" w:themeColor="text1"/>
          <w:sz w:val="24"/>
          <w:szCs w:val="24"/>
        </w:rPr>
        <w:t xml:space="preserve">. </w:t>
      </w:r>
      <w:r w:rsidRPr="0053509E">
        <w:rPr>
          <w:rFonts w:ascii="Arial" w:hAnsi="Arial" w:cs="Arial"/>
          <w:color w:val="000000" w:themeColor="text1"/>
          <w:sz w:val="24"/>
          <w:szCs w:val="24"/>
        </w:rPr>
        <w:t>Charles Cooley</w:t>
      </w:r>
      <w:r w:rsidRPr="0053509E">
        <w:rPr>
          <w:rFonts w:ascii="Arial" w:hAnsi="Arial" w:cs="Arial"/>
          <w:color w:val="000000" w:themeColor="text1"/>
          <w:sz w:val="24"/>
          <w:szCs w:val="24"/>
        </w:rPr>
        <w:tab/>
        <w:t xml:space="preserve">b. George </w:t>
      </w:r>
      <w:proofErr w:type="spellStart"/>
      <w:r w:rsidRPr="0053509E">
        <w:rPr>
          <w:rFonts w:ascii="Arial" w:hAnsi="Arial" w:cs="Arial"/>
          <w:color w:val="000000" w:themeColor="text1"/>
          <w:sz w:val="24"/>
          <w:szCs w:val="24"/>
        </w:rPr>
        <w:t>Harbert</w:t>
      </w:r>
      <w:proofErr w:type="spellEnd"/>
      <w:r w:rsidRPr="0053509E">
        <w:rPr>
          <w:rFonts w:ascii="Arial" w:hAnsi="Arial" w:cs="Arial"/>
          <w:color w:val="000000" w:themeColor="text1"/>
          <w:sz w:val="24"/>
          <w:szCs w:val="24"/>
        </w:rPr>
        <w:t xml:space="preserve"> Mead</w:t>
      </w:r>
      <w:r w:rsidRPr="0053509E">
        <w:rPr>
          <w:rFonts w:ascii="Arial" w:hAnsi="Arial" w:cs="Arial"/>
          <w:color w:val="000000" w:themeColor="text1"/>
          <w:sz w:val="24"/>
          <w:szCs w:val="24"/>
        </w:rPr>
        <w:tab/>
        <w:t xml:space="preserve">c. </w:t>
      </w:r>
      <w:proofErr w:type="spellStart"/>
      <w:r w:rsidRPr="0053509E">
        <w:rPr>
          <w:rFonts w:ascii="Arial" w:hAnsi="Arial" w:cs="Arial"/>
          <w:color w:val="000000" w:themeColor="text1"/>
          <w:sz w:val="24"/>
          <w:szCs w:val="24"/>
        </w:rPr>
        <w:t>Churchland</w:t>
      </w:r>
      <w:proofErr w:type="spellEnd"/>
      <w:r w:rsidRPr="0053509E">
        <w:rPr>
          <w:rFonts w:ascii="Arial" w:hAnsi="Arial" w:cs="Arial"/>
          <w:color w:val="000000" w:themeColor="text1"/>
          <w:sz w:val="24"/>
          <w:szCs w:val="24"/>
        </w:rPr>
        <w:tab/>
        <w:t>d. Descartes</w:t>
      </w:r>
    </w:p>
    <w:p w:rsidR="009B7CFB" w:rsidRPr="002F534B" w:rsidRDefault="00ED24D4" w:rsidP="009B7CFB">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15. His goal</w:t>
      </w:r>
      <w:r w:rsidR="009B7CFB" w:rsidRPr="002F534B">
        <w:rPr>
          <w:rFonts w:ascii="Arial" w:hAnsi="Arial" w:cs="Arial"/>
          <w:color w:val="000000" w:themeColor="text1"/>
          <w:sz w:val="24"/>
          <w:szCs w:val="24"/>
        </w:rPr>
        <w:t xml:space="preserve"> was to “know thyself” which he aimed to achieve by examining himself.</w:t>
      </w:r>
    </w:p>
    <w:p w:rsidR="008F5A31" w:rsidRPr="002F534B" w:rsidRDefault="008F5A31" w:rsidP="008F5A31">
      <w:pPr>
        <w:pStyle w:val="ListParagraph"/>
        <w:numPr>
          <w:ilvl w:val="0"/>
          <w:numId w:val="16"/>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Socrates</w:t>
      </w:r>
      <w:r w:rsidRPr="002F534B">
        <w:rPr>
          <w:rFonts w:ascii="Arial" w:hAnsi="Arial" w:cs="Arial"/>
          <w:color w:val="000000" w:themeColor="text1"/>
          <w:sz w:val="24"/>
          <w:szCs w:val="24"/>
        </w:rPr>
        <w:tab/>
        <w:t>b. William James</w:t>
      </w:r>
      <w:r w:rsidRPr="002F534B">
        <w:rPr>
          <w:rFonts w:ascii="Arial" w:hAnsi="Arial" w:cs="Arial"/>
          <w:color w:val="000000" w:themeColor="text1"/>
          <w:sz w:val="24"/>
          <w:szCs w:val="24"/>
        </w:rPr>
        <w:tab/>
        <w:t xml:space="preserve">c. Sigmund </w:t>
      </w:r>
      <w:proofErr w:type="spellStart"/>
      <w:r w:rsidRPr="002F534B">
        <w:rPr>
          <w:rFonts w:ascii="Arial" w:hAnsi="Arial" w:cs="Arial"/>
          <w:color w:val="000000" w:themeColor="text1"/>
          <w:sz w:val="24"/>
          <w:szCs w:val="24"/>
        </w:rPr>
        <w:t>Freaud</w:t>
      </w:r>
      <w:proofErr w:type="spellEnd"/>
      <w:r w:rsidRPr="002F534B">
        <w:rPr>
          <w:rFonts w:ascii="Arial" w:hAnsi="Arial" w:cs="Arial"/>
          <w:color w:val="000000" w:themeColor="text1"/>
          <w:sz w:val="24"/>
          <w:szCs w:val="24"/>
        </w:rPr>
        <w:tab/>
        <w:t xml:space="preserve">d. Harold </w:t>
      </w:r>
      <w:proofErr w:type="spellStart"/>
      <w:r w:rsidRPr="002F534B">
        <w:rPr>
          <w:rFonts w:ascii="Arial" w:hAnsi="Arial" w:cs="Arial"/>
          <w:color w:val="000000" w:themeColor="text1"/>
          <w:sz w:val="24"/>
          <w:szCs w:val="24"/>
        </w:rPr>
        <w:t>Garfinkel</w:t>
      </w:r>
      <w:proofErr w:type="spellEnd"/>
    </w:p>
    <w:p w:rsidR="008F5A31" w:rsidRPr="002F534B" w:rsidRDefault="008F5A31" w:rsidP="008F5A31">
      <w:pPr>
        <w:spacing w:after="0" w:line="240" w:lineRule="auto"/>
        <w:rPr>
          <w:rFonts w:ascii="Arial" w:hAnsi="Arial" w:cs="Arial"/>
          <w:color w:val="000000" w:themeColor="text1"/>
          <w:sz w:val="24"/>
          <w:szCs w:val="24"/>
        </w:rPr>
      </w:pPr>
    </w:p>
    <w:p w:rsidR="008F5A31" w:rsidRPr="002F534B" w:rsidRDefault="008F5A31"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Test II. Match the ideas</w:t>
      </w:r>
      <w:r w:rsidR="00ED24D4" w:rsidRPr="002F534B">
        <w:rPr>
          <w:rFonts w:ascii="Arial" w:hAnsi="Arial" w:cs="Arial"/>
          <w:color w:val="000000" w:themeColor="text1"/>
          <w:sz w:val="24"/>
          <w:szCs w:val="24"/>
        </w:rPr>
        <w:t xml:space="preserve"> in Column B of the names concepts in Column A. Write </w:t>
      </w:r>
      <w:proofErr w:type="gramStart"/>
      <w:r w:rsidR="00ED24D4" w:rsidRPr="002F534B">
        <w:rPr>
          <w:rFonts w:ascii="Arial" w:hAnsi="Arial" w:cs="Arial"/>
          <w:color w:val="000000" w:themeColor="text1"/>
          <w:sz w:val="24"/>
          <w:szCs w:val="24"/>
        </w:rPr>
        <w:t>a the</w:t>
      </w:r>
      <w:proofErr w:type="gramEnd"/>
      <w:r w:rsidR="00ED24D4" w:rsidRPr="002F534B">
        <w:rPr>
          <w:rFonts w:ascii="Arial" w:hAnsi="Arial" w:cs="Arial"/>
          <w:color w:val="000000" w:themeColor="text1"/>
          <w:sz w:val="24"/>
          <w:szCs w:val="24"/>
        </w:rPr>
        <w:t xml:space="preserve"> letter of your choice on the space provided before the number.</w:t>
      </w:r>
    </w:p>
    <w:p w:rsidR="00793984" w:rsidRPr="002F534B" w:rsidRDefault="00793984" w:rsidP="008F5A31">
      <w:pPr>
        <w:spacing w:after="0" w:line="240" w:lineRule="auto"/>
        <w:rPr>
          <w:rFonts w:ascii="Arial" w:hAnsi="Arial" w:cs="Arial"/>
          <w:color w:val="000000" w:themeColor="text1"/>
          <w:sz w:val="24"/>
          <w:szCs w:val="24"/>
        </w:rPr>
      </w:pPr>
    </w:p>
    <w:p w:rsidR="00793984" w:rsidRPr="002F534B" w:rsidRDefault="00793984"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16. Rene Descartes</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t>a. Self as a thinking being</w:t>
      </w:r>
    </w:p>
    <w:p w:rsidR="00793984" w:rsidRPr="002F534B" w:rsidRDefault="00793984"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17. St. Augustine</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t xml:space="preserve">b. Understanding the </w:t>
      </w:r>
      <w:proofErr w:type="gramStart"/>
      <w:r w:rsidRPr="002F534B">
        <w:rPr>
          <w:rFonts w:ascii="Arial" w:hAnsi="Arial" w:cs="Arial"/>
          <w:color w:val="000000" w:themeColor="text1"/>
          <w:sz w:val="24"/>
          <w:szCs w:val="24"/>
        </w:rPr>
        <w:t>self  in</w:t>
      </w:r>
      <w:proofErr w:type="gramEnd"/>
      <w:r w:rsidRPr="002F534B">
        <w:rPr>
          <w:rFonts w:ascii="Arial" w:hAnsi="Arial" w:cs="Arial"/>
          <w:color w:val="000000" w:themeColor="text1"/>
          <w:sz w:val="24"/>
          <w:szCs w:val="24"/>
        </w:rPr>
        <w:t xml:space="preserve"> relation to God.</w:t>
      </w:r>
    </w:p>
    <w:p w:rsidR="00793984" w:rsidRPr="002F534B" w:rsidRDefault="00793984"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18. Plato</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t>c. knowledge of one’s mental state</w:t>
      </w:r>
    </w:p>
    <w:p w:rsidR="00793984" w:rsidRPr="002F534B" w:rsidRDefault="00793984"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19. Gilbert Ryle</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t>d. Sense of self comes from human behavior</w:t>
      </w:r>
    </w:p>
    <w:p w:rsidR="00793984" w:rsidRPr="002F534B" w:rsidRDefault="00793984"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 20. Maurice </w:t>
      </w:r>
      <w:proofErr w:type="spellStart"/>
      <w:r w:rsidRPr="002F534B">
        <w:rPr>
          <w:rFonts w:ascii="Arial" w:hAnsi="Arial" w:cs="Arial"/>
          <w:color w:val="000000" w:themeColor="text1"/>
          <w:sz w:val="24"/>
          <w:szCs w:val="24"/>
        </w:rPr>
        <w:t>Marleau</w:t>
      </w:r>
      <w:proofErr w:type="spellEnd"/>
      <w:r w:rsidRPr="002F534B">
        <w:rPr>
          <w:rFonts w:ascii="Arial" w:hAnsi="Arial" w:cs="Arial"/>
          <w:color w:val="000000" w:themeColor="text1"/>
          <w:sz w:val="24"/>
          <w:szCs w:val="24"/>
        </w:rPr>
        <w:t xml:space="preserve"> </w:t>
      </w:r>
      <w:proofErr w:type="spellStart"/>
      <w:r w:rsidRPr="002F534B">
        <w:rPr>
          <w:rFonts w:ascii="Arial" w:hAnsi="Arial" w:cs="Arial"/>
          <w:color w:val="000000" w:themeColor="text1"/>
          <w:sz w:val="24"/>
          <w:szCs w:val="24"/>
        </w:rPr>
        <w:t>Ponty</w:t>
      </w:r>
      <w:proofErr w:type="spellEnd"/>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t>e. Self as the manifestation of subjectivity</w:t>
      </w:r>
    </w:p>
    <w:p w:rsidR="00793984" w:rsidRPr="002F534B" w:rsidRDefault="00793984"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21. Material self</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t>f. refers to the “I” of an individual</w:t>
      </w:r>
    </w:p>
    <w:p w:rsidR="00793984" w:rsidRPr="002F534B" w:rsidRDefault="00793984"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22. Social self</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t>g. the study of mental process and human behavior</w:t>
      </w:r>
    </w:p>
    <w:p w:rsidR="00793984" w:rsidRPr="002F534B" w:rsidRDefault="00793984"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lastRenderedPageBreak/>
        <w:t xml:space="preserve">_______ 23. Spiritual self </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t>h. refers to things that an individual aliens</w:t>
      </w:r>
    </w:p>
    <w:p w:rsidR="00793984" w:rsidRPr="002F534B" w:rsidRDefault="00793984"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24. Ego</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proofErr w:type="spellStart"/>
      <w:r w:rsidRPr="002F534B">
        <w:rPr>
          <w:rFonts w:ascii="Arial" w:hAnsi="Arial" w:cs="Arial"/>
          <w:color w:val="000000" w:themeColor="text1"/>
          <w:sz w:val="24"/>
          <w:szCs w:val="24"/>
        </w:rPr>
        <w:t>i</w:t>
      </w:r>
      <w:proofErr w:type="spellEnd"/>
      <w:r w:rsidRPr="002F534B">
        <w:rPr>
          <w:rFonts w:ascii="Arial" w:hAnsi="Arial" w:cs="Arial"/>
          <w:color w:val="000000" w:themeColor="text1"/>
          <w:sz w:val="24"/>
          <w:szCs w:val="24"/>
        </w:rPr>
        <w:t>. refers to an individual in a particular social situation.</w:t>
      </w:r>
    </w:p>
    <w:p w:rsidR="002B6A4D" w:rsidRPr="002F534B" w:rsidRDefault="002B6A4D"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25. Psychology</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t>j. refers to who an individual is at the “core” of their being</w:t>
      </w:r>
    </w:p>
    <w:p w:rsidR="002B6A4D" w:rsidRPr="002F534B" w:rsidRDefault="002B6A4D"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t xml:space="preserve">k. </w:t>
      </w:r>
      <w:r w:rsidR="00A534C3" w:rsidRPr="002F534B">
        <w:rPr>
          <w:rFonts w:ascii="Arial" w:hAnsi="Arial" w:cs="Arial"/>
          <w:color w:val="000000" w:themeColor="text1"/>
          <w:sz w:val="24"/>
          <w:szCs w:val="24"/>
        </w:rPr>
        <w:t>Father of American Psychology</w:t>
      </w:r>
    </w:p>
    <w:p w:rsidR="00A8301F" w:rsidRPr="002F534B" w:rsidRDefault="00A8301F" w:rsidP="008F5A31">
      <w:pPr>
        <w:spacing w:after="0" w:line="240" w:lineRule="auto"/>
        <w:rPr>
          <w:rFonts w:ascii="Arial" w:hAnsi="Arial" w:cs="Arial"/>
          <w:color w:val="000000" w:themeColor="text1"/>
          <w:sz w:val="24"/>
          <w:szCs w:val="24"/>
        </w:rPr>
      </w:pPr>
    </w:p>
    <w:p w:rsidR="00A8301F" w:rsidRPr="002F534B" w:rsidRDefault="00A8301F" w:rsidP="008F5A31">
      <w:pPr>
        <w:spacing w:after="0" w:line="240" w:lineRule="auto"/>
        <w:rPr>
          <w:rFonts w:ascii="Arial" w:hAnsi="Arial" w:cs="Arial"/>
          <w:color w:val="000000" w:themeColor="text1"/>
          <w:sz w:val="24"/>
          <w:szCs w:val="24"/>
        </w:rPr>
      </w:pPr>
    </w:p>
    <w:p w:rsidR="00A8301F" w:rsidRPr="002F534B" w:rsidRDefault="00A8301F"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Test III. True or False: Write True if the statement is </w:t>
      </w:r>
      <w:proofErr w:type="gramStart"/>
      <w:r w:rsidRPr="002F534B">
        <w:rPr>
          <w:rFonts w:ascii="Arial" w:hAnsi="Arial" w:cs="Arial"/>
          <w:color w:val="000000" w:themeColor="text1"/>
          <w:sz w:val="24"/>
          <w:szCs w:val="24"/>
        </w:rPr>
        <w:t>True</w:t>
      </w:r>
      <w:proofErr w:type="gramEnd"/>
      <w:r w:rsidRPr="002F534B">
        <w:rPr>
          <w:rFonts w:ascii="Arial" w:hAnsi="Arial" w:cs="Arial"/>
          <w:color w:val="000000" w:themeColor="text1"/>
          <w:sz w:val="24"/>
          <w:szCs w:val="24"/>
        </w:rPr>
        <w:t xml:space="preserve"> and False if the statement is False.</w:t>
      </w:r>
    </w:p>
    <w:p w:rsidR="00A8301F" w:rsidRPr="002F534B" w:rsidRDefault="00A8301F"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t>Write the letter of your answer on the space provided before the number.</w:t>
      </w:r>
    </w:p>
    <w:p w:rsidR="002A15A5" w:rsidRPr="002F534B" w:rsidRDefault="002A15A5" w:rsidP="008F5A31">
      <w:pPr>
        <w:spacing w:after="0" w:line="240" w:lineRule="auto"/>
        <w:rPr>
          <w:rFonts w:ascii="Arial" w:hAnsi="Arial" w:cs="Arial"/>
          <w:color w:val="000000" w:themeColor="text1"/>
          <w:sz w:val="24"/>
          <w:szCs w:val="24"/>
        </w:rPr>
      </w:pPr>
    </w:p>
    <w:p w:rsidR="002A15A5" w:rsidRPr="002F534B" w:rsidRDefault="002A15A5" w:rsidP="008F5A3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________ 26. Sociology states that the “self” is comprised of perfections about the self, others and the social system.</w:t>
      </w:r>
    </w:p>
    <w:p w:rsidR="002A15A5" w:rsidRPr="002F534B" w:rsidRDefault="002A15A5" w:rsidP="002A15A5">
      <w:pPr>
        <w:pStyle w:val="ListParagraph"/>
        <w:numPr>
          <w:ilvl w:val="0"/>
          <w:numId w:val="17"/>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True</w:t>
      </w:r>
      <w:r w:rsidRPr="002F534B">
        <w:rPr>
          <w:rFonts w:ascii="Arial" w:hAnsi="Arial" w:cs="Arial"/>
          <w:color w:val="000000" w:themeColor="text1"/>
          <w:sz w:val="24"/>
          <w:szCs w:val="24"/>
        </w:rPr>
        <w:tab/>
        <w:t>b. False</w:t>
      </w:r>
    </w:p>
    <w:p w:rsidR="002A15A5" w:rsidRPr="002F534B" w:rsidRDefault="002A15A5" w:rsidP="002A15A5">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________ 27. There is a reciprocal relationship between the self and the society.</w:t>
      </w:r>
    </w:p>
    <w:p w:rsidR="002A15A5" w:rsidRPr="002F534B" w:rsidRDefault="002A15A5" w:rsidP="002A15A5">
      <w:pPr>
        <w:pStyle w:val="ListParagraph"/>
        <w:numPr>
          <w:ilvl w:val="0"/>
          <w:numId w:val="18"/>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True</w:t>
      </w:r>
      <w:r w:rsidRPr="002F534B">
        <w:rPr>
          <w:rFonts w:ascii="Arial" w:hAnsi="Arial" w:cs="Arial"/>
          <w:color w:val="000000" w:themeColor="text1"/>
          <w:sz w:val="24"/>
          <w:szCs w:val="24"/>
        </w:rPr>
        <w:tab/>
        <w:t>b. False</w:t>
      </w:r>
    </w:p>
    <w:p w:rsidR="002A15A5" w:rsidRPr="002F534B" w:rsidRDefault="002A15A5" w:rsidP="002A15A5">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________ 28. In the sociological context of understanding the self, there is a need to analyze the society in which the self </w:t>
      </w:r>
      <w:proofErr w:type="gramStart"/>
      <w:r w:rsidRPr="002F534B">
        <w:rPr>
          <w:rFonts w:ascii="Arial" w:hAnsi="Arial" w:cs="Arial"/>
          <w:color w:val="000000" w:themeColor="text1"/>
          <w:sz w:val="24"/>
          <w:szCs w:val="24"/>
        </w:rPr>
        <w:t>exists .</w:t>
      </w:r>
      <w:proofErr w:type="gramEnd"/>
      <w:r w:rsidRPr="002F534B">
        <w:rPr>
          <w:rFonts w:ascii="Arial" w:hAnsi="Arial" w:cs="Arial"/>
          <w:color w:val="000000" w:themeColor="text1"/>
          <w:sz w:val="24"/>
          <w:szCs w:val="24"/>
        </w:rPr>
        <w:tab/>
      </w:r>
      <w:r w:rsidRPr="002F534B">
        <w:rPr>
          <w:rFonts w:ascii="Arial" w:hAnsi="Arial" w:cs="Arial"/>
          <w:color w:val="000000" w:themeColor="text1"/>
          <w:sz w:val="24"/>
          <w:szCs w:val="24"/>
        </w:rPr>
        <w:tab/>
        <w:t>a. True</w:t>
      </w:r>
      <w:r w:rsidRPr="002F534B">
        <w:rPr>
          <w:rFonts w:ascii="Arial" w:hAnsi="Arial" w:cs="Arial"/>
          <w:color w:val="000000" w:themeColor="text1"/>
          <w:sz w:val="24"/>
          <w:szCs w:val="24"/>
        </w:rPr>
        <w:tab/>
        <w:t xml:space="preserve">     b. False</w:t>
      </w:r>
    </w:p>
    <w:p w:rsidR="002A15A5" w:rsidRPr="002F534B" w:rsidRDefault="002A15A5" w:rsidP="002A15A5">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________ 29. The public self is the identity visible or made known to others so that the selfhood is established according to the meaning and perceptions attributed to a person during social interactions.</w:t>
      </w:r>
    </w:p>
    <w:p w:rsidR="002A15A5" w:rsidRPr="002F534B" w:rsidRDefault="002A15A5" w:rsidP="002A15A5">
      <w:pPr>
        <w:pStyle w:val="ListParagraph"/>
        <w:numPr>
          <w:ilvl w:val="0"/>
          <w:numId w:val="19"/>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True</w:t>
      </w:r>
      <w:r w:rsidRPr="002F534B">
        <w:rPr>
          <w:rFonts w:ascii="Arial" w:hAnsi="Arial" w:cs="Arial"/>
          <w:color w:val="000000" w:themeColor="text1"/>
          <w:sz w:val="24"/>
          <w:szCs w:val="24"/>
        </w:rPr>
        <w:tab/>
        <w:t>b. False</w:t>
      </w:r>
    </w:p>
    <w:p w:rsidR="00DE07E3" w:rsidRPr="002F534B" w:rsidRDefault="00DE07E3" w:rsidP="00DE07E3">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________ 30. The social construction of selfhood is about the meanings associated by a person to their private self.</w:t>
      </w:r>
    </w:p>
    <w:p w:rsidR="00A3315F" w:rsidRPr="002F534B" w:rsidRDefault="00A3315F" w:rsidP="00A3315F">
      <w:pPr>
        <w:pStyle w:val="ListParagraph"/>
        <w:numPr>
          <w:ilvl w:val="0"/>
          <w:numId w:val="21"/>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True</w:t>
      </w:r>
      <w:r w:rsidRPr="002F534B">
        <w:rPr>
          <w:rFonts w:ascii="Arial" w:hAnsi="Arial" w:cs="Arial"/>
          <w:color w:val="000000" w:themeColor="text1"/>
          <w:sz w:val="24"/>
          <w:szCs w:val="24"/>
        </w:rPr>
        <w:tab/>
        <w:t>b. False</w:t>
      </w:r>
    </w:p>
    <w:p w:rsidR="00A3315F" w:rsidRPr="002F534B" w:rsidRDefault="00A3315F" w:rsidP="00A3315F">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________ 31. Socrates believed that the self exists in two parts. One part is the physical, tangible and mortal aspect of us that is constantly changing. The other part is the soul, which he believed to be immortal.</w:t>
      </w:r>
    </w:p>
    <w:p w:rsidR="00A3315F" w:rsidRPr="002F534B" w:rsidRDefault="00A3315F" w:rsidP="00A3315F">
      <w:pPr>
        <w:pStyle w:val="ListParagraph"/>
        <w:numPr>
          <w:ilvl w:val="0"/>
          <w:numId w:val="22"/>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True</w:t>
      </w:r>
      <w:r w:rsidRPr="002F534B">
        <w:rPr>
          <w:rFonts w:ascii="Arial" w:hAnsi="Arial" w:cs="Arial"/>
          <w:color w:val="000000" w:themeColor="text1"/>
          <w:sz w:val="24"/>
          <w:szCs w:val="24"/>
        </w:rPr>
        <w:tab/>
        <w:t>b. False</w:t>
      </w:r>
    </w:p>
    <w:p w:rsidR="006379EF" w:rsidRPr="002F534B" w:rsidRDefault="006379EF" w:rsidP="006379EF">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________ 32. Socrates believed that when we are alive our </w:t>
      </w:r>
      <w:proofErr w:type="gramStart"/>
      <w:r w:rsidRPr="002F534B">
        <w:rPr>
          <w:rFonts w:ascii="Arial" w:hAnsi="Arial" w:cs="Arial"/>
          <w:color w:val="000000" w:themeColor="text1"/>
          <w:sz w:val="24"/>
          <w:szCs w:val="24"/>
        </w:rPr>
        <w:t>body  and</w:t>
      </w:r>
      <w:proofErr w:type="gramEnd"/>
      <w:r w:rsidRPr="002F534B">
        <w:rPr>
          <w:rFonts w:ascii="Arial" w:hAnsi="Arial" w:cs="Arial"/>
          <w:color w:val="000000" w:themeColor="text1"/>
          <w:sz w:val="24"/>
          <w:szCs w:val="24"/>
        </w:rPr>
        <w:t xml:space="preserve"> soul are detached.</w:t>
      </w:r>
    </w:p>
    <w:p w:rsidR="006379EF" w:rsidRPr="002F534B" w:rsidRDefault="006379EF" w:rsidP="006379EF">
      <w:pPr>
        <w:pStyle w:val="ListParagraph"/>
        <w:numPr>
          <w:ilvl w:val="0"/>
          <w:numId w:val="23"/>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True</w:t>
      </w:r>
      <w:r w:rsidRPr="002F534B">
        <w:rPr>
          <w:rFonts w:ascii="Arial" w:hAnsi="Arial" w:cs="Arial"/>
          <w:color w:val="000000" w:themeColor="text1"/>
          <w:sz w:val="24"/>
          <w:szCs w:val="24"/>
        </w:rPr>
        <w:tab/>
        <w:t>b. False</w:t>
      </w:r>
    </w:p>
    <w:p w:rsidR="006379EF" w:rsidRPr="002F534B" w:rsidRDefault="006379EF" w:rsidP="006379EF">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________ 33. Socrates maintained that our true self is our soul.</w:t>
      </w:r>
    </w:p>
    <w:p w:rsidR="006379EF" w:rsidRPr="002F534B" w:rsidRDefault="006379EF" w:rsidP="006379EF">
      <w:pPr>
        <w:pStyle w:val="ListParagraph"/>
        <w:numPr>
          <w:ilvl w:val="0"/>
          <w:numId w:val="24"/>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True  b. False</w:t>
      </w:r>
    </w:p>
    <w:p w:rsidR="006379EF" w:rsidRPr="002F534B" w:rsidRDefault="006379EF" w:rsidP="006379EF">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________ 34. Socrates believed that when we die our body stays in the physical realm while our soul travels to the ideal realm.</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r>
      <w:r w:rsidRPr="002F534B">
        <w:rPr>
          <w:rFonts w:ascii="Arial" w:hAnsi="Arial" w:cs="Arial"/>
          <w:color w:val="000000" w:themeColor="text1"/>
          <w:sz w:val="24"/>
          <w:szCs w:val="24"/>
        </w:rPr>
        <w:tab/>
        <w:t xml:space="preserve">A. True </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t>b. False</w:t>
      </w:r>
    </w:p>
    <w:p w:rsidR="006379EF" w:rsidRPr="002F534B" w:rsidRDefault="006379EF" w:rsidP="006379EF">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________ 35. According to Socrates our true self is to be identified with what we own, with our social status and with our reputation.</w:t>
      </w:r>
      <w:r w:rsidR="006047BE" w:rsidRPr="002F534B">
        <w:rPr>
          <w:rFonts w:ascii="Arial" w:hAnsi="Arial" w:cs="Arial"/>
          <w:color w:val="000000" w:themeColor="text1"/>
          <w:sz w:val="24"/>
          <w:szCs w:val="24"/>
        </w:rPr>
        <w:tab/>
        <w:t xml:space="preserve">     A. True </w:t>
      </w:r>
      <w:r w:rsidR="006047BE" w:rsidRPr="002F534B">
        <w:rPr>
          <w:rFonts w:ascii="Arial" w:hAnsi="Arial" w:cs="Arial"/>
          <w:color w:val="000000" w:themeColor="text1"/>
          <w:sz w:val="24"/>
          <w:szCs w:val="24"/>
        </w:rPr>
        <w:tab/>
      </w:r>
      <w:r w:rsidR="006047BE" w:rsidRPr="002F534B">
        <w:rPr>
          <w:rFonts w:ascii="Arial" w:hAnsi="Arial" w:cs="Arial"/>
          <w:color w:val="000000" w:themeColor="text1"/>
          <w:sz w:val="24"/>
          <w:szCs w:val="24"/>
        </w:rPr>
        <w:tab/>
        <w:t>b. False</w:t>
      </w:r>
    </w:p>
    <w:p w:rsidR="006379EF" w:rsidRPr="002F534B" w:rsidRDefault="006047BE" w:rsidP="006379EF">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________ 36. Socrates was also known for his </w:t>
      </w:r>
      <w:proofErr w:type="gramStart"/>
      <w:r w:rsidRPr="002F534B">
        <w:rPr>
          <w:rFonts w:ascii="Arial" w:hAnsi="Arial" w:cs="Arial"/>
          <w:color w:val="000000" w:themeColor="text1"/>
          <w:sz w:val="24"/>
          <w:szCs w:val="24"/>
        </w:rPr>
        <w:t>diction ”</w:t>
      </w:r>
      <w:proofErr w:type="gramEnd"/>
      <w:r w:rsidRPr="002F534B">
        <w:rPr>
          <w:rFonts w:ascii="Arial" w:hAnsi="Arial" w:cs="Arial"/>
          <w:color w:val="000000" w:themeColor="text1"/>
          <w:sz w:val="24"/>
          <w:szCs w:val="24"/>
        </w:rPr>
        <w:t>Ignorance is the beginning of wisdom”  and his advice “know thyself”.</w:t>
      </w:r>
      <w:r w:rsidRPr="002F534B">
        <w:rPr>
          <w:rFonts w:ascii="Arial" w:hAnsi="Arial" w:cs="Arial"/>
          <w:color w:val="000000" w:themeColor="text1"/>
          <w:sz w:val="24"/>
          <w:szCs w:val="24"/>
        </w:rPr>
        <w:tab/>
        <w:t xml:space="preserve">A. True </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t>b. False</w:t>
      </w:r>
    </w:p>
    <w:p w:rsidR="006047BE" w:rsidRPr="002F534B" w:rsidRDefault="006047BE" w:rsidP="006379EF">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________ 37. </w:t>
      </w:r>
      <w:r w:rsidR="00AA4DFF" w:rsidRPr="002F534B">
        <w:rPr>
          <w:rFonts w:ascii="Arial" w:hAnsi="Arial" w:cs="Arial"/>
          <w:color w:val="000000" w:themeColor="text1"/>
          <w:sz w:val="24"/>
          <w:szCs w:val="24"/>
        </w:rPr>
        <w:t xml:space="preserve">According to Socrates, to know ourselves means to acquire </w:t>
      </w:r>
      <w:proofErr w:type="gramStart"/>
      <w:r w:rsidR="00AA4DFF" w:rsidRPr="002F534B">
        <w:rPr>
          <w:rFonts w:ascii="Arial" w:hAnsi="Arial" w:cs="Arial"/>
          <w:color w:val="000000" w:themeColor="text1"/>
          <w:sz w:val="24"/>
          <w:szCs w:val="24"/>
        </w:rPr>
        <w:t>true  knowledge</w:t>
      </w:r>
      <w:proofErr w:type="gramEnd"/>
      <w:r w:rsidR="00AA4DFF" w:rsidRPr="002F534B">
        <w:rPr>
          <w:rFonts w:ascii="Arial" w:hAnsi="Arial" w:cs="Arial"/>
          <w:color w:val="000000" w:themeColor="text1"/>
          <w:sz w:val="24"/>
          <w:szCs w:val="24"/>
        </w:rPr>
        <w:t xml:space="preserve"> of ourselves, which is </w:t>
      </w:r>
      <w:proofErr w:type="spellStart"/>
      <w:r w:rsidR="00AA4DFF" w:rsidRPr="002F534B">
        <w:rPr>
          <w:rFonts w:ascii="Arial" w:hAnsi="Arial" w:cs="Arial"/>
          <w:color w:val="000000" w:themeColor="text1"/>
          <w:sz w:val="24"/>
          <w:szCs w:val="24"/>
        </w:rPr>
        <w:t>pratical</w:t>
      </w:r>
      <w:proofErr w:type="spellEnd"/>
      <w:r w:rsidR="00AA4DFF" w:rsidRPr="002F534B">
        <w:rPr>
          <w:rFonts w:ascii="Arial" w:hAnsi="Arial" w:cs="Arial"/>
          <w:color w:val="000000" w:themeColor="text1"/>
          <w:sz w:val="24"/>
          <w:szCs w:val="24"/>
        </w:rPr>
        <w:t xml:space="preserve"> knowledge.</w:t>
      </w:r>
      <w:r w:rsidR="00AA4DFF" w:rsidRPr="002F534B">
        <w:rPr>
          <w:rFonts w:ascii="Arial" w:hAnsi="Arial" w:cs="Arial"/>
          <w:color w:val="000000" w:themeColor="text1"/>
          <w:sz w:val="24"/>
          <w:szCs w:val="24"/>
        </w:rPr>
        <w:tab/>
      </w:r>
      <w:r w:rsidR="00AA4DFF" w:rsidRPr="002F534B">
        <w:rPr>
          <w:rFonts w:ascii="Arial" w:hAnsi="Arial" w:cs="Arial"/>
          <w:color w:val="000000" w:themeColor="text1"/>
          <w:sz w:val="24"/>
          <w:szCs w:val="24"/>
        </w:rPr>
        <w:tab/>
        <w:t xml:space="preserve">A. True </w:t>
      </w:r>
      <w:r w:rsidR="00AA4DFF" w:rsidRPr="002F534B">
        <w:rPr>
          <w:rFonts w:ascii="Arial" w:hAnsi="Arial" w:cs="Arial"/>
          <w:color w:val="000000" w:themeColor="text1"/>
          <w:sz w:val="24"/>
          <w:szCs w:val="24"/>
        </w:rPr>
        <w:tab/>
      </w:r>
      <w:r w:rsidR="00AA4DFF" w:rsidRPr="002F534B">
        <w:rPr>
          <w:rFonts w:ascii="Arial" w:hAnsi="Arial" w:cs="Arial"/>
          <w:color w:val="000000" w:themeColor="text1"/>
          <w:sz w:val="24"/>
          <w:szCs w:val="24"/>
        </w:rPr>
        <w:tab/>
        <w:t>b. False</w:t>
      </w:r>
    </w:p>
    <w:p w:rsidR="00AA4DFF" w:rsidRPr="002F534B" w:rsidRDefault="00AA4DFF" w:rsidP="006379EF">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________ 38. Socrates is also famous for his quote “The</w:t>
      </w:r>
      <w:r w:rsidR="00C40CAE" w:rsidRPr="002F534B">
        <w:rPr>
          <w:rFonts w:ascii="Arial" w:hAnsi="Arial" w:cs="Arial"/>
          <w:color w:val="000000" w:themeColor="text1"/>
          <w:sz w:val="24"/>
          <w:szCs w:val="24"/>
        </w:rPr>
        <w:t xml:space="preserve"> </w:t>
      </w:r>
      <w:r w:rsidRPr="002F534B">
        <w:rPr>
          <w:rFonts w:ascii="Arial" w:hAnsi="Arial" w:cs="Arial"/>
          <w:color w:val="000000" w:themeColor="text1"/>
          <w:sz w:val="24"/>
          <w:szCs w:val="24"/>
        </w:rPr>
        <w:t>unexamined life is worth living”</w:t>
      </w:r>
    </w:p>
    <w:p w:rsidR="00C40CAE" w:rsidRPr="002F534B" w:rsidRDefault="00C40CAE" w:rsidP="00C40CAE">
      <w:pPr>
        <w:pStyle w:val="ListParagraph"/>
        <w:numPr>
          <w:ilvl w:val="0"/>
          <w:numId w:val="25"/>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True</w:t>
      </w:r>
      <w:r w:rsidRPr="002F534B">
        <w:rPr>
          <w:rFonts w:ascii="Arial" w:hAnsi="Arial" w:cs="Arial"/>
          <w:color w:val="000000" w:themeColor="text1"/>
          <w:sz w:val="24"/>
          <w:szCs w:val="24"/>
        </w:rPr>
        <w:tab/>
        <w:t>b. False</w:t>
      </w:r>
    </w:p>
    <w:p w:rsidR="00FF0482" w:rsidRPr="002F534B" w:rsidRDefault="00FF0482" w:rsidP="00FF0482">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________ 39. For Plato, the self is an immortal soul in a mortal perishable body.</w:t>
      </w:r>
    </w:p>
    <w:p w:rsidR="00FF0482" w:rsidRPr="002F534B" w:rsidRDefault="00FF0482" w:rsidP="00FF0482">
      <w:pPr>
        <w:pStyle w:val="ListParagraph"/>
        <w:numPr>
          <w:ilvl w:val="0"/>
          <w:numId w:val="26"/>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True</w:t>
      </w:r>
      <w:r w:rsidRPr="002F534B">
        <w:rPr>
          <w:rFonts w:ascii="Arial" w:hAnsi="Arial" w:cs="Arial"/>
          <w:color w:val="000000" w:themeColor="text1"/>
          <w:sz w:val="24"/>
          <w:szCs w:val="24"/>
        </w:rPr>
        <w:tab/>
        <w:t>b. False</w:t>
      </w:r>
    </w:p>
    <w:p w:rsidR="00FF0482" w:rsidRPr="002F534B" w:rsidRDefault="00FF0482" w:rsidP="00FF0482">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________ 40. </w:t>
      </w:r>
      <w:r w:rsidR="00054C29" w:rsidRPr="002F534B">
        <w:rPr>
          <w:rFonts w:ascii="Arial" w:hAnsi="Arial" w:cs="Arial"/>
          <w:color w:val="000000" w:themeColor="text1"/>
          <w:sz w:val="24"/>
          <w:szCs w:val="24"/>
        </w:rPr>
        <w:t>According to Plato, the soul has a tripartite nurture</w:t>
      </w:r>
    </w:p>
    <w:p w:rsidR="00054C29" w:rsidRPr="002F534B" w:rsidRDefault="00054C29" w:rsidP="00054C29">
      <w:pPr>
        <w:pStyle w:val="ListParagraph"/>
        <w:numPr>
          <w:ilvl w:val="0"/>
          <w:numId w:val="27"/>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True</w:t>
      </w:r>
      <w:r w:rsidRPr="002F534B">
        <w:rPr>
          <w:rFonts w:ascii="Arial" w:hAnsi="Arial" w:cs="Arial"/>
          <w:color w:val="000000" w:themeColor="text1"/>
          <w:sz w:val="24"/>
          <w:szCs w:val="24"/>
        </w:rPr>
        <w:tab/>
        <w:t>b. False</w:t>
      </w:r>
    </w:p>
    <w:p w:rsidR="00054C29" w:rsidRPr="002F534B" w:rsidRDefault="00054C29" w:rsidP="00FF0482">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________ 41. According to Plato, the courageous and spirited parts of the soul are </w:t>
      </w:r>
      <w:proofErr w:type="gramStart"/>
      <w:r w:rsidRPr="002F534B">
        <w:rPr>
          <w:rFonts w:ascii="Arial" w:hAnsi="Arial" w:cs="Arial"/>
          <w:color w:val="000000" w:themeColor="text1"/>
          <w:sz w:val="24"/>
          <w:szCs w:val="24"/>
        </w:rPr>
        <w:t>mortal  and</w:t>
      </w:r>
      <w:proofErr w:type="gramEnd"/>
      <w:r w:rsidRPr="002F534B">
        <w:rPr>
          <w:rFonts w:ascii="Arial" w:hAnsi="Arial" w:cs="Arial"/>
          <w:color w:val="000000" w:themeColor="text1"/>
          <w:sz w:val="24"/>
          <w:szCs w:val="24"/>
        </w:rPr>
        <w:t xml:space="preserve"> they perish when we die.</w:t>
      </w:r>
    </w:p>
    <w:p w:rsidR="00054C29" w:rsidRPr="002F534B" w:rsidRDefault="00054C29" w:rsidP="00054C29">
      <w:pPr>
        <w:pStyle w:val="ListParagraph"/>
        <w:numPr>
          <w:ilvl w:val="0"/>
          <w:numId w:val="28"/>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ab/>
        <w:t>True</w:t>
      </w:r>
      <w:r w:rsidRPr="002F534B">
        <w:rPr>
          <w:rFonts w:ascii="Arial" w:hAnsi="Arial" w:cs="Arial"/>
          <w:color w:val="000000" w:themeColor="text1"/>
          <w:sz w:val="24"/>
          <w:szCs w:val="24"/>
        </w:rPr>
        <w:tab/>
        <w:t>b. False</w:t>
      </w:r>
    </w:p>
    <w:p w:rsidR="00054C29" w:rsidRPr="002F534B" w:rsidRDefault="00054C29" w:rsidP="00054C29">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________ 42. Accordin</w:t>
      </w:r>
      <w:r w:rsidR="00884034" w:rsidRPr="002F534B">
        <w:rPr>
          <w:rFonts w:ascii="Arial" w:hAnsi="Arial" w:cs="Arial"/>
          <w:color w:val="000000" w:themeColor="text1"/>
          <w:sz w:val="24"/>
          <w:szCs w:val="24"/>
        </w:rPr>
        <w:t>g to Plato, what survives after</w:t>
      </w:r>
      <w:r w:rsidRPr="002F534B">
        <w:rPr>
          <w:rFonts w:ascii="Arial" w:hAnsi="Arial" w:cs="Arial"/>
          <w:color w:val="000000" w:themeColor="text1"/>
          <w:sz w:val="24"/>
          <w:szCs w:val="24"/>
        </w:rPr>
        <w:t xml:space="preserve"> we die is our body</w:t>
      </w:r>
    </w:p>
    <w:p w:rsidR="00054C29" w:rsidRPr="002F534B" w:rsidRDefault="00884034" w:rsidP="00054C29">
      <w:pPr>
        <w:pStyle w:val="ListParagraph"/>
        <w:numPr>
          <w:ilvl w:val="0"/>
          <w:numId w:val="29"/>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ab/>
      </w:r>
      <w:r w:rsidR="00054C29" w:rsidRPr="002F534B">
        <w:rPr>
          <w:rFonts w:ascii="Arial" w:hAnsi="Arial" w:cs="Arial"/>
          <w:color w:val="000000" w:themeColor="text1"/>
          <w:sz w:val="24"/>
          <w:szCs w:val="24"/>
        </w:rPr>
        <w:t>True</w:t>
      </w:r>
      <w:r w:rsidR="00054C29" w:rsidRPr="002F534B">
        <w:rPr>
          <w:rFonts w:ascii="Arial" w:hAnsi="Arial" w:cs="Arial"/>
          <w:color w:val="000000" w:themeColor="text1"/>
          <w:sz w:val="24"/>
          <w:szCs w:val="24"/>
        </w:rPr>
        <w:tab/>
        <w:t>b. False</w:t>
      </w:r>
    </w:p>
    <w:p w:rsidR="00054C29" w:rsidRPr="002F534B" w:rsidRDefault="00054C29" w:rsidP="00054C29">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 43. The egocentric </w:t>
      </w:r>
      <w:r w:rsidR="00884034" w:rsidRPr="002F534B">
        <w:rPr>
          <w:rFonts w:ascii="Arial" w:hAnsi="Arial" w:cs="Arial"/>
          <w:color w:val="000000" w:themeColor="text1"/>
          <w:sz w:val="24"/>
          <w:szCs w:val="24"/>
        </w:rPr>
        <w:t>person lives by the maxim “be true to yourself”</w:t>
      </w:r>
    </w:p>
    <w:p w:rsidR="00884034" w:rsidRPr="002F534B" w:rsidRDefault="00884034" w:rsidP="00884034">
      <w:pPr>
        <w:pStyle w:val="ListParagraph"/>
        <w:numPr>
          <w:ilvl w:val="0"/>
          <w:numId w:val="30"/>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True</w:t>
      </w:r>
      <w:r w:rsidRPr="002F534B">
        <w:rPr>
          <w:rFonts w:ascii="Arial" w:hAnsi="Arial" w:cs="Arial"/>
          <w:color w:val="000000" w:themeColor="text1"/>
          <w:sz w:val="24"/>
          <w:szCs w:val="24"/>
        </w:rPr>
        <w:tab/>
        <w:t>b. False</w:t>
      </w:r>
    </w:p>
    <w:p w:rsidR="00884034" w:rsidRPr="002F534B" w:rsidRDefault="00884034" w:rsidP="00884034">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________ 44. According to Plato, the body is just a shell of the soul.</w:t>
      </w:r>
    </w:p>
    <w:p w:rsidR="00884034" w:rsidRPr="002F534B" w:rsidRDefault="00884034" w:rsidP="00884034">
      <w:pPr>
        <w:pStyle w:val="ListParagraph"/>
        <w:numPr>
          <w:ilvl w:val="0"/>
          <w:numId w:val="31"/>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ab/>
        <w:t>True</w:t>
      </w:r>
      <w:r w:rsidRPr="002F534B">
        <w:rPr>
          <w:rFonts w:ascii="Arial" w:hAnsi="Arial" w:cs="Arial"/>
          <w:color w:val="000000" w:themeColor="text1"/>
          <w:sz w:val="24"/>
          <w:szCs w:val="24"/>
        </w:rPr>
        <w:tab/>
        <w:t>b. False</w:t>
      </w:r>
    </w:p>
    <w:p w:rsidR="00884034" w:rsidRPr="00E92B85" w:rsidRDefault="00884034" w:rsidP="00E92B85">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________ 45. For </w:t>
      </w:r>
      <w:proofErr w:type="gramStart"/>
      <w:r w:rsidRPr="002F534B">
        <w:rPr>
          <w:rFonts w:ascii="Arial" w:hAnsi="Arial" w:cs="Arial"/>
          <w:color w:val="000000" w:themeColor="text1"/>
          <w:sz w:val="24"/>
          <w:szCs w:val="24"/>
        </w:rPr>
        <w:t>Aristotle ,</w:t>
      </w:r>
      <w:proofErr w:type="gramEnd"/>
      <w:r w:rsidRPr="002F534B">
        <w:rPr>
          <w:rFonts w:ascii="Arial" w:hAnsi="Arial" w:cs="Arial"/>
          <w:color w:val="000000" w:themeColor="text1"/>
          <w:sz w:val="24"/>
          <w:szCs w:val="24"/>
        </w:rPr>
        <w:t xml:space="preserve"> the self is composed of body and soul, mind a</w:t>
      </w:r>
      <w:r w:rsidR="00E92B85">
        <w:rPr>
          <w:rFonts w:ascii="Arial" w:hAnsi="Arial" w:cs="Arial"/>
          <w:color w:val="000000" w:themeColor="text1"/>
          <w:sz w:val="24"/>
          <w:szCs w:val="24"/>
        </w:rPr>
        <w:t>nd matter, sense and intellect.</w:t>
      </w:r>
      <w:r w:rsidR="00E92B85">
        <w:rPr>
          <w:rFonts w:ascii="Arial" w:hAnsi="Arial" w:cs="Arial"/>
          <w:color w:val="000000" w:themeColor="text1"/>
          <w:sz w:val="24"/>
          <w:szCs w:val="24"/>
        </w:rPr>
        <w:tab/>
      </w:r>
      <w:proofErr w:type="gramStart"/>
      <w:r w:rsidR="00E92B85">
        <w:rPr>
          <w:rFonts w:ascii="Arial" w:hAnsi="Arial" w:cs="Arial"/>
          <w:color w:val="000000" w:themeColor="text1"/>
          <w:sz w:val="24"/>
          <w:szCs w:val="24"/>
        </w:rPr>
        <w:t xml:space="preserve">a.  </w:t>
      </w:r>
      <w:r w:rsidRPr="00E92B85">
        <w:rPr>
          <w:rFonts w:ascii="Arial" w:hAnsi="Arial" w:cs="Arial"/>
          <w:color w:val="000000" w:themeColor="text1"/>
          <w:sz w:val="24"/>
          <w:szCs w:val="24"/>
        </w:rPr>
        <w:t>True</w:t>
      </w:r>
      <w:proofErr w:type="gramEnd"/>
      <w:r w:rsidRPr="00E92B85">
        <w:rPr>
          <w:rFonts w:ascii="Arial" w:hAnsi="Arial" w:cs="Arial"/>
          <w:color w:val="000000" w:themeColor="text1"/>
          <w:sz w:val="24"/>
          <w:szCs w:val="24"/>
        </w:rPr>
        <w:tab/>
        <w:t>b. False</w:t>
      </w:r>
    </w:p>
    <w:p w:rsidR="00884034" w:rsidRPr="002F534B" w:rsidRDefault="00884034" w:rsidP="00884034">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________ </w:t>
      </w:r>
      <w:r w:rsidR="003803D7" w:rsidRPr="002F534B">
        <w:rPr>
          <w:rFonts w:ascii="Arial" w:hAnsi="Arial" w:cs="Arial"/>
          <w:color w:val="000000" w:themeColor="text1"/>
          <w:sz w:val="24"/>
          <w:szCs w:val="24"/>
        </w:rPr>
        <w:t>46. For Aristotle, he put emphasis on r</w:t>
      </w:r>
      <w:r w:rsidR="00E92B85">
        <w:rPr>
          <w:rFonts w:ascii="Arial" w:hAnsi="Arial" w:cs="Arial"/>
          <w:color w:val="000000" w:themeColor="text1"/>
          <w:sz w:val="24"/>
          <w:szCs w:val="24"/>
        </w:rPr>
        <w:t xml:space="preserve">eason however, unlike Socrates </w:t>
      </w:r>
      <w:r w:rsidR="003803D7" w:rsidRPr="002F534B">
        <w:rPr>
          <w:rFonts w:ascii="Arial" w:hAnsi="Arial" w:cs="Arial"/>
          <w:color w:val="000000" w:themeColor="text1"/>
          <w:sz w:val="24"/>
          <w:szCs w:val="24"/>
        </w:rPr>
        <w:t>and Plato, he does not neglect the development of a human persons physical, economic and social powers.</w:t>
      </w:r>
    </w:p>
    <w:p w:rsidR="003803D7" w:rsidRPr="002F534B" w:rsidRDefault="003803D7" w:rsidP="003803D7">
      <w:pPr>
        <w:pStyle w:val="ListParagraph"/>
        <w:numPr>
          <w:ilvl w:val="0"/>
          <w:numId w:val="33"/>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True</w:t>
      </w:r>
      <w:r w:rsidRPr="002F534B">
        <w:rPr>
          <w:rFonts w:ascii="Arial" w:hAnsi="Arial" w:cs="Arial"/>
          <w:color w:val="000000" w:themeColor="text1"/>
          <w:sz w:val="24"/>
          <w:szCs w:val="24"/>
        </w:rPr>
        <w:tab/>
        <w:t>b. False</w:t>
      </w:r>
    </w:p>
    <w:p w:rsidR="009A5D28" w:rsidRPr="002F534B" w:rsidRDefault="009A5D28" w:rsidP="009A5D28">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________ 47. For Aristotle, perfect and happiness come from wisdom and virtue.</w:t>
      </w:r>
    </w:p>
    <w:p w:rsidR="009A5D28" w:rsidRPr="002F534B" w:rsidRDefault="009A5D28" w:rsidP="009A5D28">
      <w:pPr>
        <w:pStyle w:val="ListParagraph"/>
        <w:numPr>
          <w:ilvl w:val="0"/>
          <w:numId w:val="34"/>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True</w:t>
      </w:r>
      <w:r w:rsidRPr="002F534B">
        <w:rPr>
          <w:rFonts w:ascii="Arial" w:hAnsi="Arial" w:cs="Arial"/>
          <w:color w:val="000000" w:themeColor="text1"/>
          <w:sz w:val="24"/>
          <w:szCs w:val="24"/>
        </w:rPr>
        <w:tab/>
        <w:t>b. False</w:t>
      </w:r>
    </w:p>
    <w:p w:rsidR="00BE241E" w:rsidRPr="002F534B" w:rsidRDefault="00B445F0" w:rsidP="00BE241E">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________ 48. For </w:t>
      </w:r>
      <w:proofErr w:type="gramStart"/>
      <w:r w:rsidRPr="002F534B">
        <w:rPr>
          <w:rFonts w:ascii="Arial" w:hAnsi="Arial" w:cs="Arial"/>
          <w:color w:val="000000" w:themeColor="text1"/>
          <w:sz w:val="24"/>
          <w:szCs w:val="24"/>
        </w:rPr>
        <w:t>Aristotle ,</w:t>
      </w:r>
      <w:proofErr w:type="gramEnd"/>
      <w:r w:rsidRPr="002F534B">
        <w:rPr>
          <w:rFonts w:ascii="Arial" w:hAnsi="Arial" w:cs="Arial"/>
          <w:color w:val="000000" w:themeColor="text1"/>
          <w:sz w:val="24"/>
          <w:szCs w:val="24"/>
        </w:rPr>
        <w:t xml:space="preserve"> likewise, taught the theory  of the Golden Mean.</w:t>
      </w:r>
    </w:p>
    <w:p w:rsidR="00B445F0" w:rsidRPr="002F534B" w:rsidRDefault="00B445F0" w:rsidP="00B445F0">
      <w:pPr>
        <w:pStyle w:val="ListParagraph"/>
        <w:numPr>
          <w:ilvl w:val="0"/>
          <w:numId w:val="35"/>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ab/>
        <w:t>True</w:t>
      </w:r>
      <w:r w:rsidRPr="002F534B">
        <w:rPr>
          <w:rFonts w:ascii="Arial" w:hAnsi="Arial" w:cs="Arial"/>
          <w:color w:val="000000" w:themeColor="text1"/>
          <w:sz w:val="24"/>
          <w:szCs w:val="24"/>
        </w:rPr>
        <w:tab/>
        <w:t>b. False</w:t>
      </w:r>
    </w:p>
    <w:p w:rsidR="00B445F0" w:rsidRPr="002F534B" w:rsidRDefault="00B445F0" w:rsidP="00B445F0">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________ 49. </w:t>
      </w:r>
      <w:r w:rsidR="001B5101" w:rsidRPr="002F534B">
        <w:rPr>
          <w:rFonts w:ascii="Arial" w:hAnsi="Arial" w:cs="Arial"/>
          <w:color w:val="000000" w:themeColor="text1"/>
          <w:sz w:val="24"/>
          <w:szCs w:val="24"/>
        </w:rPr>
        <w:t>For Aristotle, living a life of moderation is doing things in consonance with reason.</w:t>
      </w:r>
    </w:p>
    <w:p w:rsidR="001B5101" w:rsidRPr="002F534B" w:rsidRDefault="001B5101" w:rsidP="001B5101">
      <w:pPr>
        <w:pStyle w:val="ListParagraph"/>
        <w:numPr>
          <w:ilvl w:val="0"/>
          <w:numId w:val="36"/>
        </w:num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ab/>
        <w:t>True</w:t>
      </w:r>
      <w:r w:rsidRPr="002F534B">
        <w:rPr>
          <w:rFonts w:ascii="Arial" w:hAnsi="Arial" w:cs="Arial"/>
          <w:color w:val="000000" w:themeColor="text1"/>
          <w:sz w:val="24"/>
          <w:szCs w:val="24"/>
        </w:rPr>
        <w:tab/>
        <w:t>b. False</w:t>
      </w:r>
    </w:p>
    <w:p w:rsidR="00B41166" w:rsidRPr="002F534B" w:rsidRDefault="001B5101" w:rsidP="00B41166">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50. According to St. Augustine</w:t>
      </w:r>
      <w:r w:rsidR="001A0165" w:rsidRPr="002F534B">
        <w:rPr>
          <w:rFonts w:ascii="Arial" w:hAnsi="Arial" w:cs="Arial"/>
          <w:color w:val="000000" w:themeColor="text1"/>
          <w:sz w:val="24"/>
          <w:szCs w:val="24"/>
        </w:rPr>
        <w:t>, the self is made up of a body and soul, “a soul is a possession of body which constitute two persons.</w:t>
      </w:r>
      <w:r w:rsidR="00B41166" w:rsidRPr="002F534B">
        <w:rPr>
          <w:rFonts w:ascii="Arial" w:hAnsi="Arial" w:cs="Arial"/>
          <w:color w:val="000000" w:themeColor="text1"/>
          <w:sz w:val="24"/>
          <w:szCs w:val="24"/>
        </w:rPr>
        <w:tab/>
      </w:r>
      <w:r w:rsidR="00B41166" w:rsidRPr="002F534B">
        <w:rPr>
          <w:rFonts w:ascii="Arial" w:hAnsi="Arial" w:cs="Arial"/>
          <w:color w:val="000000" w:themeColor="text1"/>
          <w:sz w:val="24"/>
          <w:szCs w:val="24"/>
        </w:rPr>
        <w:tab/>
      </w:r>
      <w:r w:rsidRPr="002F534B">
        <w:rPr>
          <w:rFonts w:ascii="Arial" w:hAnsi="Arial" w:cs="Arial"/>
          <w:color w:val="000000" w:themeColor="text1"/>
          <w:sz w:val="24"/>
          <w:szCs w:val="24"/>
        </w:rPr>
        <w:t xml:space="preserve"> </w:t>
      </w:r>
      <w:r w:rsidR="00B41166" w:rsidRPr="002F534B">
        <w:rPr>
          <w:rFonts w:ascii="Arial" w:hAnsi="Arial" w:cs="Arial"/>
          <w:color w:val="000000" w:themeColor="text1"/>
          <w:sz w:val="24"/>
          <w:szCs w:val="24"/>
        </w:rPr>
        <w:tab/>
        <w:t xml:space="preserve">A. True   </w:t>
      </w:r>
      <w:r w:rsidR="00B41166" w:rsidRPr="002F534B">
        <w:rPr>
          <w:rFonts w:ascii="Arial" w:hAnsi="Arial" w:cs="Arial"/>
          <w:color w:val="000000" w:themeColor="text1"/>
          <w:sz w:val="24"/>
          <w:szCs w:val="24"/>
        </w:rPr>
        <w:tab/>
        <w:t>b. False</w:t>
      </w:r>
    </w:p>
    <w:p w:rsidR="00DE2EDD" w:rsidRPr="002F534B" w:rsidRDefault="00DE2EDD" w:rsidP="00DE2EDD">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 51. A Society is a larger </w:t>
      </w:r>
      <w:proofErr w:type="gramStart"/>
      <w:r w:rsidRPr="002F534B">
        <w:rPr>
          <w:rFonts w:ascii="Arial" w:hAnsi="Arial" w:cs="Arial"/>
          <w:color w:val="000000" w:themeColor="text1"/>
          <w:sz w:val="24"/>
          <w:szCs w:val="24"/>
        </w:rPr>
        <w:t>social  group</w:t>
      </w:r>
      <w:proofErr w:type="gramEnd"/>
      <w:r w:rsidRPr="002F534B">
        <w:rPr>
          <w:rFonts w:ascii="Arial" w:hAnsi="Arial" w:cs="Arial"/>
          <w:color w:val="000000" w:themeColor="text1"/>
          <w:sz w:val="24"/>
          <w:szCs w:val="24"/>
        </w:rPr>
        <w:t xml:space="preserve"> that consists of people who  share a common culture, Social structure and institutions.</w:t>
      </w:r>
      <w:r w:rsidRPr="002F534B">
        <w:rPr>
          <w:rFonts w:ascii="Arial" w:hAnsi="Arial" w:cs="Arial"/>
          <w:color w:val="000000" w:themeColor="text1"/>
          <w:sz w:val="24"/>
          <w:szCs w:val="24"/>
        </w:rPr>
        <w:tab/>
      </w:r>
      <w:r w:rsidRPr="002F534B">
        <w:rPr>
          <w:rFonts w:ascii="Arial" w:hAnsi="Arial" w:cs="Arial"/>
          <w:color w:val="000000" w:themeColor="text1"/>
          <w:sz w:val="24"/>
          <w:szCs w:val="24"/>
        </w:rPr>
        <w:tab/>
        <w:t xml:space="preserve">A. </w:t>
      </w:r>
      <w:r w:rsidRPr="002F534B">
        <w:rPr>
          <w:rFonts w:ascii="Arial" w:hAnsi="Arial" w:cs="Arial"/>
          <w:color w:val="000000" w:themeColor="text1"/>
          <w:sz w:val="24"/>
          <w:szCs w:val="24"/>
        </w:rPr>
        <w:tab/>
        <w:t>True</w:t>
      </w:r>
      <w:r w:rsidRPr="002F534B">
        <w:rPr>
          <w:rFonts w:ascii="Arial" w:hAnsi="Arial" w:cs="Arial"/>
          <w:color w:val="000000" w:themeColor="text1"/>
          <w:sz w:val="24"/>
          <w:szCs w:val="24"/>
        </w:rPr>
        <w:tab/>
        <w:t>b. False</w:t>
      </w:r>
    </w:p>
    <w:p w:rsidR="00E75ADC" w:rsidRPr="002F534B" w:rsidRDefault="00A1241A" w:rsidP="00DE2EDD">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 52. Filipino words </w:t>
      </w:r>
      <w:proofErr w:type="spellStart"/>
      <w:r w:rsidRPr="002F534B">
        <w:rPr>
          <w:rFonts w:ascii="Arial" w:hAnsi="Arial" w:cs="Arial"/>
          <w:color w:val="000000" w:themeColor="text1"/>
          <w:sz w:val="24"/>
          <w:szCs w:val="24"/>
        </w:rPr>
        <w:t>kagandahang</w:t>
      </w:r>
      <w:proofErr w:type="spellEnd"/>
      <w:r w:rsidRPr="002F534B">
        <w:rPr>
          <w:rFonts w:ascii="Arial" w:hAnsi="Arial" w:cs="Arial"/>
          <w:color w:val="000000" w:themeColor="text1"/>
          <w:sz w:val="24"/>
          <w:szCs w:val="24"/>
        </w:rPr>
        <w:t xml:space="preserve"> </w:t>
      </w:r>
      <w:proofErr w:type="spellStart"/>
      <w:r w:rsidRPr="002F534B">
        <w:rPr>
          <w:rFonts w:ascii="Arial" w:hAnsi="Arial" w:cs="Arial"/>
          <w:color w:val="000000" w:themeColor="text1"/>
          <w:sz w:val="24"/>
          <w:szCs w:val="24"/>
        </w:rPr>
        <w:t>loob</w:t>
      </w:r>
      <w:proofErr w:type="spellEnd"/>
      <w:r w:rsidR="00E75ADC" w:rsidRPr="002F534B">
        <w:rPr>
          <w:rFonts w:ascii="Arial" w:hAnsi="Arial" w:cs="Arial"/>
          <w:color w:val="000000" w:themeColor="text1"/>
          <w:sz w:val="24"/>
          <w:szCs w:val="24"/>
        </w:rPr>
        <w:t xml:space="preserve">, </w:t>
      </w:r>
      <w:proofErr w:type="spellStart"/>
      <w:r w:rsidR="00E75ADC" w:rsidRPr="002F534B">
        <w:rPr>
          <w:rFonts w:ascii="Arial" w:hAnsi="Arial" w:cs="Arial"/>
          <w:color w:val="000000" w:themeColor="text1"/>
          <w:sz w:val="24"/>
          <w:szCs w:val="24"/>
        </w:rPr>
        <w:t>utang</w:t>
      </w:r>
      <w:proofErr w:type="spellEnd"/>
      <w:r w:rsidR="00E75ADC" w:rsidRPr="002F534B">
        <w:rPr>
          <w:rFonts w:ascii="Arial" w:hAnsi="Arial" w:cs="Arial"/>
          <w:color w:val="000000" w:themeColor="text1"/>
          <w:sz w:val="24"/>
          <w:szCs w:val="24"/>
        </w:rPr>
        <w:t xml:space="preserve"> </w:t>
      </w:r>
      <w:proofErr w:type="spellStart"/>
      <w:proofErr w:type="gramStart"/>
      <w:r w:rsidR="00E75ADC" w:rsidRPr="002F534B">
        <w:rPr>
          <w:rFonts w:ascii="Arial" w:hAnsi="Arial" w:cs="Arial"/>
          <w:color w:val="000000" w:themeColor="text1"/>
          <w:sz w:val="24"/>
          <w:szCs w:val="24"/>
        </w:rPr>
        <w:t>na</w:t>
      </w:r>
      <w:proofErr w:type="spellEnd"/>
      <w:proofErr w:type="gramEnd"/>
      <w:r w:rsidR="00E75ADC" w:rsidRPr="002F534B">
        <w:rPr>
          <w:rFonts w:ascii="Arial" w:hAnsi="Arial" w:cs="Arial"/>
          <w:color w:val="000000" w:themeColor="text1"/>
          <w:sz w:val="24"/>
          <w:szCs w:val="24"/>
        </w:rPr>
        <w:t xml:space="preserve">, </w:t>
      </w:r>
      <w:proofErr w:type="spellStart"/>
      <w:r w:rsidR="00E75ADC" w:rsidRPr="002F534B">
        <w:rPr>
          <w:rFonts w:ascii="Arial" w:hAnsi="Arial" w:cs="Arial"/>
          <w:color w:val="000000" w:themeColor="text1"/>
          <w:sz w:val="24"/>
          <w:szCs w:val="24"/>
        </w:rPr>
        <w:t>sakit</w:t>
      </w:r>
      <w:proofErr w:type="spellEnd"/>
      <w:r w:rsidR="00E75ADC" w:rsidRPr="002F534B">
        <w:rPr>
          <w:rFonts w:ascii="Arial" w:hAnsi="Arial" w:cs="Arial"/>
          <w:color w:val="000000" w:themeColor="text1"/>
          <w:sz w:val="24"/>
          <w:szCs w:val="24"/>
        </w:rPr>
        <w:t xml:space="preserve"> ng </w:t>
      </w:r>
      <w:proofErr w:type="spellStart"/>
      <w:r w:rsidR="00E75ADC" w:rsidRPr="002F534B">
        <w:rPr>
          <w:rFonts w:ascii="Arial" w:hAnsi="Arial" w:cs="Arial"/>
          <w:color w:val="000000" w:themeColor="text1"/>
          <w:sz w:val="24"/>
          <w:szCs w:val="24"/>
        </w:rPr>
        <w:t>loob</w:t>
      </w:r>
      <w:proofErr w:type="spellEnd"/>
      <w:r w:rsidR="00E75ADC" w:rsidRPr="002F534B">
        <w:rPr>
          <w:rFonts w:ascii="Arial" w:hAnsi="Arial" w:cs="Arial"/>
          <w:color w:val="000000" w:themeColor="text1"/>
          <w:sz w:val="24"/>
          <w:szCs w:val="24"/>
        </w:rPr>
        <w:t xml:space="preserve"> speak of the unity of body and spirit.</w:t>
      </w:r>
      <w:r w:rsidR="00E92B85">
        <w:rPr>
          <w:rFonts w:ascii="Arial" w:hAnsi="Arial" w:cs="Arial"/>
          <w:color w:val="000000" w:themeColor="text1"/>
          <w:sz w:val="24"/>
          <w:szCs w:val="24"/>
        </w:rPr>
        <w:t xml:space="preserve">          a.  </w:t>
      </w:r>
      <w:r w:rsidR="00E75ADC" w:rsidRPr="002F534B">
        <w:rPr>
          <w:rFonts w:ascii="Arial" w:hAnsi="Arial" w:cs="Arial"/>
          <w:color w:val="000000" w:themeColor="text1"/>
          <w:sz w:val="24"/>
          <w:szCs w:val="24"/>
        </w:rPr>
        <w:t xml:space="preserve"> True</w:t>
      </w:r>
      <w:r w:rsidR="00E75ADC" w:rsidRPr="002F534B">
        <w:rPr>
          <w:rFonts w:ascii="Arial" w:hAnsi="Arial" w:cs="Arial"/>
          <w:color w:val="000000" w:themeColor="text1"/>
          <w:sz w:val="24"/>
          <w:szCs w:val="24"/>
        </w:rPr>
        <w:tab/>
        <w:t>b. False</w:t>
      </w:r>
    </w:p>
    <w:p w:rsidR="00E75ADC" w:rsidRPr="002F534B" w:rsidRDefault="00E75ADC" w:rsidP="00DE2EDD">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53. Caring about what others will think say or do, are strong influences on s</w:t>
      </w:r>
      <w:r w:rsidR="00E92B85">
        <w:rPr>
          <w:rFonts w:ascii="Arial" w:hAnsi="Arial" w:cs="Arial"/>
          <w:color w:val="000000" w:themeColor="text1"/>
          <w:sz w:val="24"/>
          <w:szCs w:val="24"/>
        </w:rPr>
        <w:t>ocial behavior among Filipinos.                    a</w:t>
      </w:r>
      <w:r w:rsidRPr="002F534B">
        <w:rPr>
          <w:rFonts w:ascii="Arial" w:hAnsi="Arial" w:cs="Arial"/>
          <w:color w:val="000000" w:themeColor="text1"/>
          <w:sz w:val="24"/>
          <w:szCs w:val="24"/>
        </w:rPr>
        <w:t xml:space="preserve">. </w:t>
      </w:r>
      <w:r w:rsidRPr="002F534B">
        <w:rPr>
          <w:rFonts w:ascii="Arial" w:hAnsi="Arial" w:cs="Arial"/>
          <w:color w:val="000000" w:themeColor="text1"/>
          <w:sz w:val="24"/>
          <w:szCs w:val="24"/>
        </w:rPr>
        <w:tab/>
        <w:t>True</w:t>
      </w:r>
      <w:r w:rsidRPr="002F534B">
        <w:rPr>
          <w:rFonts w:ascii="Arial" w:hAnsi="Arial" w:cs="Arial"/>
          <w:color w:val="000000" w:themeColor="text1"/>
          <w:sz w:val="24"/>
          <w:szCs w:val="24"/>
        </w:rPr>
        <w:tab/>
        <w:t>b. False</w:t>
      </w:r>
    </w:p>
    <w:p w:rsidR="00AC59E5" w:rsidRPr="002F534B" w:rsidRDefault="00E75ADC" w:rsidP="00AC59E5">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w:t>
      </w:r>
      <w:r w:rsidR="00AC59E5" w:rsidRPr="002F534B">
        <w:rPr>
          <w:rFonts w:ascii="Arial" w:hAnsi="Arial" w:cs="Arial"/>
          <w:color w:val="000000" w:themeColor="text1"/>
          <w:sz w:val="24"/>
          <w:szCs w:val="24"/>
        </w:rPr>
        <w:t xml:space="preserve"> 54. For Sigmund Freud, the human psyche could be divided into three parts, ego and super ego.</w:t>
      </w:r>
      <w:r w:rsidR="002F534B">
        <w:rPr>
          <w:rFonts w:ascii="Arial" w:hAnsi="Arial" w:cs="Arial"/>
          <w:color w:val="000000" w:themeColor="text1"/>
          <w:sz w:val="24"/>
          <w:szCs w:val="24"/>
        </w:rPr>
        <w:tab/>
      </w:r>
      <w:r w:rsidR="002F534B">
        <w:rPr>
          <w:rFonts w:ascii="Arial" w:hAnsi="Arial" w:cs="Arial"/>
          <w:color w:val="000000" w:themeColor="text1"/>
          <w:sz w:val="24"/>
          <w:szCs w:val="24"/>
        </w:rPr>
        <w:tab/>
      </w:r>
      <w:r w:rsidR="00AC59E5" w:rsidRPr="002F534B">
        <w:rPr>
          <w:rFonts w:ascii="Arial" w:hAnsi="Arial" w:cs="Arial"/>
          <w:color w:val="000000" w:themeColor="text1"/>
          <w:sz w:val="24"/>
          <w:szCs w:val="24"/>
        </w:rPr>
        <w:t xml:space="preserve">A. </w:t>
      </w:r>
      <w:r w:rsidR="00AC59E5" w:rsidRPr="002F534B">
        <w:rPr>
          <w:rFonts w:ascii="Arial" w:hAnsi="Arial" w:cs="Arial"/>
          <w:color w:val="000000" w:themeColor="text1"/>
          <w:sz w:val="24"/>
          <w:szCs w:val="24"/>
        </w:rPr>
        <w:tab/>
        <w:t>True</w:t>
      </w:r>
      <w:r w:rsidR="00AC59E5" w:rsidRPr="002F534B">
        <w:rPr>
          <w:rFonts w:ascii="Arial" w:hAnsi="Arial" w:cs="Arial"/>
          <w:color w:val="000000" w:themeColor="text1"/>
          <w:sz w:val="24"/>
          <w:szCs w:val="24"/>
        </w:rPr>
        <w:tab/>
        <w:t>b.  False</w:t>
      </w:r>
    </w:p>
    <w:p w:rsidR="00AC59E5" w:rsidRPr="002F534B" w:rsidRDefault="00AC59E5" w:rsidP="00AC59E5">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55.</w:t>
      </w:r>
      <w:r w:rsidR="00FC3264" w:rsidRPr="002F534B">
        <w:rPr>
          <w:rFonts w:ascii="Arial" w:hAnsi="Arial" w:cs="Arial"/>
          <w:color w:val="000000" w:themeColor="text1"/>
          <w:sz w:val="24"/>
          <w:szCs w:val="24"/>
        </w:rPr>
        <w:t>The id is completely conscious.</w:t>
      </w:r>
    </w:p>
    <w:p w:rsidR="00FC3264" w:rsidRPr="002F534B" w:rsidRDefault="00FC3264" w:rsidP="00FC3264">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ab/>
      </w:r>
      <w:r w:rsidRPr="002F534B">
        <w:rPr>
          <w:rFonts w:ascii="Arial" w:hAnsi="Arial" w:cs="Arial"/>
          <w:color w:val="000000" w:themeColor="text1"/>
          <w:sz w:val="24"/>
          <w:szCs w:val="24"/>
        </w:rPr>
        <w:tab/>
        <w:t xml:space="preserve">A. </w:t>
      </w:r>
      <w:r w:rsidRPr="002F534B">
        <w:rPr>
          <w:rFonts w:ascii="Arial" w:hAnsi="Arial" w:cs="Arial"/>
          <w:color w:val="000000" w:themeColor="text1"/>
          <w:sz w:val="24"/>
          <w:szCs w:val="24"/>
        </w:rPr>
        <w:tab/>
        <w:t>True</w:t>
      </w:r>
      <w:r w:rsidRPr="002F534B">
        <w:rPr>
          <w:rFonts w:ascii="Arial" w:hAnsi="Arial" w:cs="Arial"/>
          <w:color w:val="000000" w:themeColor="text1"/>
          <w:sz w:val="24"/>
          <w:szCs w:val="24"/>
        </w:rPr>
        <w:tab/>
        <w:t>b. False</w:t>
      </w:r>
    </w:p>
    <w:p w:rsidR="00FC3264" w:rsidRPr="002F534B" w:rsidRDefault="00FC3264" w:rsidP="00AC59E5">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_______ 56. The ego acts on the moralistic and idealistic principles.</w:t>
      </w:r>
    </w:p>
    <w:p w:rsidR="00FC3264" w:rsidRPr="002F534B" w:rsidRDefault="00FC3264" w:rsidP="00FC3264">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ab/>
      </w:r>
      <w:r w:rsidRPr="002F534B">
        <w:rPr>
          <w:rFonts w:ascii="Arial" w:hAnsi="Arial" w:cs="Arial"/>
          <w:color w:val="000000" w:themeColor="text1"/>
          <w:sz w:val="24"/>
          <w:szCs w:val="24"/>
        </w:rPr>
        <w:tab/>
        <w:t xml:space="preserve">A. </w:t>
      </w:r>
      <w:r w:rsidRPr="002F534B">
        <w:rPr>
          <w:rFonts w:ascii="Arial" w:hAnsi="Arial" w:cs="Arial"/>
          <w:color w:val="000000" w:themeColor="text1"/>
          <w:sz w:val="24"/>
          <w:szCs w:val="24"/>
        </w:rPr>
        <w:tab/>
        <w:t>True</w:t>
      </w:r>
      <w:r w:rsidRPr="002F534B">
        <w:rPr>
          <w:rFonts w:ascii="Arial" w:hAnsi="Arial" w:cs="Arial"/>
          <w:color w:val="000000" w:themeColor="text1"/>
          <w:sz w:val="24"/>
          <w:szCs w:val="24"/>
        </w:rPr>
        <w:tab/>
        <w:t>b. False</w:t>
      </w:r>
    </w:p>
    <w:p w:rsidR="00B359FC" w:rsidRPr="002F534B" w:rsidRDefault="00FC3264" w:rsidP="00AC59E5">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_______ 57. </w:t>
      </w:r>
      <w:r w:rsidR="00B359FC" w:rsidRPr="002F534B">
        <w:rPr>
          <w:rFonts w:ascii="Arial" w:hAnsi="Arial" w:cs="Arial"/>
          <w:color w:val="000000" w:themeColor="text1"/>
          <w:sz w:val="24"/>
          <w:szCs w:val="24"/>
        </w:rPr>
        <w:t>The super – ego acts on the reality principle</w:t>
      </w:r>
    </w:p>
    <w:p w:rsidR="00B359FC" w:rsidRPr="002F534B" w:rsidRDefault="00B359FC" w:rsidP="00B359FC">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ab/>
      </w:r>
      <w:r w:rsidRPr="002F534B">
        <w:rPr>
          <w:rFonts w:ascii="Arial" w:hAnsi="Arial" w:cs="Arial"/>
          <w:color w:val="000000" w:themeColor="text1"/>
          <w:sz w:val="24"/>
          <w:szCs w:val="24"/>
        </w:rPr>
        <w:tab/>
        <w:t xml:space="preserve">A. </w:t>
      </w:r>
      <w:r w:rsidRPr="002F534B">
        <w:rPr>
          <w:rFonts w:ascii="Arial" w:hAnsi="Arial" w:cs="Arial"/>
          <w:color w:val="000000" w:themeColor="text1"/>
          <w:sz w:val="24"/>
          <w:szCs w:val="24"/>
        </w:rPr>
        <w:tab/>
        <w:t>True</w:t>
      </w:r>
      <w:r w:rsidRPr="002F534B">
        <w:rPr>
          <w:rFonts w:ascii="Arial" w:hAnsi="Arial" w:cs="Arial"/>
          <w:color w:val="000000" w:themeColor="text1"/>
          <w:sz w:val="24"/>
          <w:szCs w:val="24"/>
        </w:rPr>
        <w:tab/>
        <w:t>b. False</w:t>
      </w:r>
    </w:p>
    <w:p w:rsidR="006B035C" w:rsidRPr="002F534B" w:rsidRDefault="00B359FC" w:rsidP="006B035C">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 58. A new born baby may be seen as a personification of an id with no restriction of ego and super-ego.</w:t>
      </w:r>
      <w:r w:rsidR="002F534B">
        <w:rPr>
          <w:rFonts w:ascii="Arial" w:hAnsi="Arial" w:cs="Arial"/>
          <w:color w:val="000000" w:themeColor="text1"/>
          <w:sz w:val="24"/>
          <w:szCs w:val="24"/>
        </w:rPr>
        <w:tab/>
      </w:r>
      <w:r w:rsidR="006B035C" w:rsidRPr="002F534B">
        <w:rPr>
          <w:rFonts w:ascii="Arial" w:hAnsi="Arial" w:cs="Arial"/>
          <w:color w:val="000000" w:themeColor="text1"/>
          <w:sz w:val="24"/>
          <w:szCs w:val="24"/>
        </w:rPr>
        <w:t xml:space="preserve">A. </w:t>
      </w:r>
      <w:r w:rsidR="006B035C" w:rsidRPr="002F534B">
        <w:rPr>
          <w:rFonts w:ascii="Arial" w:hAnsi="Arial" w:cs="Arial"/>
          <w:color w:val="000000" w:themeColor="text1"/>
          <w:sz w:val="24"/>
          <w:szCs w:val="24"/>
        </w:rPr>
        <w:tab/>
        <w:t>True</w:t>
      </w:r>
      <w:r w:rsidR="006B035C" w:rsidRPr="002F534B">
        <w:rPr>
          <w:rFonts w:ascii="Arial" w:hAnsi="Arial" w:cs="Arial"/>
          <w:color w:val="000000" w:themeColor="text1"/>
          <w:sz w:val="24"/>
          <w:szCs w:val="24"/>
        </w:rPr>
        <w:tab/>
        <w:t>b. False</w:t>
      </w:r>
    </w:p>
    <w:p w:rsidR="006B035C" w:rsidRPr="002F534B" w:rsidRDefault="006B035C" w:rsidP="00AC59E5">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______ 59. William James divides the self </w:t>
      </w:r>
      <w:proofErr w:type="gramStart"/>
      <w:r w:rsidRPr="002F534B">
        <w:rPr>
          <w:rFonts w:ascii="Arial" w:hAnsi="Arial" w:cs="Arial"/>
          <w:color w:val="000000" w:themeColor="text1"/>
          <w:sz w:val="24"/>
          <w:szCs w:val="24"/>
        </w:rPr>
        <w:t>into  the</w:t>
      </w:r>
      <w:proofErr w:type="gramEnd"/>
      <w:r w:rsidRPr="002F534B">
        <w:rPr>
          <w:rFonts w:ascii="Arial" w:hAnsi="Arial" w:cs="Arial"/>
          <w:color w:val="000000" w:themeColor="text1"/>
          <w:sz w:val="24"/>
          <w:szCs w:val="24"/>
        </w:rPr>
        <w:t xml:space="preserve"> “Me” and into the “I”.</w:t>
      </w:r>
    </w:p>
    <w:p w:rsidR="006B035C" w:rsidRPr="002F534B" w:rsidRDefault="006B035C" w:rsidP="006B035C">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ab/>
      </w:r>
      <w:r w:rsidRPr="002F534B">
        <w:rPr>
          <w:rFonts w:ascii="Arial" w:hAnsi="Arial" w:cs="Arial"/>
          <w:color w:val="000000" w:themeColor="text1"/>
          <w:sz w:val="24"/>
          <w:szCs w:val="24"/>
        </w:rPr>
        <w:tab/>
        <w:t xml:space="preserve">A. </w:t>
      </w:r>
      <w:r w:rsidRPr="002F534B">
        <w:rPr>
          <w:rFonts w:ascii="Arial" w:hAnsi="Arial" w:cs="Arial"/>
          <w:color w:val="000000" w:themeColor="text1"/>
          <w:sz w:val="24"/>
          <w:szCs w:val="24"/>
        </w:rPr>
        <w:tab/>
        <w:t>True</w:t>
      </w:r>
      <w:r w:rsidRPr="002F534B">
        <w:rPr>
          <w:rFonts w:ascii="Arial" w:hAnsi="Arial" w:cs="Arial"/>
          <w:color w:val="000000" w:themeColor="text1"/>
          <w:sz w:val="24"/>
          <w:szCs w:val="24"/>
        </w:rPr>
        <w:tab/>
        <w:t>b. False</w:t>
      </w:r>
    </w:p>
    <w:p w:rsidR="00E71B51" w:rsidRPr="002F534B" w:rsidRDefault="006B035C" w:rsidP="00E71B51">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______ 60.</w:t>
      </w:r>
      <w:r w:rsidR="00E71B51" w:rsidRPr="002F534B">
        <w:rPr>
          <w:rFonts w:ascii="Arial" w:hAnsi="Arial" w:cs="Arial"/>
          <w:color w:val="000000" w:themeColor="text1"/>
          <w:sz w:val="24"/>
          <w:szCs w:val="24"/>
        </w:rPr>
        <w:t xml:space="preserve"> The </w:t>
      </w:r>
      <w:proofErr w:type="spellStart"/>
      <w:r w:rsidR="00E71B51" w:rsidRPr="002F534B">
        <w:rPr>
          <w:rFonts w:ascii="Arial" w:hAnsi="Arial" w:cs="Arial"/>
          <w:color w:val="000000" w:themeColor="text1"/>
          <w:sz w:val="24"/>
          <w:szCs w:val="24"/>
        </w:rPr>
        <w:t>sociocentric</w:t>
      </w:r>
      <w:proofErr w:type="spellEnd"/>
      <w:r w:rsidR="00E71B51" w:rsidRPr="002F534B">
        <w:rPr>
          <w:rFonts w:ascii="Arial" w:hAnsi="Arial" w:cs="Arial"/>
          <w:color w:val="000000" w:themeColor="text1"/>
          <w:sz w:val="24"/>
          <w:szCs w:val="24"/>
        </w:rPr>
        <w:t xml:space="preserve"> person abides by the group and so is highly accepted by and is popular in the group.</w:t>
      </w:r>
      <w:r w:rsidR="002F534B">
        <w:rPr>
          <w:rFonts w:ascii="Arial" w:hAnsi="Arial" w:cs="Arial"/>
          <w:color w:val="000000" w:themeColor="text1"/>
          <w:sz w:val="24"/>
          <w:szCs w:val="24"/>
        </w:rPr>
        <w:tab/>
      </w:r>
      <w:r w:rsidR="002F534B">
        <w:rPr>
          <w:rFonts w:ascii="Arial" w:hAnsi="Arial" w:cs="Arial"/>
          <w:color w:val="000000" w:themeColor="text1"/>
          <w:sz w:val="24"/>
          <w:szCs w:val="24"/>
        </w:rPr>
        <w:tab/>
      </w:r>
      <w:r w:rsidR="00E71B51" w:rsidRPr="002F534B">
        <w:rPr>
          <w:rFonts w:ascii="Arial" w:hAnsi="Arial" w:cs="Arial"/>
          <w:color w:val="000000" w:themeColor="text1"/>
          <w:sz w:val="24"/>
          <w:szCs w:val="24"/>
        </w:rPr>
        <w:t xml:space="preserve">A. </w:t>
      </w:r>
      <w:r w:rsidR="00E71B51" w:rsidRPr="002F534B">
        <w:rPr>
          <w:rFonts w:ascii="Arial" w:hAnsi="Arial" w:cs="Arial"/>
          <w:color w:val="000000" w:themeColor="text1"/>
          <w:sz w:val="24"/>
          <w:szCs w:val="24"/>
        </w:rPr>
        <w:tab/>
        <w:t>True</w:t>
      </w:r>
      <w:r w:rsidR="00E71B51" w:rsidRPr="002F534B">
        <w:rPr>
          <w:rFonts w:ascii="Arial" w:hAnsi="Arial" w:cs="Arial"/>
          <w:color w:val="000000" w:themeColor="text1"/>
          <w:sz w:val="24"/>
          <w:szCs w:val="24"/>
        </w:rPr>
        <w:tab/>
        <w:t>b. False</w:t>
      </w:r>
    </w:p>
    <w:p w:rsidR="00E71B51" w:rsidRPr="002F534B" w:rsidRDefault="00E71B51" w:rsidP="00AC59E5">
      <w:pPr>
        <w:spacing w:after="0" w:line="240" w:lineRule="auto"/>
        <w:rPr>
          <w:rFonts w:ascii="Arial" w:hAnsi="Arial" w:cs="Arial"/>
          <w:color w:val="000000" w:themeColor="text1"/>
          <w:sz w:val="24"/>
          <w:szCs w:val="24"/>
        </w:rPr>
      </w:pPr>
    </w:p>
    <w:p w:rsidR="00AA1687" w:rsidRPr="002F534B" w:rsidRDefault="00AA1687" w:rsidP="00AC59E5">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Test IV. Explanation (10pts)</w:t>
      </w:r>
    </w:p>
    <w:p w:rsidR="00AA1687" w:rsidRPr="002F534B" w:rsidRDefault="00AA1687" w:rsidP="00AC59E5">
      <w:pPr>
        <w:spacing w:after="0" w:line="240" w:lineRule="auto"/>
        <w:rPr>
          <w:rFonts w:ascii="Arial" w:hAnsi="Arial" w:cs="Arial"/>
          <w:color w:val="000000" w:themeColor="text1"/>
          <w:sz w:val="24"/>
          <w:szCs w:val="24"/>
        </w:rPr>
      </w:pPr>
    </w:p>
    <w:p w:rsidR="00AA1687" w:rsidRDefault="00AA1687" w:rsidP="00AC59E5">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ab/>
        <w:t xml:space="preserve">From the </w:t>
      </w:r>
      <w:proofErr w:type="gramStart"/>
      <w:r w:rsidRPr="002F534B">
        <w:rPr>
          <w:rFonts w:ascii="Arial" w:hAnsi="Arial" w:cs="Arial"/>
          <w:color w:val="000000" w:themeColor="text1"/>
          <w:sz w:val="24"/>
          <w:szCs w:val="24"/>
        </w:rPr>
        <w:t>eyes  of</w:t>
      </w:r>
      <w:proofErr w:type="gramEnd"/>
      <w:r w:rsidRPr="002F534B">
        <w:rPr>
          <w:rFonts w:ascii="Arial" w:hAnsi="Arial" w:cs="Arial"/>
          <w:color w:val="000000" w:themeColor="text1"/>
          <w:sz w:val="24"/>
          <w:szCs w:val="24"/>
        </w:rPr>
        <w:t xml:space="preserve"> an anthropologist, should you have either egocentric or </w:t>
      </w:r>
      <w:proofErr w:type="spellStart"/>
      <w:r w:rsidRPr="002F534B">
        <w:rPr>
          <w:rFonts w:ascii="Arial" w:hAnsi="Arial" w:cs="Arial"/>
          <w:color w:val="000000" w:themeColor="text1"/>
          <w:sz w:val="24"/>
          <w:szCs w:val="24"/>
        </w:rPr>
        <w:t>sociocentric</w:t>
      </w:r>
      <w:proofErr w:type="spellEnd"/>
      <w:r w:rsidRPr="002F534B">
        <w:rPr>
          <w:rFonts w:ascii="Arial" w:hAnsi="Arial" w:cs="Arial"/>
          <w:color w:val="000000" w:themeColor="text1"/>
          <w:sz w:val="24"/>
          <w:szCs w:val="24"/>
        </w:rPr>
        <w:t xml:space="preserve"> self or both egocentric and </w:t>
      </w:r>
      <w:proofErr w:type="spellStart"/>
      <w:r w:rsidRPr="002F534B">
        <w:rPr>
          <w:rFonts w:ascii="Arial" w:hAnsi="Arial" w:cs="Arial"/>
          <w:color w:val="000000" w:themeColor="text1"/>
          <w:sz w:val="24"/>
          <w:szCs w:val="24"/>
        </w:rPr>
        <w:t>sociocentric</w:t>
      </w:r>
      <w:proofErr w:type="spellEnd"/>
      <w:r w:rsidRPr="002F534B">
        <w:rPr>
          <w:rFonts w:ascii="Arial" w:hAnsi="Arial" w:cs="Arial"/>
          <w:color w:val="000000" w:themeColor="text1"/>
          <w:sz w:val="24"/>
          <w:szCs w:val="24"/>
        </w:rPr>
        <w:t xml:space="preserve"> self? Explain your answer</w:t>
      </w:r>
    </w:p>
    <w:p w:rsidR="001F5BB3" w:rsidRDefault="001F5BB3" w:rsidP="00AC59E5">
      <w:pPr>
        <w:spacing w:after="0" w:line="240" w:lineRule="auto"/>
        <w:rPr>
          <w:rFonts w:ascii="Arial" w:hAnsi="Arial" w:cs="Arial"/>
          <w:color w:val="000000" w:themeColor="text1"/>
          <w:sz w:val="24"/>
          <w:szCs w:val="24"/>
        </w:rPr>
      </w:pPr>
    </w:p>
    <w:p w:rsidR="001F5BB3" w:rsidRDefault="001F5BB3" w:rsidP="00AC59E5">
      <w:pPr>
        <w:spacing w:after="0" w:line="240" w:lineRule="auto"/>
        <w:rPr>
          <w:rFonts w:ascii="Arial" w:hAnsi="Arial" w:cs="Arial"/>
          <w:color w:val="000000" w:themeColor="text1"/>
          <w:sz w:val="24"/>
          <w:szCs w:val="24"/>
        </w:rPr>
      </w:pPr>
    </w:p>
    <w:p w:rsidR="001F5BB3" w:rsidRPr="007F43AF" w:rsidRDefault="001F5BB3" w:rsidP="001F5BB3">
      <w:pPr>
        <w:spacing w:before="100" w:beforeAutospacing="1" w:after="100" w:afterAutospacing="1" w:line="240" w:lineRule="auto"/>
        <w:rPr>
          <w:rFonts w:ascii="Arial" w:eastAsia="Times New Roman" w:hAnsi="Arial" w:cs="Arial"/>
        </w:rPr>
      </w:pPr>
      <w:r w:rsidRPr="007F43AF">
        <w:rPr>
          <w:rFonts w:ascii="Arial" w:eastAsia="Times New Roman" w:hAnsi="Arial" w:cs="Arial"/>
        </w:rPr>
        <w:t>Prepared by:</w:t>
      </w:r>
      <w:r w:rsidRPr="007F43AF">
        <w:rPr>
          <w:rFonts w:ascii="Arial" w:eastAsia="Times New Roman" w:hAnsi="Arial" w:cs="Arial"/>
        </w:rPr>
        <w:tab/>
      </w:r>
      <w:r w:rsidRPr="007F43AF">
        <w:rPr>
          <w:rFonts w:ascii="Arial" w:eastAsia="Times New Roman" w:hAnsi="Arial" w:cs="Arial"/>
        </w:rPr>
        <w:tab/>
      </w:r>
      <w:r w:rsidRPr="007F43AF">
        <w:rPr>
          <w:rFonts w:ascii="Arial" w:eastAsia="Times New Roman" w:hAnsi="Arial" w:cs="Arial"/>
        </w:rPr>
        <w:tab/>
      </w:r>
      <w:r w:rsidRPr="007F43AF">
        <w:rPr>
          <w:rFonts w:ascii="Arial" w:eastAsia="Times New Roman" w:hAnsi="Arial" w:cs="Arial"/>
        </w:rPr>
        <w:tab/>
        <w:t>Reviewed by:</w:t>
      </w:r>
      <w:r w:rsidRPr="007F43AF">
        <w:rPr>
          <w:rFonts w:ascii="Arial" w:eastAsia="Times New Roman" w:hAnsi="Arial" w:cs="Arial"/>
        </w:rPr>
        <w:tab/>
      </w:r>
      <w:r w:rsidRPr="007F43AF">
        <w:rPr>
          <w:rFonts w:ascii="Arial" w:eastAsia="Times New Roman" w:hAnsi="Arial" w:cs="Arial"/>
        </w:rPr>
        <w:tab/>
      </w:r>
      <w:r w:rsidRPr="007F43AF">
        <w:rPr>
          <w:rFonts w:ascii="Arial" w:eastAsia="Times New Roman" w:hAnsi="Arial" w:cs="Arial"/>
        </w:rPr>
        <w:tab/>
      </w:r>
      <w:r w:rsidRPr="007F43AF">
        <w:rPr>
          <w:rFonts w:ascii="Arial" w:eastAsia="Times New Roman" w:hAnsi="Arial" w:cs="Arial"/>
        </w:rPr>
        <w:tab/>
        <w:t>Approved by:</w:t>
      </w:r>
      <w:r w:rsidRPr="007F43AF">
        <w:rPr>
          <w:rFonts w:ascii="Arial" w:hAnsi="Arial" w:cs="Arial"/>
        </w:rPr>
        <w:t xml:space="preserve"> </w:t>
      </w:r>
      <w:r w:rsidRPr="007F43AF">
        <w:rPr>
          <w:rFonts w:ascii="Arial" w:eastAsia="Times New Roman" w:hAnsi="Arial" w:cs="Arial"/>
        </w:rPr>
        <w:tab/>
      </w:r>
    </w:p>
    <w:p w:rsidR="001F5BB3" w:rsidRPr="007F43AF" w:rsidRDefault="001F5BB3" w:rsidP="001F5BB3">
      <w:pPr>
        <w:spacing w:before="100" w:beforeAutospacing="1" w:after="100" w:afterAutospacing="1" w:line="240" w:lineRule="auto"/>
        <w:rPr>
          <w:rFonts w:ascii="Arial" w:eastAsia="Times New Roman" w:hAnsi="Arial" w:cs="Arial"/>
          <w:b/>
        </w:rPr>
      </w:pPr>
      <w:r w:rsidRPr="007F43AF">
        <w:rPr>
          <w:rFonts w:ascii="Arial" w:eastAsia="Times New Roman" w:hAnsi="Arial" w:cs="Arial"/>
          <w:b/>
        </w:rPr>
        <w:tab/>
      </w:r>
    </w:p>
    <w:p w:rsidR="00AF6CA6" w:rsidRDefault="001F5BB3" w:rsidP="00AF6CA6">
      <w:pPr>
        <w:spacing w:after="0" w:line="240" w:lineRule="auto"/>
        <w:rPr>
          <w:rFonts w:ascii="Arial" w:hAnsi="Arial" w:cs="Arial"/>
        </w:rPr>
      </w:pPr>
      <w:bookmarkStart w:id="0" w:name="_GoBack"/>
      <w:r w:rsidRPr="00F32553">
        <w:rPr>
          <w:rFonts w:ascii="Arial" w:hAnsi="Arial" w:cs="Arial"/>
          <w:b/>
          <w:u w:val="single"/>
        </w:rPr>
        <w:t>ADELAIDA R. MATILOS</w:t>
      </w:r>
      <w:bookmarkEnd w:id="0"/>
      <w:r w:rsidRPr="007F43AF">
        <w:rPr>
          <w:rFonts w:ascii="Arial" w:hAnsi="Arial" w:cs="Arial"/>
          <w:b/>
        </w:rPr>
        <w:tab/>
      </w:r>
      <w:r w:rsidRPr="007F43AF">
        <w:rPr>
          <w:rFonts w:ascii="Arial" w:hAnsi="Arial" w:cs="Arial"/>
          <w:b/>
        </w:rPr>
        <w:tab/>
      </w:r>
      <w:r>
        <w:rPr>
          <w:rFonts w:ascii="Arial" w:hAnsi="Arial" w:cs="Arial"/>
          <w:b/>
        </w:rPr>
        <w:t>_</w:t>
      </w:r>
      <w:r w:rsidR="00F32B71" w:rsidRPr="00F32B71">
        <w:rPr>
          <w:rFonts w:ascii="Arial" w:hAnsi="Arial" w:cs="Arial"/>
          <w:b/>
          <w:u w:val="single"/>
        </w:rPr>
        <w:t>ALEXIS D. APRESTO, PhD</w:t>
      </w:r>
      <w:r w:rsidR="00F32B71">
        <w:rPr>
          <w:rFonts w:ascii="Arial" w:hAnsi="Arial" w:cs="Arial"/>
          <w:b/>
        </w:rPr>
        <w:t xml:space="preserve">       </w:t>
      </w:r>
      <w:r w:rsidRPr="007F43AF">
        <w:rPr>
          <w:rFonts w:ascii="Arial" w:hAnsi="Arial" w:cs="Arial"/>
          <w:b/>
        </w:rPr>
        <w:t xml:space="preserve"> </w:t>
      </w:r>
      <w:r w:rsidR="00F32B71" w:rsidRPr="00F32B71">
        <w:rPr>
          <w:rFonts w:ascii="Arial" w:hAnsi="Arial" w:cs="Arial"/>
          <w:b/>
          <w:u w:val="single"/>
        </w:rPr>
        <w:t>ELBREN O. ANTONIO, DIT</w:t>
      </w:r>
      <w:r w:rsidRPr="007F43AF">
        <w:rPr>
          <w:rFonts w:ascii="Arial" w:hAnsi="Arial" w:cs="Arial"/>
        </w:rPr>
        <w:t xml:space="preserve"> </w:t>
      </w:r>
    </w:p>
    <w:p w:rsidR="001F5BB3" w:rsidRPr="00AF6CA6" w:rsidRDefault="001F5BB3" w:rsidP="00AF6CA6">
      <w:pPr>
        <w:spacing w:after="0" w:line="240" w:lineRule="auto"/>
        <w:rPr>
          <w:rFonts w:ascii="Arial" w:hAnsi="Arial" w:cs="Arial"/>
        </w:rPr>
      </w:pPr>
      <w:r w:rsidRPr="007F43AF">
        <w:rPr>
          <w:rFonts w:ascii="Arial" w:hAnsi="Arial" w:cs="Arial"/>
        </w:rPr>
        <w:t>Instructor</w:t>
      </w:r>
      <w:r w:rsidRPr="007F43AF">
        <w:rPr>
          <w:rFonts w:ascii="Arial" w:hAnsi="Arial" w:cs="Arial"/>
        </w:rPr>
        <w:tab/>
      </w:r>
      <w:r w:rsidRPr="007F43AF">
        <w:rPr>
          <w:rFonts w:ascii="Arial" w:hAnsi="Arial" w:cs="Arial"/>
        </w:rPr>
        <w:tab/>
      </w:r>
      <w:r w:rsidRPr="007F43AF">
        <w:rPr>
          <w:rFonts w:ascii="Arial" w:hAnsi="Arial" w:cs="Arial"/>
        </w:rPr>
        <w:tab/>
      </w:r>
      <w:r w:rsidRPr="007F43AF">
        <w:rPr>
          <w:rFonts w:ascii="Arial" w:hAnsi="Arial" w:cs="Arial"/>
        </w:rPr>
        <w:tab/>
      </w:r>
      <w:r w:rsidR="00F32B71">
        <w:rPr>
          <w:rFonts w:ascii="Arial" w:hAnsi="Arial" w:cs="Arial"/>
        </w:rPr>
        <w:t xml:space="preserve">        </w:t>
      </w:r>
      <w:r w:rsidRPr="007F43AF">
        <w:rPr>
          <w:rFonts w:ascii="Arial" w:hAnsi="Arial" w:cs="Arial"/>
        </w:rPr>
        <w:t xml:space="preserve">Program </w:t>
      </w:r>
      <w:r>
        <w:rPr>
          <w:rFonts w:ascii="Arial" w:hAnsi="Arial" w:cs="Arial"/>
        </w:rPr>
        <w:t xml:space="preserve">Chair, </w:t>
      </w:r>
      <w:r w:rsidR="009076B3">
        <w:rPr>
          <w:rFonts w:ascii="Arial" w:hAnsi="Arial" w:cs="Arial"/>
        </w:rPr>
        <w:t>BS</w:t>
      </w:r>
      <w:r w:rsidR="00F32B71">
        <w:rPr>
          <w:rFonts w:ascii="Arial" w:hAnsi="Arial" w:cs="Arial"/>
        </w:rPr>
        <w:t>IS</w:t>
      </w:r>
      <w:r w:rsidRPr="007F43AF">
        <w:rPr>
          <w:rFonts w:ascii="Arial" w:hAnsi="Arial" w:cs="Arial"/>
        </w:rPr>
        <w:tab/>
      </w:r>
      <w:r w:rsidR="00AF6CA6">
        <w:rPr>
          <w:rFonts w:ascii="Arial" w:hAnsi="Arial" w:cs="Arial"/>
        </w:rPr>
        <w:t xml:space="preserve">      </w:t>
      </w:r>
      <w:r w:rsidRPr="007F43AF">
        <w:rPr>
          <w:rFonts w:ascii="Arial" w:hAnsi="Arial" w:cs="Arial"/>
        </w:rPr>
        <w:t xml:space="preserve">Dean, College </w:t>
      </w:r>
      <w:r w:rsidR="00F32B71">
        <w:rPr>
          <w:rFonts w:ascii="Arial" w:hAnsi="Arial" w:cs="Arial"/>
        </w:rPr>
        <w:t>Computer Studies</w:t>
      </w:r>
    </w:p>
    <w:p w:rsidR="00CD65F0" w:rsidRPr="002F534B" w:rsidRDefault="00CD65F0" w:rsidP="00AC59E5">
      <w:pPr>
        <w:spacing w:after="0" w:line="240" w:lineRule="auto"/>
        <w:rPr>
          <w:rFonts w:ascii="Arial" w:hAnsi="Arial" w:cs="Arial"/>
          <w:color w:val="000000" w:themeColor="text1"/>
          <w:sz w:val="24"/>
          <w:szCs w:val="24"/>
        </w:rPr>
      </w:pPr>
    </w:p>
    <w:p w:rsidR="0092507D" w:rsidRPr="002F534B" w:rsidRDefault="0092507D" w:rsidP="0092507D">
      <w:pPr>
        <w:spacing w:after="0" w:line="240" w:lineRule="auto"/>
        <w:rPr>
          <w:rFonts w:ascii="Arial" w:hAnsi="Arial" w:cs="Arial"/>
          <w:sz w:val="24"/>
          <w:szCs w:val="24"/>
        </w:rPr>
      </w:pPr>
    </w:p>
    <w:p w:rsidR="00ED24D4" w:rsidRPr="002F534B" w:rsidRDefault="00ED24D4" w:rsidP="0092507D">
      <w:pPr>
        <w:spacing w:after="0" w:line="240" w:lineRule="auto"/>
        <w:rPr>
          <w:rFonts w:ascii="Arial" w:hAnsi="Arial" w:cs="Arial"/>
          <w:sz w:val="24"/>
          <w:szCs w:val="24"/>
        </w:rPr>
      </w:pPr>
    </w:p>
    <w:p w:rsidR="00ED24D4" w:rsidRPr="002F534B" w:rsidRDefault="00ED24D4" w:rsidP="0092507D">
      <w:pPr>
        <w:spacing w:after="0" w:line="240" w:lineRule="auto"/>
        <w:rPr>
          <w:rFonts w:ascii="Arial" w:hAnsi="Arial" w:cs="Arial"/>
          <w:sz w:val="24"/>
          <w:szCs w:val="24"/>
        </w:rPr>
      </w:pPr>
    </w:p>
    <w:p w:rsidR="00ED24D4" w:rsidRPr="002F534B" w:rsidRDefault="00ED24D4" w:rsidP="0092507D">
      <w:pPr>
        <w:spacing w:after="0" w:line="240" w:lineRule="auto"/>
        <w:rPr>
          <w:rFonts w:ascii="Arial" w:hAnsi="Arial" w:cs="Arial"/>
          <w:sz w:val="24"/>
          <w:szCs w:val="24"/>
        </w:rPr>
      </w:pPr>
    </w:p>
    <w:p w:rsidR="00ED24D4" w:rsidRPr="002F534B" w:rsidRDefault="00ED24D4" w:rsidP="0092507D">
      <w:pPr>
        <w:spacing w:after="0" w:line="240" w:lineRule="auto"/>
        <w:rPr>
          <w:rFonts w:ascii="Arial" w:hAnsi="Arial" w:cs="Arial"/>
          <w:sz w:val="24"/>
          <w:szCs w:val="24"/>
        </w:rPr>
      </w:pPr>
    </w:p>
    <w:p w:rsidR="00ED24D4" w:rsidRPr="002F534B" w:rsidRDefault="00ED24D4" w:rsidP="0092507D">
      <w:pPr>
        <w:spacing w:after="0" w:line="240" w:lineRule="auto"/>
        <w:rPr>
          <w:rFonts w:ascii="Arial" w:hAnsi="Arial" w:cs="Arial"/>
          <w:sz w:val="24"/>
          <w:szCs w:val="24"/>
        </w:rPr>
      </w:pPr>
    </w:p>
    <w:p w:rsidR="0092507D" w:rsidRPr="002F534B" w:rsidRDefault="0092507D" w:rsidP="0092507D">
      <w:pPr>
        <w:spacing w:after="0" w:line="240" w:lineRule="auto"/>
        <w:rPr>
          <w:rFonts w:ascii="Arial" w:hAnsi="Arial" w:cs="Arial"/>
          <w:sz w:val="24"/>
          <w:szCs w:val="24"/>
        </w:rPr>
      </w:pPr>
    </w:p>
    <w:p w:rsidR="001B5101" w:rsidRPr="002F534B" w:rsidRDefault="001B5101" w:rsidP="00B445F0">
      <w:pPr>
        <w:spacing w:after="0" w:line="240" w:lineRule="auto"/>
        <w:rPr>
          <w:rFonts w:ascii="Arial" w:hAnsi="Arial" w:cs="Arial"/>
          <w:color w:val="000000" w:themeColor="text1"/>
          <w:sz w:val="24"/>
          <w:szCs w:val="24"/>
        </w:rPr>
      </w:pPr>
    </w:p>
    <w:p w:rsidR="00B445F0" w:rsidRPr="002F534B" w:rsidRDefault="00B445F0" w:rsidP="00BE241E">
      <w:pPr>
        <w:spacing w:after="0" w:line="240" w:lineRule="auto"/>
        <w:rPr>
          <w:rFonts w:ascii="Arial" w:hAnsi="Arial" w:cs="Arial"/>
          <w:color w:val="000000" w:themeColor="text1"/>
          <w:sz w:val="24"/>
          <w:szCs w:val="24"/>
        </w:rPr>
      </w:pPr>
    </w:p>
    <w:p w:rsidR="00054C29" w:rsidRPr="002F534B" w:rsidRDefault="00054C29" w:rsidP="00054C29">
      <w:pPr>
        <w:spacing w:after="0" w:line="240" w:lineRule="auto"/>
        <w:rPr>
          <w:rFonts w:ascii="Arial" w:hAnsi="Arial" w:cs="Arial"/>
          <w:color w:val="000000" w:themeColor="text1"/>
          <w:sz w:val="24"/>
          <w:szCs w:val="24"/>
        </w:rPr>
      </w:pPr>
    </w:p>
    <w:p w:rsidR="00054C29" w:rsidRPr="002F534B" w:rsidRDefault="00054C29" w:rsidP="00FF0482">
      <w:pPr>
        <w:spacing w:after="0" w:line="240" w:lineRule="auto"/>
        <w:rPr>
          <w:rFonts w:ascii="Arial" w:hAnsi="Arial" w:cs="Arial"/>
          <w:color w:val="000000" w:themeColor="text1"/>
          <w:sz w:val="24"/>
          <w:szCs w:val="24"/>
        </w:rPr>
      </w:pPr>
    </w:p>
    <w:p w:rsidR="00FF0482" w:rsidRPr="002F534B" w:rsidRDefault="00FF0482" w:rsidP="00FF0482">
      <w:pPr>
        <w:spacing w:after="0" w:line="240" w:lineRule="auto"/>
        <w:rPr>
          <w:rFonts w:ascii="Arial" w:hAnsi="Arial" w:cs="Arial"/>
          <w:color w:val="000000" w:themeColor="text1"/>
          <w:sz w:val="24"/>
          <w:szCs w:val="24"/>
        </w:rPr>
      </w:pPr>
    </w:p>
    <w:p w:rsidR="00A3315F" w:rsidRPr="002F534B" w:rsidRDefault="00A3315F" w:rsidP="00A3315F">
      <w:pPr>
        <w:spacing w:after="0" w:line="240" w:lineRule="auto"/>
        <w:rPr>
          <w:rFonts w:ascii="Arial" w:hAnsi="Arial" w:cs="Arial"/>
          <w:color w:val="000000" w:themeColor="text1"/>
          <w:sz w:val="24"/>
          <w:szCs w:val="24"/>
        </w:rPr>
      </w:pPr>
      <w:r w:rsidRPr="002F534B">
        <w:rPr>
          <w:rFonts w:ascii="Arial" w:hAnsi="Arial" w:cs="Arial"/>
          <w:color w:val="000000" w:themeColor="text1"/>
          <w:sz w:val="24"/>
          <w:szCs w:val="24"/>
        </w:rPr>
        <w:t xml:space="preserve"> </w:t>
      </w:r>
    </w:p>
    <w:p w:rsidR="002A15A5" w:rsidRPr="002F534B" w:rsidRDefault="002A15A5" w:rsidP="002A15A5">
      <w:pPr>
        <w:spacing w:after="0" w:line="240" w:lineRule="auto"/>
        <w:rPr>
          <w:rFonts w:ascii="Arial" w:hAnsi="Arial" w:cs="Arial"/>
          <w:color w:val="000000" w:themeColor="text1"/>
          <w:sz w:val="24"/>
          <w:szCs w:val="24"/>
        </w:rPr>
      </w:pPr>
    </w:p>
    <w:p w:rsidR="002A15A5" w:rsidRPr="002F534B" w:rsidRDefault="002A15A5" w:rsidP="002A15A5">
      <w:pPr>
        <w:spacing w:after="0" w:line="240" w:lineRule="auto"/>
        <w:rPr>
          <w:rFonts w:ascii="Arial" w:hAnsi="Arial" w:cs="Arial"/>
          <w:color w:val="000000" w:themeColor="text1"/>
          <w:sz w:val="24"/>
          <w:szCs w:val="24"/>
        </w:rPr>
      </w:pPr>
    </w:p>
    <w:p w:rsidR="00CB5CF0" w:rsidRPr="002F534B" w:rsidRDefault="00CB5CF0" w:rsidP="00361D61">
      <w:pPr>
        <w:spacing w:after="0" w:line="240" w:lineRule="auto"/>
        <w:rPr>
          <w:rFonts w:ascii="Arial" w:hAnsi="Arial" w:cs="Arial"/>
          <w:color w:val="000000" w:themeColor="text1"/>
          <w:sz w:val="24"/>
          <w:szCs w:val="24"/>
        </w:rPr>
      </w:pPr>
    </w:p>
    <w:p w:rsidR="00F244E3" w:rsidRPr="002F534B" w:rsidRDefault="00F244E3" w:rsidP="00F244E3">
      <w:pPr>
        <w:spacing w:after="0" w:line="240" w:lineRule="auto"/>
        <w:rPr>
          <w:rFonts w:ascii="Arial" w:hAnsi="Arial" w:cs="Arial"/>
          <w:color w:val="000000" w:themeColor="text1"/>
          <w:sz w:val="24"/>
          <w:szCs w:val="24"/>
        </w:rPr>
      </w:pPr>
    </w:p>
    <w:p w:rsidR="00F244E3" w:rsidRPr="002F534B" w:rsidRDefault="00F244E3" w:rsidP="00F244E3">
      <w:pPr>
        <w:spacing w:after="0"/>
        <w:jc w:val="center"/>
        <w:rPr>
          <w:rFonts w:ascii="Arial" w:hAnsi="Arial" w:cs="Arial"/>
          <w:sz w:val="24"/>
          <w:szCs w:val="24"/>
        </w:rPr>
      </w:pPr>
    </w:p>
    <w:p w:rsidR="00F244E3" w:rsidRPr="002F534B" w:rsidRDefault="00F244E3" w:rsidP="00F244E3">
      <w:pPr>
        <w:spacing w:after="0"/>
        <w:jc w:val="center"/>
        <w:rPr>
          <w:rFonts w:ascii="Arial" w:hAnsi="Arial" w:cs="Arial"/>
          <w:sz w:val="24"/>
          <w:szCs w:val="24"/>
        </w:rPr>
      </w:pPr>
    </w:p>
    <w:sectPr w:rsidR="00F244E3" w:rsidRPr="002F534B" w:rsidSect="00AF6CA6">
      <w:pgSz w:w="12240" w:h="18720" w:code="5"/>
      <w:pgMar w:top="720" w:right="720" w:bottom="115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93989"/>
    <w:multiLevelType w:val="hybridMultilevel"/>
    <w:tmpl w:val="2F7C2DF0"/>
    <w:lvl w:ilvl="0" w:tplc="4F027F9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5A06D68"/>
    <w:multiLevelType w:val="hybridMultilevel"/>
    <w:tmpl w:val="B4D0153E"/>
    <w:lvl w:ilvl="0" w:tplc="D138DA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CF5157"/>
    <w:multiLevelType w:val="hybridMultilevel"/>
    <w:tmpl w:val="3DBC9F58"/>
    <w:lvl w:ilvl="0" w:tplc="504256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7E169FC"/>
    <w:multiLevelType w:val="hybridMultilevel"/>
    <w:tmpl w:val="FA16AA86"/>
    <w:lvl w:ilvl="0" w:tplc="21283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BD4D25"/>
    <w:multiLevelType w:val="hybridMultilevel"/>
    <w:tmpl w:val="505C5744"/>
    <w:lvl w:ilvl="0" w:tplc="E46C96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B50A92"/>
    <w:multiLevelType w:val="hybridMultilevel"/>
    <w:tmpl w:val="BFE41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CC6728"/>
    <w:multiLevelType w:val="hybridMultilevel"/>
    <w:tmpl w:val="4000C240"/>
    <w:lvl w:ilvl="0" w:tplc="3E0230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B16C0A"/>
    <w:multiLevelType w:val="hybridMultilevel"/>
    <w:tmpl w:val="971EFD50"/>
    <w:lvl w:ilvl="0" w:tplc="504256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251220"/>
    <w:multiLevelType w:val="hybridMultilevel"/>
    <w:tmpl w:val="971EFD50"/>
    <w:lvl w:ilvl="0" w:tplc="504256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66A0CD0"/>
    <w:multiLevelType w:val="hybridMultilevel"/>
    <w:tmpl w:val="6B9A5B94"/>
    <w:lvl w:ilvl="0" w:tplc="D19AB7D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6F902B1"/>
    <w:multiLevelType w:val="hybridMultilevel"/>
    <w:tmpl w:val="06BA788C"/>
    <w:lvl w:ilvl="0" w:tplc="918649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7F00571"/>
    <w:multiLevelType w:val="hybridMultilevel"/>
    <w:tmpl w:val="6B9A5B94"/>
    <w:lvl w:ilvl="0" w:tplc="D19AB7D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8EC51EE"/>
    <w:multiLevelType w:val="hybridMultilevel"/>
    <w:tmpl w:val="B6CEA9C4"/>
    <w:lvl w:ilvl="0" w:tplc="2A8E02A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1DF454FA"/>
    <w:multiLevelType w:val="hybridMultilevel"/>
    <w:tmpl w:val="AAB8F6EE"/>
    <w:lvl w:ilvl="0" w:tplc="BCB887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15321C0"/>
    <w:multiLevelType w:val="hybridMultilevel"/>
    <w:tmpl w:val="BBD6B8F0"/>
    <w:lvl w:ilvl="0" w:tplc="FA8A0B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1852F17"/>
    <w:multiLevelType w:val="hybridMultilevel"/>
    <w:tmpl w:val="FE18A8DE"/>
    <w:lvl w:ilvl="0" w:tplc="1F86AD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151021"/>
    <w:multiLevelType w:val="hybridMultilevel"/>
    <w:tmpl w:val="971EFD50"/>
    <w:lvl w:ilvl="0" w:tplc="504256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78E3E9F"/>
    <w:multiLevelType w:val="hybridMultilevel"/>
    <w:tmpl w:val="777C4764"/>
    <w:lvl w:ilvl="0" w:tplc="DFF6A452">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 w15:restartNumberingAfterBreak="0">
    <w:nsid w:val="29986AD6"/>
    <w:multiLevelType w:val="hybridMultilevel"/>
    <w:tmpl w:val="3EE89690"/>
    <w:lvl w:ilvl="0" w:tplc="C5FCFF1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2D2937EA"/>
    <w:multiLevelType w:val="hybridMultilevel"/>
    <w:tmpl w:val="3B162464"/>
    <w:lvl w:ilvl="0" w:tplc="C2B668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7405F54"/>
    <w:multiLevelType w:val="hybridMultilevel"/>
    <w:tmpl w:val="6B9A5B94"/>
    <w:lvl w:ilvl="0" w:tplc="D19AB7D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9A06709"/>
    <w:multiLevelType w:val="hybridMultilevel"/>
    <w:tmpl w:val="2F7C2DF0"/>
    <w:lvl w:ilvl="0" w:tplc="4F027F9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54840696"/>
    <w:multiLevelType w:val="hybridMultilevel"/>
    <w:tmpl w:val="971EFD50"/>
    <w:lvl w:ilvl="0" w:tplc="504256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5207A67"/>
    <w:multiLevelType w:val="hybridMultilevel"/>
    <w:tmpl w:val="D96CC44A"/>
    <w:lvl w:ilvl="0" w:tplc="818653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68C6EE8"/>
    <w:multiLevelType w:val="hybridMultilevel"/>
    <w:tmpl w:val="09708B0E"/>
    <w:lvl w:ilvl="0" w:tplc="D19AB7D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8FE6291"/>
    <w:multiLevelType w:val="hybridMultilevel"/>
    <w:tmpl w:val="068A32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AB09F7"/>
    <w:multiLevelType w:val="hybridMultilevel"/>
    <w:tmpl w:val="971EFD50"/>
    <w:lvl w:ilvl="0" w:tplc="504256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C6E38F2"/>
    <w:multiLevelType w:val="hybridMultilevel"/>
    <w:tmpl w:val="792AB016"/>
    <w:lvl w:ilvl="0" w:tplc="E59AE5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D850961"/>
    <w:multiLevelType w:val="hybridMultilevel"/>
    <w:tmpl w:val="31866E26"/>
    <w:lvl w:ilvl="0" w:tplc="504256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F6D2F71"/>
    <w:multiLevelType w:val="hybridMultilevel"/>
    <w:tmpl w:val="65DC2750"/>
    <w:lvl w:ilvl="0" w:tplc="08E0BE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76D1170"/>
    <w:multiLevelType w:val="hybridMultilevel"/>
    <w:tmpl w:val="2F7C2DF0"/>
    <w:lvl w:ilvl="0" w:tplc="4F027F9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70263CCC"/>
    <w:multiLevelType w:val="hybridMultilevel"/>
    <w:tmpl w:val="2F7C2DF0"/>
    <w:lvl w:ilvl="0" w:tplc="4F027F9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2" w15:restartNumberingAfterBreak="0">
    <w:nsid w:val="743200D9"/>
    <w:multiLevelType w:val="hybridMultilevel"/>
    <w:tmpl w:val="BE6E1CB6"/>
    <w:lvl w:ilvl="0" w:tplc="0012E9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43B49D7"/>
    <w:multiLevelType w:val="hybridMultilevel"/>
    <w:tmpl w:val="6B9A5B94"/>
    <w:lvl w:ilvl="0" w:tplc="D19AB7D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74664442"/>
    <w:multiLevelType w:val="hybridMultilevel"/>
    <w:tmpl w:val="6B9A5B94"/>
    <w:lvl w:ilvl="0" w:tplc="D19AB7D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6A02A66"/>
    <w:multiLevelType w:val="hybridMultilevel"/>
    <w:tmpl w:val="2F2ADC2E"/>
    <w:lvl w:ilvl="0" w:tplc="CB448DE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78581847"/>
    <w:multiLevelType w:val="hybridMultilevel"/>
    <w:tmpl w:val="8C1239F4"/>
    <w:lvl w:ilvl="0" w:tplc="038EA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25"/>
  </w:num>
  <w:num w:numId="3">
    <w:abstractNumId w:val="32"/>
  </w:num>
  <w:num w:numId="4">
    <w:abstractNumId w:val="14"/>
  </w:num>
  <w:num w:numId="5">
    <w:abstractNumId w:val="19"/>
  </w:num>
  <w:num w:numId="6">
    <w:abstractNumId w:val="36"/>
  </w:num>
  <w:num w:numId="7">
    <w:abstractNumId w:val="1"/>
  </w:num>
  <w:num w:numId="8">
    <w:abstractNumId w:val="3"/>
  </w:num>
  <w:num w:numId="9">
    <w:abstractNumId w:val="23"/>
  </w:num>
  <w:num w:numId="10">
    <w:abstractNumId w:val="27"/>
  </w:num>
  <w:num w:numId="11">
    <w:abstractNumId w:val="17"/>
  </w:num>
  <w:num w:numId="12">
    <w:abstractNumId w:val="4"/>
  </w:num>
  <w:num w:numId="13">
    <w:abstractNumId w:val="15"/>
  </w:num>
  <w:num w:numId="14">
    <w:abstractNumId w:val="6"/>
  </w:num>
  <w:num w:numId="15">
    <w:abstractNumId w:val="13"/>
  </w:num>
  <w:num w:numId="16">
    <w:abstractNumId w:val="29"/>
  </w:num>
  <w:num w:numId="17">
    <w:abstractNumId w:val="11"/>
  </w:num>
  <w:num w:numId="18">
    <w:abstractNumId w:val="34"/>
  </w:num>
  <w:num w:numId="19">
    <w:abstractNumId w:val="9"/>
  </w:num>
  <w:num w:numId="20">
    <w:abstractNumId w:val="24"/>
  </w:num>
  <w:num w:numId="21">
    <w:abstractNumId w:val="20"/>
  </w:num>
  <w:num w:numId="22">
    <w:abstractNumId w:val="33"/>
  </w:num>
  <w:num w:numId="23">
    <w:abstractNumId w:val="10"/>
  </w:num>
  <w:num w:numId="24">
    <w:abstractNumId w:val="12"/>
  </w:num>
  <w:num w:numId="25">
    <w:abstractNumId w:val="16"/>
  </w:num>
  <w:num w:numId="26">
    <w:abstractNumId w:val="26"/>
  </w:num>
  <w:num w:numId="27">
    <w:abstractNumId w:val="7"/>
  </w:num>
  <w:num w:numId="28">
    <w:abstractNumId w:val="8"/>
  </w:num>
  <w:num w:numId="29">
    <w:abstractNumId w:val="22"/>
  </w:num>
  <w:num w:numId="30">
    <w:abstractNumId w:val="2"/>
  </w:num>
  <w:num w:numId="31">
    <w:abstractNumId w:val="28"/>
  </w:num>
  <w:num w:numId="32">
    <w:abstractNumId w:val="18"/>
  </w:num>
  <w:num w:numId="33">
    <w:abstractNumId w:val="35"/>
  </w:num>
  <w:num w:numId="34">
    <w:abstractNumId w:val="31"/>
  </w:num>
  <w:num w:numId="35">
    <w:abstractNumId w:val="21"/>
  </w:num>
  <w:num w:numId="36">
    <w:abstractNumId w:val="30"/>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gutterAtTop/>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4E3"/>
    <w:rsid w:val="0004363A"/>
    <w:rsid w:val="00046355"/>
    <w:rsid w:val="00054C29"/>
    <w:rsid w:val="001A0165"/>
    <w:rsid w:val="001B5101"/>
    <w:rsid w:val="001F5BB3"/>
    <w:rsid w:val="002A15A5"/>
    <w:rsid w:val="002B6A4D"/>
    <w:rsid w:val="002F534B"/>
    <w:rsid w:val="003531A8"/>
    <w:rsid w:val="00361D61"/>
    <w:rsid w:val="003803D7"/>
    <w:rsid w:val="003C7834"/>
    <w:rsid w:val="004F1299"/>
    <w:rsid w:val="00505D69"/>
    <w:rsid w:val="0053509E"/>
    <w:rsid w:val="005E5595"/>
    <w:rsid w:val="006047BE"/>
    <w:rsid w:val="0060586A"/>
    <w:rsid w:val="006379EF"/>
    <w:rsid w:val="006B035C"/>
    <w:rsid w:val="006F7D50"/>
    <w:rsid w:val="00744C9D"/>
    <w:rsid w:val="00793984"/>
    <w:rsid w:val="00884034"/>
    <w:rsid w:val="008B1686"/>
    <w:rsid w:val="008F5A31"/>
    <w:rsid w:val="009076B3"/>
    <w:rsid w:val="00917687"/>
    <w:rsid w:val="0092507D"/>
    <w:rsid w:val="00933092"/>
    <w:rsid w:val="009A5D28"/>
    <w:rsid w:val="009B7CFB"/>
    <w:rsid w:val="00A1241A"/>
    <w:rsid w:val="00A16DA1"/>
    <w:rsid w:val="00A3315F"/>
    <w:rsid w:val="00A534C3"/>
    <w:rsid w:val="00A8301F"/>
    <w:rsid w:val="00AA1687"/>
    <w:rsid w:val="00AA4DFF"/>
    <w:rsid w:val="00AC59E5"/>
    <w:rsid w:val="00AC7D0F"/>
    <w:rsid w:val="00AF6CA6"/>
    <w:rsid w:val="00B359FC"/>
    <w:rsid w:val="00B41166"/>
    <w:rsid w:val="00B445F0"/>
    <w:rsid w:val="00BC4F06"/>
    <w:rsid w:val="00BE241E"/>
    <w:rsid w:val="00C40CAE"/>
    <w:rsid w:val="00C53D87"/>
    <w:rsid w:val="00CB5CF0"/>
    <w:rsid w:val="00CD65F0"/>
    <w:rsid w:val="00CD6A98"/>
    <w:rsid w:val="00D9454C"/>
    <w:rsid w:val="00DD3A3A"/>
    <w:rsid w:val="00DE07E3"/>
    <w:rsid w:val="00DE2EDD"/>
    <w:rsid w:val="00E31B39"/>
    <w:rsid w:val="00E71B51"/>
    <w:rsid w:val="00E75ADC"/>
    <w:rsid w:val="00E92B85"/>
    <w:rsid w:val="00ED24D4"/>
    <w:rsid w:val="00F244E3"/>
    <w:rsid w:val="00F32553"/>
    <w:rsid w:val="00F32B71"/>
    <w:rsid w:val="00FC3264"/>
    <w:rsid w:val="00FF0482"/>
    <w:rsid w:val="00FF6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0F6DD2-656B-46DD-AFB1-59CEBACC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595"/>
    <w:pPr>
      <w:ind w:left="720"/>
      <w:contextualSpacing/>
    </w:pPr>
  </w:style>
  <w:style w:type="paragraph" w:styleId="BalloonText">
    <w:name w:val="Balloon Text"/>
    <w:basedOn w:val="Normal"/>
    <w:link w:val="BalloonTextChar"/>
    <w:uiPriority w:val="99"/>
    <w:semiHidden/>
    <w:unhideWhenUsed/>
    <w:rsid w:val="00ED24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24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3</Pages>
  <Words>1324</Words>
  <Characters>7550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58</cp:revision>
  <cp:lastPrinted>2025-03-21T01:22:00Z</cp:lastPrinted>
  <dcterms:created xsi:type="dcterms:W3CDTF">2025-03-12T08:21:00Z</dcterms:created>
  <dcterms:modified xsi:type="dcterms:W3CDTF">2025-04-23T13:51:00Z</dcterms:modified>
</cp:coreProperties>
</file>