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ff99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TP3: Classification d’Images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Ressources: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Recognizing hand-written digits — scikit-learn 1.1.3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Expliquer le problème d’apprentissage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Présenter le dataset à travers une exploration bien structurée et commenter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Qu’est ce qui différencie ce dataset de ceux que nous avons déjà manipuler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Donner les détails de la phase d’apprentissage: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Algo d’apprentissage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Expliquer les métriques d’évaluation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Restitution:   Demain (08/12/2022)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auto_examples/classification/plot_digits_classification.html#sphx-glr-auto-examples-classification-plot-digits-classification-py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