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4C7E" w14:textId="131378E5" w:rsidR="00B53DA6" w:rsidRDefault="00B53DA6" w:rsidP="00B53DA6">
      <w:pPr>
        <w:spacing w:after="0"/>
        <w:jc w:val="center"/>
        <w:rPr>
          <w:rFonts w:ascii="Times New Roman" w:hAnsi="Times New Roman" w:cs="Times New Roman"/>
          <w:b/>
        </w:rPr>
      </w:pPr>
      <w:r w:rsidRPr="00AF7E3F">
        <w:rPr>
          <w:rFonts w:ascii="Times New Roman" w:hAnsi="Times New Roman" w:cs="Times New Roman"/>
          <w:b/>
        </w:rPr>
        <w:t xml:space="preserve">Project </w:t>
      </w:r>
      <w:r w:rsidR="00953CCB" w:rsidRPr="00AF7E3F">
        <w:rPr>
          <w:rFonts w:ascii="Times New Roman" w:hAnsi="Times New Roman" w:cs="Times New Roman"/>
          <w:b/>
        </w:rPr>
        <w:t>2</w:t>
      </w:r>
      <w:r w:rsidRPr="00AF7E3F">
        <w:rPr>
          <w:rFonts w:ascii="Times New Roman" w:hAnsi="Times New Roman" w:cs="Times New Roman"/>
          <w:b/>
        </w:rPr>
        <w:t xml:space="preserve"> – Facility Layout</w:t>
      </w:r>
    </w:p>
    <w:p w14:paraId="0C90E467" w14:textId="1E144CE2" w:rsidR="002E3782" w:rsidRDefault="002E3782" w:rsidP="002E3782">
      <w:pPr>
        <w:spacing w:after="0" w:line="240" w:lineRule="auto"/>
        <w:jc w:val="center"/>
        <w:rPr>
          <w:rFonts w:ascii="Times New Roman" w:hAnsi="Times New Roman" w:cs="Times New Roman"/>
        </w:rPr>
      </w:pPr>
      <w:r>
        <w:rPr>
          <w:rFonts w:ascii="Times New Roman" w:hAnsi="Times New Roman" w:cs="Times New Roman"/>
        </w:rPr>
        <w:t xml:space="preserve">Due December </w:t>
      </w:r>
      <w:r w:rsidR="00FF51AF">
        <w:rPr>
          <w:rFonts w:ascii="Times New Roman" w:hAnsi="Times New Roman" w:cs="Times New Roman"/>
        </w:rPr>
        <w:t>3</w:t>
      </w:r>
      <w:r>
        <w:rPr>
          <w:rFonts w:ascii="Times New Roman" w:hAnsi="Times New Roman" w:cs="Times New Roman"/>
        </w:rPr>
        <w:t xml:space="preserve">, </w:t>
      </w:r>
      <w:proofErr w:type="gramStart"/>
      <w:r>
        <w:rPr>
          <w:rFonts w:ascii="Times New Roman" w:hAnsi="Times New Roman" w:cs="Times New Roman"/>
        </w:rPr>
        <w:t>20</w:t>
      </w:r>
      <w:r w:rsidR="0006730B">
        <w:rPr>
          <w:rFonts w:ascii="Times New Roman" w:hAnsi="Times New Roman" w:cs="Times New Roman"/>
        </w:rPr>
        <w:t>2</w:t>
      </w:r>
      <w:r w:rsidR="00020E07">
        <w:rPr>
          <w:rFonts w:ascii="Times New Roman" w:hAnsi="Times New Roman" w:cs="Times New Roman"/>
        </w:rPr>
        <w:t>3</w:t>
      </w:r>
      <w:proofErr w:type="gramEnd"/>
      <w:r>
        <w:rPr>
          <w:rFonts w:ascii="Times New Roman" w:hAnsi="Times New Roman" w:cs="Times New Roman"/>
        </w:rPr>
        <w:t xml:space="preserve"> by 11:59pm</w:t>
      </w:r>
    </w:p>
    <w:p w14:paraId="2050A1E8" w14:textId="725B14D3" w:rsidR="002E3782" w:rsidRDefault="002E3782" w:rsidP="002E3782">
      <w:pPr>
        <w:spacing w:after="0" w:line="240" w:lineRule="auto"/>
        <w:jc w:val="center"/>
        <w:rPr>
          <w:rFonts w:ascii="Times New Roman" w:hAnsi="Times New Roman" w:cs="Times New Roman"/>
        </w:rPr>
      </w:pPr>
      <w:r>
        <w:rPr>
          <w:rFonts w:ascii="Times New Roman" w:hAnsi="Times New Roman" w:cs="Times New Roman"/>
        </w:rPr>
        <w:t xml:space="preserve">One submission per group via </w:t>
      </w:r>
      <w:r w:rsidR="0006730B">
        <w:rPr>
          <w:rFonts w:ascii="Times New Roman" w:hAnsi="Times New Roman" w:cs="Times New Roman"/>
        </w:rPr>
        <w:t>Blackboard</w:t>
      </w:r>
    </w:p>
    <w:p w14:paraId="29DB7C31" w14:textId="71426D8B" w:rsidR="00DD4701" w:rsidRDefault="00DD4701" w:rsidP="00744F37">
      <w:pPr>
        <w:spacing w:after="0"/>
        <w:rPr>
          <w:rFonts w:ascii="Times New Roman" w:hAnsi="Times New Roman" w:cs="Times New Roman"/>
        </w:rPr>
      </w:pPr>
    </w:p>
    <w:p w14:paraId="1C71543A" w14:textId="501FB0B4" w:rsidR="00B53DA6" w:rsidRDefault="006032BB" w:rsidP="00744F37">
      <w:pPr>
        <w:spacing w:after="0"/>
        <w:rPr>
          <w:rFonts w:ascii="Times New Roman" w:hAnsi="Times New Roman" w:cs="Times New Roman"/>
        </w:rPr>
      </w:pPr>
      <w:r>
        <w:rPr>
          <w:rFonts w:ascii="Times New Roman" w:hAnsi="Times New Roman" w:cs="Times New Roman"/>
        </w:rPr>
        <w:t>Based on the assessment of the company’s supply chain, the new production facility will be in North Carolina. A majority of the raw materials and parts for production are imported through the Port of New Jersey/New York and Port of Virginia, and the company’s suppliers are mostly along the East Coast.</w:t>
      </w:r>
    </w:p>
    <w:p w14:paraId="6ACABA3C" w14:textId="7E578F9F" w:rsidR="006032BB" w:rsidRDefault="006032BB" w:rsidP="00744F37">
      <w:pPr>
        <w:spacing w:after="0"/>
        <w:rPr>
          <w:rFonts w:ascii="Times New Roman" w:hAnsi="Times New Roman" w:cs="Times New Roman"/>
        </w:rPr>
      </w:pPr>
    </w:p>
    <w:p w14:paraId="28AFE5B7" w14:textId="1C1DBD7F" w:rsidR="00DD3785" w:rsidRDefault="006032BB" w:rsidP="00744F37">
      <w:pPr>
        <w:spacing w:after="0"/>
        <w:rPr>
          <w:rFonts w:ascii="Times New Roman" w:hAnsi="Times New Roman" w:cs="Times New Roman"/>
        </w:rPr>
      </w:pPr>
      <w:r>
        <w:rPr>
          <w:rFonts w:ascii="Times New Roman" w:hAnsi="Times New Roman" w:cs="Times New Roman"/>
        </w:rPr>
        <w:t xml:space="preserve">The company has decided to purchase a </w:t>
      </w:r>
      <w:r w:rsidR="000F3F54">
        <w:rPr>
          <w:rFonts w:ascii="Times New Roman" w:hAnsi="Times New Roman" w:cs="Times New Roman"/>
        </w:rPr>
        <w:t xml:space="preserve">building just outside Charlotte, NC.  This facility needs to be designed in such a manner that it is stable for </w:t>
      </w:r>
      <w:r w:rsidR="001F7033">
        <w:rPr>
          <w:rFonts w:ascii="Times New Roman" w:hAnsi="Times New Roman" w:cs="Times New Roman"/>
        </w:rPr>
        <w:t>3</w:t>
      </w:r>
      <w:r w:rsidR="000F3F54">
        <w:rPr>
          <w:rFonts w:ascii="Times New Roman" w:hAnsi="Times New Roman" w:cs="Times New Roman"/>
        </w:rPr>
        <w:t xml:space="preserve"> years. </w:t>
      </w:r>
      <w:r w:rsidR="004A5062">
        <w:rPr>
          <w:rFonts w:ascii="Times New Roman" w:hAnsi="Times New Roman" w:cs="Times New Roman"/>
        </w:rPr>
        <w:t xml:space="preserve">The sales department forecasted for the next year. </w:t>
      </w:r>
      <w:r w:rsidR="0053023C">
        <w:rPr>
          <w:rFonts w:ascii="Times New Roman" w:hAnsi="Times New Roman" w:cs="Times New Roman"/>
        </w:rPr>
        <w:t xml:space="preserve">Growth is expected, however, </w:t>
      </w:r>
      <w:r w:rsidR="00D7549F">
        <w:rPr>
          <w:rFonts w:ascii="Times New Roman" w:hAnsi="Times New Roman" w:cs="Times New Roman"/>
        </w:rPr>
        <w:t>the demand will be</w:t>
      </w:r>
      <w:r w:rsidR="00846081">
        <w:rPr>
          <w:rFonts w:ascii="Times New Roman" w:hAnsi="Times New Roman" w:cs="Times New Roman"/>
        </w:rPr>
        <w:t xml:space="preserve"> re-</w:t>
      </w:r>
      <w:r w:rsidR="00D7549F">
        <w:rPr>
          <w:rFonts w:ascii="Times New Roman" w:hAnsi="Times New Roman" w:cs="Times New Roman"/>
        </w:rPr>
        <w:t>forecasted every quarter</w:t>
      </w:r>
      <w:r w:rsidR="00846081">
        <w:rPr>
          <w:rFonts w:ascii="Times New Roman" w:hAnsi="Times New Roman" w:cs="Times New Roman"/>
        </w:rPr>
        <w:t xml:space="preserve"> for continuous improvement</w:t>
      </w:r>
      <w:r w:rsidR="00D7549F">
        <w:rPr>
          <w:rFonts w:ascii="Times New Roman" w:hAnsi="Times New Roman" w:cs="Times New Roman"/>
        </w:rPr>
        <w:t xml:space="preserve">. </w:t>
      </w:r>
      <w:r w:rsidR="00805B0B">
        <w:rPr>
          <w:rFonts w:ascii="Times New Roman" w:hAnsi="Times New Roman" w:cs="Times New Roman"/>
        </w:rPr>
        <w:t xml:space="preserve">The facility is </w:t>
      </w:r>
      <w:r w:rsidR="00720919">
        <w:rPr>
          <w:rFonts w:ascii="Times New Roman" w:hAnsi="Times New Roman" w:cs="Times New Roman"/>
        </w:rPr>
        <w:t>3</w:t>
      </w:r>
      <w:r w:rsidR="00B13930">
        <w:rPr>
          <w:rFonts w:ascii="Times New Roman" w:hAnsi="Times New Roman" w:cs="Times New Roman"/>
        </w:rPr>
        <w:t>5</w:t>
      </w:r>
      <w:r w:rsidR="00720919">
        <w:rPr>
          <w:rFonts w:ascii="Times New Roman" w:hAnsi="Times New Roman" w:cs="Times New Roman"/>
        </w:rPr>
        <w:t>0</w:t>
      </w:r>
      <w:r w:rsidR="00AA0C30">
        <w:rPr>
          <w:rFonts w:ascii="Times New Roman" w:hAnsi="Times New Roman" w:cs="Times New Roman"/>
        </w:rPr>
        <w:t xml:space="preserve"> ft by </w:t>
      </w:r>
      <w:r w:rsidR="00095949">
        <w:rPr>
          <w:rFonts w:ascii="Times New Roman" w:hAnsi="Times New Roman" w:cs="Times New Roman"/>
        </w:rPr>
        <w:t>45</w:t>
      </w:r>
      <w:r w:rsidR="00AA0C30">
        <w:rPr>
          <w:rFonts w:ascii="Times New Roman" w:hAnsi="Times New Roman" w:cs="Times New Roman"/>
        </w:rPr>
        <w:t>0 ft and can be remodeled to fit our needs.</w:t>
      </w:r>
      <w:r w:rsidR="00C74ED0">
        <w:rPr>
          <w:rFonts w:ascii="Times New Roman" w:hAnsi="Times New Roman" w:cs="Times New Roman"/>
        </w:rPr>
        <w:t xml:space="preserve"> Figure 1 shows a schematic of the facility.</w:t>
      </w:r>
      <w:r w:rsidR="00FF6A05">
        <w:rPr>
          <w:rFonts w:ascii="Times New Roman" w:hAnsi="Times New Roman" w:cs="Times New Roman"/>
        </w:rPr>
        <w:t xml:space="preserve"> Currently, the </w:t>
      </w:r>
      <w:r w:rsidR="00634797">
        <w:rPr>
          <w:rFonts w:ascii="Times New Roman" w:hAnsi="Times New Roman" w:cs="Times New Roman"/>
        </w:rPr>
        <w:t>main entrance to the facility is</w:t>
      </w:r>
      <w:r w:rsidR="00FF6A05">
        <w:rPr>
          <w:rFonts w:ascii="Times New Roman" w:hAnsi="Times New Roman" w:cs="Times New Roman"/>
        </w:rPr>
        <w:t xml:space="preserve"> on the Southwest corner</w:t>
      </w:r>
      <w:r w:rsidR="007C62BD">
        <w:rPr>
          <w:rFonts w:ascii="Times New Roman" w:hAnsi="Times New Roman" w:cs="Times New Roman"/>
        </w:rPr>
        <w:t xml:space="preserve"> with the doors facing </w:t>
      </w:r>
      <w:r w:rsidR="00FF7498">
        <w:rPr>
          <w:rFonts w:ascii="Times New Roman" w:hAnsi="Times New Roman" w:cs="Times New Roman"/>
        </w:rPr>
        <w:t>South</w:t>
      </w:r>
      <w:r w:rsidR="007C62BD">
        <w:rPr>
          <w:rFonts w:ascii="Times New Roman" w:hAnsi="Times New Roman" w:cs="Times New Roman"/>
        </w:rPr>
        <w:t xml:space="preserve">. This should be where the front desk/check-in area should be. </w:t>
      </w:r>
    </w:p>
    <w:p w14:paraId="5125B991" w14:textId="18CD828E" w:rsidR="00DD3785" w:rsidRDefault="00115B8B" w:rsidP="00115B8B">
      <w:pPr>
        <w:spacing w:after="0"/>
        <w:jc w:val="center"/>
        <w:rPr>
          <w:rFonts w:ascii="Times New Roman" w:hAnsi="Times New Roman" w:cs="Times New Roman"/>
        </w:rPr>
      </w:pPr>
      <w:r w:rsidRPr="00115B8B">
        <w:rPr>
          <w:noProof/>
        </w:rPr>
        <w:drawing>
          <wp:inline distT="0" distB="0" distL="0" distR="0" wp14:anchorId="1A561884" wp14:editId="2C6F58E9">
            <wp:extent cx="2543175" cy="2019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107" cy="2041611"/>
                    </a:xfrm>
                    <a:prstGeom prst="rect">
                      <a:avLst/>
                    </a:prstGeom>
                    <a:noFill/>
                    <a:ln>
                      <a:noFill/>
                    </a:ln>
                  </pic:spPr>
                </pic:pic>
              </a:graphicData>
            </a:graphic>
          </wp:inline>
        </w:drawing>
      </w:r>
    </w:p>
    <w:p w14:paraId="3F6FDF5A" w14:textId="46B2B298" w:rsidR="00634797" w:rsidRPr="00FF7498" w:rsidRDefault="00634797" w:rsidP="00634797">
      <w:pPr>
        <w:spacing w:after="0"/>
        <w:rPr>
          <w:rFonts w:ascii="Times New Roman" w:hAnsi="Times New Roman" w:cs="Times New Roman"/>
          <w:sz w:val="18"/>
        </w:rPr>
      </w:pPr>
      <w:r w:rsidRPr="00FF7498">
        <w:rPr>
          <w:rFonts w:ascii="Times New Roman" w:hAnsi="Times New Roman" w:cs="Times New Roman"/>
          <w:sz w:val="18"/>
        </w:rPr>
        <w:tab/>
      </w:r>
      <w:r w:rsidRPr="00FF7498">
        <w:rPr>
          <w:rFonts w:ascii="Times New Roman" w:hAnsi="Times New Roman" w:cs="Times New Roman"/>
          <w:sz w:val="18"/>
        </w:rPr>
        <w:tab/>
        <w:t xml:space="preserve">    </w:t>
      </w:r>
      <w:r w:rsidR="00FF7498" w:rsidRPr="00FF7498">
        <w:rPr>
          <w:rFonts w:ascii="Times New Roman" w:hAnsi="Times New Roman" w:cs="Times New Roman"/>
          <w:sz w:val="18"/>
        </w:rPr>
        <w:tab/>
        <w:t xml:space="preserve">    </w:t>
      </w:r>
      <w:r w:rsidR="008B25EB">
        <w:rPr>
          <w:rFonts w:ascii="Times New Roman" w:hAnsi="Times New Roman" w:cs="Times New Roman"/>
          <w:sz w:val="18"/>
        </w:rPr>
        <w:t xml:space="preserve">        </w:t>
      </w:r>
      <w:r w:rsidRPr="00FF7498">
        <w:rPr>
          <w:rFonts w:ascii="Times New Roman" w:hAnsi="Times New Roman" w:cs="Times New Roman"/>
          <w:sz w:val="18"/>
        </w:rPr>
        <w:t>^ Entrance is here. Standard 2 door entrance.</w:t>
      </w:r>
    </w:p>
    <w:p w14:paraId="1F1645D9" w14:textId="2BF18981" w:rsidR="00115B8B" w:rsidRDefault="00115B8B" w:rsidP="00115B8B">
      <w:pPr>
        <w:spacing w:after="0"/>
        <w:jc w:val="center"/>
        <w:rPr>
          <w:rFonts w:ascii="Times New Roman" w:hAnsi="Times New Roman" w:cs="Times New Roman"/>
        </w:rPr>
      </w:pPr>
      <w:r>
        <w:rPr>
          <w:rFonts w:ascii="Times New Roman" w:hAnsi="Times New Roman" w:cs="Times New Roman"/>
        </w:rPr>
        <w:t>Figure 1. Outline of New Facility (1 grid box is 25ft by 25ft)</w:t>
      </w:r>
    </w:p>
    <w:p w14:paraId="5A9765D3" w14:textId="77777777" w:rsidR="00FF7498" w:rsidRDefault="00FF7498" w:rsidP="00744F37">
      <w:pPr>
        <w:spacing w:after="0"/>
        <w:rPr>
          <w:rFonts w:ascii="Times New Roman" w:hAnsi="Times New Roman" w:cs="Times New Roman"/>
        </w:rPr>
      </w:pPr>
    </w:p>
    <w:p w14:paraId="0D9B65CA" w14:textId="77777777" w:rsidR="00FF7498" w:rsidRDefault="00D90D4D" w:rsidP="00D90D4D">
      <w:pPr>
        <w:spacing w:after="0"/>
        <w:rPr>
          <w:rFonts w:ascii="Times New Roman" w:hAnsi="Times New Roman" w:cs="Times New Roman"/>
        </w:rPr>
      </w:pPr>
      <w:r>
        <w:rPr>
          <w:rFonts w:ascii="Times New Roman" w:hAnsi="Times New Roman" w:cs="Times New Roman"/>
        </w:rPr>
        <w:t>The objective of this project is to determine whether the facility should be designed to have</w:t>
      </w:r>
    </w:p>
    <w:p w14:paraId="1E4CCD2C" w14:textId="77777777" w:rsidR="00FF7498" w:rsidRDefault="00D90D4D" w:rsidP="00FF7498">
      <w:pPr>
        <w:spacing w:after="0"/>
        <w:ind w:left="720"/>
        <w:rPr>
          <w:rFonts w:ascii="Times New Roman" w:hAnsi="Times New Roman" w:cs="Times New Roman"/>
        </w:rPr>
      </w:pPr>
      <w:r>
        <w:rPr>
          <w:rFonts w:ascii="Times New Roman" w:hAnsi="Times New Roman" w:cs="Times New Roman"/>
        </w:rPr>
        <w:t>(1) a U shape flow, with inbound and outbound product on one side of the building, or</w:t>
      </w:r>
    </w:p>
    <w:p w14:paraId="67FBC05D" w14:textId="77777777" w:rsidR="00FF7498" w:rsidRDefault="00D90D4D" w:rsidP="00FF7498">
      <w:pPr>
        <w:spacing w:after="0"/>
        <w:ind w:left="720"/>
        <w:rPr>
          <w:rFonts w:ascii="Times New Roman" w:hAnsi="Times New Roman" w:cs="Times New Roman"/>
        </w:rPr>
      </w:pPr>
      <w:r>
        <w:rPr>
          <w:rFonts w:ascii="Times New Roman" w:hAnsi="Times New Roman" w:cs="Times New Roman"/>
        </w:rPr>
        <w:t xml:space="preserve">(2) a flow through design where inbound and outbound product are on opposite sides of the building. </w:t>
      </w:r>
    </w:p>
    <w:p w14:paraId="45E7AE02" w14:textId="77777777" w:rsidR="00FF7498" w:rsidRDefault="00FF7498" w:rsidP="00FF7498">
      <w:pPr>
        <w:spacing w:after="0"/>
        <w:rPr>
          <w:rFonts w:ascii="Times New Roman" w:hAnsi="Times New Roman" w:cs="Times New Roman"/>
        </w:rPr>
      </w:pPr>
    </w:p>
    <w:p w14:paraId="6448443A" w14:textId="5D4C8547" w:rsidR="00D90D4D" w:rsidRDefault="00FF7498" w:rsidP="00FF7498">
      <w:pPr>
        <w:spacing w:after="0"/>
        <w:rPr>
          <w:rFonts w:ascii="Times New Roman" w:hAnsi="Times New Roman" w:cs="Times New Roman"/>
        </w:rPr>
      </w:pPr>
      <w:r>
        <w:rPr>
          <w:rFonts w:ascii="Times New Roman" w:hAnsi="Times New Roman" w:cs="Times New Roman"/>
        </w:rPr>
        <w:t>For each possibility</w:t>
      </w:r>
      <w:r w:rsidR="00D90D4D">
        <w:rPr>
          <w:rFonts w:ascii="Times New Roman" w:hAnsi="Times New Roman" w:cs="Times New Roman"/>
        </w:rPr>
        <w:t xml:space="preserve">, </w:t>
      </w:r>
      <w:r>
        <w:rPr>
          <w:rFonts w:ascii="Times New Roman" w:hAnsi="Times New Roman" w:cs="Times New Roman"/>
        </w:rPr>
        <w:t>create at least 2 alternative designs. Compare them and include th</w:t>
      </w:r>
      <w:r w:rsidR="00D90D4D">
        <w:rPr>
          <w:rFonts w:ascii="Times New Roman" w:hAnsi="Times New Roman" w:cs="Times New Roman"/>
        </w:rPr>
        <w:t xml:space="preserve">e advantages and disadvantages. Also provide a detailed layout that includes, but is not limited to, the size of each department, walls, storage of forklift equipment, cafeteria for workers, bathrooms for workers, staging areas for the receiving and shipping, and </w:t>
      </w:r>
      <w:r w:rsidR="00983A3D">
        <w:rPr>
          <w:rFonts w:ascii="Times New Roman" w:hAnsi="Times New Roman" w:cs="Times New Roman"/>
        </w:rPr>
        <w:t>other relevant information</w:t>
      </w:r>
      <w:r w:rsidR="00D90D4D">
        <w:rPr>
          <w:rFonts w:ascii="Times New Roman" w:hAnsi="Times New Roman" w:cs="Times New Roman"/>
        </w:rPr>
        <w:t xml:space="preserve">. The focus is for material and personnel to </w:t>
      </w:r>
      <w:r>
        <w:rPr>
          <w:rFonts w:ascii="Times New Roman" w:hAnsi="Times New Roman" w:cs="Times New Roman"/>
        </w:rPr>
        <w:t>move</w:t>
      </w:r>
      <w:r w:rsidR="00D90D4D">
        <w:rPr>
          <w:rFonts w:ascii="Times New Roman" w:hAnsi="Times New Roman" w:cs="Times New Roman"/>
        </w:rPr>
        <w:t xml:space="preserve"> efficiently through the facility. Cost is not a concern at this moment.</w:t>
      </w:r>
    </w:p>
    <w:p w14:paraId="0195A0D9" w14:textId="77777777" w:rsidR="00D90D4D" w:rsidRDefault="00D90D4D" w:rsidP="00744F37">
      <w:pPr>
        <w:spacing w:after="0"/>
        <w:rPr>
          <w:rFonts w:ascii="Times New Roman" w:hAnsi="Times New Roman" w:cs="Times New Roman"/>
        </w:rPr>
      </w:pPr>
    </w:p>
    <w:p w14:paraId="530A31F4" w14:textId="77777777" w:rsidR="00057C4D" w:rsidRDefault="00057C4D" w:rsidP="00744F37">
      <w:pPr>
        <w:spacing w:after="0"/>
        <w:rPr>
          <w:rFonts w:ascii="Times New Roman" w:hAnsi="Times New Roman" w:cs="Times New Roman"/>
        </w:rPr>
      </w:pPr>
      <w:r>
        <w:rPr>
          <w:rFonts w:ascii="Times New Roman" w:hAnsi="Times New Roman" w:cs="Times New Roman"/>
        </w:rPr>
        <w:t>An Excel file will be provide with the following information:</w:t>
      </w:r>
    </w:p>
    <w:p w14:paraId="211EE2A8" w14:textId="7799D112" w:rsidR="00057C4D" w:rsidRPr="00057C4D" w:rsidRDefault="005C18D3" w:rsidP="00AD2C79">
      <w:pPr>
        <w:pStyle w:val="ListParagraph"/>
        <w:numPr>
          <w:ilvl w:val="0"/>
          <w:numId w:val="3"/>
        </w:numPr>
        <w:spacing w:after="0"/>
        <w:rPr>
          <w:rFonts w:ascii="Times New Roman" w:hAnsi="Times New Roman" w:cs="Times New Roman"/>
        </w:rPr>
      </w:pPr>
      <w:r w:rsidRPr="00057C4D">
        <w:rPr>
          <w:rFonts w:ascii="Times New Roman" w:hAnsi="Times New Roman" w:cs="Times New Roman"/>
        </w:rPr>
        <w:t xml:space="preserve">The production area </w:t>
      </w:r>
      <w:r w:rsidR="00057C4D" w:rsidRPr="00057C4D">
        <w:rPr>
          <w:rFonts w:ascii="Times New Roman" w:hAnsi="Times New Roman" w:cs="Times New Roman"/>
        </w:rPr>
        <w:t xml:space="preserve">machine requirements and each machine’s </w:t>
      </w:r>
      <w:r w:rsidR="009F5D41" w:rsidRPr="00057C4D">
        <w:rPr>
          <w:rFonts w:ascii="Times New Roman" w:hAnsi="Times New Roman" w:cs="Times New Roman"/>
        </w:rPr>
        <w:t xml:space="preserve">dimensions and required </w:t>
      </w:r>
      <w:r w:rsidR="001F0996">
        <w:rPr>
          <w:rFonts w:ascii="Times New Roman" w:hAnsi="Times New Roman" w:cs="Times New Roman"/>
        </w:rPr>
        <w:t xml:space="preserve"> clearance</w:t>
      </w:r>
    </w:p>
    <w:p w14:paraId="6E02AA0D" w14:textId="72DBA4C9" w:rsidR="00057C4D" w:rsidRDefault="009819D6" w:rsidP="00057C4D">
      <w:pPr>
        <w:pStyle w:val="ListParagraph"/>
        <w:numPr>
          <w:ilvl w:val="0"/>
          <w:numId w:val="3"/>
        </w:numPr>
        <w:spacing w:after="0"/>
        <w:rPr>
          <w:rFonts w:ascii="Times New Roman" w:hAnsi="Times New Roman" w:cs="Times New Roman"/>
        </w:rPr>
      </w:pPr>
      <w:r w:rsidRPr="00057C4D">
        <w:rPr>
          <w:rFonts w:ascii="Times New Roman" w:hAnsi="Times New Roman" w:cs="Times New Roman"/>
        </w:rPr>
        <w:t xml:space="preserve">The material flow </w:t>
      </w:r>
      <w:r w:rsidR="00057C4D">
        <w:rPr>
          <w:rFonts w:ascii="Times New Roman" w:hAnsi="Times New Roman" w:cs="Times New Roman"/>
        </w:rPr>
        <w:t>between departments</w:t>
      </w:r>
    </w:p>
    <w:p w14:paraId="19FFB957" w14:textId="702319F7" w:rsidR="00057C4D" w:rsidRDefault="00057C4D" w:rsidP="00057C4D">
      <w:pPr>
        <w:pStyle w:val="ListParagraph"/>
        <w:numPr>
          <w:ilvl w:val="0"/>
          <w:numId w:val="3"/>
        </w:numPr>
        <w:spacing w:after="0"/>
        <w:rPr>
          <w:rFonts w:ascii="Times New Roman" w:hAnsi="Times New Roman" w:cs="Times New Roman"/>
        </w:rPr>
      </w:pPr>
      <w:r>
        <w:rPr>
          <w:rFonts w:ascii="Times New Roman" w:hAnsi="Times New Roman" w:cs="Times New Roman"/>
        </w:rPr>
        <w:t>The minimum required departments with capacity and notes; some have “Unknown” because it depends on the layout design</w:t>
      </w:r>
    </w:p>
    <w:p w14:paraId="1D55657C" w14:textId="77777777" w:rsidR="00057C4D" w:rsidRPr="00057C4D" w:rsidRDefault="00057C4D" w:rsidP="00057C4D">
      <w:pPr>
        <w:pStyle w:val="ListParagraph"/>
        <w:spacing w:after="0"/>
        <w:rPr>
          <w:rFonts w:ascii="Times New Roman" w:hAnsi="Times New Roman" w:cs="Times New Roman"/>
        </w:rPr>
      </w:pPr>
    </w:p>
    <w:p w14:paraId="7724EC0D" w14:textId="7742A6E9" w:rsidR="00DF5BB7" w:rsidRDefault="00D63DC1" w:rsidP="00744F37">
      <w:pPr>
        <w:spacing w:after="0"/>
        <w:rPr>
          <w:rFonts w:ascii="Times New Roman" w:hAnsi="Times New Roman" w:cs="Times New Roman"/>
        </w:rPr>
      </w:pPr>
      <w:r>
        <w:rPr>
          <w:rFonts w:ascii="Times New Roman" w:hAnsi="Times New Roman" w:cs="Times New Roman"/>
        </w:rPr>
        <w:lastRenderedPageBreak/>
        <w:t xml:space="preserve">Every product can be packed into </w:t>
      </w:r>
      <w:r w:rsidR="00FC0AF6">
        <w:rPr>
          <w:rFonts w:ascii="Times New Roman" w:hAnsi="Times New Roman" w:cs="Times New Roman"/>
        </w:rPr>
        <w:t>10</w:t>
      </w:r>
      <w:r w:rsidR="000D2654">
        <w:rPr>
          <w:rFonts w:ascii="Times New Roman" w:hAnsi="Times New Roman" w:cs="Times New Roman"/>
        </w:rPr>
        <w:t>-inch</w:t>
      </w:r>
      <w:r w:rsidR="00FC0AF6">
        <w:rPr>
          <w:rFonts w:ascii="Times New Roman" w:hAnsi="Times New Roman" w:cs="Times New Roman"/>
        </w:rPr>
        <w:t xml:space="preserve"> by 12</w:t>
      </w:r>
      <w:r w:rsidR="000D2654">
        <w:rPr>
          <w:rFonts w:ascii="Times New Roman" w:hAnsi="Times New Roman" w:cs="Times New Roman"/>
        </w:rPr>
        <w:t>-inch</w:t>
      </w:r>
      <w:r w:rsidR="00FC0AF6">
        <w:rPr>
          <w:rFonts w:ascii="Times New Roman" w:hAnsi="Times New Roman" w:cs="Times New Roman"/>
        </w:rPr>
        <w:t xml:space="preserve"> </w:t>
      </w:r>
      <w:r w:rsidR="003F3C74">
        <w:rPr>
          <w:rFonts w:ascii="Times New Roman" w:hAnsi="Times New Roman" w:cs="Times New Roman"/>
        </w:rPr>
        <w:t>boxes or cases</w:t>
      </w:r>
      <w:r w:rsidR="008076F8">
        <w:rPr>
          <w:rFonts w:ascii="Times New Roman" w:hAnsi="Times New Roman" w:cs="Times New Roman"/>
        </w:rPr>
        <w:t xml:space="preserve"> in the Packaging area</w:t>
      </w:r>
      <w:r w:rsidR="00FC0AF6">
        <w:rPr>
          <w:rFonts w:ascii="Times New Roman" w:hAnsi="Times New Roman" w:cs="Times New Roman"/>
        </w:rPr>
        <w:t xml:space="preserve">. </w:t>
      </w:r>
      <w:r w:rsidR="00833AD3">
        <w:rPr>
          <w:rFonts w:ascii="Times New Roman" w:hAnsi="Times New Roman" w:cs="Times New Roman"/>
        </w:rPr>
        <w:t xml:space="preserve">The </w:t>
      </w:r>
      <w:r w:rsidR="003F3C74">
        <w:rPr>
          <w:rFonts w:ascii="Times New Roman" w:hAnsi="Times New Roman" w:cs="Times New Roman"/>
        </w:rPr>
        <w:t>boxes</w:t>
      </w:r>
      <w:r w:rsidR="00833AD3">
        <w:rPr>
          <w:rFonts w:ascii="Times New Roman" w:hAnsi="Times New Roman" w:cs="Times New Roman"/>
        </w:rPr>
        <w:t xml:space="preserve"> are </w:t>
      </w:r>
      <w:r w:rsidR="003F3C74">
        <w:rPr>
          <w:rFonts w:ascii="Times New Roman" w:hAnsi="Times New Roman" w:cs="Times New Roman"/>
        </w:rPr>
        <w:t xml:space="preserve">arranged on pallets and each pallet can handle at most 4 layers of fully packed layers. </w:t>
      </w:r>
      <w:r w:rsidR="006F5BE3">
        <w:rPr>
          <w:rFonts w:ascii="Times New Roman" w:hAnsi="Times New Roman" w:cs="Times New Roman"/>
        </w:rPr>
        <w:t xml:space="preserve">Pallets </w:t>
      </w:r>
      <w:r w:rsidR="00481336">
        <w:rPr>
          <w:rFonts w:ascii="Times New Roman" w:hAnsi="Times New Roman" w:cs="Times New Roman"/>
        </w:rPr>
        <w:t>cover a</w:t>
      </w:r>
      <w:r w:rsidR="006F5BE3">
        <w:rPr>
          <w:rFonts w:ascii="Times New Roman" w:hAnsi="Times New Roman" w:cs="Times New Roman"/>
        </w:rPr>
        <w:t xml:space="preserve"> 4</w:t>
      </w:r>
      <w:r w:rsidR="00051BD4">
        <w:rPr>
          <w:rFonts w:ascii="Times New Roman" w:hAnsi="Times New Roman" w:cs="Times New Roman"/>
        </w:rPr>
        <w:t>0</w:t>
      </w:r>
      <w:r w:rsidR="000D2654">
        <w:rPr>
          <w:rFonts w:ascii="Times New Roman" w:hAnsi="Times New Roman" w:cs="Times New Roman"/>
        </w:rPr>
        <w:t xml:space="preserve">-inch by </w:t>
      </w:r>
      <w:r w:rsidR="006F5BE3">
        <w:rPr>
          <w:rFonts w:ascii="Times New Roman" w:hAnsi="Times New Roman" w:cs="Times New Roman"/>
        </w:rPr>
        <w:t>48</w:t>
      </w:r>
      <w:r w:rsidR="000D2654">
        <w:rPr>
          <w:rFonts w:ascii="Times New Roman" w:hAnsi="Times New Roman" w:cs="Times New Roman"/>
        </w:rPr>
        <w:t>-inch</w:t>
      </w:r>
      <w:r w:rsidR="00481336">
        <w:rPr>
          <w:rFonts w:ascii="Times New Roman" w:hAnsi="Times New Roman" w:cs="Times New Roman"/>
        </w:rPr>
        <w:t xml:space="preserve"> area of floor space</w:t>
      </w:r>
      <w:r w:rsidR="00833AD3">
        <w:rPr>
          <w:rFonts w:ascii="Times New Roman" w:hAnsi="Times New Roman" w:cs="Times New Roman"/>
        </w:rPr>
        <w:t>.</w:t>
      </w:r>
      <w:r w:rsidR="009819D6">
        <w:rPr>
          <w:rFonts w:ascii="Times New Roman" w:hAnsi="Times New Roman" w:cs="Times New Roman"/>
        </w:rPr>
        <w:t xml:space="preserve"> </w:t>
      </w:r>
      <w:r w:rsidR="00DF5BB7">
        <w:rPr>
          <w:rFonts w:ascii="Times New Roman" w:hAnsi="Times New Roman" w:cs="Times New Roman"/>
        </w:rPr>
        <w:t xml:space="preserve">The facility will need </w:t>
      </w:r>
      <w:r w:rsidR="007E2A9B">
        <w:rPr>
          <w:rFonts w:ascii="Times New Roman" w:hAnsi="Times New Roman" w:cs="Times New Roman"/>
        </w:rPr>
        <w:t xml:space="preserve">a minimum of 8 trailer truck dock doors of 10 feet high </w:t>
      </w:r>
      <w:r w:rsidR="00E75C0C">
        <w:rPr>
          <w:rFonts w:ascii="Times New Roman" w:hAnsi="Times New Roman" w:cs="Times New Roman"/>
        </w:rPr>
        <w:t xml:space="preserve">with a width of 8 feet and 6 inches. </w:t>
      </w:r>
    </w:p>
    <w:p w14:paraId="087090F4" w14:textId="61759444" w:rsidR="00D90D4D" w:rsidRDefault="00D90D4D" w:rsidP="00744F37">
      <w:pPr>
        <w:spacing w:after="0"/>
        <w:rPr>
          <w:rFonts w:ascii="Times New Roman" w:hAnsi="Times New Roman" w:cs="Times New Roman"/>
        </w:rPr>
      </w:pPr>
    </w:p>
    <w:p w14:paraId="1E6ED236" w14:textId="388F56D3" w:rsidR="00D90D4D" w:rsidRDefault="00D90D4D" w:rsidP="00D90D4D">
      <w:pPr>
        <w:spacing w:after="0"/>
        <w:rPr>
          <w:rFonts w:ascii="Times New Roman" w:hAnsi="Times New Roman" w:cs="Times New Roman"/>
        </w:rPr>
      </w:pPr>
      <w:r>
        <w:rPr>
          <w:rFonts w:ascii="Times New Roman" w:hAnsi="Times New Roman" w:cs="Times New Roman"/>
        </w:rPr>
        <w:t xml:space="preserve">Aisles for the facility should allow for two-way traffic. Movement of the product between departments must be done by a </w:t>
      </w:r>
      <w:r w:rsidR="00FF7498">
        <w:rPr>
          <w:rFonts w:ascii="Times New Roman" w:hAnsi="Times New Roman" w:cs="Times New Roman"/>
        </w:rPr>
        <w:t xml:space="preserve">standard </w:t>
      </w:r>
      <w:r>
        <w:rPr>
          <w:rFonts w:ascii="Times New Roman" w:hAnsi="Times New Roman" w:cs="Times New Roman"/>
        </w:rPr>
        <w:t>forklift</w:t>
      </w:r>
      <w:r w:rsidR="00FF7498">
        <w:rPr>
          <w:rFonts w:ascii="Times New Roman" w:hAnsi="Times New Roman" w:cs="Times New Roman"/>
        </w:rPr>
        <w:t>, which</w:t>
      </w:r>
      <w:r>
        <w:rPr>
          <w:rFonts w:ascii="Times New Roman" w:hAnsi="Times New Roman" w:cs="Times New Roman"/>
        </w:rPr>
        <w:t xml:space="preserve"> can carry only 1 pallet at a time</w:t>
      </w:r>
      <w:r w:rsidR="00FF7498">
        <w:rPr>
          <w:rFonts w:ascii="Times New Roman" w:hAnsi="Times New Roman" w:cs="Times New Roman"/>
        </w:rPr>
        <w:t xml:space="preserve"> due to its weight</w:t>
      </w:r>
      <w:r>
        <w:rPr>
          <w:rFonts w:ascii="Times New Roman" w:hAnsi="Times New Roman" w:cs="Times New Roman"/>
        </w:rPr>
        <w:t>. Assume a worker can carry 1 case of product at a time.</w:t>
      </w:r>
      <w:r w:rsidR="00621115">
        <w:rPr>
          <w:rFonts w:ascii="Times New Roman" w:hAnsi="Times New Roman" w:cs="Times New Roman"/>
        </w:rPr>
        <w:t xml:space="preserve"> Other methods of transportation can be used if the consultants feel that needs to be considered. </w:t>
      </w:r>
      <w:r>
        <w:rPr>
          <w:rFonts w:ascii="Times New Roman" w:hAnsi="Times New Roman" w:cs="Times New Roman"/>
        </w:rPr>
        <w:t xml:space="preserve"> The movement of product within a department can be done manually or with a forklift. </w:t>
      </w:r>
    </w:p>
    <w:p w14:paraId="5BA1E58F" w14:textId="77777777" w:rsidR="00FF7498" w:rsidRDefault="00FF7498" w:rsidP="00D90D4D">
      <w:pPr>
        <w:spacing w:after="0"/>
        <w:rPr>
          <w:rFonts w:ascii="Times New Roman" w:hAnsi="Times New Roman" w:cs="Times New Roman"/>
        </w:rPr>
      </w:pPr>
    </w:p>
    <w:p w14:paraId="536A2B24" w14:textId="29AA8C66" w:rsidR="00AC6B49" w:rsidRDefault="00AC6B49" w:rsidP="00AC6B49">
      <w:pPr>
        <w:spacing w:after="0" w:line="240" w:lineRule="auto"/>
        <w:rPr>
          <w:rFonts w:ascii="Times New Roman" w:hAnsi="Times New Roman" w:cs="Times New Roman"/>
        </w:rPr>
      </w:pPr>
      <w:r>
        <w:rPr>
          <w:rFonts w:ascii="Times New Roman" w:hAnsi="Times New Roman" w:cs="Times New Roman"/>
        </w:rPr>
        <w:t>The rep</w:t>
      </w:r>
      <w:r w:rsidR="00057C4D">
        <w:rPr>
          <w:rFonts w:ascii="Times New Roman" w:hAnsi="Times New Roman" w:cs="Times New Roman"/>
        </w:rPr>
        <w:t>ort must contain the following:</w:t>
      </w:r>
    </w:p>
    <w:p w14:paraId="2B05E99C" w14:textId="77777777"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Title Page – with an appropriate title, group members, date, course </w:t>
      </w:r>
    </w:p>
    <w:p w14:paraId="1CDFBDDF" w14:textId="77777777"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Table of Contents</w:t>
      </w:r>
    </w:p>
    <w:p w14:paraId="4E83D054" w14:textId="77777777"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List of Figures and List of Tables, if applicable</w:t>
      </w:r>
    </w:p>
    <w:p w14:paraId="31DC08D3" w14:textId="77777777"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Executive Summary</w:t>
      </w:r>
    </w:p>
    <w:p w14:paraId="0ED8DF0D" w14:textId="62EFC99A" w:rsidR="00057C4D" w:rsidRDefault="00057C4D"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 body of the report must have</w:t>
      </w:r>
    </w:p>
    <w:p w14:paraId="614B461D" w14:textId="30F1BFD4" w:rsidR="00AC6B49" w:rsidRDefault="00AC6B49" w:rsidP="00057C4D">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Introduction – Describe the purpose of the project</w:t>
      </w:r>
    </w:p>
    <w:p w14:paraId="1FCDC0F8" w14:textId="77777777" w:rsidR="00AC6B49" w:rsidRDefault="00AC6B49" w:rsidP="00057C4D">
      <w:pPr>
        <w:pStyle w:val="ListParagraph"/>
        <w:numPr>
          <w:ilvl w:val="1"/>
          <w:numId w:val="2"/>
        </w:numPr>
        <w:spacing w:after="0" w:line="240" w:lineRule="auto"/>
        <w:rPr>
          <w:rFonts w:ascii="Times New Roman" w:hAnsi="Times New Roman" w:cs="Times New Roman"/>
        </w:rPr>
      </w:pPr>
      <w:r w:rsidRPr="00A76D54">
        <w:rPr>
          <w:rFonts w:ascii="Times New Roman" w:hAnsi="Times New Roman" w:cs="Times New Roman"/>
        </w:rPr>
        <w:t xml:space="preserve">Data Description </w:t>
      </w:r>
      <w:r>
        <w:rPr>
          <w:rFonts w:ascii="Times New Roman" w:hAnsi="Times New Roman" w:cs="Times New Roman"/>
        </w:rPr>
        <w:t xml:space="preserve">- </w:t>
      </w:r>
      <w:r w:rsidRPr="00A76D54">
        <w:rPr>
          <w:rFonts w:ascii="Times New Roman" w:hAnsi="Times New Roman" w:cs="Times New Roman"/>
        </w:rPr>
        <w:t>Summarize the data</w:t>
      </w:r>
      <w:r>
        <w:rPr>
          <w:rFonts w:ascii="Times New Roman" w:hAnsi="Times New Roman" w:cs="Times New Roman"/>
        </w:rPr>
        <w:t>. The purpose of this is to make sure that you understand the data correctly.</w:t>
      </w:r>
    </w:p>
    <w:p w14:paraId="3370BC4B" w14:textId="77777777" w:rsidR="00AC6B49" w:rsidRDefault="00AC6B49" w:rsidP="00057C4D">
      <w:pPr>
        <w:pStyle w:val="ListParagraph"/>
        <w:numPr>
          <w:ilvl w:val="2"/>
          <w:numId w:val="2"/>
        </w:numPr>
        <w:spacing w:after="0" w:line="240" w:lineRule="auto"/>
        <w:rPr>
          <w:rFonts w:ascii="Times New Roman" w:hAnsi="Times New Roman" w:cs="Times New Roman"/>
        </w:rPr>
      </w:pPr>
      <w:r>
        <w:rPr>
          <w:rFonts w:ascii="Times New Roman" w:hAnsi="Times New Roman" w:cs="Times New Roman"/>
        </w:rPr>
        <w:t>Descriptive analytics on the data (average, standard deviation, range)</w:t>
      </w:r>
    </w:p>
    <w:p w14:paraId="06F446B1" w14:textId="77777777" w:rsidR="00AC6B49" w:rsidRDefault="00AC6B49" w:rsidP="00057C4D">
      <w:pPr>
        <w:pStyle w:val="ListParagraph"/>
        <w:numPr>
          <w:ilvl w:val="2"/>
          <w:numId w:val="2"/>
        </w:numPr>
        <w:spacing w:after="0" w:line="240" w:lineRule="auto"/>
        <w:rPr>
          <w:rFonts w:ascii="Times New Roman" w:hAnsi="Times New Roman" w:cs="Times New Roman"/>
        </w:rPr>
      </w:pPr>
      <w:r>
        <w:rPr>
          <w:rFonts w:ascii="Times New Roman" w:hAnsi="Times New Roman" w:cs="Times New Roman"/>
        </w:rPr>
        <w:t>Issues in the data and how you decided to resolve it</w:t>
      </w:r>
    </w:p>
    <w:p w14:paraId="3D36631A" w14:textId="77777777" w:rsidR="007B06C7" w:rsidRDefault="00AC6B49" w:rsidP="00057C4D">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Methodology – Describe all the met</w:t>
      </w:r>
      <w:r w:rsidR="00057C4D">
        <w:rPr>
          <w:rFonts w:ascii="Times New Roman" w:hAnsi="Times New Roman" w:cs="Times New Roman"/>
        </w:rPr>
        <w:t>hods you used</w:t>
      </w:r>
      <w:r>
        <w:rPr>
          <w:rFonts w:ascii="Times New Roman" w:hAnsi="Times New Roman" w:cs="Times New Roman"/>
        </w:rPr>
        <w:t xml:space="preserve"> </w:t>
      </w:r>
    </w:p>
    <w:p w14:paraId="6448A5AD" w14:textId="55197410" w:rsidR="00AC6B49" w:rsidRDefault="007B06C7" w:rsidP="007B06C7">
      <w:pPr>
        <w:pStyle w:val="ListParagraph"/>
        <w:numPr>
          <w:ilvl w:val="2"/>
          <w:numId w:val="2"/>
        </w:numPr>
        <w:spacing w:after="0" w:line="240" w:lineRule="auto"/>
        <w:rPr>
          <w:rFonts w:ascii="Times New Roman" w:hAnsi="Times New Roman" w:cs="Times New Roman"/>
        </w:rPr>
      </w:pPr>
      <w:r>
        <w:rPr>
          <w:rFonts w:ascii="Times New Roman" w:hAnsi="Times New Roman" w:cs="Times New Roman"/>
          <w:b/>
        </w:rPr>
        <w:t>Use at least 2 algorithms</w:t>
      </w:r>
      <w:r>
        <w:rPr>
          <w:rFonts w:ascii="Times New Roman" w:hAnsi="Times New Roman" w:cs="Times New Roman"/>
        </w:rPr>
        <w:t>: Submit relevant files showing all the work you did. Details of steps can be shown in an Appendix</w:t>
      </w:r>
    </w:p>
    <w:p w14:paraId="5208D296" w14:textId="0DA8035B" w:rsidR="00AC6B49" w:rsidRDefault="00AC6B49" w:rsidP="00057C4D">
      <w:pPr>
        <w:pStyle w:val="ListParagraph"/>
        <w:numPr>
          <w:ilvl w:val="2"/>
          <w:numId w:val="2"/>
        </w:numPr>
        <w:spacing w:after="0" w:line="240" w:lineRule="auto"/>
        <w:rPr>
          <w:rFonts w:ascii="Times New Roman" w:hAnsi="Times New Roman" w:cs="Times New Roman"/>
        </w:rPr>
      </w:pPr>
      <w:r>
        <w:rPr>
          <w:rFonts w:ascii="Times New Roman" w:hAnsi="Times New Roman" w:cs="Times New Roman"/>
        </w:rPr>
        <w:t>You do not need to detail the steps of any algorithms. You do need to describe the techniques your group decided to use</w:t>
      </w:r>
    </w:p>
    <w:p w14:paraId="7A274A4C" w14:textId="56A52A5B" w:rsidR="007B06C7" w:rsidRPr="007B06C7" w:rsidRDefault="007B06C7" w:rsidP="007B06C7">
      <w:pPr>
        <w:pStyle w:val="ListParagraph"/>
        <w:numPr>
          <w:ilvl w:val="2"/>
          <w:numId w:val="2"/>
        </w:numPr>
        <w:spacing w:after="0" w:line="240" w:lineRule="auto"/>
        <w:rPr>
          <w:rFonts w:ascii="Times New Roman" w:hAnsi="Times New Roman" w:cs="Times New Roman"/>
        </w:rPr>
      </w:pPr>
      <w:r>
        <w:rPr>
          <w:rFonts w:ascii="Times New Roman" w:hAnsi="Times New Roman" w:cs="Times New Roman"/>
        </w:rPr>
        <w:t xml:space="preserve">For each algorithm, you must describe the parameters or data you needed and whether there were any transformations of the data </w:t>
      </w:r>
    </w:p>
    <w:p w14:paraId="4F5834CF" w14:textId="180D16BA" w:rsidR="00AC6B49" w:rsidRDefault="00AC6B49" w:rsidP="00057C4D">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Analysis of Results</w:t>
      </w:r>
      <w:r w:rsidR="00057C4D">
        <w:rPr>
          <w:rFonts w:ascii="Times New Roman" w:hAnsi="Times New Roman" w:cs="Times New Roman"/>
        </w:rPr>
        <w:t xml:space="preserve"> – Describe and interpret the results</w:t>
      </w:r>
    </w:p>
    <w:p w14:paraId="34E81ADB" w14:textId="78735B64" w:rsidR="00AC6B49" w:rsidRPr="00954ECB" w:rsidRDefault="00AC6B49" w:rsidP="00CA7CFE">
      <w:pPr>
        <w:pStyle w:val="ListParagraph"/>
        <w:numPr>
          <w:ilvl w:val="2"/>
          <w:numId w:val="2"/>
        </w:numPr>
        <w:spacing w:after="0" w:line="240" w:lineRule="auto"/>
        <w:rPr>
          <w:rFonts w:ascii="Times New Roman" w:hAnsi="Times New Roman" w:cs="Times New Roman"/>
        </w:rPr>
      </w:pPr>
      <w:r w:rsidRPr="00954ECB">
        <w:rPr>
          <w:rFonts w:ascii="Times New Roman" w:hAnsi="Times New Roman" w:cs="Times New Roman"/>
        </w:rPr>
        <w:t xml:space="preserve">Recommendations </w:t>
      </w:r>
      <w:r w:rsidR="00954ECB">
        <w:rPr>
          <w:rFonts w:ascii="Times New Roman" w:hAnsi="Times New Roman" w:cs="Times New Roman"/>
        </w:rPr>
        <w:t xml:space="preserve">- </w:t>
      </w:r>
      <w:r w:rsidRPr="00954ECB">
        <w:rPr>
          <w:rFonts w:ascii="Times New Roman" w:hAnsi="Times New Roman" w:cs="Times New Roman"/>
        </w:rPr>
        <w:t>Clearly identify your recommendations and the reasons why</w:t>
      </w:r>
    </w:p>
    <w:p w14:paraId="0C756FE3" w14:textId="4C521BA2"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Appendix (</w:t>
      </w:r>
      <w:r w:rsidR="00057C4D">
        <w:rPr>
          <w:rFonts w:ascii="Times New Roman" w:hAnsi="Times New Roman" w:cs="Times New Roman"/>
        </w:rPr>
        <w:t>if applicable</w:t>
      </w:r>
      <w:r>
        <w:rPr>
          <w:rFonts w:ascii="Times New Roman" w:hAnsi="Times New Roman" w:cs="Times New Roman"/>
        </w:rPr>
        <w:t>)</w:t>
      </w:r>
    </w:p>
    <w:p w14:paraId="10520E3E" w14:textId="2ABA42F1" w:rsidR="00AC6B49" w:rsidRDefault="00AC6B49" w:rsidP="00AC6B49">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This section can contain extra information that you can reference to </w:t>
      </w:r>
    </w:p>
    <w:p w14:paraId="36F90B88" w14:textId="77777777"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Times New Roman, 11pt or 12pt font</w:t>
      </w:r>
    </w:p>
    <w:p w14:paraId="0B3C444A" w14:textId="77777777" w:rsidR="00AC6B49" w:rsidRDefault="00AC6B49" w:rsidP="00AC6B49">
      <w:pPr>
        <w:pStyle w:val="ListParagraph"/>
        <w:numPr>
          <w:ilvl w:val="0"/>
          <w:numId w:val="2"/>
        </w:numPr>
        <w:spacing w:after="0" w:line="240" w:lineRule="auto"/>
        <w:rPr>
          <w:rFonts w:ascii="Times New Roman" w:hAnsi="Times New Roman" w:cs="Times New Roman"/>
        </w:rPr>
      </w:pPr>
      <w:r w:rsidRPr="00A555F5">
        <w:rPr>
          <w:rFonts w:ascii="Times New Roman" w:hAnsi="Times New Roman" w:cs="Times New Roman"/>
        </w:rPr>
        <w:t>1.5 or double spacing, 1 inch margins</w:t>
      </w:r>
    </w:p>
    <w:p w14:paraId="2214833B" w14:textId="1C22669B" w:rsidR="00AC6B49" w:rsidRDefault="00AC6B49"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Page limit: 15 pages (does not include Appendix</w:t>
      </w:r>
      <w:r w:rsidR="00057C4D">
        <w:rPr>
          <w:rFonts w:ascii="Times New Roman" w:hAnsi="Times New Roman" w:cs="Times New Roman"/>
        </w:rPr>
        <w:t>, title page, executive summary, table of contents, list of figures/tables</w:t>
      </w:r>
      <w:r>
        <w:rPr>
          <w:rFonts w:ascii="Times New Roman" w:hAnsi="Times New Roman" w:cs="Times New Roman"/>
        </w:rPr>
        <w:t>)</w:t>
      </w:r>
    </w:p>
    <w:p w14:paraId="235F3F9F" w14:textId="2104BF2E" w:rsidR="000D519E" w:rsidRPr="00A555F5" w:rsidRDefault="000D519E" w:rsidP="00AC6B4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Use appropriate graphs and tables to summarize or display your data or analysis.</w:t>
      </w:r>
    </w:p>
    <w:p w14:paraId="1C435812" w14:textId="77777777" w:rsidR="000D519E" w:rsidRPr="00A673C7" w:rsidRDefault="000D519E" w:rsidP="00A673C7">
      <w:pPr>
        <w:spacing w:after="0"/>
        <w:rPr>
          <w:rFonts w:ascii="Times New Roman" w:hAnsi="Times New Roman" w:cs="Times New Roman"/>
        </w:rPr>
      </w:pPr>
    </w:p>
    <w:sectPr w:rsidR="000D519E" w:rsidRPr="00A673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7885" w14:textId="77777777" w:rsidR="004E7531" w:rsidRDefault="004E7531" w:rsidP="00B53DA6">
      <w:pPr>
        <w:spacing w:after="0" w:line="240" w:lineRule="auto"/>
      </w:pPr>
      <w:r>
        <w:separator/>
      </w:r>
    </w:p>
  </w:endnote>
  <w:endnote w:type="continuationSeparator" w:id="0">
    <w:p w14:paraId="6119244E" w14:textId="77777777" w:rsidR="004E7531" w:rsidRDefault="004E7531" w:rsidP="00B5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475348"/>
      <w:docPartObj>
        <w:docPartGallery w:val="Page Numbers (Bottom of Page)"/>
        <w:docPartUnique/>
      </w:docPartObj>
    </w:sdtPr>
    <w:sdtEndPr>
      <w:rPr>
        <w:noProof/>
      </w:rPr>
    </w:sdtEndPr>
    <w:sdtContent>
      <w:p w14:paraId="3AC97A77" w14:textId="6EC5947A" w:rsidR="00355D93" w:rsidRDefault="00355D93">
        <w:pPr>
          <w:pStyle w:val="Footer"/>
          <w:jc w:val="center"/>
        </w:pPr>
        <w:r>
          <w:fldChar w:fldCharType="begin"/>
        </w:r>
        <w:r>
          <w:instrText xml:space="preserve"> PAGE   \* MERGEFORMAT </w:instrText>
        </w:r>
        <w:r>
          <w:fldChar w:fldCharType="separate"/>
        </w:r>
        <w:r w:rsidR="009332CD">
          <w:rPr>
            <w:noProof/>
          </w:rPr>
          <w:t>2</w:t>
        </w:r>
        <w:r>
          <w:rPr>
            <w:noProof/>
          </w:rPr>
          <w:fldChar w:fldCharType="end"/>
        </w:r>
      </w:p>
    </w:sdtContent>
  </w:sdt>
  <w:p w14:paraId="690FDF10" w14:textId="77777777" w:rsidR="00355D93" w:rsidRDefault="00355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BE9F" w14:textId="77777777" w:rsidR="004E7531" w:rsidRDefault="004E7531" w:rsidP="00B53DA6">
      <w:pPr>
        <w:spacing w:after="0" w:line="240" w:lineRule="auto"/>
      </w:pPr>
      <w:r>
        <w:separator/>
      </w:r>
    </w:p>
  </w:footnote>
  <w:footnote w:type="continuationSeparator" w:id="0">
    <w:p w14:paraId="150CFA12" w14:textId="77777777" w:rsidR="004E7531" w:rsidRDefault="004E7531" w:rsidP="00B5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7EF7" w14:textId="6C89667F" w:rsidR="00B53DA6" w:rsidRPr="00953CCB" w:rsidRDefault="00B53DA6">
    <w:pPr>
      <w:pStyle w:val="Header"/>
      <w:rPr>
        <w:rFonts w:ascii="Times New Roman" w:hAnsi="Times New Roman" w:cs="Times New Roman"/>
      </w:rPr>
    </w:pPr>
    <w:r w:rsidRPr="00953CCB">
      <w:rPr>
        <w:rFonts w:ascii="Times New Roman" w:hAnsi="Times New Roman" w:cs="Times New Roman"/>
      </w:rPr>
      <w:t>ISYE 460/560</w:t>
    </w:r>
  </w:p>
  <w:p w14:paraId="6E2E04F4" w14:textId="37EA29D0" w:rsidR="00B53DA6" w:rsidRPr="00953CCB" w:rsidRDefault="00B53DA6">
    <w:pPr>
      <w:pStyle w:val="Header"/>
      <w:rPr>
        <w:rFonts w:ascii="Times New Roman" w:hAnsi="Times New Roman" w:cs="Times New Roman"/>
      </w:rPr>
    </w:pPr>
    <w:r w:rsidRPr="00953CCB">
      <w:rPr>
        <w:rFonts w:ascii="Times New Roman" w:hAnsi="Times New Roman" w:cs="Times New Roman"/>
      </w:rPr>
      <w:t>Fall 20</w:t>
    </w:r>
    <w:r w:rsidR="0006730B">
      <w:rPr>
        <w:rFonts w:ascii="Times New Roman" w:hAnsi="Times New Roman" w:cs="Times New Roman"/>
      </w:rPr>
      <w:t>2</w:t>
    </w:r>
    <w:r w:rsidR="00020E07">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377E"/>
    <w:multiLevelType w:val="hybridMultilevel"/>
    <w:tmpl w:val="1354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0084D"/>
    <w:multiLevelType w:val="hybridMultilevel"/>
    <w:tmpl w:val="2984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06BC8"/>
    <w:multiLevelType w:val="hybridMultilevel"/>
    <w:tmpl w:val="6AF6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24DB3"/>
    <w:multiLevelType w:val="hybridMultilevel"/>
    <w:tmpl w:val="1D12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606530">
    <w:abstractNumId w:val="2"/>
  </w:num>
  <w:num w:numId="2" w16cid:durableId="200170725">
    <w:abstractNumId w:val="1"/>
  </w:num>
  <w:num w:numId="3" w16cid:durableId="716391679">
    <w:abstractNumId w:val="0"/>
  </w:num>
  <w:num w:numId="4" w16cid:durableId="2060009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01"/>
    <w:rsid w:val="00020E07"/>
    <w:rsid w:val="00051BD4"/>
    <w:rsid w:val="00057C4D"/>
    <w:rsid w:val="0006730B"/>
    <w:rsid w:val="00095949"/>
    <w:rsid w:val="000D2654"/>
    <w:rsid w:val="000D519E"/>
    <w:rsid w:val="000F3F54"/>
    <w:rsid w:val="00115B8B"/>
    <w:rsid w:val="00193F7B"/>
    <w:rsid w:val="001D15F9"/>
    <w:rsid w:val="001F0996"/>
    <w:rsid w:val="001F7033"/>
    <w:rsid w:val="0024232B"/>
    <w:rsid w:val="002C6B5A"/>
    <w:rsid w:val="002E3782"/>
    <w:rsid w:val="00314BBC"/>
    <w:rsid w:val="00345BFD"/>
    <w:rsid w:val="00355D93"/>
    <w:rsid w:val="003D2D91"/>
    <w:rsid w:val="003E57B2"/>
    <w:rsid w:val="003F3C74"/>
    <w:rsid w:val="00481336"/>
    <w:rsid w:val="004824AD"/>
    <w:rsid w:val="00486429"/>
    <w:rsid w:val="004A5062"/>
    <w:rsid w:val="004E7531"/>
    <w:rsid w:val="0053023C"/>
    <w:rsid w:val="0056489A"/>
    <w:rsid w:val="00596E87"/>
    <w:rsid w:val="005B4993"/>
    <w:rsid w:val="005C18D3"/>
    <w:rsid w:val="005D3158"/>
    <w:rsid w:val="006032BB"/>
    <w:rsid w:val="00621115"/>
    <w:rsid w:val="00627C0C"/>
    <w:rsid w:val="00634797"/>
    <w:rsid w:val="006500C6"/>
    <w:rsid w:val="00676FD6"/>
    <w:rsid w:val="00685BEC"/>
    <w:rsid w:val="006D71E2"/>
    <w:rsid w:val="006F5BE3"/>
    <w:rsid w:val="00700E5B"/>
    <w:rsid w:val="00720919"/>
    <w:rsid w:val="00744F37"/>
    <w:rsid w:val="00771E60"/>
    <w:rsid w:val="007A7443"/>
    <w:rsid w:val="007B06C7"/>
    <w:rsid w:val="007C62BD"/>
    <w:rsid w:val="007E2A9B"/>
    <w:rsid w:val="007E3A01"/>
    <w:rsid w:val="007F2CF8"/>
    <w:rsid w:val="00805B0B"/>
    <w:rsid w:val="008076F8"/>
    <w:rsid w:val="0081125B"/>
    <w:rsid w:val="00833AD3"/>
    <w:rsid w:val="00846081"/>
    <w:rsid w:val="008B25EB"/>
    <w:rsid w:val="009332CD"/>
    <w:rsid w:val="00953CCB"/>
    <w:rsid w:val="00954ECB"/>
    <w:rsid w:val="009819D6"/>
    <w:rsid w:val="00983A3D"/>
    <w:rsid w:val="00987429"/>
    <w:rsid w:val="009C3117"/>
    <w:rsid w:val="009F5D41"/>
    <w:rsid w:val="009F7479"/>
    <w:rsid w:val="00A11947"/>
    <w:rsid w:val="00A56191"/>
    <w:rsid w:val="00A673C7"/>
    <w:rsid w:val="00AA0C30"/>
    <w:rsid w:val="00AA2E3A"/>
    <w:rsid w:val="00AC6B49"/>
    <w:rsid w:val="00AF7E3F"/>
    <w:rsid w:val="00B13930"/>
    <w:rsid w:val="00B53DA6"/>
    <w:rsid w:val="00B6221E"/>
    <w:rsid w:val="00B6606D"/>
    <w:rsid w:val="00B94073"/>
    <w:rsid w:val="00C74ED0"/>
    <w:rsid w:val="00CB2FAD"/>
    <w:rsid w:val="00D27F0A"/>
    <w:rsid w:val="00D63DC1"/>
    <w:rsid w:val="00D7549F"/>
    <w:rsid w:val="00D85E46"/>
    <w:rsid w:val="00D90D4D"/>
    <w:rsid w:val="00D90E77"/>
    <w:rsid w:val="00DD1A9C"/>
    <w:rsid w:val="00DD3785"/>
    <w:rsid w:val="00DD4701"/>
    <w:rsid w:val="00DF5BB7"/>
    <w:rsid w:val="00E22EB5"/>
    <w:rsid w:val="00E612C7"/>
    <w:rsid w:val="00E75C0C"/>
    <w:rsid w:val="00F11842"/>
    <w:rsid w:val="00F134D9"/>
    <w:rsid w:val="00F25028"/>
    <w:rsid w:val="00F37FFC"/>
    <w:rsid w:val="00F91F28"/>
    <w:rsid w:val="00F9286C"/>
    <w:rsid w:val="00FC0AF6"/>
    <w:rsid w:val="00FF51AF"/>
    <w:rsid w:val="00FF6A05"/>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F4F395"/>
  <w15:chartTrackingRefBased/>
  <w15:docId w15:val="{1459EBAB-1BBD-49F1-BA6E-420B2FDE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A6"/>
  </w:style>
  <w:style w:type="paragraph" w:styleId="Footer">
    <w:name w:val="footer"/>
    <w:basedOn w:val="Normal"/>
    <w:link w:val="FooterChar"/>
    <w:uiPriority w:val="99"/>
    <w:unhideWhenUsed/>
    <w:rsid w:val="00B5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A6"/>
  </w:style>
  <w:style w:type="table" w:styleId="TableGrid">
    <w:name w:val="Table Grid"/>
    <w:basedOn w:val="TableNormal"/>
    <w:uiPriority w:val="39"/>
    <w:rsid w:val="0098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7498"/>
    <w:pPr>
      <w:spacing w:after="200" w:line="240" w:lineRule="auto"/>
    </w:pPr>
    <w:rPr>
      <w:rFonts w:ascii="Times New Roman" w:hAnsi="Times New Roman"/>
      <w:iCs/>
      <w:szCs w:val="18"/>
    </w:rPr>
  </w:style>
  <w:style w:type="paragraph" w:styleId="ListParagraph">
    <w:name w:val="List Paragraph"/>
    <w:basedOn w:val="Normal"/>
    <w:uiPriority w:val="34"/>
    <w:qFormat/>
    <w:rsid w:val="00AC6B49"/>
    <w:pPr>
      <w:ind w:left="720"/>
      <w:contextualSpacing/>
    </w:pPr>
  </w:style>
  <w:style w:type="paragraph" w:styleId="BalloonText">
    <w:name w:val="Balloon Text"/>
    <w:basedOn w:val="Normal"/>
    <w:link w:val="BalloonTextChar"/>
    <w:uiPriority w:val="99"/>
    <w:semiHidden/>
    <w:unhideWhenUsed/>
    <w:rsid w:val="00846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122">
      <w:bodyDiv w:val="1"/>
      <w:marLeft w:val="0"/>
      <w:marRight w:val="0"/>
      <w:marTop w:val="0"/>
      <w:marBottom w:val="0"/>
      <w:divBdr>
        <w:top w:val="none" w:sz="0" w:space="0" w:color="auto"/>
        <w:left w:val="none" w:sz="0" w:space="0" w:color="auto"/>
        <w:bottom w:val="none" w:sz="0" w:space="0" w:color="auto"/>
        <w:right w:val="none" w:sz="0" w:space="0" w:color="auto"/>
      </w:divBdr>
    </w:div>
    <w:div w:id="23947442">
      <w:bodyDiv w:val="1"/>
      <w:marLeft w:val="0"/>
      <w:marRight w:val="0"/>
      <w:marTop w:val="0"/>
      <w:marBottom w:val="0"/>
      <w:divBdr>
        <w:top w:val="none" w:sz="0" w:space="0" w:color="auto"/>
        <w:left w:val="none" w:sz="0" w:space="0" w:color="auto"/>
        <w:bottom w:val="none" w:sz="0" w:space="0" w:color="auto"/>
        <w:right w:val="none" w:sz="0" w:space="0" w:color="auto"/>
      </w:divBdr>
    </w:div>
    <w:div w:id="532226261">
      <w:bodyDiv w:val="1"/>
      <w:marLeft w:val="0"/>
      <w:marRight w:val="0"/>
      <w:marTop w:val="0"/>
      <w:marBottom w:val="0"/>
      <w:divBdr>
        <w:top w:val="none" w:sz="0" w:space="0" w:color="auto"/>
        <w:left w:val="none" w:sz="0" w:space="0" w:color="auto"/>
        <w:bottom w:val="none" w:sz="0" w:space="0" w:color="auto"/>
        <w:right w:val="none" w:sz="0" w:space="0" w:color="auto"/>
      </w:divBdr>
    </w:div>
    <w:div w:id="546183395">
      <w:bodyDiv w:val="1"/>
      <w:marLeft w:val="0"/>
      <w:marRight w:val="0"/>
      <w:marTop w:val="0"/>
      <w:marBottom w:val="0"/>
      <w:divBdr>
        <w:top w:val="none" w:sz="0" w:space="0" w:color="auto"/>
        <w:left w:val="none" w:sz="0" w:space="0" w:color="auto"/>
        <w:bottom w:val="none" w:sz="0" w:space="0" w:color="auto"/>
        <w:right w:val="none" w:sz="0" w:space="0" w:color="auto"/>
      </w:divBdr>
    </w:div>
    <w:div w:id="1692874664">
      <w:bodyDiv w:val="1"/>
      <w:marLeft w:val="0"/>
      <w:marRight w:val="0"/>
      <w:marTop w:val="0"/>
      <w:marBottom w:val="0"/>
      <w:divBdr>
        <w:top w:val="none" w:sz="0" w:space="0" w:color="auto"/>
        <w:left w:val="none" w:sz="0" w:space="0" w:color="auto"/>
        <w:bottom w:val="none" w:sz="0" w:space="0" w:color="auto"/>
        <w:right w:val="none" w:sz="0" w:space="0" w:color="auto"/>
      </w:divBdr>
    </w:div>
    <w:div w:id="20183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30B3C-7FB4-4C05-A1AA-93213E57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Nguyen</dc:creator>
  <cp:keywords/>
  <dc:description/>
  <cp:lastModifiedBy>Niechen Chen</cp:lastModifiedBy>
  <cp:revision>92</cp:revision>
  <cp:lastPrinted>2018-11-15T18:39:00Z</cp:lastPrinted>
  <dcterms:created xsi:type="dcterms:W3CDTF">2018-11-10T23:59:00Z</dcterms:created>
  <dcterms:modified xsi:type="dcterms:W3CDTF">2023-10-23T19:25:00Z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aab8c54a49e84399e7dfc43bd72f407f63be0fac1b03f388b9b0b46beebbf532</vt:lpwstr>
  </property>
</Properties>
</file>