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EC19" w14:textId="7C33CA70" w:rsidR="00F95BA4" w:rsidRDefault="00F95BA4" w:rsidP="00F95BA4">
      <w:pPr>
        <w:tabs>
          <w:tab w:val="left" w:pos="7328"/>
        </w:tabs>
        <w:ind w:left="53" w:right="-58"/>
        <w:rPr>
          <w:sz w:val="20"/>
        </w:rPr>
      </w:pPr>
      <w:r>
        <w:rPr>
          <w:noProof/>
          <w:position w:val="1"/>
          <w:sz w:val="20"/>
        </w:rPr>
        <w:drawing>
          <wp:inline distT="0" distB="0" distL="0" distR="0" wp14:anchorId="0F343B6E" wp14:editId="01B3234D">
            <wp:extent cx="1884841" cy="62255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84841" cy="622553"/>
                    </a:xfrm>
                    <a:prstGeom prst="rect">
                      <a:avLst/>
                    </a:prstGeom>
                  </pic:spPr>
                </pic:pic>
              </a:graphicData>
            </a:graphic>
          </wp:inline>
        </w:drawing>
      </w:r>
      <w:r>
        <w:rPr>
          <w:position w:val="1"/>
          <w:sz w:val="20"/>
        </w:rPr>
        <w:tab/>
      </w:r>
      <w:r>
        <w:rPr>
          <w:noProof/>
          <w:sz w:val="20"/>
        </w:rPr>
        <w:drawing>
          <wp:inline distT="0" distB="0" distL="0" distR="0" wp14:anchorId="51597CCB" wp14:editId="505DE709">
            <wp:extent cx="2102910" cy="6160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02910" cy="616076"/>
                    </a:xfrm>
                    <a:prstGeom prst="rect">
                      <a:avLst/>
                    </a:prstGeom>
                  </pic:spPr>
                </pic:pic>
              </a:graphicData>
            </a:graphic>
          </wp:inline>
        </w:drawing>
      </w:r>
    </w:p>
    <w:p w14:paraId="3567615C" w14:textId="0F349A34" w:rsidR="00F95BA4" w:rsidRDefault="00F95BA4" w:rsidP="00F95BA4">
      <w:pPr>
        <w:spacing w:before="208" w:line="352" w:lineRule="auto"/>
        <w:ind w:left="2120" w:right="1811" w:firstLine="945"/>
        <w:rPr>
          <w:b/>
          <w:sz w:val="36"/>
        </w:rPr>
      </w:pPr>
      <w:r>
        <w:rPr>
          <w:b/>
          <w:sz w:val="36"/>
        </w:rPr>
        <w:t>Université abdelmalek essaâdi Faculté</w:t>
      </w:r>
      <w:r>
        <w:rPr>
          <w:b/>
          <w:spacing w:val="-9"/>
          <w:sz w:val="36"/>
        </w:rPr>
        <w:t xml:space="preserve"> </w:t>
      </w:r>
      <w:r>
        <w:rPr>
          <w:b/>
          <w:sz w:val="36"/>
        </w:rPr>
        <w:t>des</w:t>
      </w:r>
      <w:r>
        <w:rPr>
          <w:b/>
          <w:spacing w:val="-8"/>
          <w:sz w:val="36"/>
        </w:rPr>
        <w:t xml:space="preserve"> </w:t>
      </w:r>
      <w:r>
        <w:rPr>
          <w:b/>
          <w:sz w:val="36"/>
        </w:rPr>
        <w:t>Sciences</w:t>
      </w:r>
      <w:r>
        <w:rPr>
          <w:b/>
          <w:spacing w:val="-7"/>
          <w:sz w:val="36"/>
        </w:rPr>
        <w:t xml:space="preserve"> </w:t>
      </w:r>
      <w:r>
        <w:rPr>
          <w:b/>
          <w:sz w:val="36"/>
        </w:rPr>
        <w:t>et</w:t>
      </w:r>
      <w:r>
        <w:rPr>
          <w:b/>
          <w:spacing w:val="-7"/>
          <w:sz w:val="36"/>
        </w:rPr>
        <w:t xml:space="preserve"> </w:t>
      </w:r>
      <w:r>
        <w:rPr>
          <w:b/>
          <w:sz w:val="36"/>
        </w:rPr>
        <w:t>Techniques</w:t>
      </w:r>
      <w:r>
        <w:rPr>
          <w:b/>
          <w:spacing w:val="-4"/>
          <w:sz w:val="36"/>
        </w:rPr>
        <w:t xml:space="preserve"> </w:t>
      </w:r>
      <w:r>
        <w:rPr>
          <w:b/>
          <w:sz w:val="36"/>
        </w:rPr>
        <w:t>Tanger</w:t>
      </w:r>
    </w:p>
    <w:p w14:paraId="5A0EDDF0" w14:textId="77777777" w:rsidR="00F95BA4" w:rsidRDefault="00F95BA4" w:rsidP="00F95BA4">
      <w:pPr>
        <w:spacing w:line="411" w:lineRule="exact"/>
        <w:ind w:left="2806"/>
        <w:rPr>
          <w:b/>
          <w:sz w:val="36"/>
        </w:rPr>
      </w:pPr>
      <w:r>
        <w:rPr>
          <w:b/>
          <w:sz w:val="36"/>
        </w:rPr>
        <w:t>Département Génie</w:t>
      </w:r>
      <w:r>
        <w:rPr>
          <w:b/>
          <w:spacing w:val="3"/>
          <w:sz w:val="36"/>
        </w:rPr>
        <w:t xml:space="preserve"> </w:t>
      </w:r>
      <w:r>
        <w:rPr>
          <w:b/>
          <w:spacing w:val="-2"/>
          <w:sz w:val="36"/>
        </w:rPr>
        <w:t>Informatique</w:t>
      </w:r>
    </w:p>
    <w:p w14:paraId="07652006" w14:textId="4EA5448E" w:rsidR="00F95BA4" w:rsidRDefault="00DD577C" w:rsidP="00F95BA4">
      <w:pPr>
        <w:spacing w:before="271" w:line="259" w:lineRule="auto"/>
        <w:ind w:left="860" w:right="720"/>
        <w:jc w:val="center"/>
        <w:rPr>
          <w:b/>
        </w:rPr>
      </w:pPr>
      <w:r>
        <w:rPr>
          <w:b/>
        </w:rPr>
        <w:t>LICENCE SCIENCES</w:t>
      </w:r>
      <w:r>
        <w:rPr>
          <w:b/>
          <w:spacing w:val="-9"/>
        </w:rPr>
        <w:t xml:space="preserve"> </w:t>
      </w:r>
      <w:r>
        <w:rPr>
          <w:b/>
        </w:rPr>
        <w:t>ET</w:t>
      </w:r>
      <w:r>
        <w:rPr>
          <w:b/>
          <w:spacing w:val="-7"/>
        </w:rPr>
        <w:t xml:space="preserve"> </w:t>
      </w:r>
      <w:r>
        <w:rPr>
          <w:b/>
        </w:rPr>
        <w:t>TECHNIQUES</w:t>
      </w:r>
      <w:r>
        <w:rPr>
          <w:b/>
          <w:spacing w:val="-9"/>
        </w:rPr>
        <w:t xml:space="preserve"> </w:t>
      </w:r>
      <w:r>
        <w:rPr>
          <w:b/>
        </w:rPr>
        <w:t>EN</w:t>
      </w:r>
      <w:r>
        <w:rPr>
          <w:b/>
          <w:spacing w:val="-7"/>
        </w:rPr>
        <w:t xml:space="preserve"> </w:t>
      </w:r>
      <w:r>
        <w:rPr>
          <w:b/>
        </w:rPr>
        <w:t>ANALYTIQUE DES DONNEES</w:t>
      </w:r>
    </w:p>
    <w:p w14:paraId="4D8A45DE" w14:textId="36152DFC" w:rsidR="00F95BA4" w:rsidRDefault="00F95BA4" w:rsidP="00F95BA4">
      <w:pPr>
        <w:spacing w:before="360" w:line="278" w:lineRule="auto"/>
        <w:ind w:left="862" w:right="720"/>
        <w:jc w:val="center"/>
        <w:rPr>
          <w:b/>
          <w:sz w:val="40"/>
        </w:rPr>
      </w:pPr>
      <w:r>
        <w:rPr>
          <w:b/>
          <w:noProof/>
          <w:sz w:val="40"/>
        </w:rPr>
        <w:drawing>
          <wp:anchor distT="0" distB="0" distL="0" distR="0" simplePos="0" relativeHeight="251659264" behindDoc="1" locked="0" layoutInCell="1" allowOverlap="1" wp14:anchorId="5C79FB8C" wp14:editId="4EB412AF">
            <wp:simplePos x="0" y="0"/>
            <wp:positionH relativeFrom="page">
              <wp:posOffset>970749</wp:posOffset>
            </wp:positionH>
            <wp:positionV relativeFrom="paragraph">
              <wp:posOffset>465469</wp:posOffset>
            </wp:positionV>
            <wp:extent cx="5612986" cy="7772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12986" cy="77724"/>
                    </a:xfrm>
                    <a:prstGeom prst="rect">
                      <a:avLst/>
                    </a:prstGeom>
                  </pic:spPr>
                </pic:pic>
              </a:graphicData>
            </a:graphic>
          </wp:anchor>
        </w:drawing>
      </w:r>
      <w:r>
        <w:rPr>
          <w:b/>
          <w:noProof/>
          <w:sz w:val="40"/>
        </w:rPr>
        <w:drawing>
          <wp:anchor distT="0" distB="0" distL="0" distR="0" simplePos="0" relativeHeight="251660288" behindDoc="1" locked="0" layoutInCell="1" allowOverlap="1" wp14:anchorId="6D3DA1D5" wp14:editId="7076558C">
            <wp:simplePos x="0" y="0"/>
            <wp:positionH relativeFrom="page">
              <wp:posOffset>2627253</wp:posOffset>
            </wp:positionH>
            <wp:positionV relativeFrom="paragraph">
              <wp:posOffset>805284</wp:posOffset>
            </wp:positionV>
            <wp:extent cx="2293224" cy="7709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293224" cy="77097"/>
                    </a:xfrm>
                    <a:prstGeom prst="rect">
                      <a:avLst/>
                    </a:prstGeom>
                  </pic:spPr>
                </pic:pic>
              </a:graphicData>
            </a:graphic>
          </wp:anchor>
        </w:drawing>
      </w:r>
      <w:r>
        <w:rPr>
          <w:b/>
          <w:color w:val="074F6B"/>
          <w:sz w:val="40"/>
        </w:rPr>
        <w:t>Rapport</w:t>
      </w:r>
      <w:r>
        <w:rPr>
          <w:b/>
          <w:color w:val="074F6B"/>
          <w:spacing w:val="-7"/>
          <w:sz w:val="40"/>
        </w:rPr>
        <w:t xml:space="preserve"> </w:t>
      </w:r>
      <w:r>
        <w:rPr>
          <w:b/>
          <w:color w:val="074F6B"/>
          <w:sz w:val="40"/>
        </w:rPr>
        <w:t>de</w:t>
      </w:r>
      <w:r>
        <w:rPr>
          <w:b/>
          <w:color w:val="074F6B"/>
          <w:spacing w:val="-8"/>
          <w:sz w:val="40"/>
        </w:rPr>
        <w:t xml:space="preserve"> </w:t>
      </w:r>
      <w:r>
        <w:rPr>
          <w:b/>
          <w:color w:val="074F6B"/>
          <w:sz w:val="40"/>
        </w:rPr>
        <w:t>Projet</w:t>
      </w:r>
      <w:r>
        <w:rPr>
          <w:b/>
          <w:color w:val="074F6B"/>
          <w:spacing w:val="-7"/>
          <w:sz w:val="40"/>
        </w:rPr>
        <w:t xml:space="preserve"> </w:t>
      </w:r>
      <w:r w:rsidR="00DD577C">
        <w:rPr>
          <w:b/>
          <w:color w:val="074F6B"/>
          <w:spacing w:val="-7"/>
          <w:sz w:val="40"/>
        </w:rPr>
        <w:t xml:space="preserve">de fin </w:t>
      </w:r>
      <w:r>
        <w:rPr>
          <w:b/>
          <w:color w:val="074F6B"/>
          <w:sz w:val="40"/>
        </w:rPr>
        <w:t>du</w:t>
      </w:r>
      <w:r>
        <w:rPr>
          <w:b/>
          <w:color w:val="074F6B"/>
          <w:spacing w:val="-6"/>
          <w:sz w:val="40"/>
        </w:rPr>
        <w:t xml:space="preserve"> </w:t>
      </w:r>
      <w:r>
        <w:rPr>
          <w:b/>
          <w:color w:val="074F6B"/>
          <w:sz w:val="40"/>
        </w:rPr>
        <w:t>Module</w:t>
      </w:r>
      <w:r>
        <w:rPr>
          <w:b/>
          <w:color w:val="074F6B"/>
          <w:spacing w:val="-6"/>
          <w:sz w:val="40"/>
        </w:rPr>
        <w:t xml:space="preserve"> </w:t>
      </w:r>
      <w:r>
        <w:rPr>
          <w:b/>
          <w:color w:val="074F6B"/>
          <w:sz w:val="40"/>
        </w:rPr>
        <w:t>Programmation</w:t>
      </w:r>
      <w:r w:rsidR="00DD577C">
        <w:rPr>
          <w:b/>
          <w:color w:val="074F6B"/>
          <w:sz w:val="40"/>
        </w:rPr>
        <w:t xml:space="preserve"> </w:t>
      </w:r>
      <w:r>
        <w:rPr>
          <w:b/>
          <w:color w:val="074F6B"/>
          <w:sz w:val="40"/>
        </w:rPr>
        <w:t>avec Python</w:t>
      </w:r>
    </w:p>
    <w:p w14:paraId="4CA73E9F" w14:textId="77777777" w:rsidR="00F95BA4" w:rsidRDefault="00F95BA4" w:rsidP="00F95BA4">
      <w:pPr>
        <w:pStyle w:val="Corpsdetexte"/>
        <w:rPr>
          <w:b/>
          <w:sz w:val="19"/>
        </w:rPr>
      </w:pPr>
      <w:r>
        <w:rPr>
          <w:b/>
          <w:noProof/>
          <w:sz w:val="19"/>
        </w:rPr>
        <mc:AlternateContent>
          <mc:Choice Requires="wps">
            <w:drawing>
              <wp:anchor distT="0" distB="0" distL="0" distR="0" simplePos="0" relativeHeight="251661312" behindDoc="1" locked="0" layoutInCell="1" allowOverlap="1" wp14:anchorId="06BCCEBA" wp14:editId="14537A95">
                <wp:simplePos x="0" y="0"/>
                <wp:positionH relativeFrom="page">
                  <wp:posOffset>881176</wp:posOffset>
                </wp:positionH>
                <wp:positionV relativeFrom="paragraph">
                  <wp:posOffset>154250</wp:posOffset>
                </wp:positionV>
                <wp:extent cx="579818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shape w14:anchorId="47C966FA" id="Graphic 5" o:spid="_x0000_s1026" style="position:absolute;margin-left:69.4pt;margin-top:12.15pt;width:456.55pt;height:1.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" path="m5798184,l,,,18287r5798184,l5798184,xe" fillcolor="#00afef" stroked="f">
                <v:path arrowok="t"/>
                <w10:wrap type="topAndBottom" anchorx="page"/>
              </v:shape>
            </w:pict>
          </mc:Fallback>
        </mc:AlternateContent>
      </w:r>
    </w:p>
    <w:p w14:paraId="6405949E" w14:textId="77777777" w:rsidR="00DD577C" w:rsidRPr="00A04A28" w:rsidRDefault="00DD577C" w:rsidP="00DD577C">
      <w:pPr>
        <w:spacing w:before="1" w:after="18" w:line="259" w:lineRule="auto"/>
        <w:ind w:left="860" w:right="720"/>
        <w:jc w:val="center"/>
        <w:rPr>
          <w:color w:val="C00000"/>
          <w:sz w:val="40"/>
        </w:rPr>
      </w:pPr>
      <w:r w:rsidRPr="00A04A28">
        <w:rPr>
          <w:color w:val="C00000"/>
          <w:sz w:val="40"/>
        </w:rPr>
        <w:t>Cartographie et Analyse des Secteurs</w:t>
      </w:r>
    </w:p>
    <w:p w14:paraId="471A45F5" w14:textId="27D58223" w:rsidR="00F95BA4" w:rsidRPr="00A04A28" w:rsidRDefault="00DD577C" w:rsidP="00DD577C">
      <w:pPr>
        <w:spacing w:before="1" w:after="18" w:line="259" w:lineRule="auto"/>
        <w:ind w:right="720"/>
        <w:rPr>
          <w:color w:val="C00000"/>
          <w:sz w:val="40"/>
        </w:rPr>
      </w:pPr>
      <w:r w:rsidRPr="00A04A28">
        <w:rPr>
          <w:color w:val="C00000"/>
          <w:sz w:val="40"/>
        </w:rPr>
        <w:t xml:space="preserve">                  d’Activité au Maroc avec Interface Graphique</w:t>
      </w:r>
    </w:p>
    <w:p w14:paraId="55FAACEE" w14:textId="77777777" w:rsidR="00F95BA4" w:rsidRDefault="00F95BA4" w:rsidP="00F95BA4">
      <w:pPr>
        <w:pStyle w:val="Corpsdetexte"/>
        <w:spacing w:line="28" w:lineRule="exact"/>
        <w:ind w:left="821"/>
        <w:rPr>
          <w:sz w:val="2"/>
        </w:rPr>
      </w:pPr>
      <w:r>
        <w:rPr>
          <w:noProof/>
          <w:sz w:val="2"/>
        </w:rPr>
        <mc:AlternateContent>
          <mc:Choice Requires="wpg">
            <w:drawing>
              <wp:inline distT="0" distB="0" distL="0" distR="0" wp14:anchorId="619264C4" wp14:editId="4830ADB6">
                <wp:extent cx="5798185" cy="1841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18415"/>
                          <a:chOff x="0" y="0"/>
                          <a:chExt cx="5798185" cy="18415"/>
                        </a:xfrm>
                      </wpg:grpSpPr>
                      <wps:wsp>
                        <wps:cNvPr id="7" name="Graphic 7"/>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AFEF"/>
                          </a:solidFill>
                        </wps:spPr>
                        <wps:bodyPr wrap="square" lIns="0" tIns="0" rIns="0" bIns="0" rtlCol="0">
                          <a:prstTxWarp prst="textNoShape">
                            <a:avLst/>
                          </a:prstTxWarp>
                          <a:noAutofit/>
                        </wps:bodyPr>
                      </wps:wsp>
                    </wpg:wgp>
                  </a:graphicData>
                </a:graphic>
              </wp:inline>
            </w:drawing>
          </mc:Choice>
          <mc:Fallback>
            <w:pict>
              <v:group w14:anchorId="446AA197" id="Group 6" o:spid="_x0000_s1026" style="width:456.55pt;height:1.45pt;mso-position-horizontal-relative:char;mso-position-vertical-relative:line" coordsize="5798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">
                <v:shape id="Graphic 7" o:spid="_x0000_s1027" style="position:absolute;width:57981;height:184;visibility:visible;mso-wrap-style:square;v-text-anchor:top" coordsize="57981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" path="m5798184,l,,,18287r5798184,l5798184,xe" fillcolor="#00afef" stroked="f">
                  <v:path arrowok="t"/>
                </v:shape>
                <w10:anchorlock/>
              </v:group>
            </w:pict>
          </mc:Fallback>
        </mc:AlternateContent>
      </w:r>
    </w:p>
    <w:p w14:paraId="0CC91A01" w14:textId="77777777" w:rsidR="00F95BA4" w:rsidRDefault="00F95BA4" w:rsidP="00F95BA4">
      <w:pPr>
        <w:pStyle w:val="Corpsdetexte"/>
        <w:rPr>
          <w:sz w:val="20"/>
        </w:rPr>
      </w:pPr>
    </w:p>
    <w:p w14:paraId="19F74F4A" w14:textId="77777777" w:rsidR="00F95BA4" w:rsidRDefault="00F95BA4" w:rsidP="00F95BA4">
      <w:pPr>
        <w:pStyle w:val="Corpsdetexte"/>
        <w:spacing w:before="75"/>
        <w:rPr>
          <w:sz w:val="20"/>
        </w:rPr>
      </w:pPr>
    </w:p>
    <w:p w14:paraId="3FA982D4" w14:textId="77777777" w:rsidR="00F95BA4" w:rsidRDefault="00F95BA4" w:rsidP="00F95BA4">
      <w:pPr>
        <w:pStyle w:val="Corpsdetexte"/>
        <w:rPr>
          <w:sz w:val="20"/>
        </w:rPr>
        <w:sectPr w:rsidR="00F95BA4" w:rsidSect="00F917BF">
          <w:pgSz w:w="11910" w:h="16840"/>
          <w:pgMar w:top="1040" w:right="708" w:bottom="280" w:left="566" w:header="720" w:footer="720" w:gutter="0"/>
          <w:pgBorders w:offsetFrom="page">
            <w:top w:val="single" w:sz="12" w:space="24" w:color="1F3864" w:themeColor="accent1" w:themeShade="80" w:shadow="1"/>
            <w:left w:val="single" w:sz="12" w:space="24" w:color="1F3864" w:themeColor="accent1" w:themeShade="80" w:shadow="1"/>
            <w:bottom w:val="single" w:sz="12" w:space="24" w:color="1F3864" w:themeColor="accent1" w:themeShade="80" w:shadow="1"/>
            <w:right w:val="single" w:sz="12" w:space="24" w:color="1F3864" w:themeColor="accent1" w:themeShade="80" w:shadow="1"/>
          </w:pgBorders>
          <w:cols w:space="720"/>
        </w:sectPr>
      </w:pPr>
    </w:p>
    <w:p w14:paraId="650CDAA7" w14:textId="6AB730CB" w:rsidR="00F95BA4" w:rsidRDefault="00F917BF" w:rsidP="0013496C">
      <w:pPr>
        <w:spacing w:before="86" w:line="362" w:lineRule="auto"/>
        <w:ind w:left="545" w:right="-741"/>
      </w:pPr>
      <w:r>
        <w:rPr>
          <w:b/>
        </w:rPr>
        <w:t xml:space="preserve">    </w:t>
      </w:r>
      <w:r w:rsidR="00F95BA4">
        <w:rPr>
          <w:b/>
        </w:rPr>
        <w:t xml:space="preserve">Réalisé Par : </w:t>
      </w:r>
    </w:p>
    <w:p w14:paraId="4CEF68B4" w14:textId="51B841F5" w:rsidR="00DD577C" w:rsidRPr="00BE58D2" w:rsidRDefault="00DD577C" w:rsidP="00DD577C">
      <w:pPr>
        <w:spacing w:before="86" w:line="362" w:lineRule="auto"/>
        <w:ind w:right="-741"/>
        <w:rPr>
          <w:rFonts w:asciiTheme="majorBidi" w:hAnsiTheme="majorBidi" w:cstheme="majorBidi"/>
          <w:color w:val="833C0B" w:themeColor="accent2" w:themeShade="80"/>
          <w:sz w:val="28"/>
          <w:szCs w:val="28"/>
        </w:rPr>
      </w:pPr>
      <w:r>
        <w:t xml:space="preserve">      </w:t>
      </w:r>
      <w:r w:rsidR="00F917BF">
        <w:t xml:space="preserve">      </w:t>
      </w:r>
      <w:r w:rsidR="00BE58D2" w:rsidRPr="00BE58D2">
        <w:rPr>
          <w:rFonts w:asciiTheme="majorBidi" w:hAnsiTheme="majorBidi" w:cstheme="majorBidi"/>
          <w:color w:val="833C0B" w:themeColor="accent2" w:themeShade="80"/>
          <w:sz w:val="28"/>
          <w:szCs w:val="28"/>
        </w:rPr>
        <w:t>C</w:t>
      </w:r>
      <w:r w:rsidR="00F917BF" w:rsidRPr="00BE58D2">
        <w:rPr>
          <w:rFonts w:asciiTheme="majorBidi" w:hAnsiTheme="majorBidi" w:cstheme="majorBidi"/>
          <w:color w:val="833C0B" w:themeColor="accent2" w:themeShade="80"/>
          <w:sz w:val="28"/>
          <w:szCs w:val="28"/>
        </w:rPr>
        <w:t>hakrane</w:t>
      </w:r>
      <w:r w:rsidRPr="00BE58D2">
        <w:rPr>
          <w:rFonts w:asciiTheme="majorBidi" w:hAnsiTheme="majorBidi" w:cstheme="majorBidi"/>
          <w:color w:val="833C0B" w:themeColor="accent2" w:themeShade="80"/>
          <w:sz w:val="28"/>
          <w:szCs w:val="28"/>
        </w:rPr>
        <w:t xml:space="preserve"> Fouziya</w:t>
      </w:r>
    </w:p>
    <w:p w14:paraId="76582036" w14:textId="4A6A55FB" w:rsidR="00DD577C" w:rsidRPr="00BE58D2" w:rsidRDefault="00DD577C" w:rsidP="00DD577C">
      <w:pPr>
        <w:spacing w:before="86" w:line="362" w:lineRule="auto"/>
        <w:ind w:right="-741"/>
        <w:rPr>
          <w:rFonts w:asciiTheme="majorBidi" w:hAnsiTheme="majorBidi" w:cstheme="majorBidi"/>
          <w:color w:val="833C0B" w:themeColor="accent2" w:themeShade="80"/>
          <w:sz w:val="28"/>
          <w:szCs w:val="28"/>
        </w:rPr>
      </w:pPr>
      <w:r w:rsidRPr="00BE58D2">
        <w:rPr>
          <w:rFonts w:asciiTheme="majorBidi" w:hAnsiTheme="majorBidi" w:cstheme="majorBidi"/>
          <w:color w:val="833C0B" w:themeColor="accent2" w:themeShade="80"/>
          <w:sz w:val="28"/>
          <w:szCs w:val="28"/>
        </w:rPr>
        <w:t xml:space="preserve">       </w:t>
      </w:r>
      <w:r w:rsidR="00F917BF" w:rsidRPr="00BE58D2">
        <w:rPr>
          <w:rFonts w:asciiTheme="majorBidi" w:hAnsiTheme="majorBidi" w:cstheme="majorBidi"/>
          <w:color w:val="833C0B" w:themeColor="accent2" w:themeShade="80"/>
          <w:sz w:val="28"/>
          <w:szCs w:val="28"/>
        </w:rPr>
        <w:t xml:space="preserve">      </w:t>
      </w:r>
      <w:r w:rsidRPr="00BE58D2">
        <w:rPr>
          <w:rFonts w:asciiTheme="majorBidi" w:hAnsiTheme="majorBidi" w:cstheme="majorBidi"/>
          <w:color w:val="833C0B" w:themeColor="accent2" w:themeShade="80"/>
          <w:sz w:val="28"/>
          <w:szCs w:val="28"/>
        </w:rPr>
        <w:t xml:space="preserve"> </w:t>
      </w:r>
      <w:r w:rsidR="00BE58D2" w:rsidRPr="00BE58D2">
        <w:rPr>
          <w:rFonts w:asciiTheme="majorBidi" w:hAnsiTheme="majorBidi" w:cstheme="majorBidi"/>
          <w:color w:val="833C0B" w:themeColor="accent2" w:themeShade="80"/>
          <w:sz w:val="28"/>
          <w:szCs w:val="28"/>
        </w:rPr>
        <w:t>B</w:t>
      </w:r>
      <w:r w:rsidRPr="00BE58D2">
        <w:rPr>
          <w:rFonts w:asciiTheme="majorBidi" w:hAnsiTheme="majorBidi" w:cstheme="majorBidi"/>
          <w:color w:val="833C0B" w:themeColor="accent2" w:themeShade="80"/>
          <w:sz w:val="28"/>
          <w:szCs w:val="28"/>
        </w:rPr>
        <w:t>elkhir Maissae</w:t>
      </w:r>
    </w:p>
    <w:p w14:paraId="2D58A93B" w14:textId="0A7375C3" w:rsidR="00DD577C" w:rsidRPr="00BE58D2" w:rsidRDefault="00DD577C" w:rsidP="00DD577C">
      <w:pPr>
        <w:spacing w:before="86" w:line="362" w:lineRule="auto"/>
        <w:ind w:right="-741"/>
        <w:rPr>
          <w:rFonts w:asciiTheme="majorBidi" w:hAnsiTheme="majorBidi" w:cstheme="majorBidi"/>
          <w:color w:val="833C0B" w:themeColor="accent2" w:themeShade="80"/>
          <w:sz w:val="28"/>
          <w:szCs w:val="28"/>
        </w:rPr>
      </w:pPr>
      <w:r w:rsidRPr="00BE58D2">
        <w:rPr>
          <w:rFonts w:asciiTheme="majorBidi" w:hAnsiTheme="majorBidi" w:cstheme="majorBidi"/>
          <w:color w:val="833C0B" w:themeColor="accent2" w:themeShade="80"/>
          <w:sz w:val="28"/>
          <w:szCs w:val="28"/>
        </w:rPr>
        <w:t xml:space="preserve">     </w:t>
      </w:r>
      <w:r w:rsidR="00F917BF" w:rsidRPr="00BE58D2">
        <w:rPr>
          <w:rFonts w:asciiTheme="majorBidi" w:hAnsiTheme="majorBidi" w:cstheme="majorBidi"/>
          <w:color w:val="833C0B" w:themeColor="accent2" w:themeShade="80"/>
          <w:sz w:val="28"/>
          <w:szCs w:val="28"/>
        </w:rPr>
        <w:t xml:space="preserve">      </w:t>
      </w:r>
      <w:r w:rsidRPr="00BE58D2">
        <w:rPr>
          <w:rFonts w:asciiTheme="majorBidi" w:hAnsiTheme="majorBidi" w:cstheme="majorBidi"/>
          <w:color w:val="833C0B" w:themeColor="accent2" w:themeShade="80"/>
          <w:sz w:val="28"/>
          <w:szCs w:val="28"/>
        </w:rPr>
        <w:t xml:space="preserve">   </w:t>
      </w:r>
      <w:r w:rsidR="00BE58D2" w:rsidRPr="00BE58D2">
        <w:rPr>
          <w:rFonts w:asciiTheme="majorBidi" w:hAnsiTheme="majorBidi" w:cstheme="majorBidi"/>
          <w:color w:val="833C0B" w:themeColor="accent2" w:themeShade="80"/>
          <w:sz w:val="28"/>
          <w:szCs w:val="28"/>
        </w:rPr>
        <w:t>E</w:t>
      </w:r>
      <w:r w:rsidRPr="00BE58D2">
        <w:rPr>
          <w:rFonts w:asciiTheme="majorBidi" w:hAnsiTheme="majorBidi" w:cstheme="majorBidi"/>
          <w:color w:val="833C0B" w:themeColor="accent2" w:themeShade="80"/>
          <w:sz w:val="28"/>
          <w:szCs w:val="28"/>
        </w:rPr>
        <w:t xml:space="preserve">l </w:t>
      </w:r>
      <w:r w:rsidR="00BE58D2" w:rsidRPr="00BE58D2">
        <w:rPr>
          <w:rFonts w:asciiTheme="majorBidi" w:hAnsiTheme="majorBidi" w:cstheme="majorBidi"/>
          <w:color w:val="833C0B" w:themeColor="accent2" w:themeShade="80"/>
          <w:sz w:val="28"/>
          <w:szCs w:val="28"/>
        </w:rPr>
        <w:t>h</w:t>
      </w:r>
      <w:r w:rsidRPr="00BE58D2">
        <w:rPr>
          <w:rFonts w:asciiTheme="majorBidi" w:hAnsiTheme="majorBidi" w:cstheme="majorBidi"/>
          <w:color w:val="833C0B" w:themeColor="accent2" w:themeShade="80"/>
          <w:sz w:val="28"/>
          <w:szCs w:val="28"/>
        </w:rPr>
        <w:t>amdi Wissal</w:t>
      </w:r>
    </w:p>
    <w:p w14:paraId="74670D68" w14:textId="2BDC6A0D" w:rsidR="00DD577C" w:rsidRPr="00BE58D2" w:rsidRDefault="00DD577C" w:rsidP="00DD577C">
      <w:pPr>
        <w:spacing w:before="86" w:line="362" w:lineRule="auto"/>
        <w:ind w:right="-741"/>
        <w:rPr>
          <w:rFonts w:asciiTheme="majorBidi" w:hAnsiTheme="majorBidi" w:cstheme="majorBidi"/>
          <w:color w:val="833C0B" w:themeColor="accent2" w:themeShade="80"/>
          <w:sz w:val="28"/>
          <w:szCs w:val="28"/>
        </w:rPr>
      </w:pPr>
      <w:r w:rsidRPr="00BE58D2">
        <w:rPr>
          <w:rFonts w:asciiTheme="majorBidi" w:hAnsiTheme="majorBidi" w:cstheme="majorBidi"/>
          <w:color w:val="833C0B" w:themeColor="accent2" w:themeShade="80"/>
          <w:sz w:val="28"/>
          <w:szCs w:val="28"/>
        </w:rPr>
        <w:t xml:space="preserve">      </w:t>
      </w:r>
      <w:r w:rsidR="00F917BF" w:rsidRPr="00BE58D2">
        <w:rPr>
          <w:rFonts w:asciiTheme="majorBidi" w:hAnsiTheme="majorBidi" w:cstheme="majorBidi"/>
          <w:color w:val="833C0B" w:themeColor="accent2" w:themeShade="80"/>
          <w:sz w:val="28"/>
          <w:szCs w:val="28"/>
        </w:rPr>
        <w:t xml:space="preserve">      </w:t>
      </w:r>
      <w:r w:rsidRPr="00BE58D2">
        <w:rPr>
          <w:rFonts w:asciiTheme="majorBidi" w:hAnsiTheme="majorBidi" w:cstheme="majorBidi"/>
          <w:color w:val="833C0B" w:themeColor="accent2" w:themeShade="80"/>
          <w:sz w:val="28"/>
          <w:szCs w:val="28"/>
        </w:rPr>
        <w:t xml:space="preserve">  </w:t>
      </w:r>
      <w:r w:rsidR="00BE58D2" w:rsidRPr="00BE58D2">
        <w:rPr>
          <w:rFonts w:asciiTheme="majorBidi" w:hAnsiTheme="majorBidi" w:cstheme="majorBidi"/>
          <w:color w:val="833C0B" w:themeColor="accent2" w:themeShade="80"/>
          <w:sz w:val="28"/>
          <w:szCs w:val="28"/>
        </w:rPr>
        <w:t>E</w:t>
      </w:r>
      <w:r w:rsidRPr="00BE58D2">
        <w:rPr>
          <w:rFonts w:asciiTheme="majorBidi" w:hAnsiTheme="majorBidi" w:cstheme="majorBidi"/>
          <w:color w:val="833C0B" w:themeColor="accent2" w:themeShade="80"/>
          <w:sz w:val="28"/>
          <w:szCs w:val="28"/>
        </w:rPr>
        <w:t>lhafi Loubna</w:t>
      </w:r>
    </w:p>
    <w:p w14:paraId="37302C80" w14:textId="081933BB" w:rsidR="00BE58D2" w:rsidRPr="00BE58D2" w:rsidRDefault="00BE58D2" w:rsidP="00DD577C">
      <w:pPr>
        <w:spacing w:before="86" w:line="362" w:lineRule="auto"/>
        <w:ind w:right="-741"/>
        <w:rPr>
          <w:rFonts w:ascii="Constantia" w:hAnsi="Constantia"/>
          <w:color w:val="833C0B" w:themeColor="accent2" w:themeShade="80"/>
          <w:sz w:val="24"/>
          <w:szCs w:val="24"/>
        </w:rPr>
      </w:pPr>
      <w:r w:rsidRPr="00BE58D2">
        <w:rPr>
          <w:rFonts w:ascii="Constantia" w:hAnsi="Constantia"/>
          <w:color w:val="833C0B" w:themeColor="accent2" w:themeShade="80"/>
          <w:sz w:val="24"/>
          <w:szCs w:val="24"/>
        </w:rPr>
        <w:t xml:space="preserve">                Elaalgi Hatim</w:t>
      </w:r>
    </w:p>
    <w:p w14:paraId="49E25012" w14:textId="2F4BED25" w:rsidR="00BE58D2" w:rsidRPr="00BE58D2" w:rsidRDefault="00BE58D2" w:rsidP="00DD577C">
      <w:pPr>
        <w:spacing w:before="86" w:line="362" w:lineRule="auto"/>
        <w:ind w:right="-741"/>
        <w:rPr>
          <w:rFonts w:ascii="Constantia" w:hAnsi="Constantia"/>
          <w:color w:val="833C0B" w:themeColor="accent2" w:themeShade="80"/>
          <w:sz w:val="24"/>
          <w:szCs w:val="24"/>
        </w:rPr>
      </w:pPr>
      <w:r w:rsidRPr="00BE58D2">
        <w:rPr>
          <w:rFonts w:ascii="Constantia" w:hAnsi="Constantia"/>
          <w:color w:val="833C0B" w:themeColor="accent2" w:themeShade="80"/>
          <w:sz w:val="24"/>
          <w:szCs w:val="24"/>
        </w:rPr>
        <w:t xml:space="preserve">                Boui Zakariae</w:t>
      </w:r>
    </w:p>
    <w:p w14:paraId="1B18BED6" w14:textId="77777777" w:rsidR="00DD577C" w:rsidRPr="00DD577C" w:rsidRDefault="00DD577C" w:rsidP="00DD577C">
      <w:pPr>
        <w:spacing w:before="86" w:line="362" w:lineRule="auto"/>
        <w:ind w:right="-741"/>
        <w:rPr>
          <w:sz w:val="28"/>
          <w:szCs w:val="28"/>
        </w:rPr>
      </w:pPr>
    </w:p>
    <w:p w14:paraId="392D1821" w14:textId="77777777" w:rsidR="00F95BA4" w:rsidRDefault="00F95BA4" w:rsidP="00F95BA4">
      <w:pPr>
        <w:spacing w:before="266"/>
        <w:ind w:left="545"/>
        <w:rPr>
          <w:b/>
        </w:rPr>
      </w:pPr>
      <w:r>
        <w:br w:type="column"/>
      </w:r>
      <w:r>
        <w:rPr>
          <w:b/>
        </w:rPr>
        <w:t>Sous</w:t>
      </w:r>
      <w:r>
        <w:rPr>
          <w:b/>
          <w:spacing w:val="-8"/>
        </w:rPr>
        <w:t xml:space="preserve"> </w:t>
      </w:r>
      <w:r>
        <w:rPr>
          <w:b/>
        </w:rPr>
        <w:t>la</w:t>
      </w:r>
      <w:r>
        <w:rPr>
          <w:b/>
          <w:spacing w:val="-6"/>
        </w:rPr>
        <w:t xml:space="preserve"> </w:t>
      </w:r>
      <w:r>
        <w:rPr>
          <w:b/>
        </w:rPr>
        <w:t>direction</w:t>
      </w:r>
      <w:r>
        <w:rPr>
          <w:b/>
          <w:spacing w:val="-4"/>
        </w:rPr>
        <w:t xml:space="preserve"> </w:t>
      </w:r>
      <w:r>
        <w:rPr>
          <w:b/>
        </w:rPr>
        <w:t>de</w:t>
      </w:r>
      <w:r>
        <w:rPr>
          <w:b/>
          <w:spacing w:val="-6"/>
        </w:rPr>
        <w:t xml:space="preserve"> </w:t>
      </w:r>
      <w:r>
        <w:rPr>
          <w:b/>
          <w:spacing w:val="-10"/>
        </w:rPr>
        <w:t>:</w:t>
      </w:r>
    </w:p>
    <w:p w14:paraId="12036D34" w14:textId="24906B9A" w:rsidR="00F95BA4" w:rsidRPr="00BE58D2" w:rsidRDefault="00F95BA4" w:rsidP="00F95BA4">
      <w:pPr>
        <w:spacing w:before="189"/>
        <w:ind w:left="545"/>
        <w:rPr>
          <w:color w:val="833C0B" w:themeColor="accent2" w:themeShade="80"/>
        </w:rPr>
      </w:pPr>
      <w:r w:rsidRPr="00BE58D2">
        <w:rPr>
          <w:color w:val="833C0B" w:themeColor="accent2" w:themeShade="80"/>
        </w:rPr>
        <w:t>Pr.</w:t>
      </w:r>
      <w:r w:rsidRPr="00BE58D2">
        <w:rPr>
          <w:color w:val="833C0B" w:themeColor="accent2" w:themeShade="80"/>
          <w:spacing w:val="-9"/>
        </w:rPr>
        <w:t xml:space="preserve"> </w:t>
      </w:r>
      <w:r w:rsidR="00DD577C" w:rsidRPr="00BE58D2">
        <w:rPr>
          <w:rFonts w:asciiTheme="majorBidi" w:hAnsiTheme="majorBidi" w:cstheme="majorBidi"/>
          <w:color w:val="833C0B" w:themeColor="accent2" w:themeShade="80"/>
          <w:spacing w:val="3"/>
          <w:szCs w:val="32"/>
        </w:rPr>
        <w:t>Ibtihal Mayouche</w:t>
      </w:r>
    </w:p>
    <w:p w14:paraId="288114BF" w14:textId="77777777" w:rsidR="00F95BA4" w:rsidRDefault="00F95BA4" w:rsidP="00F95BA4">
      <w:pPr>
        <w:sectPr w:rsidR="00F95BA4" w:rsidSect="00F917BF">
          <w:type w:val="continuous"/>
          <w:pgSz w:w="11910" w:h="16840"/>
          <w:pgMar w:top="1040" w:right="708" w:bottom="280" w:left="566" w:header="720" w:footer="720" w:gutter="0"/>
          <w:pgBorders w:offsetFrom="page">
            <w:top w:val="single" w:sz="12" w:space="24" w:color="1F3864" w:themeColor="accent1" w:themeShade="80" w:shadow="1"/>
            <w:left w:val="single" w:sz="12" w:space="24" w:color="1F3864" w:themeColor="accent1" w:themeShade="80" w:shadow="1"/>
            <w:bottom w:val="single" w:sz="12" w:space="24" w:color="1F3864" w:themeColor="accent1" w:themeShade="80" w:shadow="1"/>
            <w:right w:val="single" w:sz="12" w:space="24" w:color="1F3864" w:themeColor="accent1" w:themeShade="80" w:shadow="1"/>
          </w:pgBorders>
          <w:cols w:num="2" w:space="5098" w:equalWidth="0">
            <w:col w:w="2499" w:space="3922"/>
            <w:col w:w="4215"/>
          </w:cols>
        </w:sectPr>
      </w:pPr>
    </w:p>
    <w:p w14:paraId="7B05A758" w14:textId="77777777" w:rsidR="00F95BA4" w:rsidRDefault="00F95BA4" w:rsidP="00F95BA4">
      <w:pPr>
        <w:pStyle w:val="Corpsdetexte"/>
        <w:rPr>
          <w:sz w:val="20"/>
        </w:rPr>
      </w:pPr>
    </w:p>
    <w:p w14:paraId="22F1D182" w14:textId="77777777" w:rsidR="00F95BA4" w:rsidRDefault="00F95BA4" w:rsidP="00F95BA4">
      <w:pPr>
        <w:pStyle w:val="Corpsdetexte"/>
        <w:rPr>
          <w:sz w:val="20"/>
        </w:rPr>
      </w:pPr>
    </w:p>
    <w:p w14:paraId="31FF297E" w14:textId="77777777" w:rsidR="00F95BA4" w:rsidRDefault="00F95BA4" w:rsidP="00F95BA4">
      <w:pPr>
        <w:pStyle w:val="Corpsdetexte"/>
        <w:rPr>
          <w:sz w:val="20"/>
        </w:rPr>
      </w:pPr>
    </w:p>
    <w:p w14:paraId="24E78245" w14:textId="77777777" w:rsidR="00F95BA4" w:rsidRDefault="00F95BA4" w:rsidP="00F95BA4">
      <w:pPr>
        <w:pStyle w:val="Corpsdetexte"/>
        <w:rPr>
          <w:sz w:val="20"/>
        </w:rPr>
      </w:pPr>
    </w:p>
    <w:p w14:paraId="607D4D15" w14:textId="77777777" w:rsidR="00F95BA4" w:rsidRDefault="00F95BA4" w:rsidP="00F95BA4">
      <w:pPr>
        <w:pStyle w:val="Corpsdetexte"/>
        <w:spacing w:before="108"/>
        <w:rPr>
          <w:sz w:val="20"/>
        </w:rPr>
      </w:pPr>
    </w:p>
    <w:p w14:paraId="42030B6D" w14:textId="79FC1606" w:rsidR="00F95BA4" w:rsidRDefault="00F95BA4" w:rsidP="00F95BA4">
      <w:pPr>
        <w:pStyle w:val="Corpsdetexte"/>
        <w:ind w:left="3542"/>
        <w:rPr>
          <w:sz w:val="20"/>
        </w:rPr>
      </w:pPr>
    </w:p>
    <w:p w14:paraId="09DA248D" w14:textId="77777777" w:rsidR="00F95BA4" w:rsidRDefault="00F95BA4" w:rsidP="00F95BA4">
      <w:pPr>
        <w:pStyle w:val="Corpsdetexte"/>
        <w:rPr>
          <w:sz w:val="32"/>
        </w:rPr>
      </w:pPr>
    </w:p>
    <w:p w14:paraId="10B8E16F" w14:textId="77777777" w:rsidR="00F95BA4" w:rsidRDefault="00F95BA4" w:rsidP="00F95BA4">
      <w:pPr>
        <w:pStyle w:val="Corpsdetexte"/>
        <w:spacing w:before="202"/>
        <w:rPr>
          <w:sz w:val="32"/>
        </w:rPr>
      </w:pPr>
    </w:p>
    <w:p w14:paraId="3BCF5A5E" w14:textId="77777777" w:rsidR="00B437AF" w:rsidRDefault="00B437AF" w:rsidP="00DD0A59">
      <w:pPr>
        <w:ind w:left="480" w:right="339"/>
        <w:jc w:val="center"/>
        <w:rPr>
          <w:b/>
        </w:rPr>
      </w:pPr>
    </w:p>
    <w:p w14:paraId="44071A81" w14:textId="0FBF5FEA" w:rsidR="00F95BA4" w:rsidRDefault="00F95BA4" w:rsidP="00DD0A59">
      <w:pPr>
        <w:ind w:left="480" w:right="339"/>
        <w:jc w:val="center"/>
        <w:rPr>
          <w:b/>
        </w:rPr>
      </w:pPr>
      <w:r>
        <w:rPr>
          <w:b/>
        </w:rPr>
        <w:t>Année</w:t>
      </w:r>
      <w:r>
        <w:rPr>
          <w:b/>
          <w:spacing w:val="-9"/>
        </w:rPr>
        <w:t xml:space="preserve"> </w:t>
      </w:r>
      <w:r>
        <w:rPr>
          <w:b/>
        </w:rPr>
        <w:t>Universitaire</w:t>
      </w:r>
      <w:r>
        <w:rPr>
          <w:b/>
          <w:spacing w:val="-11"/>
        </w:rPr>
        <w:t xml:space="preserve"> </w:t>
      </w:r>
      <w:r>
        <w:rPr>
          <w:b/>
        </w:rPr>
        <w:t>:</w:t>
      </w:r>
      <w:r>
        <w:rPr>
          <w:b/>
          <w:spacing w:val="-12"/>
        </w:rPr>
        <w:t xml:space="preserve"> </w:t>
      </w:r>
      <w:r>
        <w:rPr>
          <w:b/>
        </w:rPr>
        <w:t>2024-</w:t>
      </w:r>
      <w:r>
        <w:rPr>
          <w:b/>
          <w:spacing w:val="-4"/>
        </w:rPr>
        <w:t>2025</w:t>
      </w:r>
    </w:p>
    <w:p w14:paraId="4EAE4906" w14:textId="40DD39FB" w:rsidR="00DD0A59" w:rsidRDefault="00DD0A59" w:rsidP="00DD0A59">
      <w:pPr>
        <w:ind w:left="480" w:right="339"/>
        <w:jc w:val="center"/>
        <w:rPr>
          <w:b/>
        </w:rPr>
        <w:sectPr w:rsidR="00DD0A59" w:rsidSect="00F917BF">
          <w:type w:val="continuous"/>
          <w:pgSz w:w="11910" w:h="16840"/>
          <w:pgMar w:top="1040" w:right="708" w:bottom="280" w:left="566" w:header="720" w:footer="720" w:gutter="0"/>
          <w:pgBorders w:offsetFrom="page">
            <w:top w:val="single" w:sz="12" w:space="24" w:color="1F3864" w:themeColor="accent1" w:themeShade="80" w:shadow="1"/>
            <w:left w:val="single" w:sz="12" w:space="24" w:color="1F3864" w:themeColor="accent1" w:themeShade="80" w:shadow="1"/>
            <w:bottom w:val="single" w:sz="12" w:space="24" w:color="1F3864" w:themeColor="accent1" w:themeShade="80" w:shadow="1"/>
            <w:right w:val="single" w:sz="12" w:space="24" w:color="1F3864" w:themeColor="accent1" w:themeShade="80" w:shadow="1"/>
          </w:pgBorders>
          <w:cols w:space="720"/>
        </w:sectPr>
      </w:pPr>
    </w:p>
    <w:p w14:paraId="5F909E28" w14:textId="77777777" w:rsidR="00DD0A59" w:rsidRDefault="00DD0A59" w:rsidP="00DD0A59">
      <w:pPr>
        <w:pStyle w:val="Corpsdetexte"/>
        <w:spacing w:line="20" w:lineRule="exact"/>
        <w:ind w:left="1685"/>
        <w:rPr>
          <w:sz w:val="2"/>
        </w:rPr>
      </w:pPr>
      <w:r>
        <w:rPr>
          <w:noProof/>
          <w:sz w:val="2"/>
        </w:rPr>
        <w:lastRenderedPageBreak/>
        <mc:AlternateContent>
          <mc:Choice Requires="wpg">
            <w:drawing>
              <wp:inline distT="0" distB="0" distL="0" distR="0" wp14:anchorId="4EC67C8D" wp14:editId="2FA50D0F">
                <wp:extent cx="4700905" cy="63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0905" cy="6350"/>
                          <a:chOff x="0" y="0"/>
                          <a:chExt cx="4700905" cy="6350"/>
                        </a:xfrm>
                      </wpg:grpSpPr>
                      <wps:wsp>
                        <wps:cNvPr id="10" name="Graphic 10"/>
                        <wps:cNvSpPr/>
                        <wps:spPr>
                          <a:xfrm>
                            <a:off x="0" y="0"/>
                            <a:ext cx="4700905" cy="6350"/>
                          </a:xfrm>
                          <a:custGeom>
                            <a:avLst/>
                            <a:gdLst/>
                            <a:ahLst/>
                            <a:cxnLst/>
                            <a:rect l="l" t="t" r="r" b="b"/>
                            <a:pathLst>
                              <a:path w="4700905" h="6350">
                                <a:moveTo>
                                  <a:pt x="4700905" y="0"/>
                                </a:moveTo>
                                <a:lnTo>
                                  <a:pt x="0" y="0"/>
                                </a:lnTo>
                                <a:lnTo>
                                  <a:pt x="0" y="6096"/>
                                </a:lnTo>
                                <a:lnTo>
                                  <a:pt x="4700905" y="6096"/>
                                </a:lnTo>
                                <a:lnTo>
                                  <a:pt x="4700905" y="0"/>
                                </a:lnTo>
                                <a:close/>
                              </a:path>
                            </a:pathLst>
                          </a:custGeom>
                          <a:solidFill>
                            <a:srgbClr val="0E4660"/>
                          </a:solidFill>
                        </wps:spPr>
                        <wps:bodyPr wrap="square" lIns="0" tIns="0" rIns="0" bIns="0" rtlCol="0">
                          <a:prstTxWarp prst="textNoShape">
                            <a:avLst/>
                          </a:prstTxWarp>
                          <a:noAutofit/>
                        </wps:bodyPr>
                      </wps:wsp>
                    </wpg:wgp>
                  </a:graphicData>
                </a:graphic>
              </wp:inline>
            </w:drawing>
          </mc:Choice>
          <mc:Fallback>
            <w:pict>
              <v:group w14:anchorId="3E248E2C" id="Group 9" o:spid="_x0000_s1026" style="width:370.15pt;height:.5pt;mso-position-horizontal-relative:char;mso-position-vertical-relative:line" coordsize="470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">
                <v:shape id="Graphic 10" o:spid="_x0000_s1027" style="position:absolute;width:47009;height:63;visibility:visible;mso-wrap-style:square;v-text-anchor:top" coordsize="47009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" path="m4700905,l,,,6096r4700905,l4700905,xe" fillcolor="#0e4660" stroked="f">
                  <v:path arrowok="t"/>
                </v:shape>
                <w10:anchorlock/>
              </v:group>
            </w:pict>
          </mc:Fallback>
        </mc:AlternateContent>
      </w:r>
    </w:p>
    <w:bookmarkStart w:id="0" w:name="_Toc185877411"/>
    <w:bookmarkStart w:id="1" w:name="_Toc185890391"/>
    <w:bookmarkStart w:id="2" w:name="_Toc186582711"/>
    <w:p w14:paraId="66435B04" w14:textId="7E624F3E" w:rsidR="00DD0A59" w:rsidRPr="001F05CD" w:rsidRDefault="00DD0A59" w:rsidP="008B732C">
      <w:pPr>
        <w:pStyle w:val="Titre1"/>
        <w:rPr>
          <w:rFonts w:ascii="Bodoni MT Black" w:hAnsi="Bodoni MT Black"/>
          <w:lang w:val="en-US"/>
        </w:rPr>
      </w:pPr>
      <w:r w:rsidRPr="001F05CD">
        <w:rPr>
          <w:rFonts w:ascii="Bodoni MT Black" w:hAnsi="Bodoni MT Black"/>
          <w:noProof/>
        </w:rPr>
        <mc:AlternateContent>
          <mc:Choice Requires="wps">
            <w:drawing>
              <wp:anchor distT="0" distB="0" distL="0" distR="0" simplePos="0" relativeHeight="251663360" behindDoc="0" locked="0" layoutInCell="1" allowOverlap="1" wp14:anchorId="69F2B823" wp14:editId="1F8EFFB1">
                <wp:simplePos x="0" y="0"/>
                <wp:positionH relativeFrom="page">
                  <wp:posOffset>1429766</wp:posOffset>
                </wp:positionH>
                <wp:positionV relativeFrom="paragraph">
                  <wp:posOffset>813561</wp:posOffset>
                </wp:positionV>
                <wp:extent cx="470090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0905" cy="6350"/>
                        </a:xfrm>
                        <a:custGeom>
                          <a:avLst/>
                          <a:gdLst/>
                          <a:ahLst/>
                          <a:cxnLst/>
                          <a:rect l="l" t="t" r="r" b="b"/>
                          <a:pathLst>
                            <a:path w="4700905" h="6350">
                              <a:moveTo>
                                <a:pt x="4700905" y="0"/>
                              </a:moveTo>
                              <a:lnTo>
                                <a:pt x="0" y="0"/>
                              </a:lnTo>
                              <a:lnTo>
                                <a:pt x="0" y="6096"/>
                              </a:lnTo>
                              <a:lnTo>
                                <a:pt x="4700905" y="6096"/>
                              </a:lnTo>
                              <a:lnTo>
                                <a:pt x="4700905" y="0"/>
                              </a:lnTo>
                              <a:close/>
                            </a:path>
                          </a:pathLst>
                        </a:custGeom>
                        <a:solidFill>
                          <a:srgbClr val="0E4660"/>
                        </a:solidFill>
                      </wps:spPr>
                      <wps:bodyPr wrap="square" lIns="0" tIns="0" rIns="0" bIns="0" rtlCol="0">
                        <a:prstTxWarp prst="textNoShape">
                          <a:avLst/>
                        </a:prstTxWarp>
                        <a:noAutofit/>
                      </wps:bodyPr>
                    </wps:wsp>
                  </a:graphicData>
                </a:graphic>
              </wp:anchor>
            </w:drawing>
          </mc:Choice>
          <mc:Fallback>
            <w:pict>
              <v:shape w14:anchorId="36396F6A" id="Graphic 11" o:spid="_x0000_s1026" style="position:absolute;margin-left:112.6pt;margin-top:64.05pt;width:370.15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47009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" path="m4700905,l,,,6096r4700905,l4700905,xe" fillcolor="#0e4660" stroked="f">
                <v:path arrowok="t"/>
                <w10:wrap anchorx="page"/>
              </v:shape>
            </w:pict>
          </mc:Fallback>
        </mc:AlternateContent>
      </w:r>
      <w:r w:rsidRPr="001F05CD">
        <w:rPr>
          <w:rFonts w:ascii="Bodoni MT Black" w:hAnsi="Bodoni MT Black"/>
          <w:lang w:val="en-US"/>
        </w:rPr>
        <w:t>So</w:t>
      </w:r>
      <w:r w:rsidR="0072403F" w:rsidRPr="001F05CD">
        <w:rPr>
          <w:rFonts w:ascii="Bodoni MT Black" w:hAnsi="Bodoni MT Black"/>
          <w:lang w:val="en-US"/>
        </w:rPr>
        <w:t>m</w:t>
      </w:r>
      <w:r w:rsidRPr="001F05CD">
        <w:rPr>
          <w:rFonts w:ascii="Bodoni MT Black" w:hAnsi="Bodoni MT Black"/>
          <w:lang w:val="en-US"/>
        </w:rPr>
        <w:t>mair</w:t>
      </w:r>
      <w:r w:rsidR="00417DCA" w:rsidRPr="001F05CD">
        <w:rPr>
          <w:rFonts w:ascii="Bodoni MT Black" w:hAnsi="Bodoni MT Black"/>
          <w:lang w:val="en-US"/>
        </w:rPr>
        <w:t>e</w:t>
      </w:r>
      <w:bookmarkEnd w:id="0"/>
      <w:bookmarkEnd w:id="1"/>
      <w:bookmarkEnd w:id="2"/>
    </w:p>
    <w:p w14:paraId="1186B937" w14:textId="77777777" w:rsidR="00DD0A59" w:rsidRPr="005608AF" w:rsidRDefault="00DD0A59" w:rsidP="00DD0A59">
      <w:pPr>
        <w:rPr>
          <w:szCs w:val="32"/>
          <w:lang w:val="en-US"/>
        </w:rPr>
      </w:pPr>
    </w:p>
    <w:sdt>
      <w:sdtPr>
        <w:rPr>
          <w:rFonts w:ascii="Times New Roman" w:eastAsia="Times New Roman" w:hAnsi="Times New Roman" w:cs="Times New Roman"/>
          <w:color w:val="auto"/>
          <w:sz w:val="32"/>
          <w:szCs w:val="22"/>
          <w:lang w:val="fr-FR"/>
        </w:rPr>
        <w:id w:val="-290586396"/>
        <w:docPartObj>
          <w:docPartGallery w:val="Table of Contents"/>
          <w:docPartUnique/>
        </w:docPartObj>
      </w:sdtPr>
      <w:sdtEndPr>
        <w:rPr>
          <w:b/>
          <w:bCs/>
          <w:noProof/>
        </w:rPr>
      </w:sdtEndPr>
      <w:sdtContent>
        <w:p w14:paraId="72641D48" w14:textId="7F40BE75" w:rsidR="005608AF" w:rsidRDefault="005608AF" w:rsidP="005608AF">
          <w:pPr>
            <w:pStyle w:val="En-ttedetabledesmatires"/>
            <w:jc w:val="left"/>
          </w:pPr>
        </w:p>
        <w:p w14:paraId="385219FD" w14:textId="4D5265A0" w:rsidR="008D6A9B" w:rsidRDefault="005608AF">
          <w:pPr>
            <w:pStyle w:val="TM1"/>
            <w:tabs>
              <w:tab w:val="right" w:leader="dot" w:pos="10626"/>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86582711" w:history="1">
            <w:r w:rsidR="008D6A9B" w:rsidRPr="00E040E5">
              <w:rPr>
                <w:rStyle w:val="Lienhypertexte"/>
                <w:rFonts w:ascii="Bodoni MT Black" w:hAnsi="Bodoni MT Black"/>
                <w:noProof/>
                <w:lang w:val="en-US"/>
              </w:rPr>
              <w:t>Sommaire</w:t>
            </w:r>
            <w:r w:rsidR="008D6A9B">
              <w:rPr>
                <w:noProof/>
                <w:webHidden/>
              </w:rPr>
              <w:tab/>
            </w:r>
            <w:r w:rsidR="008D6A9B">
              <w:rPr>
                <w:noProof/>
                <w:webHidden/>
              </w:rPr>
              <w:fldChar w:fldCharType="begin"/>
            </w:r>
            <w:r w:rsidR="008D6A9B">
              <w:rPr>
                <w:noProof/>
                <w:webHidden/>
              </w:rPr>
              <w:instrText xml:space="preserve"> PAGEREF _Toc186582711 \h </w:instrText>
            </w:r>
            <w:r w:rsidR="008D6A9B">
              <w:rPr>
                <w:noProof/>
                <w:webHidden/>
              </w:rPr>
            </w:r>
            <w:r w:rsidR="008D6A9B">
              <w:rPr>
                <w:noProof/>
                <w:webHidden/>
              </w:rPr>
              <w:fldChar w:fldCharType="separate"/>
            </w:r>
            <w:r w:rsidR="008D6A9B">
              <w:rPr>
                <w:noProof/>
                <w:webHidden/>
              </w:rPr>
              <w:t>2</w:t>
            </w:r>
            <w:r w:rsidR="008D6A9B">
              <w:rPr>
                <w:noProof/>
                <w:webHidden/>
              </w:rPr>
              <w:fldChar w:fldCharType="end"/>
            </w:r>
          </w:hyperlink>
        </w:p>
        <w:p w14:paraId="40BBD9B9" w14:textId="6565410B" w:rsidR="008D6A9B" w:rsidRDefault="008D6A9B">
          <w:pPr>
            <w:pStyle w:val="TM1"/>
            <w:tabs>
              <w:tab w:val="right" w:leader="dot" w:pos="10626"/>
            </w:tabs>
            <w:rPr>
              <w:rFonts w:asciiTheme="minorHAnsi" w:eastAsiaTheme="minorEastAsia" w:hAnsiTheme="minorHAnsi" w:cstheme="minorBidi"/>
              <w:noProof/>
              <w:sz w:val="22"/>
              <w:szCs w:val="22"/>
              <w:lang w:val="en-US"/>
            </w:rPr>
          </w:pPr>
          <w:hyperlink w:anchor="_Toc186582712" w:history="1">
            <w:r w:rsidRPr="00E040E5">
              <w:rPr>
                <w:rStyle w:val="Lienhypertexte"/>
                <w:rFonts w:ascii="Elephant" w:hAnsi="Elephant"/>
                <w:b/>
                <w:bCs/>
                <w:noProof/>
              </w:rPr>
              <w:t>Chapitre</w:t>
            </w:r>
            <w:r w:rsidRPr="00E040E5">
              <w:rPr>
                <w:rStyle w:val="Lienhypertexte"/>
                <w:rFonts w:ascii="Elephant" w:hAnsi="Elephant"/>
                <w:b/>
                <w:bCs/>
                <w:noProof/>
                <w:spacing w:val="-13"/>
              </w:rPr>
              <w:t xml:space="preserve"> </w:t>
            </w:r>
            <w:r w:rsidRPr="00E040E5">
              <w:rPr>
                <w:rStyle w:val="Lienhypertexte"/>
                <w:rFonts w:ascii="Elephant" w:hAnsi="Elephant"/>
                <w:b/>
                <w:bCs/>
                <w:noProof/>
              </w:rPr>
              <w:t>1</w:t>
            </w:r>
            <w:r w:rsidRPr="00E040E5">
              <w:rPr>
                <w:rStyle w:val="Lienhypertexte"/>
                <w:rFonts w:ascii="Elephant" w:hAnsi="Elephant"/>
                <w:b/>
                <w:bCs/>
                <w:noProof/>
                <w:spacing w:val="-7"/>
              </w:rPr>
              <w:t xml:space="preserve"> </w:t>
            </w:r>
            <w:r w:rsidRPr="00E040E5">
              <w:rPr>
                <w:rStyle w:val="Lienhypertexte"/>
                <w:rFonts w:ascii="Elephant" w:hAnsi="Elephant"/>
                <w:b/>
                <w:bCs/>
                <w:noProof/>
              </w:rPr>
              <w:t>:</w:t>
            </w:r>
            <w:r w:rsidRPr="00E040E5">
              <w:rPr>
                <w:rStyle w:val="Lienhypertexte"/>
                <w:rFonts w:ascii="Elephant" w:hAnsi="Elephant"/>
                <w:b/>
                <w:bCs/>
                <w:noProof/>
                <w:spacing w:val="-11"/>
              </w:rPr>
              <w:t xml:space="preserve"> </w:t>
            </w:r>
            <w:r w:rsidRPr="00E040E5">
              <w:rPr>
                <w:rStyle w:val="Lienhypertexte"/>
                <w:rFonts w:ascii="Elephant" w:hAnsi="Elephant"/>
                <w:b/>
                <w:bCs/>
                <w:noProof/>
              </w:rPr>
              <w:t>Contexte</w:t>
            </w:r>
            <w:r w:rsidRPr="00E040E5">
              <w:rPr>
                <w:rStyle w:val="Lienhypertexte"/>
                <w:rFonts w:ascii="Elephant" w:hAnsi="Elephant"/>
                <w:b/>
                <w:bCs/>
                <w:noProof/>
                <w:spacing w:val="-12"/>
              </w:rPr>
              <w:t xml:space="preserve"> </w:t>
            </w:r>
            <w:r w:rsidRPr="00E040E5">
              <w:rPr>
                <w:rStyle w:val="Lienhypertexte"/>
                <w:rFonts w:ascii="Elephant" w:hAnsi="Elephant"/>
                <w:b/>
                <w:bCs/>
                <w:noProof/>
              </w:rPr>
              <w:t>Général</w:t>
            </w:r>
            <w:r w:rsidRPr="00E040E5">
              <w:rPr>
                <w:rStyle w:val="Lienhypertexte"/>
                <w:rFonts w:ascii="Elephant" w:hAnsi="Elephant"/>
                <w:b/>
                <w:bCs/>
                <w:noProof/>
                <w:spacing w:val="-11"/>
              </w:rPr>
              <w:t xml:space="preserve"> </w:t>
            </w:r>
            <w:r w:rsidRPr="00E040E5">
              <w:rPr>
                <w:rStyle w:val="Lienhypertexte"/>
                <w:rFonts w:ascii="Elephant" w:hAnsi="Elephant"/>
                <w:b/>
                <w:bCs/>
                <w:noProof/>
              </w:rPr>
              <w:t>Du</w:t>
            </w:r>
            <w:r w:rsidRPr="00E040E5">
              <w:rPr>
                <w:rStyle w:val="Lienhypertexte"/>
                <w:rFonts w:ascii="Elephant" w:hAnsi="Elephant"/>
                <w:b/>
                <w:bCs/>
                <w:noProof/>
                <w:spacing w:val="-8"/>
              </w:rPr>
              <w:t xml:space="preserve"> </w:t>
            </w:r>
            <w:r w:rsidRPr="00E040E5">
              <w:rPr>
                <w:rStyle w:val="Lienhypertexte"/>
                <w:rFonts w:ascii="Elephant" w:hAnsi="Elephant"/>
                <w:b/>
                <w:bCs/>
                <w:noProof/>
                <w:spacing w:val="-2"/>
              </w:rPr>
              <w:t>Projet</w:t>
            </w:r>
            <w:r>
              <w:rPr>
                <w:noProof/>
                <w:webHidden/>
              </w:rPr>
              <w:tab/>
            </w:r>
            <w:r>
              <w:rPr>
                <w:noProof/>
                <w:webHidden/>
              </w:rPr>
              <w:fldChar w:fldCharType="begin"/>
            </w:r>
            <w:r>
              <w:rPr>
                <w:noProof/>
                <w:webHidden/>
              </w:rPr>
              <w:instrText xml:space="preserve"> PAGEREF _Toc186582712 \h </w:instrText>
            </w:r>
            <w:r>
              <w:rPr>
                <w:noProof/>
                <w:webHidden/>
              </w:rPr>
            </w:r>
            <w:r>
              <w:rPr>
                <w:noProof/>
                <w:webHidden/>
              </w:rPr>
              <w:fldChar w:fldCharType="separate"/>
            </w:r>
            <w:r>
              <w:rPr>
                <w:noProof/>
                <w:webHidden/>
              </w:rPr>
              <w:t>3</w:t>
            </w:r>
            <w:r>
              <w:rPr>
                <w:noProof/>
                <w:webHidden/>
              </w:rPr>
              <w:fldChar w:fldCharType="end"/>
            </w:r>
          </w:hyperlink>
        </w:p>
        <w:p w14:paraId="019C6DBF" w14:textId="48C01247" w:rsidR="008D6A9B" w:rsidRDefault="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13" w:history="1">
            <w:r w:rsidRPr="00E040E5">
              <w:rPr>
                <w:rStyle w:val="Lienhypertexte"/>
                <w:b/>
                <w:bCs/>
                <w:noProof/>
              </w:rPr>
              <w:t>I.</w:t>
            </w:r>
            <w:r>
              <w:rPr>
                <w:rFonts w:asciiTheme="minorHAnsi" w:eastAsiaTheme="minorEastAsia" w:hAnsiTheme="minorHAnsi" w:cstheme="minorBidi"/>
                <w:noProof/>
                <w:sz w:val="22"/>
                <w:szCs w:val="22"/>
                <w:lang w:val="en-US"/>
              </w:rPr>
              <w:tab/>
            </w:r>
            <w:r w:rsidRPr="00E040E5">
              <w:rPr>
                <w:rStyle w:val="Lienhypertexte"/>
                <w:b/>
                <w:bCs/>
                <w:noProof/>
              </w:rPr>
              <w:t>Introduction :</w:t>
            </w:r>
            <w:r>
              <w:rPr>
                <w:noProof/>
                <w:webHidden/>
              </w:rPr>
              <w:tab/>
            </w:r>
            <w:r>
              <w:rPr>
                <w:noProof/>
                <w:webHidden/>
              </w:rPr>
              <w:fldChar w:fldCharType="begin"/>
            </w:r>
            <w:r>
              <w:rPr>
                <w:noProof/>
                <w:webHidden/>
              </w:rPr>
              <w:instrText xml:space="preserve"> PAGEREF _Toc186582713 \h </w:instrText>
            </w:r>
            <w:r>
              <w:rPr>
                <w:noProof/>
                <w:webHidden/>
              </w:rPr>
            </w:r>
            <w:r>
              <w:rPr>
                <w:noProof/>
                <w:webHidden/>
              </w:rPr>
              <w:fldChar w:fldCharType="separate"/>
            </w:r>
            <w:r>
              <w:rPr>
                <w:noProof/>
                <w:webHidden/>
              </w:rPr>
              <w:t>3</w:t>
            </w:r>
            <w:r>
              <w:rPr>
                <w:noProof/>
                <w:webHidden/>
              </w:rPr>
              <w:fldChar w:fldCharType="end"/>
            </w:r>
          </w:hyperlink>
        </w:p>
        <w:p w14:paraId="692ADC33" w14:textId="28FA1D69" w:rsidR="008D6A9B" w:rsidRDefault="008D6A9B">
          <w:pPr>
            <w:pStyle w:val="TM3"/>
            <w:tabs>
              <w:tab w:val="left" w:pos="1810"/>
              <w:tab w:val="right" w:leader="dot" w:pos="10626"/>
            </w:tabs>
            <w:rPr>
              <w:rFonts w:asciiTheme="minorHAnsi" w:eastAsiaTheme="minorEastAsia" w:hAnsiTheme="minorHAnsi" w:cstheme="minorBidi"/>
              <w:noProof/>
              <w:sz w:val="22"/>
              <w:szCs w:val="22"/>
              <w:lang w:val="en-US"/>
            </w:rPr>
          </w:pPr>
          <w:hyperlink w:anchor="_Toc186582714" w:history="1">
            <w:r w:rsidRPr="00E040E5">
              <w:rPr>
                <w:rStyle w:val="Lienhypertexte"/>
                <w:b/>
                <w:bCs/>
                <w:noProof/>
              </w:rPr>
              <w:t>1.</w:t>
            </w:r>
            <w:r>
              <w:rPr>
                <w:rFonts w:asciiTheme="minorHAnsi" w:eastAsiaTheme="minorEastAsia" w:hAnsiTheme="minorHAnsi" w:cstheme="minorBidi"/>
                <w:noProof/>
                <w:sz w:val="22"/>
                <w:szCs w:val="22"/>
                <w:lang w:val="en-US"/>
              </w:rPr>
              <w:tab/>
            </w:r>
            <w:r w:rsidRPr="00E040E5">
              <w:rPr>
                <w:rStyle w:val="Lienhypertexte"/>
                <w:b/>
                <w:bCs/>
                <w:i/>
                <w:iCs/>
                <w:noProof/>
              </w:rPr>
              <w:t>Contexte</w:t>
            </w:r>
            <w:r w:rsidRPr="00E040E5">
              <w:rPr>
                <w:rStyle w:val="Lienhypertexte"/>
                <w:b/>
                <w:bCs/>
                <w:noProof/>
              </w:rPr>
              <w:t xml:space="preserve"> :</w:t>
            </w:r>
            <w:r>
              <w:rPr>
                <w:noProof/>
                <w:webHidden/>
              </w:rPr>
              <w:tab/>
            </w:r>
            <w:r>
              <w:rPr>
                <w:noProof/>
                <w:webHidden/>
              </w:rPr>
              <w:fldChar w:fldCharType="begin"/>
            </w:r>
            <w:r>
              <w:rPr>
                <w:noProof/>
                <w:webHidden/>
              </w:rPr>
              <w:instrText xml:space="preserve"> PAGEREF _Toc186582714 \h </w:instrText>
            </w:r>
            <w:r>
              <w:rPr>
                <w:noProof/>
                <w:webHidden/>
              </w:rPr>
            </w:r>
            <w:r>
              <w:rPr>
                <w:noProof/>
                <w:webHidden/>
              </w:rPr>
              <w:fldChar w:fldCharType="separate"/>
            </w:r>
            <w:r>
              <w:rPr>
                <w:noProof/>
                <w:webHidden/>
              </w:rPr>
              <w:t>3</w:t>
            </w:r>
            <w:r>
              <w:rPr>
                <w:noProof/>
                <w:webHidden/>
              </w:rPr>
              <w:fldChar w:fldCharType="end"/>
            </w:r>
          </w:hyperlink>
        </w:p>
        <w:p w14:paraId="2C4E89FD" w14:textId="2151169E" w:rsidR="008D6A9B" w:rsidRDefault="008D6A9B">
          <w:pPr>
            <w:pStyle w:val="TM3"/>
            <w:tabs>
              <w:tab w:val="left" w:pos="1810"/>
              <w:tab w:val="right" w:leader="dot" w:pos="10626"/>
            </w:tabs>
            <w:rPr>
              <w:rFonts w:asciiTheme="minorHAnsi" w:eastAsiaTheme="minorEastAsia" w:hAnsiTheme="minorHAnsi" w:cstheme="minorBidi"/>
              <w:noProof/>
              <w:sz w:val="22"/>
              <w:szCs w:val="22"/>
              <w:lang w:val="en-US"/>
            </w:rPr>
          </w:pPr>
          <w:hyperlink w:anchor="_Toc186582715" w:history="1">
            <w:r w:rsidRPr="00E040E5">
              <w:rPr>
                <w:rStyle w:val="Lienhypertexte"/>
                <w:b/>
                <w:bCs/>
                <w:noProof/>
              </w:rPr>
              <w:t>2.</w:t>
            </w:r>
            <w:r>
              <w:rPr>
                <w:rFonts w:asciiTheme="minorHAnsi" w:eastAsiaTheme="minorEastAsia" w:hAnsiTheme="minorHAnsi" w:cstheme="minorBidi"/>
                <w:noProof/>
                <w:sz w:val="22"/>
                <w:szCs w:val="22"/>
                <w:lang w:val="en-US"/>
              </w:rPr>
              <w:tab/>
            </w:r>
            <w:r w:rsidRPr="00E040E5">
              <w:rPr>
                <w:rStyle w:val="Lienhypertexte"/>
                <w:b/>
                <w:bCs/>
                <w:i/>
                <w:iCs/>
                <w:noProof/>
              </w:rPr>
              <w:t>Objectifs du Projet</w:t>
            </w:r>
            <w:r w:rsidRPr="00E040E5">
              <w:rPr>
                <w:rStyle w:val="Lienhypertexte"/>
                <w:b/>
                <w:bCs/>
                <w:noProof/>
              </w:rPr>
              <w:t xml:space="preserve"> :</w:t>
            </w:r>
            <w:r>
              <w:rPr>
                <w:noProof/>
                <w:webHidden/>
              </w:rPr>
              <w:tab/>
            </w:r>
            <w:r>
              <w:rPr>
                <w:noProof/>
                <w:webHidden/>
              </w:rPr>
              <w:fldChar w:fldCharType="begin"/>
            </w:r>
            <w:r>
              <w:rPr>
                <w:noProof/>
                <w:webHidden/>
              </w:rPr>
              <w:instrText xml:space="preserve"> PAGEREF _Toc186582715 \h </w:instrText>
            </w:r>
            <w:r>
              <w:rPr>
                <w:noProof/>
                <w:webHidden/>
              </w:rPr>
            </w:r>
            <w:r>
              <w:rPr>
                <w:noProof/>
                <w:webHidden/>
              </w:rPr>
              <w:fldChar w:fldCharType="separate"/>
            </w:r>
            <w:r>
              <w:rPr>
                <w:noProof/>
                <w:webHidden/>
              </w:rPr>
              <w:t>4</w:t>
            </w:r>
            <w:r>
              <w:rPr>
                <w:noProof/>
                <w:webHidden/>
              </w:rPr>
              <w:fldChar w:fldCharType="end"/>
            </w:r>
          </w:hyperlink>
        </w:p>
        <w:p w14:paraId="5C107EB5" w14:textId="3A48597A" w:rsidR="008D6A9B" w:rsidRDefault="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16" w:history="1">
            <w:r w:rsidRPr="00E040E5">
              <w:rPr>
                <w:rStyle w:val="Lienhypertexte"/>
                <w:b/>
                <w:bCs/>
                <w:noProof/>
              </w:rPr>
              <w:t>II.</w:t>
            </w:r>
            <w:r>
              <w:rPr>
                <w:rFonts w:asciiTheme="minorHAnsi" w:eastAsiaTheme="minorEastAsia" w:hAnsiTheme="minorHAnsi" w:cstheme="minorBidi"/>
                <w:noProof/>
                <w:sz w:val="22"/>
                <w:szCs w:val="22"/>
                <w:lang w:val="en-US"/>
              </w:rPr>
              <w:tab/>
            </w:r>
            <w:r w:rsidRPr="00E040E5">
              <w:rPr>
                <w:rStyle w:val="Lienhypertexte"/>
                <w:b/>
                <w:bCs/>
                <w:noProof/>
              </w:rPr>
              <w:t>Cahier des Charges :</w:t>
            </w:r>
            <w:r>
              <w:rPr>
                <w:noProof/>
                <w:webHidden/>
              </w:rPr>
              <w:tab/>
            </w:r>
            <w:r>
              <w:rPr>
                <w:noProof/>
                <w:webHidden/>
              </w:rPr>
              <w:fldChar w:fldCharType="begin"/>
            </w:r>
            <w:r>
              <w:rPr>
                <w:noProof/>
                <w:webHidden/>
              </w:rPr>
              <w:instrText xml:space="preserve"> PAGEREF _Toc186582716 \h </w:instrText>
            </w:r>
            <w:r>
              <w:rPr>
                <w:noProof/>
                <w:webHidden/>
              </w:rPr>
            </w:r>
            <w:r>
              <w:rPr>
                <w:noProof/>
                <w:webHidden/>
              </w:rPr>
              <w:fldChar w:fldCharType="separate"/>
            </w:r>
            <w:r>
              <w:rPr>
                <w:noProof/>
                <w:webHidden/>
              </w:rPr>
              <w:t>4</w:t>
            </w:r>
            <w:r>
              <w:rPr>
                <w:noProof/>
                <w:webHidden/>
              </w:rPr>
              <w:fldChar w:fldCharType="end"/>
            </w:r>
          </w:hyperlink>
        </w:p>
        <w:p w14:paraId="7FD9D0BF" w14:textId="29E76FA9" w:rsidR="008D6A9B" w:rsidRDefault="008D6A9B">
          <w:pPr>
            <w:pStyle w:val="TM3"/>
            <w:tabs>
              <w:tab w:val="left" w:pos="1810"/>
              <w:tab w:val="right" w:leader="dot" w:pos="10626"/>
            </w:tabs>
            <w:rPr>
              <w:rFonts w:asciiTheme="minorHAnsi" w:eastAsiaTheme="minorEastAsia" w:hAnsiTheme="minorHAnsi" w:cstheme="minorBidi"/>
              <w:noProof/>
              <w:sz w:val="22"/>
              <w:szCs w:val="22"/>
              <w:lang w:val="en-US"/>
            </w:rPr>
          </w:pPr>
          <w:hyperlink w:anchor="_Toc186582717" w:history="1">
            <w:r w:rsidRPr="00E040E5">
              <w:rPr>
                <w:rStyle w:val="Lienhypertexte"/>
                <w:b/>
                <w:bCs/>
                <w:i/>
                <w:iCs/>
                <w:noProof/>
              </w:rPr>
              <w:t>1.</w:t>
            </w:r>
            <w:r>
              <w:rPr>
                <w:rFonts w:asciiTheme="minorHAnsi" w:eastAsiaTheme="minorEastAsia" w:hAnsiTheme="minorHAnsi" w:cstheme="minorBidi"/>
                <w:noProof/>
                <w:sz w:val="22"/>
                <w:szCs w:val="22"/>
                <w:lang w:val="en-US"/>
              </w:rPr>
              <w:tab/>
            </w:r>
            <w:r w:rsidRPr="00E040E5">
              <w:rPr>
                <w:rStyle w:val="Lienhypertexte"/>
                <w:b/>
                <w:bCs/>
                <w:i/>
                <w:iCs/>
                <w:noProof/>
              </w:rPr>
              <w:t>Fonctionnalités Prévues :</w:t>
            </w:r>
            <w:r>
              <w:rPr>
                <w:noProof/>
                <w:webHidden/>
              </w:rPr>
              <w:tab/>
            </w:r>
            <w:r>
              <w:rPr>
                <w:noProof/>
                <w:webHidden/>
              </w:rPr>
              <w:fldChar w:fldCharType="begin"/>
            </w:r>
            <w:r>
              <w:rPr>
                <w:noProof/>
                <w:webHidden/>
              </w:rPr>
              <w:instrText xml:space="preserve"> PAGEREF _Toc186582717 \h </w:instrText>
            </w:r>
            <w:r>
              <w:rPr>
                <w:noProof/>
                <w:webHidden/>
              </w:rPr>
            </w:r>
            <w:r>
              <w:rPr>
                <w:noProof/>
                <w:webHidden/>
              </w:rPr>
              <w:fldChar w:fldCharType="separate"/>
            </w:r>
            <w:r>
              <w:rPr>
                <w:noProof/>
                <w:webHidden/>
              </w:rPr>
              <w:t>4</w:t>
            </w:r>
            <w:r>
              <w:rPr>
                <w:noProof/>
                <w:webHidden/>
              </w:rPr>
              <w:fldChar w:fldCharType="end"/>
            </w:r>
          </w:hyperlink>
        </w:p>
        <w:p w14:paraId="622A3E46" w14:textId="45043AA1" w:rsidR="008D6A9B" w:rsidRDefault="008D6A9B">
          <w:pPr>
            <w:pStyle w:val="TM3"/>
            <w:tabs>
              <w:tab w:val="left" w:pos="1810"/>
              <w:tab w:val="right" w:leader="dot" w:pos="10626"/>
            </w:tabs>
            <w:rPr>
              <w:rFonts w:asciiTheme="minorHAnsi" w:eastAsiaTheme="minorEastAsia" w:hAnsiTheme="minorHAnsi" w:cstheme="minorBidi"/>
              <w:noProof/>
              <w:sz w:val="22"/>
              <w:szCs w:val="22"/>
              <w:lang w:val="en-US"/>
            </w:rPr>
          </w:pPr>
          <w:hyperlink w:anchor="_Toc186582718" w:history="1">
            <w:r w:rsidRPr="00E040E5">
              <w:rPr>
                <w:rStyle w:val="Lienhypertexte"/>
                <w:b/>
                <w:bCs/>
                <w:i/>
                <w:iCs/>
                <w:noProof/>
              </w:rPr>
              <w:t>2.</w:t>
            </w:r>
            <w:r>
              <w:rPr>
                <w:rFonts w:asciiTheme="minorHAnsi" w:eastAsiaTheme="minorEastAsia" w:hAnsiTheme="minorHAnsi" w:cstheme="minorBidi"/>
                <w:noProof/>
                <w:sz w:val="22"/>
                <w:szCs w:val="22"/>
                <w:lang w:val="en-US"/>
              </w:rPr>
              <w:tab/>
            </w:r>
            <w:r w:rsidRPr="00E040E5">
              <w:rPr>
                <w:rStyle w:val="Lienhypertexte"/>
                <w:b/>
                <w:bCs/>
                <w:i/>
                <w:iCs/>
                <w:noProof/>
              </w:rPr>
              <w:t>Contraintes Techniques :</w:t>
            </w:r>
            <w:r>
              <w:rPr>
                <w:noProof/>
                <w:webHidden/>
              </w:rPr>
              <w:tab/>
            </w:r>
            <w:r>
              <w:rPr>
                <w:noProof/>
                <w:webHidden/>
              </w:rPr>
              <w:fldChar w:fldCharType="begin"/>
            </w:r>
            <w:r>
              <w:rPr>
                <w:noProof/>
                <w:webHidden/>
              </w:rPr>
              <w:instrText xml:space="preserve"> PAGEREF _Toc186582718 \h </w:instrText>
            </w:r>
            <w:r>
              <w:rPr>
                <w:noProof/>
                <w:webHidden/>
              </w:rPr>
            </w:r>
            <w:r>
              <w:rPr>
                <w:noProof/>
                <w:webHidden/>
              </w:rPr>
              <w:fldChar w:fldCharType="separate"/>
            </w:r>
            <w:r>
              <w:rPr>
                <w:noProof/>
                <w:webHidden/>
              </w:rPr>
              <w:t>5</w:t>
            </w:r>
            <w:r>
              <w:rPr>
                <w:noProof/>
                <w:webHidden/>
              </w:rPr>
              <w:fldChar w:fldCharType="end"/>
            </w:r>
          </w:hyperlink>
        </w:p>
        <w:p w14:paraId="09A3EC42" w14:textId="573D3C0C" w:rsidR="008D6A9B" w:rsidRDefault="008D6A9B">
          <w:pPr>
            <w:pStyle w:val="TM2"/>
            <w:tabs>
              <w:tab w:val="left" w:pos="1810"/>
              <w:tab w:val="right" w:leader="dot" w:pos="10626"/>
            </w:tabs>
            <w:rPr>
              <w:rFonts w:asciiTheme="minorHAnsi" w:eastAsiaTheme="minorEastAsia" w:hAnsiTheme="minorHAnsi" w:cstheme="minorBidi"/>
              <w:noProof/>
              <w:sz w:val="22"/>
              <w:szCs w:val="22"/>
              <w:lang w:val="en-US"/>
            </w:rPr>
          </w:pPr>
          <w:hyperlink w:anchor="_Toc186582719" w:history="1">
            <w:r w:rsidRPr="00E040E5">
              <w:rPr>
                <w:rStyle w:val="Lienhypertexte"/>
                <w:b/>
                <w:bCs/>
                <w:noProof/>
              </w:rPr>
              <w:t>III.</w:t>
            </w:r>
            <w:r>
              <w:rPr>
                <w:rFonts w:asciiTheme="minorHAnsi" w:eastAsiaTheme="minorEastAsia" w:hAnsiTheme="minorHAnsi" w:cstheme="minorBidi"/>
                <w:noProof/>
                <w:sz w:val="22"/>
                <w:szCs w:val="22"/>
                <w:lang w:val="en-US"/>
              </w:rPr>
              <w:tab/>
            </w:r>
            <w:r w:rsidRPr="00E040E5">
              <w:rPr>
                <w:rStyle w:val="Lienhypertexte"/>
                <w:b/>
                <w:bCs/>
                <w:noProof/>
              </w:rPr>
              <w:t>Description de l'Interface :</w:t>
            </w:r>
            <w:r>
              <w:rPr>
                <w:noProof/>
                <w:webHidden/>
              </w:rPr>
              <w:tab/>
            </w:r>
            <w:r>
              <w:rPr>
                <w:noProof/>
                <w:webHidden/>
              </w:rPr>
              <w:fldChar w:fldCharType="begin"/>
            </w:r>
            <w:r>
              <w:rPr>
                <w:noProof/>
                <w:webHidden/>
              </w:rPr>
              <w:instrText xml:space="preserve"> PAGEREF _Toc186582719 \h </w:instrText>
            </w:r>
            <w:r>
              <w:rPr>
                <w:noProof/>
                <w:webHidden/>
              </w:rPr>
            </w:r>
            <w:r>
              <w:rPr>
                <w:noProof/>
                <w:webHidden/>
              </w:rPr>
              <w:fldChar w:fldCharType="separate"/>
            </w:r>
            <w:r>
              <w:rPr>
                <w:noProof/>
                <w:webHidden/>
              </w:rPr>
              <w:t>5</w:t>
            </w:r>
            <w:r>
              <w:rPr>
                <w:noProof/>
                <w:webHidden/>
              </w:rPr>
              <w:fldChar w:fldCharType="end"/>
            </w:r>
          </w:hyperlink>
        </w:p>
        <w:p w14:paraId="70AB57DF" w14:textId="769FBE51" w:rsidR="008D6A9B" w:rsidRDefault="008D6A9B">
          <w:pPr>
            <w:pStyle w:val="TM1"/>
            <w:tabs>
              <w:tab w:val="right" w:leader="dot" w:pos="10626"/>
            </w:tabs>
            <w:rPr>
              <w:rFonts w:asciiTheme="minorHAnsi" w:eastAsiaTheme="minorEastAsia" w:hAnsiTheme="minorHAnsi" w:cstheme="minorBidi"/>
              <w:noProof/>
              <w:sz w:val="22"/>
              <w:szCs w:val="22"/>
              <w:lang w:val="en-US"/>
            </w:rPr>
          </w:pPr>
          <w:hyperlink w:anchor="_Toc186582720" w:history="1">
            <w:r w:rsidRPr="00E040E5">
              <w:rPr>
                <w:rStyle w:val="Lienhypertexte"/>
                <w:rFonts w:ascii="Elephant" w:hAnsi="Elephant"/>
                <w:b/>
                <w:bCs/>
                <w:noProof/>
              </w:rPr>
              <w:t>Chapitre 2 : méthodologie</w:t>
            </w:r>
            <w:r>
              <w:rPr>
                <w:noProof/>
                <w:webHidden/>
              </w:rPr>
              <w:tab/>
            </w:r>
            <w:r>
              <w:rPr>
                <w:noProof/>
                <w:webHidden/>
              </w:rPr>
              <w:fldChar w:fldCharType="begin"/>
            </w:r>
            <w:r>
              <w:rPr>
                <w:noProof/>
                <w:webHidden/>
              </w:rPr>
              <w:instrText xml:space="preserve"> PAGEREF _Toc186582720 \h </w:instrText>
            </w:r>
            <w:r>
              <w:rPr>
                <w:noProof/>
                <w:webHidden/>
              </w:rPr>
            </w:r>
            <w:r>
              <w:rPr>
                <w:noProof/>
                <w:webHidden/>
              </w:rPr>
              <w:fldChar w:fldCharType="separate"/>
            </w:r>
            <w:r>
              <w:rPr>
                <w:noProof/>
                <w:webHidden/>
              </w:rPr>
              <w:t>7</w:t>
            </w:r>
            <w:r>
              <w:rPr>
                <w:noProof/>
                <w:webHidden/>
              </w:rPr>
              <w:fldChar w:fldCharType="end"/>
            </w:r>
          </w:hyperlink>
        </w:p>
        <w:p w14:paraId="7856F32E" w14:textId="6291A625" w:rsidR="008D6A9B" w:rsidRDefault="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21" w:history="1">
            <w:r w:rsidRPr="00E040E5">
              <w:rPr>
                <w:rStyle w:val="Lienhypertexte"/>
                <w:b/>
                <w:bCs/>
                <w:noProof/>
              </w:rPr>
              <w:t>I.</w:t>
            </w:r>
            <w:r>
              <w:rPr>
                <w:rFonts w:asciiTheme="minorHAnsi" w:eastAsiaTheme="minorEastAsia" w:hAnsiTheme="minorHAnsi" w:cstheme="minorBidi"/>
                <w:noProof/>
                <w:sz w:val="22"/>
                <w:szCs w:val="22"/>
                <w:lang w:val="en-US"/>
              </w:rPr>
              <w:tab/>
            </w:r>
            <w:r w:rsidRPr="00E040E5">
              <w:rPr>
                <w:rStyle w:val="Lienhypertexte"/>
                <w:b/>
                <w:bCs/>
                <w:noProof/>
              </w:rPr>
              <w:t>Introduction :</w:t>
            </w:r>
            <w:r>
              <w:rPr>
                <w:noProof/>
                <w:webHidden/>
              </w:rPr>
              <w:tab/>
            </w:r>
            <w:r>
              <w:rPr>
                <w:noProof/>
                <w:webHidden/>
              </w:rPr>
              <w:fldChar w:fldCharType="begin"/>
            </w:r>
            <w:r>
              <w:rPr>
                <w:noProof/>
                <w:webHidden/>
              </w:rPr>
              <w:instrText xml:space="preserve"> PAGEREF _Toc186582721 \h </w:instrText>
            </w:r>
            <w:r>
              <w:rPr>
                <w:noProof/>
                <w:webHidden/>
              </w:rPr>
            </w:r>
            <w:r>
              <w:rPr>
                <w:noProof/>
                <w:webHidden/>
              </w:rPr>
              <w:fldChar w:fldCharType="separate"/>
            </w:r>
            <w:r>
              <w:rPr>
                <w:noProof/>
                <w:webHidden/>
              </w:rPr>
              <w:t>7</w:t>
            </w:r>
            <w:r>
              <w:rPr>
                <w:noProof/>
                <w:webHidden/>
              </w:rPr>
              <w:fldChar w:fldCharType="end"/>
            </w:r>
          </w:hyperlink>
        </w:p>
        <w:p w14:paraId="3ABC1E94" w14:textId="4A630FF5" w:rsidR="008D6A9B" w:rsidRDefault="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22" w:history="1">
            <w:r w:rsidRPr="00E040E5">
              <w:rPr>
                <w:rStyle w:val="Lienhypertexte"/>
                <w:b/>
                <w:bCs/>
                <w:noProof/>
              </w:rPr>
              <w:t>II.</w:t>
            </w:r>
            <w:r>
              <w:rPr>
                <w:rFonts w:asciiTheme="minorHAnsi" w:eastAsiaTheme="minorEastAsia" w:hAnsiTheme="minorHAnsi" w:cstheme="minorBidi"/>
                <w:noProof/>
                <w:sz w:val="22"/>
                <w:szCs w:val="22"/>
                <w:lang w:val="en-US"/>
              </w:rPr>
              <w:tab/>
            </w:r>
            <w:r w:rsidRPr="00E040E5">
              <w:rPr>
                <w:rStyle w:val="Lienhypertexte"/>
                <w:b/>
                <w:bCs/>
                <w:noProof/>
              </w:rPr>
              <w:t>Plan de travail</w:t>
            </w:r>
            <w:r>
              <w:rPr>
                <w:noProof/>
                <w:webHidden/>
              </w:rPr>
              <w:tab/>
            </w:r>
            <w:r>
              <w:rPr>
                <w:noProof/>
                <w:webHidden/>
              </w:rPr>
              <w:fldChar w:fldCharType="begin"/>
            </w:r>
            <w:r>
              <w:rPr>
                <w:noProof/>
                <w:webHidden/>
              </w:rPr>
              <w:instrText xml:space="preserve"> PAGEREF _Toc186582722 \h </w:instrText>
            </w:r>
            <w:r>
              <w:rPr>
                <w:noProof/>
                <w:webHidden/>
              </w:rPr>
            </w:r>
            <w:r>
              <w:rPr>
                <w:noProof/>
                <w:webHidden/>
              </w:rPr>
              <w:fldChar w:fldCharType="separate"/>
            </w:r>
            <w:r>
              <w:rPr>
                <w:noProof/>
                <w:webHidden/>
              </w:rPr>
              <w:t>8</w:t>
            </w:r>
            <w:r>
              <w:rPr>
                <w:noProof/>
                <w:webHidden/>
              </w:rPr>
              <w:fldChar w:fldCharType="end"/>
            </w:r>
          </w:hyperlink>
        </w:p>
        <w:p w14:paraId="5DEDD8C6" w14:textId="2973DBAB" w:rsidR="008D6A9B" w:rsidRDefault="008D6A9B">
          <w:pPr>
            <w:pStyle w:val="TM2"/>
            <w:tabs>
              <w:tab w:val="left" w:pos="1810"/>
              <w:tab w:val="right" w:leader="dot" w:pos="10626"/>
            </w:tabs>
            <w:rPr>
              <w:rFonts w:asciiTheme="minorHAnsi" w:eastAsiaTheme="minorEastAsia" w:hAnsiTheme="minorHAnsi" w:cstheme="minorBidi"/>
              <w:noProof/>
              <w:sz w:val="22"/>
              <w:szCs w:val="22"/>
              <w:lang w:val="en-US"/>
            </w:rPr>
          </w:pPr>
          <w:hyperlink w:anchor="_Toc186582723" w:history="1">
            <w:r w:rsidRPr="00E040E5">
              <w:rPr>
                <w:rStyle w:val="Lienhypertexte"/>
                <w:b/>
                <w:bCs/>
                <w:noProof/>
              </w:rPr>
              <w:t>III.</w:t>
            </w:r>
            <w:r>
              <w:rPr>
                <w:rFonts w:asciiTheme="minorHAnsi" w:eastAsiaTheme="minorEastAsia" w:hAnsiTheme="minorHAnsi" w:cstheme="minorBidi"/>
                <w:noProof/>
                <w:sz w:val="22"/>
                <w:szCs w:val="22"/>
                <w:lang w:val="en-US"/>
              </w:rPr>
              <w:tab/>
            </w:r>
            <w:r w:rsidRPr="00E040E5">
              <w:rPr>
                <w:rStyle w:val="Lienhypertexte"/>
                <w:b/>
                <w:bCs/>
                <w:noProof/>
              </w:rPr>
              <w:t>Conclusion :</w:t>
            </w:r>
            <w:r>
              <w:rPr>
                <w:noProof/>
                <w:webHidden/>
              </w:rPr>
              <w:tab/>
            </w:r>
            <w:r>
              <w:rPr>
                <w:noProof/>
                <w:webHidden/>
              </w:rPr>
              <w:fldChar w:fldCharType="begin"/>
            </w:r>
            <w:r>
              <w:rPr>
                <w:noProof/>
                <w:webHidden/>
              </w:rPr>
              <w:instrText xml:space="preserve"> PAGEREF _Toc186582723 \h </w:instrText>
            </w:r>
            <w:r>
              <w:rPr>
                <w:noProof/>
                <w:webHidden/>
              </w:rPr>
            </w:r>
            <w:r>
              <w:rPr>
                <w:noProof/>
                <w:webHidden/>
              </w:rPr>
              <w:fldChar w:fldCharType="separate"/>
            </w:r>
            <w:r>
              <w:rPr>
                <w:noProof/>
                <w:webHidden/>
              </w:rPr>
              <w:t>9</w:t>
            </w:r>
            <w:r>
              <w:rPr>
                <w:noProof/>
                <w:webHidden/>
              </w:rPr>
              <w:fldChar w:fldCharType="end"/>
            </w:r>
          </w:hyperlink>
        </w:p>
        <w:p w14:paraId="08A208F0" w14:textId="372D63C7" w:rsidR="008D6A9B" w:rsidRDefault="008D6A9B">
          <w:pPr>
            <w:pStyle w:val="TM1"/>
            <w:tabs>
              <w:tab w:val="right" w:leader="dot" w:pos="10626"/>
            </w:tabs>
            <w:rPr>
              <w:rFonts w:asciiTheme="minorHAnsi" w:eastAsiaTheme="minorEastAsia" w:hAnsiTheme="minorHAnsi" w:cstheme="minorBidi"/>
              <w:noProof/>
              <w:sz w:val="22"/>
              <w:szCs w:val="22"/>
              <w:lang w:val="en-US"/>
            </w:rPr>
          </w:pPr>
          <w:hyperlink w:anchor="_Toc186582724" w:history="1">
            <w:r w:rsidRPr="00E040E5">
              <w:rPr>
                <w:rStyle w:val="Lienhypertexte"/>
                <w:rFonts w:ascii="Elephant" w:hAnsi="Elephant"/>
                <w:noProof/>
              </w:rPr>
              <w:t>Chapitre 3 : Outils et Tech-nologies Utilisés</w:t>
            </w:r>
            <w:r>
              <w:rPr>
                <w:noProof/>
                <w:webHidden/>
              </w:rPr>
              <w:tab/>
            </w:r>
            <w:r>
              <w:rPr>
                <w:noProof/>
                <w:webHidden/>
              </w:rPr>
              <w:fldChar w:fldCharType="begin"/>
            </w:r>
            <w:r>
              <w:rPr>
                <w:noProof/>
                <w:webHidden/>
              </w:rPr>
              <w:instrText xml:space="preserve"> PAGEREF _Toc186582724 \h </w:instrText>
            </w:r>
            <w:r>
              <w:rPr>
                <w:noProof/>
                <w:webHidden/>
              </w:rPr>
            </w:r>
            <w:r>
              <w:rPr>
                <w:noProof/>
                <w:webHidden/>
              </w:rPr>
              <w:fldChar w:fldCharType="separate"/>
            </w:r>
            <w:r>
              <w:rPr>
                <w:noProof/>
                <w:webHidden/>
              </w:rPr>
              <w:t>11</w:t>
            </w:r>
            <w:r>
              <w:rPr>
                <w:noProof/>
                <w:webHidden/>
              </w:rPr>
              <w:fldChar w:fldCharType="end"/>
            </w:r>
          </w:hyperlink>
        </w:p>
        <w:p w14:paraId="4B3D8CF8" w14:textId="66C8D448" w:rsidR="008D6A9B" w:rsidRDefault="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25" w:history="1">
            <w:r w:rsidRPr="00E040E5">
              <w:rPr>
                <w:rStyle w:val="Lienhypertexte"/>
                <w:b/>
                <w:bCs/>
                <w:noProof/>
              </w:rPr>
              <w:t>I.</w:t>
            </w:r>
            <w:r>
              <w:rPr>
                <w:rFonts w:asciiTheme="minorHAnsi" w:eastAsiaTheme="minorEastAsia" w:hAnsiTheme="minorHAnsi" w:cstheme="minorBidi"/>
                <w:noProof/>
                <w:sz w:val="22"/>
                <w:szCs w:val="22"/>
                <w:lang w:val="en-US"/>
              </w:rPr>
              <w:tab/>
            </w:r>
            <w:r w:rsidRPr="00E040E5">
              <w:rPr>
                <w:rStyle w:val="Lienhypertexte"/>
                <w:b/>
                <w:bCs/>
                <w:noProof/>
              </w:rPr>
              <w:t>Introduction</w:t>
            </w:r>
            <w:r>
              <w:rPr>
                <w:noProof/>
                <w:webHidden/>
              </w:rPr>
              <w:tab/>
            </w:r>
            <w:r>
              <w:rPr>
                <w:noProof/>
                <w:webHidden/>
              </w:rPr>
              <w:fldChar w:fldCharType="begin"/>
            </w:r>
            <w:r>
              <w:rPr>
                <w:noProof/>
                <w:webHidden/>
              </w:rPr>
              <w:instrText xml:space="preserve"> PAGEREF _Toc186582725 \h </w:instrText>
            </w:r>
            <w:r>
              <w:rPr>
                <w:noProof/>
                <w:webHidden/>
              </w:rPr>
            </w:r>
            <w:r>
              <w:rPr>
                <w:noProof/>
                <w:webHidden/>
              </w:rPr>
              <w:fldChar w:fldCharType="separate"/>
            </w:r>
            <w:r>
              <w:rPr>
                <w:noProof/>
                <w:webHidden/>
              </w:rPr>
              <w:t>11</w:t>
            </w:r>
            <w:r>
              <w:rPr>
                <w:noProof/>
                <w:webHidden/>
              </w:rPr>
              <w:fldChar w:fldCharType="end"/>
            </w:r>
          </w:hyperlink>
        </w:p>
        <w:p w14:paraId="1355DF43" w14:textId="41F99678" w:rsidR="008D6A9B" w:rsidRDefault="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26" w:history="1">
            <w:r w:rsidRPr="00E040E5">
              <w:rPr>
                <w:rStyle w:val="Lienhypertexte"/>
                <w:b/>
                <w:bCs/>
                <w:noProof/>
              </w:rPr>
              <w:t>II.</w:t>
            </w:r>
            <w:r>
              <w:rPr>
                <w:rFonts w:asciiTheme="minorHAnsi" w:eastAsiaTheme="minorEastAsia" w:hAnsiTheme="minorHAnsi" w:cstheme="minorBidi"/>
                <w:noProof/>
                <w:sz w:val="22"/>
                <w:szCs w:val="22"/>
                <w:lang w:val="en-US"/>
              </w:rPr>
              <w:tab/>
            </w:r>
            <w:r w:rsidRPr="00E040E5">
              <w:rPr>
                <w:rStyle w:val="Lienhypertexte"/>
                <w:b/>
                <w:bCs/>
                <w:noProof/>
              </w:rPr>
              <w:t>Outils et Technologies</w:t>
            </w:r>
            <w:r>
              <w:rPr>
                <w:noProof/>
                <w:webHidden/>
              </w:rPr>
              <w:tab/>
            </w:r>
            <w:r>
              <w:rPr>
                <w:noProof/>
                <w:webHidden/>
              </w:rPr>
              <w:fldChar w:fldCharType="begin"/>
            </w:r>
            <w:r>
              <w:rPr>
                <w:noProof/>
                <w:webHidden/>
              </w:rPr>
              <w:instrText xml:space="preserve"> PAGEREF _Toc186582726 \h </w:instrText>
            </w:r>
            <w:r>
              <w:rPr>
                <w:noProof/>
                <w:webHidden/>
              </w:rPr>
            </w:r>
            <w:r>
              <w:rPr>
                <w:noProof/>
                <w:webHidden/>
              </w:rPr>
              <w:fldChar w:fldCharType="separate"/>
            </w:r>
            <w:r>
              <w:rPr>
                <w:noProof/>
                <w:webHidden/>
              </w:rPr>
              <w:t>11</w:t>
            </w:r>
            <w:r>
              <w:rPr>
                <w:noProof/>
                <w:webHidden/>
              </w:rPr>
              <w:fldChar w:fldCharType="end"/>
            </w:r>
          </w:hyperlink>
        </w:p>
        <w:p w14:paraId="6062C6A9" w14:textId="4BF81552" w:rsidR="008D6A9B" w:rsidRDefault="008D6A9B">
          <w:pPr>
            <w:pStyle w:val="TM2"/>
            <w:tabs>
              <w:tab w:val="left" w:pos="1810"/>
              <w:tab w:val="right" w:leader="dot" w:pos="10626"/>
            </w:tabs>
            <w:rPr>
              <w:rFonts w:asciiTheme="minorHAnsi" w:eastAsiaTheme="minorEastAsia" w:hAnsiTheme="minorHAnsi" w:cstheme="minorBidi"/>
              <w:noProof/>
              <w:sz w:val="22"/>
              <w:szCs w:val="22"/>
              <w:lang w:val="en-US"/>
            </w:rPr>
          </w:pPr>
          <w:hyperlink w:anchor="_Toc186582727" w:history="1">
            <w:r w:rsidRPr="00E040E5">
              <w:rPr>
                <w:rStyle w:val="Lienhypertexte"/>
                <w:b/>
                <w:bCs/>
                <w:noProof/>
              </w:rPr>
              <w:t>III.</w:t>
            </w:r>
            <w:r>
              <w:rPr>
                <w:rFonts w:asciiTheme="minorHAnsi" w:eastAsiaTheme="minorEastAsia" w:hAnsiTheme="minorHAnsi" w:cstheme="minorBidi"/>
                <w:noProof/>
                <w:sz w:val="22"/>
                <w:szCs w:val="22"/>
                <w:lang w:val="en-US"/>
              </w:rPr>
              <w:tab/>
            </w:r>
            <w:r w:rsidRPr="00E040E5">
              <w:rPr>
                <w:rStyle w:val="Lienhypertexte"/>
                <w:b/>
                <w:bCs/>
                <w:noProof/>
              </w:rPr>
              <w:t>Environnement de Développement Intégré (IDE) :</w:t>
            </w:r>
            <w:r>
              <w:rPr>
                <w:noProof/>
                <w:webHidden/>
              </w:rPr>
              <w:tab/>
            </w:r>
            <w:r>
              <w:rPr>
                <w:noProof/>
                <w:webHidden/>
              </w:rPr>
              <w:fldChar w:fldCharType="begin"/>
            </w:r>
            <w:r>
              <w:rPr>
                <w:noProof/>
                <w:webHidden/>
              </w:rPr>
              <w:instrText xml:space="preserve"> PAGEREF _Toc186582727 \h </w:instrText>
            </w:r>
            <w:r>
              <w:rPr>
                <w:noProof/>
                <w:webHidden/>
              </w:rPr>
            </w:r>
            <w:r>
              <w:rPr>
                <w:noProof/>
                <w:webHidden/>
              </w:rPr>
              <w:fldChar w:fldCharType="separate"/>
            </w:r>
            <w:r>
              <w:rPr>
                <w:noProof/>
                <w:webHidden/>
              </w:rPr>
              <w:t>14</w:t>
            </w:r>
            <w:r>
              <w:rPr>
                <w:noProof/>
                <w:webHidden/>
              </w:rPr>
              <w:fldChar w:fldCharType="end"/>
            </w:r>
          </w:hyperlink>
        </w:p>
        <w:p w14:paraId="486C1983" w14:textId="39ABF9E0" w:rsidR="008D6A9B" w:rsidRDefault="008D6A9B">
          <w:pPr>
            <w:pStyle w:val="TM2"/>
            <w:tabs>
              <w:tab w:val="left" w:pos="1810"/>
              <w:tab w:val="right" w:leader="dot" w:pos="10626"/>
            </w:tabs>
            <w:rPr>
              <w:rFonts w:asciiTheme="minorHAnsi" w:eastAsiaTheme="minorEastAsia" w:hAnsiTheme="minorHAnsi" w:cstheme="minorBidi"/>
              <w:noProof/>
              <w:sz w:val="22"/>
              <w:szCs w:val="22"/>
              <w:lang w:val="en-US"/>
            </w:rPr>
          </w:pPr>
          <w:hyperlink w:anchor="_Toc186582728" w:history="1">
            <w:r w:rsidRPr="00E040E5">
              <w:rPr>
                <w:rStyle w:val="Lienhypertexte"/>
                <w:b/>
                <w:bCs/>
                <w:noProof/>
              </w:rPr>
              <w:t>IV.</w:t>
            </w:r>
            <w:r>
              <w:rPr>
                <w:rFonts w:asciiTheme="minorHAnsi" w:eastAsiaTheme="minorEastAsia" w:hAnsiTheme="minorHAnsi" w:cstheme="minorBidi"/>
                <w:noProof/>
                <w:sz w:val="22"/>
                <w:szCs w:val="22"/>
                <w:lang w:val="en-US"/>
              </w:rPr>
              <w:tab/>
            </w:r>
            <w:r w:rsidRPr="00E040E5">
              <w:rPr>
                <w:rStyle w:val="Lienhypertexte"/>
                <w:b/>
                <w:bCs/>
                <w:noProof/>
              </w:rPr>
              <w:t>Gestion de Version :</w:t>
            </w:r>
            <w:r>
              <w:rPr>
                <w:noProof/>
                <w:webHidden/>
              </w:rPr>
              <w:tab/>
            </w:r>
            <w:r>
              <w:rPr>
                <w:noProof/>
                <w:webHidden/>
              </w:rPr>
              <w:fldChar w:fldCharType="begin"/>
            </w:r>
            <w:r>
              <w:rPr>
                <w:noProof/>
                <w:webHidden/>
              </w:rPr>
              <w:instrText xml:space="preserve"> PAGEREF _Toc186582728 \h </w:instrText>
            </w:r>
            <w:r>
              <w:rPr>
                <w:noProof/>
                <w:webHidden/>
              </w:rPr>
            </w:r>
            <w:r>
              <w:rPr>
                <w:noProof/>
                <w:webHidden/>
              </w:rPr>
              <w:fldChar w:fldCharType="separate"/>
            </w:r>
            <w:r>
              <w:rPr>
                <w:noProof/>
                <w:webHidden/>
              </w:rPr>
              <w:t>14</w:t>
            </w:r>
            <w:r>
              <w:rPr>
                <w:noProof/>
                <w:webHidden/>
              </w:rPr>
              <w:fldChar w:fldCharType="end"/>
            </w:r>
          </w:hyperlink>
        </w:p>
        <w:p w14:paraId="761B8171" w14:textId="42A5988D" w:rsidR="008D6A9B" w:rsidRDefault="008D6A9B">
          <w:pPr>
            <w:pStyle w:val="TM1"/>
            <w:tabs>
              <w:tab w:val="right" w:leader="dot" w:pos="10626"/>
            </w:tabs>
            <w:rPr>
              <w:rFonts w:asciiTheme="minorHAnsi" w:eastAsiaTheme="minorEastAsia" w:hAnsiTheme="minorHAnsi" w:cstheme="minorBidi"/>
              <w:noProof/>
              <w:sz w:val="22"/>
              <w:szCs w:val="22"/>
              <w:lang w:val="en-US"/>
            </w:rPr>
          </w:pPr>
          <w:hyperlink w:anchor="_Toc186582729" w:history="1">
            <w:r w:rsidRPr="00E040E5">
              <w:rPr>
                <w:rStyle w:val="Lienhypertexte"/>
                <w:rFonts w:ascii="Elephant" w:hAnsi="Elephant"/>
                <w:noProof/>
              </w:rPr>
              <w:t>Chapitre 4 :Résultats et présentation de l’interfac</w:t>
            </w:r>
            <w:r>
              <w:rPr>
                <w:rStyle w:val="Lienhypertexte"/>
                <w:rFonts w:ascii="Elephant" w:hAnsi="Elephant"/>
                <w:noProof/>
              </w:rPr>
              <w:t>e</w:t>
            </w:r>
            <w:r>
              <w:rPr>
                <w:noProof/>
                <w:webHidden/>
              </w:rPr>
              <w:tab/>
            </w:r>
            <w:r>
              <w:rPr>
                <w:noProof/>
                <w:webHidden/>
              </w:rPr>
              <w:fldChar w:fldCharType="begin"/>
            </w:r>
            <w:r>
              <w:rPr>
                <w:noProof/>
                <w:webHidden/>
              </w:rPr>
              <w:instrText xml:space="preserve"> PAGEREF _Toc186582729 \h </w:instrText>
            </w:r>
            <w:r>
              <w:rPr>
                <w:noProof/>
                <w:webHidden/>
              </w:rPr>
            </w:r>
            <w:r>
              <w:rPr>
                <w:noProof/>
                <w:webHidden/>
              </w:rPr>
              <w:fldChar w:fldCharType="separate"/>
            </w:r>
            <w:r>
              <w:rPr>
                <w:noProof/>
                <w:webHidden/>
              </w:rPr>
              <w:t>15</w:t>
            </w:r>
            <w:r>
              <w:rPr>
                <w:noProof/>
                <w:webHidden/>
              </w:rPr>
              <w:fldChar w:fldCharType="end"/>
            </w:r>
          </w:hyperlink>
        </w:p>
        <w:p w14:paraId="6C45069C" w14:textId="60D0B44D" w:rsidR="008D6A9B" w:rsidRDefault="008D6A9B" w:rsidP="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25" w:history="1">
            <w:r w:rsidRPr="00E040E5">
              <w:rPr>
                <w:rStyle w:val="Lienhypertexte"/>
                <w:b/>
                <w:bCs/>
                <w:noProof/>
              </w:rPr>
              <w:t>I.</w:t>
            </w:r>
            <w:r>
              <w:rPr>
                <w:rFonts w:asciiTheme="minorHAnsi" w:eastAsiaTheme="minorEastAsia" w:hAnsiTheme="minorHAnsi" w:cstheme="minorBidi"/>
                <w:noProof/>
                <w:sz w:val="22"/>
                <w:szCs w:val="22"/>
                <w:lang w:val="en-US"/>
              </w:rPr>
              <w:tab/>
            </w:r>
            <w:r w:rsidR="00F2595D">
              <w:rPr>
                <w:rStyle w:val="Lienhypertexte"/>
                <w:b/>
                <w:bCs/>
                <w:noProof/>
              </w:rPr>
              <w:t>Résultats obtenus :</w:t>
            </w:r>
            <w:r>
              <w:rPr>
                <w:noProof/>
                <w:webHidden/>
              </w:rPr>
              <w:tab/>
            </w:r>
            <w:r>
              <w:rPr>
                <w:noProof/>
                <w:webHidden/>
              </w:rPr>
              <w:fldChar w:fldCharType="begin"/>
            </w:r>
            <w:r>
              <w:rPr>
                <w:noProof/>
                <w:webHidden/>
              </w:rPr>
              <w:instrText xml:space="preserve"> PAGEREF _Toc186582725 \h </w:instrText>
            </w:r>
            <w:r>
              <w:rPr>
                <w:noProof/>
                <w:webHidden/>
              </w:rPr>
            </w:r>
            <w:r>
              <w:rPr>
                <w:noProof/>
                <w:webHidden/>
              </w:rPr>
              <w:fldChar w:fldCharType="separate"/>
            </w:r>
            <w:r>
              <w:rPr>
                <w:noProof/>
                <w:webHidden/>
              </w:rPr>
              <w:t>11</w:t>
            </w:r>
            <w:r>
              <w:rPr>
                <w:noProof/>
                <w:webHidden/>
              </w:rPr>
              <w:fldChar w:fldCharType="end"/>
            </w:r>
          </w:hyperlink>
        </w:p>
        <w:p w14:paraId="2F1B783F" w14:textId="708599E2" w:rsidR="008D6A9B" w:rsidRDefault="008D6A9B" w:rsidP="008D6A9B">
          <w:pPr>
            <w:pStyle w:val="TM2"/>
            <w:tabs>
              <w:tab w:val="left" w:pos="1570"/>
              <w:tab w:val="right" w:leader="dot" w:pos="10626"/>
            </w:tabs>
            <w:rPr>
              <w:rFonts w:asciiTheme="minorHAnsi" w:eastAsiaTheme="minorEastAsia" w:hAnsiTheme="minorHAnsi" w:cstheme="minorBidi"/>
              <w:noProof/>
              <w:sz w:val="22"/>
              <w:szCs w:val="22"/>
              <w:lang w:val="en-US"/>
            </w:rPr>
          </w:pPr>
          <w:hyperlink w:anchor="_Toc186582726" w:history="1">
            <w:r w:rsidRPr="00E040E5">
              <w:rPr>
                <w:rStyle w:val="Lienhypertexte"/>
                <w:b/>
                <w:bCs/>
                <w:noProof/>
              </w:rPr>
              <w:t>II.</w:t>
            </w:r>
            <w:r>
              <w:rPr>
                <w:rFonts w:asciiTheme="minorHAnsi" w:eastAsiaTheme="minorEastAsia" w:hAnsiTheme="minorHAnsi" w:cstheme="minorBidi"/>
                <w:noProof/>
                <w:sz w:val="22"/>
                <w:szCs w:val="22"/>
                <w:lang w:val="en-US"/>
              </w:rPr>
              <w:tab/>
            </w:r>
            <w:r w:rsidR="00F2595D">
              <w:rPr>
                <w:rStyle w:val="Lienhypertexte"/>
                <w:b/>
                <w:bCs/>
                <w:noProof/>
              </w:rPr>
              <w:t>Présentation de l’intérface :</w:t>
            </w:r>
            <w:r>
              <w:rPr>
                <w:noProof/>
                <w:webHidden/>
              </w:rPr>
              <w:tab/>
            </w:r>
            <w:r>
              <w:rPr>
                <w:noProof/>
                <w:webHidden/>
              </w:rPr>
              <w:fldChar w:fldCharType="begin"/>
            </w:r>
            <w:r>
              <w:rPr>
                <w:noProof/>
                <w:webHidden/>
              </w:rPr>
              <w:instrText xml:space="preserve"> PAGEREF _Toc186582726 \h </w:instrText>
            </w:r>
            <w:r>
              <w:rPr>
                <w:noProof/>
                <w:webHidden/>
              </w:rPr>
            </w:r>
            <w:r>
              <w:rPr>
                <w:noProof/>
                <w:webHidden/>
              </w:rPr>
              <w:fldChar w:fldCharType="separate"/>
            </w:r>
            <w:r>
              <w:rPr>
                <w:noProof/>
                <w:webHidden/>
              </w:rPr>
              <w:t>11</w:t>
            </w:r>
            <w:r>
              <w:rPr>
                <w:noProof/>
                <w:webHidden/>
              </w:rPr>
              <w:fldChar w:fldCharType="end"/>
            </w:r>
          </w:hyperlink>
        </w:p>
        <w:p w14:paraId="29DE5257" w14:textId="0E191543" w:rsidR="008D6A9B" w:rsidRDefault="008D6A9B" w:rsidP="00F2595D">
          <w:pPr>
            <w:pStyle w:val="TM2"/>
            <w:tabs>
              <w:tab w:val="left" w:pos="1810"/>
              <w:tab w:val="right" w:leader="dot" w:pos="10626"/>
            </w:tabs>
            <w:rPr>
              <w:rFonts w:asciiTheme="minorHAnsi" w:eastAsiaTheme="minorEastAsia" w:hAnsiTheme="minorHAnsi" w:cstheme="minorBidi"/>
              <w:noProof/>
              <w:sz w:val="22"/>
              <w:szCs w:val="22"/>
              <w:lang w:val="en-US"/>
            </w:rPr>
          </w:pPr>
          <w:hyperlink w:anchor="_Toc186582727" w:history="1">
            <w:r w:rsidRPr="00E040E5">
              <w:rPr>
                <w:rStyle w:val="Lienhypertexte"/>
                <w:b/>
                <w:bCs/>
                <w:noProof/>
              </w:rPr>
              <w:t>III.</w:t>
            </w:r>
            <w:r>
              <w:rPr>
                <w:rFonts w:asciiTheme="minorHAnsi" w:eastAsiaTheme="minorEastAsia" w:hAnsiTheme="minorHAnsi" w:cstheme="minorBidi"/>
                <w:noProof/>
                <w:sz w:val="22"/>
                <w:szCs w:val="22"/>
                <w:lang w:val="en-US"/>
              </w:rPr>
              <w:tab/>
            </w:r>
            <w:r w:rsidRPr="008D6A9B">
              <w:rPr>
                <w:rFonts w:asciiTheme="majorBidi" w:eastAsiaTheme="minorEastAsia" w:hAnsiTheme="majorBidi" w:cstheme="majorBidi"/>
                <w:b/>
                <w:bCs/>
                <w:noProof/>
                <w:sz w:val="22"/>
                <w:szCs w:val="22"/>
                <w:lang w:val="en-US"/>
              </w:rPr>
              <w:t>Composition de l’intérface</w:t>
            </w:r>
            <w:r w:rsidRPr="00E040E5">
              <w:rPr>
                <w:rStyle w:val="Lienhypertexte"/>
                <w:b/>
                <w:bCs/>
                <w:noProof/>
              </w:rPr>
              <w:t xml:space="preserve"> :</w:t>
            </w:r>
            <w:r>
              <w:rPr>
                <w:noProof/>
                <w:webHidden/>
              </w:rPr>
              <w:tab/>
            </w:r>
            <w:r>
              <w:rPr>
                <w:noProof/>
                <w:webHidden/>
              </w:rPr>
              <w:fldChar w:fldCharType="begin"/>
            </w:r>
            <w:r>
              <w:rPr>
                <w:noProof/>
                <w:webHidden/>
              </w:rPr>
              <w:instrText xml:space="preserve"> PAGEREF _Toc186582727 \h </w:instrText>
            </w:r>
            <w:r>
              <w:rPr>
                <w:noProof/>
                <w:webHidden/>
              </w:rPr>
            </w:r>
            <w:r>
              <w:rPr>
                <w:noProof/>
                <w:webHidden/>
              </w:rPr>
              <w:fldChar w:fldCharType="separate"/>
            </w:r>
            <w:r>
              <w:rPr>
                <w:noProof/>
                <w:webHidden/>
              </w:rPr>
              <w:t>14</w:t>
            </w:r>
            <w:r>
              <w:rPr>
                <w:noProof/>
                <w:webHidden/>
              </w:rPr>
              <w:fldChar w:fldCharType="end"/>
            </w:r>
          </w:hyperlink>
        </w:p>
        <w:p w14:paraId="2C296F43" w14:textId="25FB93B0" w:rsidR="008D6A9B" w:rsidRDefault="008D6A9B">
          <w:pPr>
            <w:pStyle w:val="TM1"/>
            <w:tabs>
              <w:tab w:val="right" w:leader="dot" w:pos="10626"/>
            </w:tabs>
            <w:rPr>
              <w:rFonts w:asciiTheme="minorHAnsi" w:eastAsiaTheme="minorEastAsia" w:hAnsiTheme="minorHAnsi" w:cstheme="minorBidi"/>
              <w:noProof/>
              <w:sz w:val="22"/>
              <w:szCs w:val="22"/>
              <w:lang w:val="en-US"/>
            </w:rPr>
          </w:pPr>
          <w:hyperlink w:anchor="_Toc186582731" w:history="1">
            <w:r w:rsidRPr="00E040E5">
              <w:rPr>
                <w:rStyle w:val="Lienhypertexte"/>
                <w:rFonts w:ascii="Elephant" w:hAnsi="Elephant"/>
                <w:noProof/>
              </w:rPr>
              <w:t>Conclusion</w:t>
            </w:r>
            <w:r>
              <w:rPr>
                <w:noProof/>
                <w:webHidden/>
              </w:rPr>
              <w:tab/>
            </w:r>
            <w:r>
              <w:rPr>
                <w:noProof/>
                <w:webHidden/>
              </w:rPr>
              <w:fldChar w:fldCharType="begin"/>
            </w:r>
            <w:r>
              <w:rPr>
                <w:noProof/>
                <w:webHidden/>
              </w:rPr>
              <w:instrText xml:space="preserve"> PAGEREF _Toc186582731 \h </w:instrText>
            </w:r>
            <w:r>
              <w:rPr>
                <w:noProof/>
                <w:webHidden/>
              </w:rPr>
            </w:r>
            <w:r>
              <w:rPr>
                <w:noProof/>
                <w:webHidden/>
              </w:rPr>
              <w:fldChar w:fldCharType="separate"/>
            </w:r>
            <w:r>
              <w:rPr>
                <w:noProof/>
                <w:webHidden/>
              </w:rPr>
              <w:t>19</w:t>
            </w:r>
            <w:r>
              <w:rPr>
                <w:noProof/>
                <w:webHidden/>
              </w:rPr>
              <w:fldChar w:fldCharType="end"/>
            </w:r>
          </w:hyperlink>
        </w:p>
        <w:p w14:paraId="6D6C0637" w14:textId="2CB5444D" w:rsidR="00B437AF" w:rsidRPr="005608AF" w:rsidRDefault="005608AF" w:rsidP="005608AF">
          <w:pPr>
            <w:sectPr w:rsidR="00B437AF" w:rsidRPr="005608AF" w:rsidSect="00F917BF">
              <w:pgSz w:w="11910" w:h="16840"/>
              <w:pgMar w:top="1400" w:right="708" w:bottom="1514" w:left="566" w:header="720" w:footer="720" w:gutter="0"/>
              <w:pgBorders w:offsetFrom="page">
                <w:top w:val="single" w:sz="12" w:space="24" w:color="1F3864" w:themeColor="accent1" w:themeShade="80" w:shadow="1"/>
                <w:left w:val="single" w:sz="12" w:space="24" w:color="1F3864" w:themeColor="accent1" w:themeShade="80" w:shadow="1"/>
                <w:bottom w:val="single" w:sz="12" w:space="24" w:color="1F3864" w:themeColor="accent1" w:themeShade="80" w:shadow="1"/>
                <w:right w:val="single" w:sz="12" w:space="24" w:color="1F3864" w:themeColor="accent1" w:themeShade="80" w:shadow="1"/>
              </w:pgBorders>
              <w:cols w:space="720"/>
            </w:sectPr>
          </w:pPr>
          <w:r>
            <w:rPr>
              <w:b/>
              <w:bCs/>
              <w:noProof/>
            </w:rPr>
            <w:fldChar w:fldCharType="end"/>
          </w:r>
        </w:p>
      </w:sdtContent>
    </w:sdt>
    <w:p w14:paraId="63E77735" w14:textId="339D9C7D" w:rsidR="00B437AF" w:rsidRDefault="00B437AF" w:rsidP="00800F4F"/>
    <w:p w14:paraId="62747E5F" w14:textId="448DE6E3" w:rsidR="00B437AF" w:rsidRDefault="00B437AF" w:rsidP="00FE25B4">
      <w:pPr>
        <w:widowControl/>
        <w:autoSpaceDE/>
        <w:autoSpaceDN/>
        <w:spacing w:after="160" w:line="259" w:lineRule="auto"/>
        <w:jc w:val="both"/>
      </w:pPr>
    </w:p>
    <w:p w14:paraId="74CB8FD0" w14:textId="4CFE13C5" w:rsidR="0072403F" w:rsidRPr="001F05CD" w:rsidRDefault="00DC3C0E" w:rsidP="00624343">
      <w:pPr>
        <w:pStyle w:val="Titre1"/>
        <w:rPr>
          <w:rFonts w:ascii="Elephant" w:hAnsi="Elephant"/>
          <w:b/>
          <w:bCs/>
          <w:color w:val="1F3864" w:themeColor="accent1" w:themeShade="80"/>
        </w:rPr>
      </w:pPr>
      <w:bookmarkStart w:id="3" w:name="_Toc185890392"/>
      <w:r>
        <w:t xml:space="preserve">     </w:t>
      </w:r>
      <w:bookmarkStart w:id="4" w:name="_Toc186582712"/>
      <w:r w:rsidR="0072403F" w:rsidRPr="003E1CFD">
        <w:rPr>
          <w:rFonts w:ascii="Elephant" w:hAnsi="Elephant"/>
          <w:b/>
          <w:bCs/>
          <w:color w:val="002060"/>
        </w:rPr>
        <w:t>Chapitre</w:t>
      </w:r>
      <w:r w:rsidR="0072403F" w:rsidRPr="003E1CFD">
        <w:rPr>
          <w:rFonts w:ascii="Elephant" w:hAnsi="Elephant"/>
          <w:b/>
          <w:bCs/>
          <w:color w:val="002060"/>
          <w:spacing w:val="-13"/>
        </w:rPr>
        <w:t xml:space="preserve"> </w:t>
      </w:r>
      <w:r w:rsidR="0072403F" w:rsidRPr="003E1CFD">
        <w:rPr>
          <w:rFonts w:ascii="Elephant" w:hAnsi="Elephant"/>
          <w:b/>
          <w:bCs/>
          <w:color w:val="002060"/>
        </w:rPr>
        <w:t>1</w:t>
      </w:r>
      <w:r w:rsidR="0072403F" w:rsidRPr="003E1CFD">
        <w:rPr>
          <w:rFonts w:ascii="Elephant" w:hAnsi="Elephant"/>
          <w:b/>
          <w:bCs/>
          <w:color w:val="002060"/>
          <w:spacing w:val="-7"/>
        </w:rPr>
        <w:t xml:space="preserve"> </w:t>
      </w:r>
      <w:r w:rsidR="0072403F" w:rsidRPr="003E1CFD">
        <w:rPr>
          <w:rFonts w:ascii="Elephant" w:hAnsi="Elephant"/>
          <w:b/>
          <w:bCs/>
          <w:color w:val="002060"/>
        </w:rPr>
        <w:t>:</w:t>
      </w:r>
      <w:r w:rsidR="0072403F" w:rsidRPr="003E1CFD">
        <w:rPr>
          <w:rFonts w:ascii="Elephant" w:hAnsi="Elephant"/>
          <w:b/>
          <w:bCs/>
          <w:color w:val="002060"/>
          <w:spacing w:val="-11"/>
        </w:rPr>
        <w:t xml:space="preserve"> </w:t>
      </w:r>
      <w:r w:rsidR="0072403F" w:rsidRPr="003E1CFD">
        <w:rPr>
          <w:rFonts w:ascii="Elephant" w:hAnsi="Elephant"/>
          <w:b/>
          <w:bCs/>
          <w:color w:val="002060"/>
        </w:rPr>
        <w:t>Contexte</w:t>
      </w:r>
      <w:r w:rsidR="0072403F" w:rsidRPr="003E1CFD">
        <w:rPr>
          <w:rFonts w:ascii="Elephant" w:hAnsi="Elephant"/>
          <w:b/>
          <w:bCs/>
          <w:color w:val="002060"/>
          <w:spacing w:val="-12"/>
        </w:rPr>
        <w:t xml:space="preserve"> </w:t>
      </w:r>
      <w:r w:rsidR="0072403F" w:rsidRPr="003E1CFD">
        <w:rPr>
          <w:rFonts w:ascii="Elephant" w:hAnsi="Elephant"/>
          <w:b/>
          <w:bCs/>
          <w:color w:val="002060"/>
        </w:rPr>
        <w:t>Général</w:t>
      </w:r>
      <w:r w:rsidR="0072403F" w:rsidRPr="003E1CFD">
        <w:rPr>
          <w:rFonts w:ascii="Elephant" w:hAnsi="Elephant"/>
          <w:b/>
          <w:bCs/>
          <w:color w:val="002060"/>
          <w:spacing w:val="-11"/>
        </w:rPr>
        <w:t xml:space="preserve"> </w:t>
      </w:r>
      <w:r w:rsidR="0072403F" w:rsidRPr="003E1CFD">
        <w:rPr>
          <w:rFonts w:ascii="Elephant" w:hAnsi="Elephant"/>
          <w:b/>
          <w:bCs/>
          <w:color w:val="002060"/>
        </w:rPr>
        <w:t>Du</w:t>
      </w:r>
      <w:r w:rsidR="0072403F" w:rsidRPr="003E1CFD">
        <w:rPr>
          <w:rFonts w:ascii="Elephant" w:hAnsi="Elephant"/>
          <w:b/>
          <w:bCs/>
          <w:color w:val="002060"/>
          <w:spacing w:val="-8"/>
        </w:rPr>
        <w:t xml:space="preserve"> </w:t>
      </w:r>
      <w:r w:rsidR="0072403F" w:rsidRPr="003E1CFD">
        <w:rPr>
          <w:rFonts w:ascii="Elephant" w:hAnsi="Elephant"/>
          <w:b/>
          <w:bCs/>
          <w:color w:val="002060"/>
          <w:spacing w:val="-2"/>
        </w:rPr>
        <w:t>Projet</w:t>
      </w:r>
      <w:bookmarkEnd w:id="3"/>
      <w:bookmarkEnd w:id="4"/>
    </w:p>
    <w:p w14:paraId="0ED7EA29" w14:textId="29AC966D" w:rsidR="00B437AF" w:rsidRPr="00624343" w:rsidRDefault="00B437AF" w:rsidP="00800F4F">
      <w:pPr>
        <w:rPr>
          <w:sz w:val="56"/>
          <w:szCs w:val="56"/>
        </w:rPr>
      </w:pPr>
    </w:p>
    <w:p w14:paraId="13B9F4A0" w14:textId="0110CBE2" w:rsidR="0072403F" w:rsidRPr="001F05CD" w:rsidRDefault="0072403F" w:rsidP="00E67212">
      <w:pPr>
        <w:pStyle w:val="Titre2"/>
        <w:numPr>
          <w:ilvl w:val="0"/>
          <w:numId w:val="1"/>
        </w:numPr>
        <w:rPr>
          <w:b/>
          <w:bCs/>
          <w:color w:val="002060"/>
          <w:szCs w:val="56"/>
        </w:rPr>
      </w:pPr>
      <w:bookmarkStart w:id="5" w:name="_Toc185890393"/>
      <w:bookmarkStart w:id="6" w:name="_Toc186582713"/>
      <w:r w:rsidRPr="001F05CD">
        <w:rPr>
          <w:b/>
          <w:bCs/>
          <w:color w:val="002060"/>
          <w:szCs w:val="56"/>
        </w:rPr>
        <w:t>Introduction :</w:t>
      </w:r>
      <w:bookmarkEnd w:id="5"/>
      <w:bookmarkEnd w:id="6"/>
    </w:p>
    <w:p w14:paraId="364E4BAE" w14:textId="7A880AD5" w:rsidR="00AD4130" w:rsidRPr="00DC3C0E" w:rsidRDefault="00AD4130" w:rsidP="00E67212">
      <w:pPr>
        <w:pStyle w:val="Titre3"/>
        <w:numPr>
          <w:ilvl w:val="0"/>
          <w:numId w:val="2"/>
        </w:numPr>
        <w:rPr>
          <w:b/>
          <w:bCs/>
        </w:rPr>
      </w:pPr>
      <w:bookmarkStart w:id="7" w:name="_Toc185890394"/>
      <w:bookmarkStart w:id="8" w:name="_Toc186582714"/>
      <w:r w:rsidRPr="00DC3C0E">
        <w:rPr>
          <w:b/>
          <w:bCs/>
          <w:i/>
          <w:iCs/>
          <w:u w:val="single"/>
        </w:rPr>
        <w:t>Contexte</w:t>
      </w:r>
      <w:r w:rsidRPr="00DC3C0E">
        <w:rPr>
          <w:b/>
          <w:bCs/>
        </w:rPr>
        <w:t xml:space="preserve"> :</w:t>
      </w:r>
      <w:bookmarkEnd w:id="7"/>
      <w:bookmarkEnd w:id="8"/>
    </w:p>
    <w:p w14:paraId="66FDCE5F" w14:textId="7E45CF75" w:rsidR="00DC3C0E" w:rsidRPr="00837BC7" w:rsidRDefault="00837BC7" w:rsidP="00837BC7">
      <w:pPr>
        <w:ind w:left="2124"/>
        <w:rPr>
          <w:lang w:val="fr-CA"/>
        </w:rPr>
      </w:pPr>
      <w:r>
        <w:rPr>
          <w:lang w:val="fr-CA"/>
        </w:rPr>
        <w:t xml:space="preserve">                 </w:t>
      </w:r>
      <w:r w:rsidR="00DC3C0E" w:rsidRPr="00837BC7">
        <w:rPr>
          <w:lang w:val="fr-CA"/>
        </w:rPr>
        <w:t>La violence, sous ses différentes formes, constitue un enjeu social majeur qui affecte la sécurité, la cohésion sociale et le bien-être des individus. Au Maroc, comme dans de nombreux pays, la violence domestique et publique représente des défis importants pour les autorités et les organisations de la société civile. Ces phénomènes, bien qu’omniprésents, sont souvent mal documentés ou insuffisamment analysés à l’échelle régionale, ce qui limite l’efficacité des politiques publiques de prévention et de lutte.</w:t>
      </w:r>
    </w:p>
    <w:p w14:paraId="31E307DA" w14:textId="77777777" w:rsidR="00DC3C0E" w:rsidRPr="00DC3C0E" w:rsidRDefault="00DC3C0E" w:rsidP="00837BC7">
      <w:pPr>
        <w:ind w:left="2124"/>
        <w:rPr>
          <w:lang w:val="fr-CA"/>
        </w:rPr>
      </w:pPr>
      <w:r w:rsidRPr="00DC3C0E">
        <w:rPr>
          <w:lang w:val="fr-CA"/>
        </w:rPr>
        <w:t>Ce projet s’inscrit dans une démarche d’analyse géospatiale visant à cartographier la répartition des violences dans les différentes régions du Maroc. Il se concentre sur l’identification des zones où ces phénomènes sont prédominants, tout en explorant leurs causes potentielles, telles que les disparités socio-économiques, la densité de population ou encore l’accès limité à l’éducation et aux services.</w:t>
      </w:r>
    </w:p>
    <w:p w14:paraId="6DB0FAE7" w14:textId="77777777" w:rsidR="00DC3C0E" w:rsidRPr="00DC3C0E" w:rsidRDefault="00DC3C0E" w:rsidP="00837BC7">
      <w:pPr>
        <w:ind w:left="2124"/>
        <w:rPr>
          <w:sz w:val="24"/>
          <w:szCs w:val="24"/>
          <w:lang w:val="fr-CA"/>
        </w:rPr>
      </w:pPr>
      <w:r w:rsidRPr="00DC3C0E">
        <w:rPr>
          <w:lang w:val="fr-CA"/>
        </w:rPr>
        <w:t>En développant une application interactive avec une interface graphique intuitive, ce travail propose une visualisation claire et accessible des données, permettant ainsi aux décideurs, chercheurs et acteurs sociaux de mieux comprendre ces dynamiques et de mettre en œuvre des solutions adaptées.</w:t>
      </w:r>
    </w:p>
    <w:p w14:paraId="2F8E4C2F" w14:textId="16376A83" w:rsidR="008B732C" w:rsidRPr="008B732C" w:rsidRDefault="008B732C" w:rsidP="008B732C">
      <w:pPr>
        <w:tabs>
          <w:tab w:val="left" w:pos="3555"/>
        </w:tabs>
        <w:ind w:left="2124"/>
        <w:jc w:val="both"/>
        <w:rPr>
          <w:szCs w:val="32"/>
        </w:rPr>
      </w:pPr>
    </w:p>
    <w:p w14:paraId="2A7DB15E" w14:textId="678B5C9E" w:rsidR="00AD4130" w:rsidRPr="00DC3C0E" w:rsidRDefault="00AD4130" w:rsidP="00E67212">
      <w:pPr>
        <w:pStyle w:val="Titre3"/>
        <w:numPr>
          <w:ilvl w:val="0"/>
          <w:numId w:val="2"/>
        </w:numPr>
        <w:rPr>
          <w:b/>
          <w:bCs/>
        </w:rPr>
      </w:pPr>
      <w:bookmarkStart w:id="9" w:name="_Toc185890395"/>
      <w:bookmarkStart w:id="10" w:name="_Toc186582715"/>
      <w:r w:rsidRPr="00DC3C0E">
        <w:rPr>
          <w:b/>
          <w:bCs/>
          <w:i/>
          <w:iCs/>
          <w:u w:val="single"/>
        </w:rPr>
        <w:lastRenderedPageBreak/>
        <w:t>Objectifs du Projet</w:t>
      </w:r>
      <w:r w:rsidRPr="00DC3C0E">
        <w:rPr>
          <w:b/>
          <w:bCs/>
        </w:rPr>
        <w:t xml:space="preserve"> :</w:t>
      </w:r>
      <w:bookmarkEnd w:id="9"/>
      <w:bookmarkEnd w:id="10"/>
    </w:p>
    <w:p w14:paraId="37D50ECE" w14:textId="183EB600" w:rsidR="00FE25B4" w:rsidRPr="006E1424" w:rsidRDefault="00837BC7" w:rsidP="006E1424">
      <w:pPr>
        <w:ind w:left="2124" w:firstLine="1476"/>
        <w:jc w:val="mediumKashida"/>
        <w:rPr>
          <w:szCs w:val="32"/>
        </w:rPr>
      </w:pPr>
      <w:r>
        <w:t>Ce projet vise à développer une application interactive avec une interface graphique permettant de cartographier un secteur d'activité spécifique au Maroc. L'objectif principal est de fournir une représentation géographique détaillée et intuitive de ce secteur, tout en analysant sa répartition régionale et les facteurs de risque associés. Par exemple, il pourrait s'agir de localiser les zones à haut risque d'accidents de la route, les pharmacies de garde, les universités, les entreprises, ou encore les réseaux de transport. L'application offrira une interface conviviale, incluant une carte interactive où les utilisateurs pourront naviguer entre les régions, appliquer des filtres pour sélectionner des critères précis, et visualiser des statistiques pertinentes sous forme de graphiques ou de heatmaps.</w:t>
      </w:r>
    </w:p>
    <w:p w14:paraId="085E9266" w14:textId="77777777" w:rsidR="00FE25B4" w:rsidRDefault="00FE25B4" w:rsidP="00AD4130">
      <w:pPr>
        <w:pStyle w:val="Paragraphedeliste"/>
        <w:ind w:left="2136"/>
      </w:pPr>
    </w:p>
    <w:p w14:paraId="13F2F7C8" w14:textId="77777777" w:rsidR="00FE25B4" w:rsidRPr="00AD4130" w:rsidRDefault="00FE25B4" w:rsidP="006E1424"/>
    <w:p w14:paraId="5215001F" w14:textId="0A9F8046" w:rsidR="00AD4130" w:rsidRPr="001F05CD" w:rsidRDefault="00AD4130" w:rsidP="00E67212">
      <w:pPr>
        <w:pStyle w:val="Titre2"/>
        <w:numPr>
          <w:ilvl w:val="0"/>
          <w:numId w:val="1"/>
        </w:numPr>
        <w:rPr>
          <w:b/>
          <w:bCs/>
          <w:color w:val="002060"/>
        </w:rPr>
      </w:pPr>
      <w:bookmarkStart w:id="11" w:name="_Toc185890396"/>
      <w:bookmarkStart w:id="12" w:name="_Toc186582716"/>
      <w:r w:rsidRPr="001F05CD">
        <w:rPr>
          <w:b/>
          <w:bCs/>
          <w:color w:val="002060"/>
        </w:rPr>
        <w:t>Cahier des Charges :</w:t>
      </w:r>
      <w:bookmarkEnd w:id="11"/>
      <w:bookmarkEnd w:id="12"/>
    </w:p>
    <w:p w14:paraId="1874DDD3" w14:textId="1BBB6536" w:rsidR="00FE25B4" w:rsidRPr="00F84501" w:rsidRDefault="00AD4130" w:rsidP="00E67212">
      <w:pPr>
        <w:pStyle w:val="Titre3"/>
        <w:numPr>
          <w:ilvl w:val="0"/>
          <w:numId w:val="3"/>
        </w:numPr>
        <w:rPr>
          <w:b/>
          <w:bCs/>
          <w:i/>
          <w:iCs/>
          <w:u w:val="single"/>
        </w:rPr>
      </w:pPr>
      <w:bookmarkStart w:id="13" w:name="_Toc185890397"/>
      <w:bookmarkStart w:id="14" w:name="_Toc186582717"/>
      <w:r w:rsidRPr="00F84501">
        <w:rPr>
          <w:b/>
          <w:bCs/>
          <w:i/>
          <w:iCs/>
          <w:u w:val="single"/>
        </w:rPr>
        <w:t>Fonctionnalités Prévues</w:t>
      </w:r>
      <w:r w:rsidR="00FE25B4" w:rsidRPr="00F84501">
        <w:rPr>
          <w:b/>
          <w:bCs/>
          <w:i/>
          <w:iCs/>
          <w:u w:val="single"/>
        </w:rPr>
        <w:t> :</w:t>
      </w:r>
      <w:bookmarkEnd w:id="13"/>
      <w:bookmarkEnd w:id="14"/>
    </w:p>
    <w:p w14:paraId="355CD289" w14:textId="77777777" w:rsidR="00F84501" w:rsidRDefault="00F84501" w:rsidP="00F84501">
      <w:pPr>
        <w:ind w:left="2124"/>
      </w:pPr>
      <w:r>
        <w:t>1. Recherche des Données</w:t>
      </w:r>
    </w:p>
    <w:p w14:paraId="4505B4A3" w14:textId="7DC8AC0E" w:rsidR="00F84501" w:rsidRDefault="00F84501" w:rsidP="00E67212">
      <w:pPr>
        <w:pStyle w:val="Paragraphedeliste"/>
        <w:numPr>
          <w:ilvl w:val="0"/>
          <w:numId w:val="8"/>
        </w:numPr>
      </w:pPr>
      <w:r>
        <w:t>Collecter les données géographiques et statistiques liées à la violence.</w:t>
      </w:r>
    </w:p>
    <w:p w14:paraId="2C5CA604" w14:textId="167D8256" w:rsidR="00F84501" w:rsidRDefault="00F84501" w:rsidP="00E67212">
      <w:pPr>
        <w:pStyle w:val="Paragraphedeliste"/>
        <w:numPr>
          <w:ilvl w:val="0"/>
          <w:numId w:val="8"/>
        </w:numPr>
      </w:pPr>
      <w:r>
        <w:t xml:space="preserve">Identifier les sources de données fiables </w:t>
      </w:r>
    </w:p>
    <w:p w14:paraId="7959C1F7" w14:textId="77777777" w:rsidR="00F84501" w:rsidRDefault="00F84501" w:rsidP="00F84501">
      <w:pPr>
        <w:ind w:left="2124"/>
      </w:pPr>
      <w:r>
        <w:t>2. Cartographie et Géolocalisation</w:t>
      </w:r>
    </w:p>
    <w:p w14:paraId="03730AC2" w14:textId="44AFDF2F" w:rsidR="00F84501" w:rsidRDefault="00F84501" w:rsidP="00E67212">
      <w:pPr>
        <w:pStyle w:val="Paragraphedeliste"/>
        <w:numPr>
          <w:ilvl w:val="0"/>
          <w:numId w:val="9"/>
        </w:numPr>
      </w:pPr>
      <w:r>
        <w:t>Représenter les données sur une carte interactive en identifiant les zones de</w:t>
      </w:r>
    </w:p>
    <w:p w14:paraId="6F7068D9" w14:textId="54E41E0A" w:rsidR="00F84501" w:rsidRDefault="00F84501" w:rsidP="00F84501">
      <w:pPr>
        <w:ind w:left="2124"/>
      </w:pPr>
      <w:r>
        <w:t xml:space="preserve">          concentration ou à risque.</w:t>
      </w:r>
    </w:p>
    <w:p w14:paraId="46734BC3" w14:textId="77777777" w:rsidR="00F84501" w:rsidRDefault="00F84501" w:rsidP="00F84501">
      <w:pPr>
        <w:ind w:left="2124"/>
      </w:pPr>
      <w:r>
        <w:t>3. Analyse des Facteurs Régionaux</w:t>
      </w:r>
    </w:p>
    <w:p w14:paraId="1BFF252E" w14:textId="4E615679" w:rsidR="00F84501" w:rsidRDefault="00F84501" w:rsidP="00E67212">
      <w:pPr>
        <w:pStyle w:val="Paragraphedeliste"/>
        <w:numPr>
          <w:ilvl w:val="0"/>
          <w:numId w:val="9"/>
        </w:numPr>
      </w:pPr>
      <w:r>
        <w:t>Examiner les facteurs spécifiques influençant le secteur choisi (4. Analyse des Profils d'Utilisateurs ou Entités</w:t>
      </w:r>
    </w:p>
    <w:p w14:paraId="25CA4AC3" w14:textId="073F4EEE" w:rsidR="00F84501" w:rsidRDefault="00F84501" w:rsidP="00E67212">
      <w:pPr>
        <w:pStyle w:val="Paragraphedeliste"/>
        <w:numPr>
          <w:ilvl w:val="0"/>
          <w:numId w:val="9"/>
        </w:numPr>
      </w:pPr>
      <w:r>
        <w:t xml:space="preserve">Décrire les caractéristiques des utilisateurs ou des entités </w:t>
      </w:r>
    </w:p>
    <w:p w14:paraId="5CA2E65E" w14:textId="77777777" w:rsidR="00F84501" w:rsidRDefault="00F84501" w:rsidP="00F84501">
      <w:pPr>
        <w:ind w:left="2124"/>
      </w:pPr>
      <w:r>
        <w:t>5. Création de Rapports et de Visualisations</w:t>
      </w:r>
    </w:p>
    <w:p w14:paraId="706C8195" w14:textId="5DE98CA8" w:rsidR="00F84501" w:rsidRDefault="00F84501" w:rsidP="00E67212">
      <w:pPr>
        <w:pStyle w:val="Paragraphedeliste"/>
        <w:numPr>
          <w:ilvl w:val="0"/>
          <w:numId w:val="9"/>
        </w:numPr>
      </w:pPr>
      <w:r>
        <w:lastRenderedPageBreak/>
        <w:t>Générer des tableaux de bord, des graphiques, et des rapports illustrant les tendances</w:t>
      </w:r>
    </w:p>
    <w:p w14:paraId="21AC7B5D" w14:textId="6EFCE3A1" w:rsidR="00FE25B4" w:rsidRDefault="00F84501" w:rsidP="00F84501">
      <w:pPr>
        <w:ind w:left="2124"/>
      </w:pPr>
      <w:r>
        <w:t>et les analyses.</w:t>
      </w:r>
    </w:p>
    <w:p w14:paraId="76B58AA6" w14:textId="77777777" w:rsidR="00F84501" w:rsidRPr="00FE25B4" w:rsidRDefault="00F84501" w:rsidP="00F84501">
      <w:pPr>
        <w:ind w:left="2124"/>
      </w:pPr>
    </w:p>
    <w:p w14:paraId="26B349AD" w14:textId="7EA9FAD6" w:rsidR="00AD4130" w:rsidRPr="00F84501" w:rsidRDefault="00AD4130" w:rsidP="00E67212">
      <w:pPr>
        <w:pStyle w:val="Titre3"/>
        <w:numPr>
          <w:ilvl w:val="0"/>
          <w:numId w:val="3"/>
        </w:numPr>
        <w:rPr>
          <w:b/>
          <w:bCs/>
          <w:i/>
          <w:iCs/>
          <w:u w:val="single"/>
        </w:rPr>
      </w:pPr>
      <w:bookmarkStart w:id="15" w:name="_Toc185890398"/>
      <w:bookmarkStart w:id="16" w:name="_Toc186582718"/>
      <w:r w:rsidRPr="00F84501">
        <w:rPr>
          <w:b/>
          <w:bCs/>
          <w:i/>
          <w:iCs/>
          <w:u w:val="single"/>
        </w:rPr>
        <w:t>Contraintes Techniques :</w:t>
      </w:r>
      <w:bookmarkEnd w:id="15"/>
      <w:bookmarkEnd w:id="16"/>
    </w:p>
    <w:p w14:paraId="03AE69D2" w14:textId="77777777" w:rsidR="00EF61AB" w:rsidRPr="00EF61AB" w:rsidRDefault="00EF61AB" w:rsidP="00E67212">
      <w:pPr>
        <w:pStyle w:val="Paragraphedeliste"/>
        <w:numPr>
          <w:ilvl w:val="0"/>
          <w:numId w:val="4"/>
        </w:numPr>
        <w:rPr>
          <w:szCs w:val="32"/>
        </w:rPr>
      </w:pPr>
      <w:bookmarkStart w:id="17" w:name="_Hlk186583409"/>
      <w:r w:rsidRPr="00EF61AB">
        <w:rPr>
          <w:szCs w:val="32"/>
        </w:rPr>
        <w:t xml:space="preserve">Utilisation de </w:t>
      </w:r>
      <w:bookmarkEnd w:id="17"/>
      <w:r w:rsidRPr="00EF61AB">
        <w:rPr>
          <w:szCs w:val="32"/>
        </w:rPr>
        <w:t>Python comme langage principal.</w:t>
      </w:r>
    </w:p>
    <w:p w14:paraId="0815B4FB" w14:textId="53DADA7C" w:rsidR="00EF61AB" w:rsidRDefault="00EF61AB" w:rsidP="00E67212">
      <w:pPr>
        <w:pStyle w:val="Paragraphedeliste"/>
        <w:numPr>
          <w:ilvl w:val="0"/>
          <w:numId w:val="4"/>
        </w:numPr>
        <w:rPr>
          <w:szCs w:val="32"/>
        </w:rPr>
      </w:pPr>
      <w:r w:rsidRPr="00EF61AB">
        <w:rPr>
          <w:szCs w:val="32"/>
        </w:rPr>
        <w:t xml:space="preserve">Utilisation de bibliothèques Python standards pour le traitement des données et l’apprentissage automatique (pandas, </w:t>
      </w:r>
      <w:r w:rsidR="00F84501">
        <w:rPr>
          <w:szCs w:val="32"/>
        </w:rPr>
        <w:t>geopandas</w:t>
      </w:r>
      <w:r w:rsidRPr="00EF61AB">
        <w:rPr>
          <w:szCs w:val="32"/>
        </w:rPr>
        <w:t xml:space="preserve">, </w:t>
      </w:r>
      <w:r w:rsidR="00F84501">
        <w:rPr>
          <w:szCs w:val="32"/>
        </w:rPr>
        <w:t>folium</w:t>
      </w:r>
      <w:r w:rsidRPr="00EF61AB">
        <w:rPr>
          <w:szCs w:val="32"/>
        </w:rPr>
        <w:t>).</w:t>
      </w:r>
    </w:p>
    <w:p w14:paraId="0DFC9BA5" w14:textId="5B1454CF" w:rsidR="006C1F1D" w:rsidRPr="00EF61AB" w:rsidRDefault="006C1F1D" w:rsidP="00E67212">
      <w:pPr>
        <w:pStyle w:val="Paragraphedeliste"/>
        <w:numPr>
          <w:ilvl w:val="0"/>
          <w:numId w:val="4"/>
        </w:numPr>
        <w:rPr>
          <w:szCs w:val="32"/>
        </w:rPr>
      </w:pPr>
      <w:r w:rsidRPr="006C1F1D">
        <w:rPr>
          <w:szCs w:val="32"/>
        </w:rPr>
        <w:t>Utilisation de</w:t>
      </w:r>
      <w:r w:rsidR="00E67212">
        <w:rPr>
          <w:szCs w:val="32"/>
        </w:rPr>
        <w:t xml:space="preserve"> </w:t>
      </w:r>
      <w:r w:rsidR="00E67212" w:rsidRPr="00E67212">
        <w:rPr>
          <w:szCs w:val="32"/>
        </w:rPr>
        <w:t>PySide6/ PyQt6</w:t>
      </w:r>
      <w:r w:rsidR="00E67212">
        <w:rPr>
          <w:szCs w:val="32"/>
        </w:rPr>
        <w:t xml:space="preserve"> pour l’interface</w:t>
      </w:r>
    </w:p>
    <w:p w14:paraId="23CF9936" w14:textId="77777777" w:rsidR="00AD4130" w:rsidRDefault="00AD4130" w:rsidP="00AD4130">
      <w:pPr>
        <w:pStyle w:val="Paragraphedeliste"/>
        <w:ind w:left="2136"/>
      </w:pPr>
    </w:p>
    <w:p w14:paraId="0ACE3D49" w14:textId="3E296F3B" w:rsidR="00AD4130" w:rsidRPr="001F05CD" w:rsidRDefault="00AD4130" w:rsidP="00E67212">
      <w:pPr>
        <w:pStyle w:val="Titre2"/>
        <w:numPr>
          <w:ilvl w:val="0"/>
          <w:numId w:val="1"/>
        </w:numPr>
        <w:rPr>
          <w:b/>
          <w:bCs/>
          <w:color w:val="002060"/>
        </w:rPr>
      </w:pPr>
      <w:bookmarkStart w:id="18" w:name="_Toc185890399"/>
      <w:bookmarkStart w:id="19" w:name="_Toc186582719"/>
      <w:r w:rsidRPr="001F05CD">
        <w:rPr>
          <w:b/>
          <w:bCs/>
          <w:color w:val="002060"/>
        </w:rPr>
        <w:t>Description de l'</w:t>
      </w:r>
      <w:r w:rsidR="001F05CD" w:rsidRPr="001F05CD">
        <w:rPr>
          <w:b/>
          <w:bCs/>
          <w:color w:val="002060"/>
        </w:rPr>
        <w:t>Interface</w:t>
      </w:r>
      <w:r w:rsidRPr="001F05CD">
        <w:rPr>
          <w:b/>
          <w:bCs/>
          <w:color w:val="002060"/>
        </w:rPr>
        <w:t> :</w:t>
      </w:r>
      <w:bookmarkEnd w:id="18"/>
      <w:bookmarkEnd w:id="19"/>
    </w:p>
    <w:p w14:paraId="5D138BA4" w14:textId="44A0A704" w:rsidR="00B437AF" w:rsidRDefault="00410DF9" w:rsidP="00410DF9">
      <w:pPr>
        <w:widowControl/>
        <w:autoSpaceDE/>
        <w:autoSpaceDN/>
        <w:spacing w:after="160" w:line="259" w:lineRule="auto"/>
        <w:ind w:left="1425"/>
        <w:rPr>
          <w:rStyle w:val="Accentuationlgre"/>
          <w:b/>
          <w:bCs/>
          <w:sz w:val="36"/>
          <w:szCs w:val="36"/>
          <w:u w:val="single"/>
        </w:rPr>
      </w:pPr>
      <w:r w:rsidRPr="00410DF9">
        <w:rPr>
          <w:rStyle w:val="Accentuationlgre"/>
          <w:b/>
          <w:bCs/>
          <w:color w:val="002060"/>
          <w:sz w:val="36"/>
          <w:szCs w:val="36"/>
          <w:u w:val="single"/>
        </w:rPr>
        <w:t>1 .L’interface </w:t>
      </w:r>
      <w:r w:rsidRPr="00410DF9">
        <w:rPr>
          <w:rStyle w:val="Accentuationlgre"/>
          <w:b/>
          <w:bCs/>
          <w:sz w:val="36"/>
          <w:szCs w:val="36"/>
          <w:u w:val="single"/>
        </w:rPr>
        <w:t>:</w:t>
      </w:r>
    </w:p>
    <w:p w14:paraId="6B73499D"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r w:rsidRPr="00645252">
        <w:rPr>
          <w:rStyle w:val="Accentuationlgre"/>
          <w:i w:val="0"/>
          <w:iCs w:val="0"/>
          <w:color w:val="000000" w:themeColor="text1"/>
          <w:szCs w:val="32"/>
        </w:rPr>
        <w:t>L'interface graphique de ce projet a été développée à l'aide de la bibliothèque PySide6, qui permet de concevoir des applications modernes et interactives en Python. Elle a été conçue pour offrir une navigation fluide entre les fonctionnalités tout en maintenant une présentation visuellement agréable et fonctionnelle.</w:t>
      </w:r>
    </w:p>
    <w:p w14:paraId="40DBFB61"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p>
    <w:p w14:paraId="52478F14"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r w:rsidRPr="00645252">
        <w:rPr>
          <w:rStyle w:val="Accentuationlgre"/>
          <w:i w:val="0"/>
          <w:iCs w:val="0"/>
          <w:color w:val="000000" w:themeColor="text1"/>
          <w:szCs w:val="32"/>
        </w:rPr>
        <w:t>L'interface se compose de trois sections principales :</w:t>
      </w:r>
    </w:p>
    <w:p w14:paraId="1E48E01D"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p>
    <w:p w14:paraId="6CCA76F3"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r w:rsidRPr="00645252">
        <w:rPr>
          <w:rStyle w:val="Accentuationlgre"/>
          <w:i w:val="0"/>
          <w:iCs w:val="0"/>
          <w:color w:val="000000" w:themeColor="text1"/>
          <w:szCs w:val="32"/>
        </w:rPr>
        <w:t>Le menu latéral gauche permet une navigation intuitive grâce à des boutons stylisés, conduisant à des cartes, graphiques et autres analyses.</w:t>
      </w:r>
    </w:p>
    <w:p w14:paraId="2E422DE2"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r w:rsidRPr="00645252">
        <w:rPr>
          <w:rStyle w:val="Accentuationlgre"/>
          <w:i w:val="0"/>
          <w:iCs w:val="0"/>
          <w:color w:val="000000" w:themeColor="text1"/>
          <w:szCs w:val="32"/>
        </w:rPr>
        <w:t>La zone centrale dynamique, basée sur un widget empilé, affiche différents contenus selon le contexte, permettant une gestion efficace des fonctionnalités.</w:t>
      </w:r>
    </w:p>
    <w:p w14:paraId="3BE6F644" w14:textId="77777777" w:rsidR="00816853" w:rsidRPr="00645252" w:rsidRDefault="00816853" w:rsidP="00816853">
      <w:pPr>
        <w:widowControl/>
        <w:autoSpaceDE/>
        <w:autoSpaceDN/>
        <w:spacing w:after="160" w:line="259" w:lineRule="auto"/>
        <w:ind w:left="2124"/>
        <w:rPr>
          <w:rStyle w:val="Accentuationlgre"/>
          <w:i w:val="0"/>
          <w:iCs w:val="0"/>
          <w:color w:val="000000" w:themeColor="text1"/>
          <w:szCs w:val="32"/>
        </w:rPr>
      </w:pPr>
      <w:r w:rsidRPr="00645252">
        <w:rPr>
          <w:rStyle w:val="Accentuationlgre"/>
          <w:i w:val="0"/>
          <w:iCs w:val="0"/>
          <w:color w:val="000000" w:themeColor="text1"/>
          <w:szCs w:val="32"/>
        </w:rPr>
        <w:t>La barre d'en-tête inclut des boutons de contrôle pour minimiser, restaurer ou fermer la fenêtre, ainsi que des indications de navigation.</w:t>
      </w:r>
    </w:p>
    <w:p w14:paraId="26826D44" w14:textId="77777777" w:rsidR="00816853" w:rsidRPr="00816853" w:rsidRDefault="00816853" w:rsidP="00816853">
      <w:pPr>
        <w:widowControl/>
        <w:autoSpaceDE/>
        <w:autoSpaceDN/>
        <w:spacing w:after="160" w:line="259" w:lineRule="auto"/>
        <w:ind w:left="2124"/>
        <w:rPr>
          <w:rStyle w:val="Accentuationlgre"/>
          <w:color w:val="000000" w:themeColor="text1"/>
          <w:szCs w:val="32"/>
        </w:rPr>
      </w:pPr>
      <w:r w:rsidRPr="00645252">
        <w:rPr>
          <w:rStyle w:val="Accentuationlgre"/>
          <w:i w:val="0"/>
          <w:iCs w:val="0"/>
          <w:color w:val="000000" w:themeColor="text1"/>
          <w:szCs w:val="32"/>
        </w:rPr>
        <w:lastRenderedPageBreak/>
        <w:t>Visuellement, l'interface utilise une palette de couleurs élégante combinant noir, blanc et bordeaux, rehaussée par une typographie moderne. Ces choix esthétiques assurent une expérience utilisateur agréable et professionnelle</w:t>
      </w:r>
      <w:r w:rsidRPr="00816853">
        <w:rPr>
          <w:rStyle w:val="Accentuationlgre"/>
          <w:color w:val="000000" w:themeColor="text1"/>
          <w:szCs w:val="32"/>
        </w:rPr>
        <w:t>.</w:t>
      </w:r>
    </w:p>
    <w:p w14:paraId="62341DEA" w14:textId="642FDA0D" w:rsidR="00410DF9" w:rsidRDefault="00410DF9" w:rsidP="00410DF9">
      <w:pPr>
        <w:widowControl/>
        <w:autoSpaceDE/>
        <w:autoSpaceDN/>
        <w:spacing w:after="160" w:line="259" w:lineRule="auto"/>
        <w:ind w:left="1425"/>
        <w:rPr>
          <w:rStyle w:val="Accentuationlgre"/>
          <w:b/>
          <w:bCs/>
          <w:color w:val="002060"/>
          <w:sz w:val="36"/>
          <w:szCs w:val="36"/>
          <w:u w:val="single"/>
        </w:rPr>
      </w:pPr>
    </w:p>
    <w:p w14:paraId="1ACD0216" w14:textId="2EE20BE5" w:rsidR="00410DF9" w:rsidRDefault="00410DF9" w:rsidP="00410DF9">
      <w:pPr>
        <w:widowControl/>
        <w:autoSpaceDE/>
        <w:autoSpaceDN/>
        <w:spacing w:after="160" w:line="259" w:lineRule="auto"/>
        <w:ind w:left="1425"/>
        <w:rPr>
          <w:rStyle w:val="Accentuationlgre"/>
          <w:b/>
          <w:bCs/>
          <w:color w:val="002060"/>
          <w:sz w:val="36"/>
          <w:szCs w:val="36"/>
          <w:u w:val="single"/>
        </w:rPr>
      </w:pPr>
      <w:r w:rsidRPr="00410DF9">
        <w:rPr>
          <w:rStyle w:val="Accentuationlgre"/>
          <w:b/>
          <w:bCs/>
          <w:color w:val="002060"/>
          <w:sz w:val="36"/>
          <w:szCs w:val="36"/>
          <w:u w:val="single"/>
        </w:rPr>
        <w:t>2 .les graphes :</w:t>
      </w:r>
    </w:p>
    <w:p w14:paraId="30EF0D69" w14:textId="41D6C879" w:rsidR="00516CA8" w:rsidRPr="00676E7C" w:rsidRDefault="00676E7C" w:rsidP="00676E7C">
      <w:pPr>
        <w:widowControl/>
        <w:autoSpaceDE/>
        <w:autoSpaceDN/>
        <w:spacing w:after="160" w:line="259" w:lineRule="auto"/>
        <w:ind w:left="2124"/>
        <w:rPr>
          <w:rStyle w:val="Accentuationlgre"/>
          <w:i w:val="0"/>
          <w:iCs w:val="0"/>
          <w:color w:val="auto"/>
          <w:szCs w:val="32"/>
        </w:rPr>
      </w:pPr>
      <w:r w:rsidRPr="00676E7C">
        <w:rPr>
          <w:rStyle w:val="Accentuationlgre"/>
          <w:i w:val="0"/>
          <w:iCs w:val="0"/>
          <w:color w:val="auto"/>
          <w:szCs w:val="32"/>
        </w:rPr>
        <w:t>Les graphes de l'interface offrent une analyse complète et visuellement intuitive des données sur les violences, en combinant des visualisations variées et professionnelles. Chaque graphique est conçu pour explorer une dimension spécifique, comme la distribution par lieu et activité, la violence par contexte, ou encore l’activité par niveau scolaire. Grâce à l’utilisation de seaborn et de palettes de couleurs adaptées (Set2, Set3, coolwarm, viridis), les visualisations sont non seulement informatives mais aussi esthétiques. On retrouve des diagrammes en barres empilés pour les analyses croisées, des proportions par région ou lieu, ainsi que des distributions détaillées des types de violence. Les relations entre variables clés, telles que le contexte et les types de violence ou les niveaux scolaires et types d'activité, sont mises en lumière, tout en intégrant des visualisations cartographiques interactives avec folium, pour situer les données sur une carte du Maroc. Ces graphes, enrichis par une interface moderne et interactive, permettent une exploration approfondie et dynamique des données, offrant ainsi un outil puissant pour l'analyse statistique et géographique.</w:t>
      </w:r>
    </w:p>
    <w:p w14:paraId="6B1BEA39" w14:textId="4BD92790" w:rsidR="00410DF9" w:rsidRDefault="00410DF9" w:rsidP="00410DF9">
      <w:pPr>
        <w:widowControl/>
        <w:autoSpaceDE/>
        <w:autoSpaceDN/>
        <w:spacing w:after="160" w:line="259" w:lineRule="auto"/>
        <w:ind w:left="1425"/>
        <w:rPr>
          <w:rStyle w:val="Accentuationlgre"/>
          <w:b/>
          <w:bCs/>
          <w:color w:val="002060"/>
          <w:sz w:val="36"/>
          <w:szCs w:val="36"/>
          <w:u w:val="single"/>
        </w:rPr>
      </w:pPr>
      <w:r>
        <w:rPr>
          <w:rStyle w:val="Accentuationlgre"/>
          <w:b/>
          <w:bCs/>
          <w:color w:val="002060"/>
          <w:sz w:val="36"/>
          <w:szCs w:val="36"/>
          <w:u w:val="single"/>
        </w:rPr>
        <w:t>3 .la map :</w:t>
      </w:r>
    </w:p>
    <w:p w14:paraId="64CF8E5C" w14:textId="7F0E6914" w:rsidR="00645252" w:rsidRDefault="00191A55" w:rsidP="00191A55">
      <w:pPr>
        <w:widowControl/>
        <w:autoSpaceDE/>
        <w:autoSpaceDN/>
        <w:spacing w:after="160" w:line="259" w:lineRule="auto"/>
        <w:ind w:left="2124"/>
      </w:pPr>
      <w:r>
        <w:t xml:space="preserve">Cette carte interactive illustre une visualisation géographique des types de violence par région au Maroc. Chaque région est représentée par des polygones colorés indiquant des données statistiques sur les proportions </w:t>
      </w:r>
      <w:r>
        <w:lastRenderedPageBreak/>
        <w:t>urbaines et rurales, ainsi que les types de violence enregistrés (psychologique, physique, sexuelle, électronique). La carte, centrée sur les coordonnées du Maroc, permet une navigation interactive grâce à des outils de zoom et de déplacement. Des infobulles fournissent des détails pour chaque région, y compris les types et fréquences des violences, les proportions de population urbaine et rurale, et d'autres informations associées. Elle constitue un outil puissant pour analyser et interpréter les disparités régionales en matière de violences au Maroc.</w:t>
      </w:r>
    </w:p>
    <w:p w14:paraId="6F02BC54" w14:textId="2EFE6BEB" w:rsidR="00BD6EC2" w:rsidRDefault="00BD6EC2" w:rsidP="00BD6EC2">
      <w:pPr>
        <w:pStyle w:val="Paragraphedeliste"/>
        <w:widowControl/>
        <w:autoSpaceDE/>
        <w:autoSpaceDN/>
        <w:spacing w:after="160" w:line="259" w:lineRule="auto"/>
        <w:ind w:left="2136"/>
      </w:pPr>
    </w:p>
    <w:p w14:paraId="0BC4FABE" w14:textId="5461EBE7" w:rsidR="00BA3452" w:rsidRDefault="00BD6EC2" w:rsidP="0005789C">
      <w:pPr>
        <w:pStyle w:val="Paragraphedeliste"/>
        <w:widowControl/>
        <w:numPr>
          <w:ilvl w:val="0"/>
          <w:numId w:val="1"/>
        </w:numPr>
        <w:autoSpaceDE/>
        <w:autoSpaceDN/>
        <w:spacing w:after="160" w:line="259" w:lineRule="auto"/>
        <w:rPr>
          <w:rStyle w:val="Accentuationlgre"/>
          <w:b/>
          <w:bCs/>
          <w:color w:val="002060"/>
          <w:sz w:val="36"/>
          <w:szCs w:val="36"/>
          <w:u w:val="single"/>
        </w:rPr>
      </w:pPr>
      <w:r>
        <w:rPr>
          <w:rStyle w:val="Accentuationlgre"/>
          <w:b/>
          <w:bCs/>
          <w:color w:val="002060"/>
          <w:sz w:val="36"/>
          <w:szCs w:val="36"/>
          <w:u w:val="single"/>
        </w:rPr>
        <w:t>More</w:t>
      </w:r>
      <w:r w:rsidR="00DE2240">
        <w:rPr>
          <w:rStyle w:val="Accentuationlgre"/>
          <w:b/>
          <w:bCs/>
          <w:color w:val="002060"/>
          <w:sz w:val="36"/>
          <w:szCs w:val="36"/>
          <w:u w:val="single"/>
        </w:rPr>
        <w:t xml:space="preserve"> </w:t>
      </w:r>
      <w:r>
        <w:rPr>
          <w:rStyle w:val="Accentuationlgre"/>
          <w:b/>
          <w:bCs/>
          <w:color w:val="002060"/>
          <w:sz w:val="36"/>
          <w:szCs w:val="36"/>
          <w:u w:val="single"/>
        </w:rPr>
        <w:t>graphes :</w:t>
      </w:r>
    </w:p>
    <w:p w14:paraId="67C31E86" w14:textId="77777777" w:rsidR="0005789C" w:rsidRPr="0005789C" w:rsidRDefault="0005789C" w:rsidP="0005789C">
      <w:pPr>
        <w:pStyle w:val="Paragraphedeliste"/>
        <w:widowControl/>
        <w:autoSpaceDE/>
        <w:autoSpaceDN/>
        <w:spacing w:after="160" w:line="259" w:lineRule="auto"/>
        <w:ind w:left="1425"/>
        <w:rPr>
          <w:rStyle w:val="Accentuationlgre"/>
          <w:b/>
          <w:bCs/>
          <w:color w:val="002060"/>
          <w:sz w:val="36"/>
          <w:szCs w:val="36"/>
          <w:u w:val="single"/>
        </w:rPr>
      </w:pPr>
    </w:p>
    <w:p w14:paraId="444388E7" w14:textId="6ECBB301" w:rsidR="00BA3452" w:rsidRPr="0005789C" w:rsidRDefault="00DE2240" w:rsidP="0005789C">
      <w:pPr>
        <w:pStyle w:val="Paragraphedeliste"/>
        <w:widowControl/>
        <w:autoSpaceDE/>
        <w:autoSpaceDN/>
        <w:spacing w:after="160" w:line="259" w:lineRule="auto"/>
        <w:ind w:left="2124"/>
        <w:rPr>
          <w:color w:val="000000" w:themeColor="text1"/>
          <w:szCs w:val="32"/>
        </w:rPr>
      </w:pPr>
      <w:r>
        <w:rPr>
          <w:rStyle w:val="Accentuationlgre"/>
          <w:i w:val="0"/>
          <w:iCs w:val="0"/>
          <w:color w:val="000000" w:themeColor="text1"/>
          <w:szCs w:val="32"/>
        </w:rPr>
        <w:t>-</w:t>
      </w:r>
      <w:r w:rsidR="0005789C" w:rsidRPr="0005789C">
        <w:rPr>
          <w:color w:val="000000" w:themeColor="text1"/>
          <w:szCs w:val="32"/>
        </w:rPr>
        <w:t xml:space="preserve">La </w:t>
      </w:r>
      <w:r w:rsidR="0005789C">
        <w:rPr>
          <w:color w:val="000000" w:themeColor="text1"/>
          <w:szCs w:val="32"/>
        </w:rPr>
        <w:t>troisième</w:t>
      </w:r>
      <w:r w:rsidR="0005789C" w:rsidRPr="0005789C">
        <w:rPr>
          <w:color w:val="000000" w:themeColor="text1"/>
          <w:szCs w:val="32"/>
        </w:rPr>
        <w:t xml:space="preserve"> page de l'application, intitulée "Visualisation Interactive", est un outil sophistiqué d'analyse et de visualisation de données qui permet aux utilisateurs d'explorer en profondeur les statistiques liées aux violences au Maroc. Cette interface intuitive offre une expérience personnalisée où les utilisateurs peuvent construire leurs propres visualisations en sélectionnant différents paramètres via une interface moderne et ergonomique. Les utilisateurs peuvent choisir une variable principale pour l'axe X, définir des filtres spécifiques pour affiner leurs analyses, et sélectionner des catégories particulières pour une exploration plus détaillée. L'interface propose deux types de visualisations : le diagramme en barres, idéal pour comparer des données quantitatives entre différentes catégories, et le diagramme circulaire, parfait pour représenter des proportions. Grâce à son design épuré avec un thème sombre professionnel et des contrôles clairement étiquetés, cette page facilite l'analyse approfondie des tendances et des patterns dans les données sur la violence, permettant ainsi aux utilisateurs de générer des insights significatifs et de mieux comprendre la distribution et les caractéristiques des </w:t>
      </w:r>
      <w:r w:rsidR="0005789C" w:rsidRPr="0005789C">
        <w:rPr>
          <w:color w:val="000000" w:themeColor="text1"/>
          <w:szCs w:val="32"/>
        </w:rPr>
        <w:lastRenderedPageBreak/>
        <w:t>incidents de violence à travers différentes dimensions d'analyse.</w:t>
      </w:r>
      <w:bookmarkStart w:id="20" w:name="_Toc185890402"/>
    </w:p>
    <w:p w14:paraId="6C9831A4" w14:textId="60EA0642" w:rsidR="00A16593" w:rsidRPr="00410DF9" w:rsidRDefault="00BA3452" w:rsidP="008B458D">
      <w:pPr>
        <w:pStyle w:val="Titre1"/>
        <w:rPr>
          <w:rFonts w:ascii="Elephant" w:hAnsi="Elephant"/>
          <w:b/>
          <w:bCs/>
          <w:color w:val="002060"/>
        </w:rPr>
      </w:pPr>
      <w:r>
        <w:t xml:space="preserve">    </w:t>
      </w:r>
      <w:r w:rsidR="00410DF9">
        <w:t xml:space="preserve"> </w:t>
      </w:r>
      <w:bookmarkStart w:id="21" w:name="_Toc186582720"/>
      <w:r w:rsidR="00A16593" w:rsidRPr="00410DF9">
        <w:rPr>
          <w:rFonts w:ascii="Elephant" w:hAnsi="Elephant"/>
          <w:b/>
          <w:bCs/>
          <w:color w:val="002060"/>
        </w:rPr>
        <w:t xml:space="preserve">Chapitre 2 : </w:t>
      </w:r>
      <w:r w:rsidR="008B458D" w:rsidRPr="00410DF9">
        <w:rPr>
          <w:rFonts w:ascii="Elephant" w:hAnsi="Elephant"/>
          <w:b/>
          <w:bCs/>
          <w:color w:val="002060"/>
        </w:rPr>
        <w:t>mé</w:t>
      </w:r>
      <w:r w:rsidR="008033B0">
        <w:rPr>
          <w:rFonts w:ascii="Elephant" w:hAnsi="Elephant"/>
          <w:b/>
          <w:bCs/>
          <w:color w:val="002060"/>
        </w:rPr>
        <w:t>thodologie</w:t>
      </w:r>
      <w:bookmarkEnd w:id="20"/>
      <w:bookmarkEnd w:id="21"/>
    </w:p>
    <w:p w14:paraId="40D18BB8" w14:textId="4A483C26" w:rsidR="00B437AF" w:rsidRPr="00410DF9" w:rsidRDefault="008B458D">
      <w:pPr>
        <w:widowControl/>
        <w:autoSpaceDE/>
        <w:autoSpaceDN/>
        <w:spacing w:after="160" w:line="259" w:lineRule="auto"/>
        <w:rPr>
          <w:rFonts w:ascii="Elephant" w:hAnsi="Elephant"/>
        </w:rPr>
      </w:pPr>
      <w:r w:rsidRPr="00410DF9">
        <w:rPr>
          <w:rFonts w:ascii="Elephant" w:hAnsi="Elephant"/>
        </w:rPr>
        <w:tab/>
      </w:r>
    </w:p>
    <w:p w14:paraId="175D3253" w14:textId="77777777" w:rsidR="008B458D" w:rsidRPr="003A2CDA" w:rsidRDefault="008B458D" w:rsidP="00E67212">
      <w:pPr>
        <w:pStyle w:val="Titre2"/>
        <w:widowControl/>
        <w:numPr>
          <w:ilvl w:val="0"/>
          <w:numId w:val="5"/>
        </w:numPr>
        <w:autoSpaceDE/>
        <w:autoSpaceDN/>
        <w:spacing w:after="160" w:line="259" w:lineRule="auto"/>
        <w:rPr>
          <w:b/>
          <w:bCs/>
          <w:color w:val="002060"/>
        </w:rPr>
      </w:pPr>
      <w:bookmarkStart w:id="22" w:name="_Toc185890403"/>
      <w:bookmarkStart w:id="23" w:name="_Toc186582721"/>
      <w:r w:rsidRPr="003A2CDA">
        <w:rPr>
          <w:b/>
          <w:bCs/>
          <w:color w:val="002060"/>
        </w:rPr>
        <w:t>Introduction :</w:t>
      </w:r>
      <w:bookmarkEnd w:id="22"/>
      <w:bookmarkEnd w:id="23"/>
    </w:p>
    <w:p w14:paraId="5400FF93" w14:textId="77777777" w:rsidR="008033B0" w:rsidRPr="008033B0" w:rsidRDefault="008033B0" w:rsidP="008033B0">
      <w:pPr>
        <w:widowControl/>
        <w:autoSpaceDE/>
        <w:autoSpaceDN/>
        <w:spacing w:before="100" w:beforeAutospacing="1" w:after="100" w:afterAutospacing="1"/>
        <w:ind w:left="2124"/>
        <w:rPr>
          <w:sz w:val="24"/>
          <w:szCs w:val="24"/>
          <w:lang w:val="fr-CA"/>
        </w:rPr>
      </w:pPr>
      <w:bookmarkStart w:id="24" w:name="_Toc185890404"/>
      <w:r w:rsidRPr="008033B0">
        <w:rPr>
          <w:rFonts w:asciiTheme="majorBidi" w:hAnsiTheme="majorBidi" w:cstheme="majorBidi"/>
          <w:szCs w:val="32"/>
          <w:lang w:val="fr-CA"/>
        </w:rPr>
        <w:t>La réalisation de ce projet repose sur une méthodologie structurée visant à garantir la rigueur et l’efficacité dans toutes les étapes de son exécution. Ce chapitre détaille les approches adoptées pour collecter, traiter, analyser les données et développer l’application interactive. En suivant une démarche scientifique, nous avons intégré des techniques adaptées pour atteindre les objectifs fixés, en veillant à ce que chaque décision soit fondée sur des éléments solides et vérifiables. Le chapitre s’articule autour des méthodes de recherche, des outils technologiques utilisés et des stratégies d’analyse appliquées</w:t>
      </w:r>
      <w:r w:rsidRPr="008033B0">
        <w:rPr>
          <w:sz w:val="24"/>
          <w:szCs w:val="24"/>
          <w:lang w:val="fr-CA"/>
        </w:rPr>
        <w:t>.</w:t>
      </w:r>
    </w:p>
    <w:p w14:paraId="6C0E3F17" w14:textId="42530D18" w:rsidR="008B458D" w:rsidRPr="003A2CDA" w:rsidRDefault="008033B0" w:rsidP="00E67212">
      <w:pPr>
        <w:pStyle w:val="Titre2"/>
        <w:numPr>
          <w:ilvl w:val="0"/>
          <w:numId w:val="6"/>
        </w:numPr>
        <w:rPr>
          <w:b/>
          <w:bCs/>
          <w:color w:val="002060"/>
        </w:rPr>
      </w:pPr>
      <w:bookmarkStart w:id="25" w:name="_Toc186582722"/>
      <w:bookmarkEnd w:id="24"/>
      <w:r>
        <w:rPr>
          <w:b/>
          <w:bCs/>
          <w:color w:val="002060"/>
        </w:rPr>
        <w:t>Plan de travail</w:t>
      </w:r>
      <w:bookmarkEnd w:id="25"/>
    </w:p>
    <w:p w14:paraId="231A6D44" w14:textId="77777777" w:rsidR="009832DE" w:rsidRPr="009832DE" w:rsidRDefault="009832DE" w:rsidP="009832DE">
      <w:pPr>
        <w:pStyle w:val="Titre4"/>
        <w:ind w:left="1776"/>
        <w:rPr>
          <w:rFonts w:asciiTheme="majorBidi" w:hAnsiTheme="majorBidi"/>
          <w:szCs w:val="32"/>
        </w:rPr>
      </w:pPr>
      <w:bookmarkStart w:id="26" w:name="_Toc185890407"/>
      <w:r w:rsidRPr="009832DE">
        <w:rPr>
          <w:rStyle w:val="lev"/>
          <w:rFonts w:asciiTheme="majorBidi" w:hAnsiTheme="majorBidi"/>
          <w:b w:val="0"/>
          <w:bCs w:val="0"/>
          <w:szCs w:val="32"/>
        </w:rPr>
        <w:t xml:space="preserve">1. </w:t>
      </w:r>
      <w:r w:rsidRPr="006E1424">
        <w:rPr>
          <w:rStyle w:val="lev"/>
          <w:rFonts w:asciiTheme="majorBidi" w:hAnsiTheme="majorBidi"/>
          <w:i w:val="0"/>
          <w:iCs w:val="0"/>
          <w:szCs w:val="32"/>
          <w:u w:val="single"/>
        </w:rPr>
        <w:t>Recherche des Données</w:t>
      </w:r>
    </w:p>
    <w:p w14:paraId="47DE85B8" w14:textId="77777777" w:rsidR="009832DE" w:rsidRPr="009832DE" w:rsidRDefault="009832DE" w:rsidP="00E67212">
      <w:pPr>
        <w:pStyle w:val="NormalWeb"/>
        <w:widowControl/>
        <w:numPr>
          <w:ilvl w:val="0"/>
          <w:numId w:val="10"/>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Tâches principales</w:t>
      </w:r>
      <w:r w:rsidRPr="009832DE">
        <w:rPr>
          <w:rFonts w:asciiTheme="majorBidi" w:hAnsiTheme="majorBidi" w:cstheme="majorBidi"/>
          <w:sz w:val="32"/>
          <w:szCs w:val="32"/>
        </w:rPr>
        <w:t xml:space="preserve"> :</w:t>
      </w:r>
    </w:p>
    <w:p w14:paraId="3EBCD0A4" w14:textId="41B09490" w:rsidR="009832DE" w:rsidRPr="009832DE" w:rsidRDefault="009832DE" w:rsidP="00E67212">
      <w:pPr>
        <w:pStyle w:val="NormalWeb"/>
        <w:widowControl/>
        <w:numPr>
          <w:ilvl w:val="1"/>
          <w:numId w:val="10"/>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Collecter les données géographiques et statistiques relatives à la violence au Maroc, en particulier les différents types de violence (</w:t>
      </w:r>
      <w:r w:rsidR="006E1424">
        <w:rPr>
          <w:rFonts w:asciiTheme="majorBidi" w:hAnsiTheme="majorBidi" w:cstheme="majorBidi"/>
          <w:sz w:val="32"/>
          <w:szCs w:val="32"/>
        </w:rPr>
        <w:t>oral</w:t>
      </w:r>
      <w:r w:rsidRPr="009832DE">
        <w:rPr>
          <w:rFonts w:asciiTheme="majorBidi" w:hAnsiTheme="majorBidi" w:cstheme="majorBidi"/>
          <w:sz w:val="32"/>
          <w:szCs w:val="32"/>
        </w:rPr>
        <w:t>,</w:t>
      </w:r>
      <w:r w:rsidR="008F1857">
        <w:rPr>
          <w:rFonts w:asciiTheme="majorBidi" w:hAnsiTheme="majorBidi" w:cstheme="majorBidi"/>
          <w:sz w:val="32"/>
          <w:szCs w:val="32"/>
        </w:rPr>
        <w:t>physique</w:t>
      </w:r>
      <w:r w:rsidRPr="009832DE">
        <w:rPr>
          <w:rFonts w:asciiTheme="majorBidi" w:hAnsiTheme="majorBidi" w:cstheme="majorBidi"/>
          <w:sz w:val="32"/>
          <w:szCs w:val="32"/>
        </w:rPr>
        <w:t>, etc.).</w:t>
      </w:r>
    </w:p>
    <w:p w14:paraId="6C9CF386" w14:textId="77777777" w:rsidR="009832DE" w:rsidRPr="009832DE" w:rsidRDefault="009832DE" w:rsidP="00E67212">
      <w:pPr>
        <w:pStyle w:val="NormalWeb"/>
        <w:widowControl/>
        <w:numPr>
          <w:ilvl w:val="1"/>
          <w:numId w:val="10"/>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Identifier des sources fiables telles que les rapports d’étude, les bases de données gouvernementales et les articles scientifiques.</w:t>
      </w:r>
    </w:p>
    <w:p w14:paraId="5C37549D" w14:textId="77777777" w:rsidR="009832DE" w:rsidRPr="009832DE" w:rsidRDefault="009832DE" w:rsidP="00E67212">
      <w:pPr>
        <w:pStyle w:val="NormalWeb"/>
        <w:widowControl/>
        <w:numPr>
          <w:ilvl w:val="0"/>
          <w:numId w:val="10"/>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Livrables</w:t>
      </w:r>
      <w:r w:rsidRPr="009832DE">
        <w:rPr>
          <w:rFonts w:asciiTheme="majorBidi" w:hAnsiTheme="majorBidi" w:cstheme="majorBidi"/>
          <w:sz w:val="32"/>
          <w:szCs w:val="32"/>
        </w:rPr>
        <w:t xml:space="preserve"> :</w:t>
      </w:r>
    </w:p>
    <w:p w14:paraId="51B5EB78" w14:textId="77777777" w:rsidR="009832DE" w:rsidRPr="009832DE" w:rsidRDefault="009832DE" w:rsidP="00E67212">
      <w:pPr>
        <w:pStyle w:val="NormalWeb"/>
        <w:widowControl/>
        <w:numPr>
          <w:ilvl w:val="1"/>
          <w:numId w:val="10"/>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Une base de données structurée regroupant les incidents de violence par région et par type.</w:t>
      </w:r>
    </w:p>
    <w:p w14:paraId="4B172BAA" w14:textId="77777777" w:rsidR="009832DE" w:rsidRPr="009832DE" w:rsidRDefault="009832DE" w:rsidP="009832DE">
      <w:pPr>
        <w:pStyle w:val="Titre4"/>
        <w:ind w:left="1776"/>
        <w:rPr>
          <w:rFonts w:asciiTheme="majorBidi" w:hAnsiTheme="majorBidi"/>
          <w:szCs w:val="32"/>
        </w:rPr>
      </w:pPr>
      <w:r w:rsidRPr="009832DE">
        <w:rPr>
          <w:rStyle w:val="lev"/>
          <w:rFonts w:asciiTheme="majorBidi" w:hAnsiTheme="majorBidi"/>
          <w:b w:val="0"/>
          <w:bCs w:val="0"/>
          <w:szCs w:val="32"/>
        </w:rPr>
        <w:lastRenderedPageBreak/>
        <w:t xml:space="preserve">2. </w:t>
      </w:r>
      <w:r w:rsidRPr="006E1424">
        <w:rPr>
          <w:rStyle w:val="lev"/>
          <w:rFonts w:asciiTheme="majorBidi" w:hAnsiTheme="majorBidi"/>
          <w:i w:val="0"/>
          <w:iCs w:val="0"/>
          <w:szCs w:val="32"/>
          <w:u w:val="single"/>
        </w:rPr>
        <w:t>Cartographie et Géolocalisation</w:t>
      </w:r>
    </w:p>
    <w:p w14:paraId="52F30720" w14:textId="77777777" w:rsidR="009832DE" w:rsidRPr="009832DE" w:rsidRDefault="009832DE" w:rsidP="00E67212">
      <w:pPr>
        <w:pStyle w:val="NormalWeb"/>
        <w:widowControl/>
        <w:numPr>
          <w:ilvl w:val="0"/>
          <w:numId w:val="11"/>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Tâches principales</w:t>
      </w:r>
      <w:r w:rsidRPr="009832DE">
        <w:rPr>
          <w:rFonts w:asciiTheme="majorBidi" w:hAnsiTheme="majorBidi" w:cstheme="majorBidi"/>
          <w:sz w:val="32"/>
          <w:szCs w:val="32"/>
        </w:rPr>
        <w:t xml:space="preserve"> :</w:t>
      </w:r>
    </w:p>
    <w:p w14:paraId="506545D1" w14:textId="77777777" w:rsidR="009832DE" w:rsidRPr="009832DE" w:rsidRDefault="009832DE" w:rsidP="00E67212">
      <w:pPr>
        <w:pStyle w:val="NormalWeb"/>
        <w:widowControl/>
        <w:numPr>
          <w:ilvl w:val="1"/>
          <w:numId w:val="11"/>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Représenter les données collectées sur une carte interactive du Maroc.</w:t>
      </w:r>
    </w:p>
    <w:p w14:paraId="5834520B" w14:textId="77777777" w:rsidR="009832DE" w:rsidRPr="009832DE" w:rsidRDefault="009832DE" w:rsidP="00E67212">
      <w:pPr>
        <w:pStyle w:val="NormalWeb"/>
        <w:widowControl/>
        <w:numPr>
          <w:ilvl w:val="1"/>
          <w:numId w:val="11"/>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Identifier les zones où les différents types de violence sont prédominants.</w:t>
      </w:r>
    </w:p>
    <w:p w14:paraId="6A3C5825" w14:textId="77777777" w:rsidR="009832DE" w:rsidRPr="009832DE" w:rsidRDefault="009832DE" w:rsidP="00E67212">
      <w:pPr>
        <w:pStyle w:val="NormalWeb"/>
        <w:widowControl/>
        <w:numPr>
          <w:ilvl w:val="1"/>
          <w:numId w:val="11"/>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Mettre en œuvre des couches cartographiques permettant de superposer plusieurs informations (par exemple, densité de population et incidents rapportés).</w:t>
      </w:r>
    </w:p>
    <w:p w14:paraId="280E6FB7" w14:textId="77777777" w:rsidR="009832DE" w:rsidRPr="009832DE" w:rsidRDefault="009832DE" w:rsidP="00E67212">
      <w:pPr>
        <w:pStyle w:val="NormalWeb"/>
        <w:widowControl/>
        <w:numPr>
          <w:ilvl w:val="0"/>
          <w:numId w:val="11"/>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Livrables</w:t>
      </w:r>
      <w:r w:rsidRPr="009832DE">
        <w:rPr>
          <w:rFonts w:asciiTheme="majorBidi" w:hAnsiTheme="majorBidi" w:cstheme="majorBidi"/>
          <w:sz w:val="32"/>
          <w:szCs w:val="32"/>
        </w:rPr>
        <w:t xml:space="preserve"> :</w:t>
      </w:r>
    </w:p>
    <w:p w14:paraId="4CE08503" w14:textId="19095675" w:rsidR="009832DE" w:rsidRPr="009832DE" w:rsidRDefault="009832DE" w:rsidP="00E67212">
      <w:pPr>
        <w:pStyle w:val="NormalWeb"/>
        <w:widowControl/>
        <w:numPr>
          <w:ilvl w:val="1"/>
          <w:numId w:val="11"/>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 xml:space="preserve">Une carte interactive indiquant clairement les </w:t>
      </w:r>
      <w:r w:rsidR="006E1424">
        <w:rPr>
          <w:rFonts w:asciiTheme="majorBidi" w:hAnsiTheme="majorBidi" w:cstheme="majorBidi"/>
          <w:sz w:val="32"/>
          <w:szCs w:val="32"/>
        </w:rPr>
        <w:t xml:space="preserve">statistiques </w:t>
      </w:r>
      <w:r w:rsidRPr="009832DE">
        <w:rPr>
          <w:rFonts w:asciiTheme="majorBidi" w:hAnsiTheme="majorBidi" w:cstheme="majorBidi"/>
          <w:sz w:val="32"/>
          <w:szCs w:val="32"/>
        </w:rPr>
        <w:t>de chaque type de violence</w:t>
      </w:r>
      <w:r w:rsidR="006E1424">
        <w:rPr>
          <w:rFonts w:asciiTheme="majorBidi" w:hAnsiTheme="majorBidi" w:cstheme="majorBidi"/>
          <w:sz w:val="32"/>
          <w:szCs w:val="32"/>
        </w:rPr>
        <w:t xml:space="preserve"> dans chaque région du maroc.</w:t>
      </w:r>
    </w:p>
    <w:p w14:paraId="5C5BB382" w14:textId="77777777" w:rsidR="009832DE" w:rsidRPr="009832DE" w:rsidRDefault="009832DE" w:rsidP="009832DE">
      <w:pPr>
        <w:pStyle w:val="Titre4"/>
        <w:ind w:left="1776"/>
        <w:rPr>
          <w:rFonts w:asciiTheme="majorBidi" w:hAnsiTheme="majorBidi"/>
          <w:szCs w:val="32"/>
        </w:rPr>
      </w:pPr>
      <w:r w:rsidRPr="009832DE">
        <w:rPr>
          <w:rStyle w:val="lev"/>
          <w:rFonts w:asciiTheme="majorBidi" w:hAnsiTheme="majorBidi"/>
          <w:b w:val="0"/>
          <w:bCs w:val="0"/>
          <w:szCs w:val="32"/>
        </w:rPr>
        <w:t xml:space="preserve">3. </w:t>
      </w:r>
      <w:r w:rsidRPr="006E1424">
        <w:rPr>
          <w:rStyle w:val="lev"/>
          <w:rFonts w:asciiTheme="majorBidi" w:hAnsiTheme="majorBidi"/>
          <w:i w:val="0"/>
          <w:iCs w:val="0"/>
          <w:szCs w:val="32"/>
          <w:u w:val="single"/>
        </w:rPr>
        <w:t>Analyse des Facteurs Régionaux</w:t>
      </w:r>
    </w:p>
    <w:p w14:paraId="45025FE3" w14:textId="77777777" w:rsidR="009832DE" w:rsidRPr="009832DE" w:rsidRDefault="009832DE" w:rsidP="00E67212">
      <w:pPr>
        <w:pStyle w:val="NormalWeb"/>
        <w:widowControl/>
        <w:numPr>
          <w:ilvl w:val="0"/>
          <w:numId w:val="12"/>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Tâches principales</w:t>
      </w:r>
      <w:r w:rsidRPr="009832DE">
        <w:rPr>
          <w:rFonts w:asciiTheme="majorBidi" w:hAnsiTheme="majorBidi" w:cstheme="majorBidi"/>
          <w:sz w:val="32"/>
          <w:szCs w:val="32"/>
        </w:rPr>
        <w:t xml:space="preserve"> :</w:t>
      </w:r>
    </w:p>
    <w:p w14:paraId="07256341" w14:textId="77777777" w:rsidR="009832DE" w:rsidRPr="009832DE" w:rsidRDefault="009832DE" w:rsidP="00E67212">
      <w:pPr>
        <w:pStyle w:val="NormalWeb"/>
        <w:widowControl/>
        <w:numPr>
          <w:ilvl w:val="1"/>
          <w:numId w:val="12"/>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Identifier les facteurs influençant les différents types de violence (ex. : densité de population, niveau d’éducation, taux de chômage, infrastructures de sécurité).</w:t>
      </w:r>
    </w:p>
    <w:p w14:paraId="405D7BA5" w14:textId="77777777" w:rsidR="009832DE" w:rsidRPr="009832DE" w:rsidRDefault="009832DE" w:rsidP="00E67212">
      <w:pPr>
        <w:pStyle w:val="NormalWeb"/>
        <w:widowControl/>
        <w:numPr>
          <w:ilvl w:val="1"/>
          <w:numId w:val="12"/>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Analyser ces facteurs pour comprendre leurs relations avec les différentes formes de violence.</w:t>
      </w:r>
    </w:p>
    <w:p w14:paraId="5D5D4A46" w14:textId="77777777" w:rsidR="009832DE" w:rsidRPr="009832DE" w:rsidRDefault="009832DE" w:rsidP="00E67212">
      <w:pPr>
        <w:pStyle w:val="NormalWeb"/>
        <w:widowControl/>
        <w:numPr>
          <w:ilvl w:val="0"/>
          <w:numId w:val="12"/>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Livrables</w:t>
      </w:r>
      <w:r w:rsidRPr="009832DE">
        <w:rPr>
          <w:rFonts w:asciiTheme="majorBidi" w:hAnsiTheme="majorBidi" w:cstheme="majorBidi"/>
          <w:sz w:val="32"/>
          <w:szCs w:val="32"/>
        </w:rPr>
        <w:t xml:space="preserve"> :</w:t>
      </w:r>
    </w:p>
    <w:p w14:paraId="5EF73765" w14:textId="77777777" w:rsidR="009832DE" w:rsidRPr="009832DE" w:rsidRDefault="009832DE" w:rsidP="00E67212">
      <w:pPr>
        <w:pStyle w:val="NormalWeb"/>
        <w:widowControl/>
        <w:numPr>
          <w:ilvl w:val="1"/>
          <w:numId w:val="12"/>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Un rapport analytique sur les facteurs influençant les régions à risque.</w:t>
      </w:r>
    </w:p>
    <w:p w14:paraId="4D1500F9" w14:textId="77777777" w:rsidR="009832DE" w:rsidRPr="009832DE" w:rsidRDefault="009832DE" w:rsidP="009832DE">
      <w:pPr>
        <w:pStyle w:val="Titre4"/>
        <w:ind w:left="1776"/>
        <w:rPr>
          <w:rFonts w:asciiTheme="majorBidi" w:hAnsiTheme="majorBidi"/>
          <w:szCs w:val="32"/>
        </w:rPr>
      </w:pPr>
      <w:r w:rsidRPr="009832DE">
        <w:rPr>
          <w:rStyle w:val="lev"/>
          <w:rFonts w:asciiTheme="majorBidi" w:hAnsiTheme="majorBidi"/>
          <w:b w:val="0"/>
          <w:bCs w:val="0"/>
          <w:szCs w:val="32"/>
        </w:rPr>
        <w:t xml:space="preserve">4. </w:t>
      </w:r>
      <w:r w:rsidRPr="006E1424">
        <w:rPr>
          <w:rStyle w:val="lev"/>
          <w:rFonts w:asciiTheme="majorBidi" w:hAnsiTheme="majorBidi"/>
          <w:i w:val="0"/>
          <w:iCs w:val="0"/>
          <w:szCs w:val="32"/>
          <w:u w:val="single"/>
        </w:rPr>
        <w:t>Analyse des Profils des Utilisateurs ou Entités</w:t>
      </w:r>
    </w:p>
    <w:p w14:paraId="39D31DC9" w14:textId="77777777" w:rsidR="009832DE" w:rsidRPr="009832DE" w:rsidRDefault="009832DE" w:rsidP="00E67212">
      <w:pPr>
        <w:pStyle w:val="NormalWeb"/>
        <w:widowControl/>
        <w:numPr>
          <w:ilvl w:val="0"/>
          <w:numId w:val="13"/>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Tâches principales</w:t>
      </w:r>
      <w:r w:rsidRPr="009832DE">
        <w:rPr>
          <w:rFonts w:asciiTheme="majorBidi" w:hAnsiTheme="majorBidi" w:cstheme="majorBidi"/>
          <w:sz w:val="32"/>
          <w:szCs w:val="32"/>
        </w:rPr>
        <w:t xml:space="preserve"> :</w:t>
      </w:r>
    </w:p>
    <w:p w14:paraId="732A6CE0" w14:textId="77777777" w:rsidR="009832DE" w:rsidRPr="009832DE" w:rsidRDefault="009832DE" w:rsidP="00E67212">
      <w:pPr>
        <w:pStyle w:val="NormalWeb"/>
        <w:widowControl/>
        <w:numPr>
          <w:ilvl w:val="1"/>
          <w:numId w:val="13"/>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Décrire les caractéristiques des populations concernées (par exemple, les victimes ou les lieux les plus touchés par la violence).</w:t>
      </w:r>
    </w:p>
    <w:p w14:paraId="3D9FCACE" w14:textId="77777777" w:rsidR="009832DE" w:rsidRPr="009832DE" w:rsidRDefault="009832DE" w:rsidP="00E67212">
      <w:pPr>
        <w:pStyle w:val="NormalWeb"/>
        <w:widowControl/>
        <w:numPr>
          <w:ilvl w:val="1"/>
          <w:numId w:val="13"/>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Catégoriser ces profils en fonction de critères préétablis (sexe, âge, occupation, etc.).</w:t>
      </w:r>
    </w:p>
    <w:p w14:paraId="36341D60" w14:textId="77777777" w:rsidR="009832DE" w:rsidRPr="009832DE" w:rsidRDefault="009832DE" w:rsidP="00E67212">
      <w:pPr>
        <w:pStyle w:val="NormalWeb"/>
        <w:widowControl/>
        <w:numPr>
          <w:ilvl w:val="0"/>
          <w:numId w:val="13"/>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Livrables</w:t>
      </w:r>
      <w:r w:rsidRPr="009832DE">
        <w:rPr>
          <w:rFonts w:asciiTheme="majorBidi" w:hAnsiTheme="majorBidi" w:cstheme="majorBidi"/>
          <w:sz w:val="32"/>
          <w:szCs w:val="32"/>
        </w:rPr>
        <w:t xml:space="preserve"> :</w:t>
      </w:r>
    </w:p>
    <w:p w14:paraId="0857ABDE" w14:textId="77777777" w:rsidR="009832DE" w:rsidRPr="009832DE" w:rsidRDefault="009832DE" w:rsidP="00E67212">
      <w:pPr>
        <w:pStyle w:val="NormalWeb"/>
        <w:widowControl/>
        <w:numPr>
          <w:ilvl w:val="1"/>
          <w:numId w:val="13"/>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lastRenderedPageBreak/>
        <w:t>Des fiches descriptives sur les populations ou entités impliquées dans les différents types de violence.</w:t>
      </w:r>
    </w:p>
    <w:p w14:paraId="26691BC6" w14:textId="77777777" w:rsidR="009832DE" w:rsidRPr="006E1424" w:rsidRDefault="009832DE" w:rsidP="009832DE">
      <w:pPr>
        <w:pStyle w:val="Titre4"/>
        <w:ind w:left="1776"/>
        <w:rPr>
          <w:rFonts w:asciiTheme="majorBidi" w:hAnsiTheme="majorBidi"/>
          <w:i w:val="0"/>
          <w:iCs w:val="0"/>
          <w:szCs w:val="32"/>
          <w:u w:val="single"/>
        </w:rPr>
      </w:pPr>
      <w:r w:rsidRPr="009832DE">
        <w:rPr>
          <w:rStyle w:val="lev"/>
          <w:rFonts w:asciiTheme="majorBidi" w:hAnsiTheme="majorBidi"/>
          <w:b w:val="0"/>
          <w:bCs w:val="0"/>
          <w:szCs w:val="32"/>
        </w:rPr>
        <w:t xml:space="preserve">5. </w:t>
      </w:r>
      <w:r w:rsidRPr="006E1424">
        <w:rPr>
          <w:rStyle w:val="lev"/>
          <w:rFonts w:asciiTheme="majorBidi" w:hAnsiTheme="majorBidi"/>
          <w:i w:val="0"/>
          <w:iCs w:val="0"/>
          <w:szCs w:val="32"/>
          <w:u w:val="single"/>
        </w:rPr>
        <w:t>Création de Rapports et de Visualisations</w:t>
      </w:r>
    </w:p>
    <w:p w14:paraId="295B3048" w14:textId="77777777" w:rsidR="009832DE" w:rsidRPr="009832DE" w:rsidRDefault="009832DE" w:rsidP="00E67212">
      <w:pPr>
        <w:pStyle w:val="NormalWeb"/>
        <w:widowControl/>
        <w:numPr>
          <w:ilvl w:val="0"/>
          <w:numId w:val="14"/>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Tâches principales</w:t>
      </w:r>
      <w:r w:rsidRPr="009832DE">
        <w:rPr>
          <w:rFonts w:asciiTheme="majorBidi" w:hAnsiTheme="majorBidi" w:cstheme="majorBidi"/>
          <w:sz w:val="32"/>
          <w:szCs w:val="32"/>
        </w:rPr>
        <w:t xml:space="preserve"> :</w:t>
      </w:r>
    </w:p>
    <w:p w14:paraId="2A57FA39" w14:textId="77777777" w:rsidR="009832DE" w:rsidRPr="009832DE" w:rsidRDefault="009832DE" w:rsidP="00E67212">
      <w:pPr>
        <w:pStyle w:val="NormalWeb"/>
        <w:widowControl/>
        <w:numPr>
          <w:ilvl w:val="1"/>
          <w:numId w:val="14"/>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Générer des tableaux de bord et des graphiques pour visualiser les tendances par région et par type de violence.</w:t>
      </w:r>
    </w:p>
    <w:p w14:paraId="0C271BCD" w14:textId="77777777" w:rsidR="009832DE" w:rsidRPr="009832DE" w:rsidRDefault="009832DE" w:rsidP="00E67212">
      <w:pPr>
        <w:pStyle w:val="NormalWeb"/>
        <w:widowControl/>
        <w:numPr>
          <w:ilvl w:val="1"/>
          <w:numId w:val="14"/>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Synthétiser les résultats dans un rapport clair et illustré.</w:t>
      </w:r>
    </w:p>
    <w:p w14:paraId="536238B3" w14:textId="77777777" w:rsidR="009832DE" w:rsidRPr="009832DE" w:rsidRDefault="009832DE" w:rsidP="00E67212">
      <w:pPr>
        <w:pStyle w:val="NormalWeb"/>
        <w:widowControl/>
        <w:numPr>
          <w:ilvl w:val="0"/>
          <w:numId w:val="14"/>
        </w:numPr>
        <w:tabs>
          <w:tab w:val="clear" w:pos="720"/>
          <w:tab w:val="num" w:pos="2496"/>
        </w:tabs>
        <w:autoSpaceDE/>
        <w:autoSpaceDN/>
        <w:spacing w:before="100" w:beforeAutospacing="1" w:after="100" w:afterAutospacing="1"/>
        <w:ind w:left="2496"/>
        <w:rPr>
          <w:rFonts w:asciiTheme="majorBidi" w:hAnsiTheme="majorBidi" w:cstheme="majorBidi"/>
          <w:sz w:val="32"/>
          <w:szCs w:val="32"/>
        </w:rPr>
      </w:pPr>
      <w:r w:rsidRPr="009832DE">
        <w:rPr>
          <w:rStyle w:val="lev"/>
          <w:rFonts w:asciiTheme="majorBidi" w:eastAsiaTheme="majorEastAsia" w:hAnsiTheme="majorBidi" w:cstheme="majorBidi"/>
          <w:sz w:val="32"/>
          <w:szCs w:val="32"/>
        </w:rPr>
        <w:t>Livrables</w:t>
      </w:r>
      <w:r w:rsidRPr="009832DE">
        <w:rPr>
          <w:rFonts w:asciiTheme="majorBidi" w:hAnsiTheme="majorBidi" w:cstheme="majorBidi"/>
          <w:sz w:val="32"/>
          <w:szCs w:val="32"/>
        </w:rPr>
        <w:t xml:space="preserve"> :</w:t>
      </w:r>
    </w:p>
    <w:p w14:paraId="7A2611D3" w14:textId="77777777" w:rsidR="009832DE" w:rsidRPr="009832DE" w:rsidRDefault="009832DE" w:rsidP="00E67212">
      <w:pPr>
        <w:pStyle w:val="NormalWeb"/>
        <w:widowControl/>
        <w:numPr>
          <w:ilvl w:val="1"/>
          <w:numId w:val="14"/>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Tableaux de bord interactifs.</w:t>
      </w:r>
    </w:p>
    <w:p w14:paraId="4C7DD456" w14:textId="0EF14584" w:rsidR="009832DE" w:rsidRPr="006E1424" w:rsidRDefault="009832DE" w:rsidP="00E67212">
      <w:pPr>
        <w:pStyle w:val="NormalWeb"/>
        <w:widowControl/>
        <w:numPr>
          <w:ilvl w:val="1"/>
          <w:numId w:val="14"/>
        </w:numPr>
        <w:tabs>
          <w:tab w:val="clear" w:pos="1440"/>
          <w:tab w:val="num" w:pos="3216"/>
        </w:tabs>
        <w:autoSpaceDE/>
        <w:autoSpaceDN/>
        <w:spacing w:before="100" w:beforeAutospacing="1" w:after="100" w:afterAutospacing="1"/>
        <w:ind w:left="3216"/>
        <w:rPr>
          <w:rFonts w:asciiTheme="majorBidi" w:hAnsiTheme="majorBidi" w:cstheme="majorBidi"/>
          <w:sz w:val="32"/>
          <w:szCs w:val="32"/>
        </w:rPr>
      </w:pPr>
      <w:r w:rsidRPr="009832DE">
        <w:rPr>
          <w:rFonts w:asciiTheme="majorBidi" w:hAnsiTheme="majorBidi" w:cstheme="majorBidi"/>
          <w:sz w:val="32"/>
          <w:szCs w:val="32"/>
        </w:rPr>
        <w:t>Un rapport final présentant les résultats et les recommandations.</w:t>
      </w:r>
    </w:p>
    <w:p w14:paraId="0208810C" w14:textId="44D40853" w:rsidR="00B437AF" w:rsidRPr="006E1424" w:rsidRDefault="00275CDD" w:rsidP="00E67212">
      <w:pPr>
        <w:pStyle w:val="Titre2"/>
        <w:numPr>
          <w:ilvl w:val="0"/>
          <w:numId w:val="15"/>
        </w:numPr>
        <w:rPr>
          <w:b/>
          <w:bCs/>
          <w:color w:val="002060"/>
        </w:rPr>
      </w:pPr>
      <w:bookmarkStart w:id="27" w:name="_Toc186582723"/>
      <w:r w:rsidRPr="006E1424">
        <w:rPr>
          <w:b/>
          <w:bCs/>
          <w:color w:val="002060"/>
        </w:rPr>
        <w:t>Conclusion :</w:t>
      </w:r>
      <w:bookmarkEnd w:id="26"/>
      <w:bookmarkEnd w:id="27"/>
    </w:p>
    <w:p w14:paraId="4390D9A5" w14:textId="2A9D9D09" w:rsidR="00F917BF" w:rsidRPr="00F917BF" w:rsidRDefault="00F917BF" w:rsidP="00F917BF">
      <w:pPr>
        <w:pStyle w:val="NormalWeb"/>
        <w:ind w:left="2340"/>
        <w:rPr>
          <w:sz w:val="32"/>
          <w:szCs w:val="32"/>
          <w:lang w:val="fr-CA"/>
        </w:rPr>
      </w:pPr>
      <w:r>
        <w:rPr>
          <w:sz w:val="32"/>
          <w:szCs w:val="32"/>
        </w:rPr>
        <w:t xml:space="preserve">            </w:t>
      </w:r>
      <w:r w:rsidR="00D92C4A" w:rsidRPr="00F917BF">
        <w:rPr>
          <w:sz w:val="32"/>
          <w:szCs w:val="32"/>
        </w:rPr>
        <w:t>En résumé</w:t>
      </w:r>
      <w:r w:rsidRPr="00F917BF">
        <w:rPr>
          <w:sz w:val="32"/>
          <w:szCs w:val="32"/>
        </w:rPr>
        <w:t xml:space="preserve"> notr</w:t>
      </w:r>
      <w:r w:rsidRPr="00F917BF">
        <w:rPr>
          <w:sz w:val="32"/>
          <w:szCs w:val="32"/>
          <w:lang w:val="fr-CA"/>
        </w:rPr>
        <w:t>e plan de travail présenté offre une approche structurée pour réaliser efficacement les objectifs du projet. Chaque étape est conçue pour garantir une progression logique, depuis la collecte de données jusqu'à la création de visualisations interactives et de rapports. En mobilisant des outils modernes et en suivant une démarche scientifique rigoureuse, ce plan assure la production de livrables de qualité, tout en favorisant une compréhension approfondie des dynamiques régionales liées à la violence au Maroc. Cette structure offre un cadre clair pour atteindre les résultats escomptés et fournir des recommandations utiles aux décideurs.</w:t>
      </w:r>
      <w:r w:rsidR="00D92C4A">
        <w:t xml:space="preserve">, </w:t>
      </w:r>
    </w:p>
    <w:p w14:paraId="454B7286" w14:textId="10D7CFAA" w:rsidR="00B437AF" w:rsidRPr="00F917BF" w:rsidRDefault="00B437AF" w:rsidP="00F917BF">
      <w:pPr>
        <w:ind w:left="2124" w:firstLine="708"/>
        <w:jc w:val="both"/>
        <w:rPr>
          <w:lang w:val="fr-CA"/>
        </w:rPr>
      </w:pPr>
    </w:p>
    <w:p w14:paraId="0FE2C0FC" w14:textId="77777777" w:rsidR="00B437AF" w:rsidRDefault="00B437AF">
      <w:pPr>
        <w:widowControl/>
        <w:autoSpaceDE/>
        <w:autoSpaceDN/>
        <w:spacing w:after="160" w:line="259" w:lineRule="auto"/>
      </w:pPr>
      <w:r>
        <w:br w:type="page"/>
      </w:r>
    </w:p>
    <w:p w14:paraId="3260F002" w14:textId="73611F4B" w:rsidR="00B437AF" w:rsidRDefault="00F917BF" w:rsidP="00EE7907">
      <w:pPr>
        <w:pStyle w:val="Titre1"/>
        <w:rPr>
          <w:rFonts w:ascii="Elephant" w:hAnsi="Elephant"/>
          <w:color w:val="1F3864" w:themeColor="accent1" w:themeShade="80"/>
        </w:rPr>
      </w:pPr>
      <w:bookmarkStart w:id="28" w:name="_Toc185890408"/>
      <w:r>
        <w:lastRenderedPageBreak/>
        <w:t xml:space="preserve">    </w:t>
      </w:r>
      <w:r w:rsidR="001C0F2C">
        <w:t xml:space="preserve">    </w:t>
      </w:r>
      <w:r>
        <w:t xml:space="preserve"> </w:t>
      </w:r>
      <w:bookmarkStart w:id="29" w:name="_Toc186582724"/>
      <w:r w:rsidR="00EE7907" w:rsidRPr="00F917BF">
        <w:rPr>
          <w:rFonts w:ascii="Elephant" w:hAnsi="Elephant"/>
          <w:color w:val="1F3864" w:themeColor="accent1" w:themeShade="80"/>
        </w:rPr>
        <w:t>Chapitre 3 : Outils et Tech</w:t>
      </w:r>
      <w:r w:rsidR="001C0F2C">
        <w:rPr>
          <w:rFonts w:ascii="Elephant" w:hAnsi="Elephant"/>
          <w:color w:val="1F3864" w:themeColor="accent1" w:themeShade="80"/>
        </w:rPr>
        <w:t>-</w:t>
      </w:r>
      <w:r w:rsidR="00EE7907" w:rsidRPr="00F917BF">
        <w:rPr>
          <w:rFonts w:ascii="Elephant" w:hAnsi="Elephant"/>
          <w:color w:val="1F3864" w:themeColor="accent1" w:themeShade="80"/>
        </w:rPr>
        <w:t>nologies Utilisés</w:t>
      </w:r>
      <w:bookmarkEnd w:id="28"/>
      <w:bookmarkEnd w:id="29"/>
    </w:p>
    <w:p w14:paraId="7FFC1E93" w14:textId="77777777" w:rsidR="00F917BF" w:rsidRPr="00F917BF" w:rsidRDefault="00F917BF" w:rsidP="00F917BF"/>
    <w:p w14:paraId="3B76FA33" w14:textId="0D807380" w:rsidR="00EE7907" w:rsidRPr="00F917BF" w:rsidRDefault="00EE7907" w:rsidP="00E67212">
      <w:pPr>
        <w:pStyle w:val="Titre2"/>
        <w:numPr>
          <w:ilvl w:val="0"/>
          <w:numId w:val="7"/>
        </w:numPr>
        <w:rPr>
          <w:b/>
          <w:bCs/>
          <w:color w:val="1F3864" w:themeColor="accent1" w:themeShade="80"/>
        </w:rPr>
      </w:pPr>
      <w:bookmarkStart w:id="30" w:name="_Toc185890409"/>
      <w:bookmarkStart w:id="31" w:name="_Toc186582725"/>
      <w:r w:rsidRPr="00F917BF">
        <w:rPr>
          <w:b/>
          <w:bCs/>
          <w:color w:val="1F3864" w:themeColor="accent1" w:themeShade="80"/>
        </w:rPr>
        <w:t>Introduction</w:t>
      </w:r>
      <w:bookmarkEnd w:id="30"/>
      <w:bookmarkEnd w:id="31"/>
    </w:p>
    <w:p w14:paraId="262EEFD9" w14:textId="64A6A17A" w:rsidR="00EE7907" w:rsidRPr="00EE7907" w:rsidRDefault="00EE7907" w:rsidP="00EE7907">
      <w:pPr>
        <w:ind w:left="2070"/>
        <w:jc w:val="both"/>
        <w:rPr>
          <w:rFonts w:eastAsiaTheme="majorEastAsia"/>
        </w:rPr>
      </w:pPr>
      <w:r>
        <w:tab/>
      </w:r>
      <w:r>
        <w:tab/>
      </w:r>
      <w:r w:rsidRPr="00EE7907">
        <w:rPr>
          <w:rFonts w:eastAsiaTheme="majorEastAsia"/>
        </w:rPr>
        <w:t xml:space="preserve">Ce chapitre décrit les principaux outils et technologies utilisés pour le développement et la mise en œuvre de notre projet. Nous avons opté pour </w:t>
      </w:r>
      <w:r w:rsidRPr="00EE7907">
        <w:rPr>
          <w:rFonts w:eastAsiaTheme="majorEastAsia"/>
          <w:b/>
          <w:bCs/>
        </w:rPr>
        <w:t>Python</w:t>
      </w:r>
      <w:r w:rsidRPr="00EE7907">
        <w:rPr>
          <w:rFonts w:eastAsiaTheme="majorEastAsia"/>
        </w:rPr>
        <w:t xml:space="preserve"> comme langage de programmation principal en raison de sa polyvalence, de la richesse de ses bibliothèques et de sa popularité dans le domaine du machine Learning et du traitement de données. Afin de développer une interface web interactive, nous avons choisi </w:t>
      </w:r>
      <w:r w:rsidRPr="00EE7907">
        <w:rPr>
          <w:rFonts w:eastAsiaTheme="majorEastAsia"/>
          <w:b/>
          <w:bCs/>
        </w:rPr>
        <w:t>Streamlit</w:t>
      </w:r>
      <w:r w:rsidRPr="00EE7907">
        <w:rPr>
          <w:rFonts w:eastAsiaTheme="majorEastAsia"/>
        </w:rPr>
        <w:t>, un Framework léger et puissant permettant de créer facilement des applications visuelles et interactives.</w:t>
      </w:r>
    </w:p>
    <w:p w14:paraId="71B41C64" w14:textId="0740A387" w:rsidR="00EE7907" w:rsidRDefault="00EE7907" w:rsidP="00EE7907">
      <w:pPr>
        <w:ind w:left="2070"/>
        <w:jc w:val="both"/>
        <w:rPr>
          <w:rFonts w:eastAsiaTheme="majorEastAsia"/>
        </w:rPr>
      </w:pPr>
      <w:r w:rsidRPr="00EE7907">
        <w:rPr>
          <w:rFonts w:eastAsiaTheme="majorEastAsia"/>
        </w:rPr>
        <w:t>Nous détaillerons également les bibliothèques Python essentielles utilisées pour le traitement des données, l'entraînement des modèles de machine Learning, ainsi que pour la visualisation des résultats. Ces outils ont été sélectionnés pour leur efficacité, leur compatibilité et leur capacité à répondre aux exigences du projet.</w:t>
      </w:r>
    </w:p>
    <w:p w14:paraId="76DDBC54" w14:textId="10141AA9" w:rsidR="00EE7907" w:rsidRPr="001C0F2C" w:rsidRDefault="00EE7907" w:rsidP="00E67212">
      <w:pPr>
        <w:pStyle w:val="Titre2"/>
        <w:numPr>
          <w:ilvl w:val="0"/>
          <w:numId w:val="7"/>
        </w:numPr>
        <w:rPr>
          <w:b/>
          <w:bCs/>
          <w:color w:val="1F3864" w:themeColor="accent1" w:themeShade="80"/>
        </w:rPr>
      </w:pPr>
      <w:bookmarkStart w:id="32" w:name="_Toc185890410"/>
      <w:bookmarkStart w:id="33" w:name="_Toc186582726"/>
      <w:r w:rsidRPr="001C0F2C">
        <w:rPr>
          <w:b/>
          <w:bCs/>
          <w:color w:val="1F3864" w:themeColor="accent1" w:themeShade="80"/>
        </w:rPr>
        <w:t>Outils et Technologies</w:t>
      </w:r>
      <w:bookmarkEnd w:id="32"/>
      <w:bookmarkEnd w:id="33"/>
    </w:p>
    <w:p w14:paraId="482DE858" w14:textId="496839BB" w:rsidR="00F61764" w:rsidRPr="00F61764" w:rsidRDefault="00F61764" w:rsidP="00F61764">
      <w:pPr>
        <w:ind w:left="1416"/>
      </w:pPr>
    </w:p>
    <w:p w14:paraId="199C60F3" w14:textId="3E7B8F27" w:rsidR="00B437AF" w:rsidRDefault="001C0F2C" w:rsidP="004723EB">
      <w:pPr>
        <w:ind w:left="1416"/>
        <w:jc w:val="both"/>
      </w:pPr>
      <w:r>
        <w:rPr>
          <w:noProof/>
        </w:rPr>
        <w:drawing>
          <wp:anchor distT="0" distB="0" distL="114300" distR="114300" simplePos="0" relativeHeight="251664384" behindDoc="0" locked="0" layoutInCell="1" allowOverlap="1" wp14:anchorId="6427B339" wp14:editId="30CB8489">
            <wp:simplePos x="0" y="0"/>
            <wp:positionH relativeFrom="margin">
              <wp:posOffset>945515</wp:posOffset>
            </wp:positionH>
            <wp:positionV relativeFrom="margin">
              <wp:posOffset>5813425</wp:posOffset>
            </wp:positionV>
            <wp:extent cx="781050" cy="809625"/>
            <wp:effectExtent l="0" t="0" r="0" b="9525"/>
            <wp:wrapSquare wrapText="bothSides"/>
            <wp:docPr id="2014771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659"/>
                    <a:stretch/>
                  </pic:blipFill>
                  <pic:spPr bwMode="auto">
                    <a:xfrm>
                      <a:off x="0" y="0"/>
                      <a:ext cx="781050" cy="8096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723EB" w:rsidRPr="004723EB">
        <w:t>Python est le langage de programmation principal utilisé dans ce projet en raison de sa simplicité, de sa flexibilité et de l'énorme écosystème de bibliothèques disponibles pour le traitement des données, l’analyse statistique, et la modélisation de machine Learning. Python est largement adopté dans le domaine de la data science et de l’intelligence artificielle, offrant ainsi une vaste communauté et une documentation abondante. Sa syntaxe claire et sa capacité à intégrer divers outils et bibliothèques en font un choix privilégié pour ce type de projet.</w:t>
      </w:r>
    </w:p>
    <w:p w14:paraId="512601DC" w14:textId="7A323987" w:rsidR="00F61764" w:rsidRDefault="00F61764" w:rsidP="004723EB">
      <w:pPr>
        <w:ind w:left="1416"/>
        <w:jc w:val="both"/>
      </w:pPr>
    </w:p>
    <w:p w14:paraId="7902340B" w14:textId="76B3325E" w:rsidR="004723EB" w:rsidRDefault="004723EB" w:rsidP="004723EB">
      <w:pPr>
        <w:jc w:val="both"/>
      </w:pPr>
    </w:p>
    <w:p w14:paraId="3068B1BA" w14:textId="6B1D744B" w:rsidR="00B437AF" w:rsidRDefault="004723EB" w:rsidP="001C0F2C">
      <w:pPr>
        <w:widowControl/>
        <w:autoSpaceDE/>
        <w:autoSpaceDN/>
        <w:spacing w:after="160" w:line="259" w:lineRule="auto"/>
        <w:ind w:left="1440"/>
        <w:jc w:val="both"/>
      </w:pPr>
      <w:r>
        <w:lastRenderedPageBreak/>
        <w:tab/>
      </w:r>
    </w:p>
    <w:p w14:paraId="146DE8F7" w14:textId="598D9599" w:rsidR="00B437AF" w:rsidRDefault="001C0F2C" w:rsidP="00233377">
      <w:pPr>
        <w:widowControl/>
        <w:autoSpaceDE/>
        <w:autoSpaceDN/>
        <w:spacing w:after="160" w:line="259" w:lineRule="auto"/>
        <w:ind w:left="1440"/>
        <w:jc w:val="both"/>
      </w:pPr>
      <w:r>
        <w:rPr>
          <w:noProof/>
        </w:rPr>
        <w:drawing>
          <wp:anchor distT="0" distB="0" distL="114300" distR="114300" simplePos="0" relativeHeight="251666432" behindDoc="0" locked="0" layoutInCell="1" allowOverlap="1" wp14:anchorId="5CD25C5F" wp14:editId="4590F6AF">
            <wp:simplePos x="0" y="0"/>
            <wp:positionH relativeFrom="margin">
              <wp:posOffset>847725</wp:posOffset>
            </wp:positionH>
            <wp:positionV relativeFrom="margin">
              <wp:posOffset>363855</wp:posOffset>
            </wp:positionV>
            <wp:extent cx="1162050" cy="1162050"/>
            <wp:effectExtent l="0" t="0" r="0" b="0"/>
            <wp:wrapSquare wrapText="bothSides"/>
            <wp:docPr id="265714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anchor>
        </w:drawing>
      </w:r>
      <w:r w:rsidR="00233377" w:rsidRPr="00233377">
        <w:rPr>
          <w:b/>
          <w:bCs/>
        </w:rPr>
        <w:t>Pandas</w:t>
      </w:r>
      <w:r w:rsidR="00233377" w:rsidRPr="00233377">
        <w:t xml:space="preserve"> est une bibliothèque Python fondamentale pour la manipulation et l'analyse des données. Elle fournit des structures de données flexibles et puissantes, telles que les DataFrames, permettant de traiter facilement des ensembles de données volumineux et complexes. Grâce à Pandas, nous pouvons nettoyer, transformer, filtrer et résumer les données de manière efficace. Cette bibliothèque est essentielle pour la préparation des données avant de les utiliser dans nos modèles de machine Learning.</w:t>
      </w:r>
    </w:p>
    <w:p w14:paraId="27B0E294" w14:textId="72B18D0F" w:rsidR="00AF0D37" w:rsidRDefault="00AF0D37" w:rsidP="00233377">
      <w:pPr>
        <w:widowControl/>
        <w:autoSpaceDE/>
        <w:autoSpaceDN/>
        <w:spacing w:after="160" w:line="259" w:lineRule="auto"/>
        <w:ind w:left="1440"/>
        <w:jc w:val="both"/>
      </w:pPr>
    </w:p>
    <w:p w14:paraId="1F97309B" w14:textId="207D7595" w:rsidR="00233377" w:rsidRDefault="00AF0D37" w:rsidP="001C0F2C">
      <w:pPr>
        <w:widowControl/>
        <w:autoSpaceDE/>
        <w:autoSpaceDN/>
        <w:spacing w:after="160" w:line="259" w:lineRule="auto"/>
        <w:ind w:left="1440"/>
        <w:jc w:val="both"/>
      </w:pPr>
      <w:r>
        <w:rPr>
          <w:noProof/>
        </w:rPr>
        <w:drawing>
          <wp:anchor distT="0" distB="0" distL="114300" distR="114300" simplePos="0" relativeHeight="251667456" behindDoc="0" locked="0" layoutInCell="1" allowOverlap="1" wp14:anchorId="513DBB1B" wp14:editId="6C1AB772">
            <wp:simplePos x="0" y="0"/>
            <wp:positionH relativeFrom="margin">
              <wp:posOffset>735965</wp:posOffset>
            </wp:positionH>
            <wp:positionV relativeFrom="margin">
              <wp:posOffset>3089275</wp:posOffset>
            </wp:positionV>
            <wp:extent cx="1609725" cy="971550"/>
            <wp:effectExtent l="0" t="0" r="0" b="0"/>
            <wp:wrapSquare wrapText="bothSides"/>
            <wp:docPr id="1458311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972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3377" w:rsidRPr="00233377">
        <w:rPr>
          <w:b/>
          <w:bCs/>
        </w:rPr>
        <w:t>NumPy</w:t>
      </w:r>
      <w:r w:rsidR="00233377" w:rsidRPr="00233377">
        <w:t xml:space="preserve"> est une bibliothèque Python qui permet de travailler avec des tableaux multidimensionnels et de réaliser des calculs numériques efficaces. NumPy est souvent utilisé pour les opérations mathématiques de bas niveau, telles que les opérations sur des matrices, le calcul de statistiques ou la manipulation de grandes quantités de données numériques. Dans ce projet, NumPy est utilisé pour effectuer des transformations de données et des calculs préalables nécessaires à l’entraînement des modèles.</w:t>
      </w:r>
    </w:p>
    <w:p w14:paraId="6BF61561" w14:textId="2B67E9A0" w:rsidR="00A6641D" w:rsidRDefault="00A6641D" w:rsidP="001C0F2C">
      <w:pPr>
        <w:widowControl/>
        <w:autoSpaceDE/>
        <w:autoSpaceDN/>
        <w:spacing w:after="160" w:line="259" w:lineRule="auto"/>
        <w:ind w:left="1440"/>
        <w:jc w:val="both"/>
      </w:pPr>
    </w:p>
    <w:p w14:paraId="76CC2786" w14:textId="31120E03" w:rsidR="00A6641D" w:rsidRDefault="00A6641D" w:rsidP="001C0F2C">
      <w:pPr>
        <w:widowControl/>
        <w:autoSpaceDE/>
        <w:autoSpaceDN/>
        <w:spacing w:after="160" w:line="259" w:lineRule="auto"/>
        <w:ind w:left="1440"/>
        <w:jc w:val="both"/>
      </w:pPr>
      <w:r>
        <w:rPr>
          <w:noProof/>
        </w:rPr>
        <w:drawing>
          <wp:anchor distT="0" distB="0" distL="114300" distR="114300" simplePos="0" relativeHeight="251679744" behindDoc="0" locked="0" layoutInCell="1" allowOverlap="1" wp14:anchorId="22618D47" wp14:editId="35A7D7F2">
            <wp:simplePos x="0" y="0"/>
            <wp:positionH relativeFrom="column">
              <wp:posOffset>612140</wp:posOffset>
            </wp:positionH>
            <wp:positionV relativeFrom="paragraph">
              <wp:posOffset>319405</wp:posOffset>
            </wp:positionV>
            <wp:extent cx="1073042" cy="942975"/>
            <wp:effectExtent l="0" t="0" r="0" b="0"/>
            <wp:wrapSquare wrapText="bothSides"/>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 PySide6.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073042" cy="942975"/>
                    </a:xfrm>
                    <a:prstGeom prst="rect">
                      <a:avLst/>
                    </a:prstGeom>
                  </pic:spPr>
                </pic:pic>
              </a:graphicData>
            </a:graphic>
          </wp:anchor>
        </w:drawing>
      </w:r>
    </w:p>
    <w:p w14:paraId="69C7BC5A" w14:textId="4FC8E125" w:rsidR="00A6641D" w:rsidRDefault="00A6641D" w:rsidP="001C0F2C">
      <w:pPr>
        <w:widowControl/>
        <w:autoSpaceDE/>
        <w:autoSpaceDN/>
        <w:spacing w:after="160" w:line="259" w:lineRule="auto"/>
        <w:ind w:left="1440"/>
        <w:jc w:val="both"/>
      </w:pPr>
      <w:r w:rsidRPr="00A6641D">
        <w:rPr>
          <w:b/>
          <w:bCs/>
        </w:rPr>
        <w:t>PySide6</w:t>
      </w:r>
      <w:r w:rsidRPr="00A6641D">
        <w:t xml:space="preserve"> est un framework en Python qui permet de créer des interfaces graphiques riches et interactives. Il est la liaison officielle Python pour la bibliothèque Qt 6, une puissante plateforme de développement multiplateforme utilisée pour créer des applications avec une interface utilisateur moderne et fluide.</w:t>
      </w:r>
    </w:p>
    <w:p w14:paraId="1D10AF5A" w14:textId="03E57408" w:rsidR="00A6641D" w:rsidRDefault="00A6641D" w:rsidP="001C0F2C">
      <w:pPr>
        <w:widowControl/>
        <w:autoSpaceDE/>
        <w:autoSpaceDN/>
        <w:spacing w:after="160" w:line="259" w:lineRule="auto"/>
        <w:ind w:left="1440"/>
        <w:jc w:val="both"/>
      </w:pPr>
      <w:r w:rsidRPr="00A6641D">
        <w:t xml:space="preserve">PySide6 est particulièrement utile où une interface graphique et une interaction utilisateur sont clés. PySide6 </w:t>
      </w:r>
      <w:r>
        <w:t>est</w:t>
      </w:r>
      <w:r w:rsidRPr="00A6641D">
        <w:t xml:space="preserve"> une excellente option pour créer l'application.</w:t>
      </w:r>
    </w:p>
    <w:p w14:paraId="14A10DD5" w14:textId="77777777" w:rsidR="00AF0D37" w:rsidRDefault="00AF0D37" w:rsidP="001C0F2C">
      <w:pPr>
        <w:widowControl/>
        <w:autoSpaceDE/>
        <w:autoSpaceDN/>
        <w:spacing w:after="160" w:line="259" w:lineRule="auto"/>
        <w:ind w:left="1440"/>
        <w:jc w:val="both"/>
      </w:pPr>
    </w:p>
    <w:p w14:paraId="009C5550" w14:textId="5E3B3801" w:rsidR="00AF0D37" w:rsidRDefault="00AF0D37" w:rsidP="001C0F2C">
      <w:pPr>
        <w:widowControl/>
        <w:autoSpaceDE/>
        <w:autoSpaceDN/>
        <w:spacing w:after="160" w:line="259" w:lineRule="auto"/>
        <w:ind w:left="1440"/>
        <w:jc w:val="both"/>
      </w:pPr>
      <w:r>
        <w:rPr>
          <w:noProof/>
        </w:rPr>
        <w:drawing>
          <wp:anchor distT="0" distB="0" distL="114300" distR="114300" simplePos="0" relativeHeight="251680768" behindDoc="0" locked="0" layoutInCell="1" allowOverlap="1" wp14:anchorId="28AA9056" wp14:editId="3EE4FAC4">
            <wp:simplePos x="0" y="0"/>
            <wp:positionH relativeFrom="column">
              <wp:posOffset>764540</wp:posOffset>
            </wp:positionH>
            <wp:positionV relativeFrom="paragraph">
              <wp:posOffset>0</wp:posOffset>
            </wp:positionV>
            <wp:extent cx="1143000" cy="11430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yQt6 logo.png"/>
                    <pic:cNvPicPr/>
                  </pic:nvPicPr>
                  <pic:blipFill>
                    <a:blip r:embed="rId1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anchor>
        </w:drawing>
      </w:r>
      <w:r w:rsidRPr="00AF0D37">
        <w:rPr>
          <w:b/>
          <w:bCs/>
        </w:rPr>
        <w:t>PyQt6</w:t>
      </w:r>
      <w:r>
        <w:t xml:space="preserve"> est un framework Python qui permet de créer des interfaces graphiques utilisateur (GUI) en s'appuyant sur la bibliothèque </w:t>
      </w:r>
      <w:r>
        <w:rPr>
          <w:rStyle w:val="lev"/>
        </w:rPr>
        <w:t>Qt 6</w:t>
      </w:r>
      <w:r>
        <w:t xml:space="preserve">, une plateforme largement utilisée pour développer des applications modernes, interactives et multiplateformes. Il offre une grande variété de widgets et d'outils pour concevoir des interfaces riches, tout en s’appuyant sur une programmation orientée objet avec des concepts comme les </w:t>
      </w:r>
      <w:r>
        <w:rPr>
          <w:rStyle w:val="lev"/>
        </w:rPr>
        <w:t>signaux et slots</w:t>
      </w:r>
      <w:r>
        <w:t xml:space="preserve"> pour gérer les interactions. PyQt6 inclut des modules pour le multimédia, les bases de données, les graphismes 2D/3D et les réseaux, et prend en charge le langage QML pour des interfaces réactives. Sa compatibilité multiplateforme et ses performances en font un choix idéal pour des projets professionnels et interactifs.</w:t>
      </w:r>
    </w:p>
    <w:p w14:paraId="20E0579B" w14:textId="77777777" w:rsidR="00AF0D37" w:rsidRDefault="00AF0D37" w:rsidP="001C0F2C">
      <w:pPr>
        <w:widowControl/>
        <w:autoSpaceDE/>
        <w:autoSpaceDN/>
        <w:spacing w:after="160" w:line="259" w:lineRule="auto"/>
        <w:ind w:left="1440"/>
        <w:jc w:val="both"/>
      </w:pPr>
    </w:p>
    <w:p w14:paraId="45925BEA" w14:textId="370F73AC" w:rsidR="00AF0D37" w:rsidRDefault="00AF0D37" w:rsidP="001C0F2C">
      <w:pPr>
        <w:widowControl/>
        <w:autoSpaceDE/>
        <w:autoSpaceDN/>
        <w:spacing w:after="160" w:line="259" w:lineRule="auto"/>
        <w:ind w:left="1440"/>
        <w:jc w:val="both"/>
        <w:rPr>
          <w:noProof/>
        </w:rPr>
      </w:pPr>
      <w:r w:rsidRPr="00AF0D37">
        <w:rPr>
          <w:b/>
          <w:bCs/>
          <w:noProof/>
        </w:rPr>
        <w:drawing>
          <wp:anchor distT="0" distB="0" distL="114300" distR="114300" simplePos="0" relativeHeight="251681792" behindDoc="0" locked="0" layoutInCell="1" allowOverlap="1" wp14:anchorId="029E776C" wp14:editId="67FB58DC">
            <wp:simplePos x="0" y="0"/>
            <wp:positionH relativeFrom="column">
              <wp:posOffset>526415</wp:posOffset>
            </wp:positionH>
            <wp:positionV relativeFrom="paragraph">
              <wp:posOffset>8255</wp:posOffset>
            </wp:positionV>
            <wp:extent cx="1457325" cy="1457325"/>
            <wp:effectExtent l="0" t="0" r="9525"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opandas logo.png"/>
                    <pic:cNvPicPr/>
                  </pic:nvPicPr>
                  <pic:blipFill>
                    <a:blip r:embed="rId16">
                      <a:extLst>
                        <a:ext uri="{28A0092B-C50C-407E-A947-70E740481C1C}">
                          <a14:useLocalDpi xmlns:a14="http://schemas.microsoft.com/office/drawing/2010/main" val="0"/>
                        </a:ext>
                      </a:extLst>
                    </a:blip>
                    <a:stretch>
                      <a:fillRect/>
                    </a:stretch>
                  </pic:blipFill>
                  <pic:spPr>
                    <a:xfrm>
                      <a:off x="0" y="0"/>
                      <a:ext cx="1457325" cy="1457325"/>
                    </a:xfrm>
                    <a:prstGeom prst="rect">
                      <a:avLst/>
                    </a:prstGeom>
                  </pic:spPr>
                </pic:pic>
              </a:graphicData>
            </a:graphic>
          </wp:anchor>
        </w:drawing>
      </w:r>
      <w:r w:rsidRPr="00AF0D37">
        <w:rPr>
          <w:b/>
          <w:bCs/>
        </w:rPr>
        <w:t>GeoPandas</w:t>
      </w:r>
      <w:r>
        <w:t xml:space="preserve"> est une bibliothèque Python qui étend les fonctionnalités de pandas pour permettre la manipulation et l'analyse de données géospatiales. Elle offre des outils puissants pour gérer des géométries comme des points, des lignes et des polygones, tout en s'intégrant aux formats géographiques courants tels que Shapefile, GeoJSON et PostGIS. Avec GeoPandas, il est facile de réaliser des opérations géométriques, d'effectuer des analyses spatiales, et de visualiser des données géographiques grâce à son intégration avec des bibliothèques comme Matplotlib et Folium. Cette flexibilité en fait un outil indispensable pour les projets impliquant des données spatiales.</w:t>
      </w:r>
      <w:r w:rsidR="00DE2240" w:rsidRPr="00DE2240">
        <w:rPr>
          <w:noProof/>
        </w:rPr>
        <w:t xml:space="preserve"> </w:t>
      </w:r>
    </w:p>
    <w:p w14:paraId="66D561A0" w14:textId="77777777" w:rsidR="001C6376" w:rsidRDefault="001C6376" w:rsidP="001C0F2C">
      <w:pPr>
        <w:widowControl/>
        <w:autoSpaceDE/>
        <w:autoSpaceDN/>
        <w:spacing w:after="160" w:line="259" w:lineRule="auto"/>
        <w:ind w:left="1440"/>
        <w:jc w:val="both"/>
      </w:pPr>
    </w:p>
    <w:p w14:paraId="6AAF673D" w14:textId="7AD1D36D" w:rsidR="00DE2240" w:rsidRDefault="00DE2240" w:rsidP="001C0F2C">
      <w:pPr>
        <w:widowControl/>
        <w:autoSpaceDE/>
        <w:autoSpaceDN/>
        <w:spacing w:after="160" w:line="259" w:lineRule="auto"/>
        <w:ind w:left="1440"/>
        <w:jc w:val="both"/>
      </w:pPr>
    </w:p>
    <w:p w14:paraId="08EFE913" w14:textId="270B8A99" w:rsidR="00A6641D" w:rsidRDefault="001C6376" w:rsidP="001C0F2C">
      <w:pPr>
        <w:widowControl/>
        <w:autoSpaceDE/>
        <w:autoSpaceDN/>
        <w:spacing w:after="160" w:line="259" w:lineRule="auto"/>
        <w:ind w:left="1440"/>
        <w:jc w:val="both"/>
      </w:pPr>
      <w:r w:rsidRPr="001C6376">
        <w:rPr>
          <w:b/>
          <w:bCs/>
          <w:noProof/>
        </w:rPr>
        <w:lastRenderedPageBreak/>
        <w:drawing>
          <wp:anchor distT="0" distB="0" distL="114300" distR="114300" simplePos="0" relativeHeight="251682816" behindDoc="0" locked="0" layoutInCell="1" allowOverlap="1" wp14:anchorId="177E31EF" wp14:editId="57070054">
            <wp:simplePos x="0" y="0"/>
            <wp:positionH relativeFrom="column">
              <wp:posOffset>545465</wp:posOffset>
            </wp:positionH>
            <wp:positionV relativeFrom="paragraph">
              <wp:posOffset>-295275</wp:posOffset>
            </wp:positionV>
            <wp:extent cx="1314450" cy="13144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atplotlib-log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14:sizeRelH relativeFrom="margin">
              <wp14:pctWidth>0</wp14:pctWidth>
            </wp14:sizeRelH>
            <wp14:sizeRelV relativeFrom="margin">
              <wp14:pctHeight>0</wp14:pctHeight>
            </wp14:sizeRelV>
          </wp:anchor>
        </w:drawing>
      </w:r>
      <w:r w:rsidRPr="001C6376">
        <w:rPr>
          <w:b/>
          <w:bCs/>
        </w:rPr>
        <w:t>Matplotlib</w:t>
      </w:r>
      <w:r>
        <w:t xml:space="preserve"> est une bibliothèque Python puissante et polyvalente pour créer des visualisations de données statiques, animées et interactives. Elle offre une grande flexibilité pour générer une variété de graphiques, tels que des courbes, des histogrammes, des diagrammes en barres, des nuages de points, et bien plus encore. Conçue pour être facile à utiliser, Matplotlib s'intègre parfaitement avec d'autres bibliothèques comme NumPy et pandas, ce qui en fait un outil essentiel pour l'analyse et la visualisation de données. Grâce à sa personnalisation avancée (couleurs, styles de lignes, étiquettes, annotations), Matplotlib permet de produire des graphiques professionnels adaptés à tous les besoins analytiques ou présentations.</w:t>
      </w:r>
    </w:p>
    <w:p w14:paraId="7AE9853D" w14:textId="4104514F" w:rsidR="001C6376" w:rsidRDefault="001C6376" w:rsidP="001C0F2C">
      <w:pPr>
        <w:widowControl/>
        <w:autoSpaceDE/>
        <w:autoSpaceDN/>
        <w:spacing w:after="160" w:line="259" w:lineRule="auto"/>
        <w:ind w:left="1440"/>
        <w:jc w:val="both"/>
      </w:pPr>
    </w:p>
    <w:p w14:paraId="19B0845B" w14:textId="68238FE5" w:rsidR="001C6376" w:rsidRDefault="001C6376" w:rsidP="001C0F2C">
      <w:pPr>
        <w:widowControl/>
        <w:autoSpaceDE/>
        <w:autoSpaceDN/>
        <w:spacing w:after="160" w:line="259" w:lineRule="auto"/>
        <w:ind w:left="1440"/>
        <w:jc w:val="both"/>
      </w:pPr>
      <w:r>
        <w:rPr>
          <w:noProof/>
        </w:rPr>
        <w:drawing>
          <wp:anchor distT="0" distB="0" distL="114300" distR="114300" simplePos="0" relativeHeight="251683840" behindDoc="0" locked="0" layoutInCell="1" allowOverlap="1" wp14:anchorId="1520363F" wp14:editId="3692EEC5">
            <wp:simplePos x="0" y="0"/>
            <wp:positionH relativeFrom="column">
              <wp:posOffset>554990</wp:posOffset>
            </wp:positionH>
            <wp:positionV relativeFrom="paragraph">
              <wp:posOffset>303530</wp:posOffset>
            </wp:positionV>
            <wp:extent cx="1333500" cy="1333500"/>
            <wp:effectExtent l="0" t="0" r="0" b="0"/>
            <wp:wrapSquare wrapText="bothSides"/>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aborn logo.svg"/>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333500" cy="1333500"/>
                    </a:xfrm>
                    <a:prstGeom prst="rect">
                      <a:avLst/>
                    </a:prstGeom>
                  </pic:spPr>
                </pic:pic>
              </a:graphicData>
            </a:graphic>
            <wp14:sizeRelH relativeFrom="margin">
              <wp14:pctWidth>0</wp14:pctWidth>
            </wp14:sizeRelH>
            <wp14:sizeRelV relativeFrom="margin">
              <wp14:pctHeight>0</wp14:pctHeight>
            </wp14:sizeRelV>
          </wp:anchor>
        </w:drawing>
      </w:r>
    </w:p>
    <w:p w14:paraId="5EC82663" w14:textId="060A1AC6" w:rsidR="001C6376" w:rsidRPr="00BA3452" w:rsidRDefault="001C6376" w:rsidP="001C6376">
      <w:pPr>
        <w:widowControl/>
        <w:autoSpaceDE/>
        <w:autoSpaceDN/>
        <w:spacing w:after="160" w:line="259" w:lineRule="auto"/>
        <w:ind w:left="1440"/>
        <w:rPr>
          <w:lang w:val="fr-CA"/>
        </w:rPr>
      </w:pPr>
      <w:r w:rsidRPr="001C6376">
        <w:rPr>
          <w:b/>
          <w:bCs/>
        </w:rPr>
        <w:t>Seaborn</w:t>
      </w:r>
      <w:r>
        <w:t xml:space="preserve"> est une bibliothèque Python basée sur Matplotlib, conçue pour simplifier la création de visualisations de données élégantes et informatives. Elle offre une interface de haut niveau pour réaliser facilement des graphiques complexes, comme des heatmaps, des graphiques de distribution, ou des diagrammes en barres empilés. En exploitant directement des structures de données pandas, Seaborn facilite l’analyse statistique grâce à des outils intégrés pour visualiser des relations, des tendances et des regroupements. Avec ses palettes de couleurs prédéfinies et ses thèmes personnalisables, Seaborn permet de produire des visualisations professionnelles adaptées à des présentations ou des publications.</w:t>
      </w:r>
    </w:p>
    <w:p w14:paraId="4CB1D90C" w14:textId="77777777" w:rsidR="001C6376" w:rsidRPr="00BA3452" w:rsidRDefault="001C6376" w:rsidP="001C6376">
      <w:pPr>
        <w:widowControl/>
        <w:autoSpaceDE/>
        <w:autoSpaceDN/>
        <w:spacing w:after="160" w:line="259" w:lineRule="auto"/>
        <w:ind w:left="1440"/>
        <w:rPr>
          <w:lang w:val="fr-CA"/>
        </w:rPr>
      </w:pPr>
    </w:p>
    <w:p w14:paraId="3F759F99" w14:textId="0D1F5D0F" w:rsidR="001C6376" w:rsidRDefault="001C6376" w:rsidP="001C6376">
      <w:pPr>
        <w:widowControl/>
        <w:autoSpaceDE/>
        <w:autoSpaceDN/>
        <w:spacing w:after="160" w:line="259" w:lineRule="auto"/>
        <w:ind w:left="1440"/>
      </w:pPr>
    </w:p>
    <w:p w14:paraId="0741C9B7" w14:textId="276354E9" w:rsidR="001C6376" w:rsidRDefault="001C6376" w:rsidP="001C6376">
      <w:pPr>
        <w:widowControl/>
        <w:autoSpaceDE/>
        <w:autoSpaceDN/>
        <w:spacing w:after="160" w:line="259" w:lineRule="auto"/>
        <w:ind w:left="1440"/>
      </w:pPr>
    </w:p>
    <w:p w14:paraId="1E787F2F" w14:textId="594B576D" w:rsidR="001C6376" w:rsidRDefault="001C6376" w:rsidP="001C6376">
      <w:pPr>
        <w:widowControl/>
        <w:autoSpaceDE/>
        <w:autoSpaceDN/>
        <w:spacing w:after="160" w:line="259" w:lineRule="auto"/>
        <w:ind w:left="1440"/>
      </w:pPr>
    </w:p>
    <w:p w14:paraId="0FB3F64F" w14:textId="61A96BBD" w:rsidR="001C6376" w:rsidRDefault="00BA3452" w:rsidP="001C6376">
      <w:pPr>
        <w:widowControl/>
        <w:autoSpaceDE/>
        <w:autoSpaceDN/>
        <w:spacing w:after="160" w:line="259" w:lineRule="auto"/>
        <w:ind w:left="1440"/>
      </w:pPr>
      <w:r>
        <w:rPr>
          <w:noProof/>
        </w:rPr>
        <w:lastRenderedPageBreak/>
        <w:drawing>
          <wp:anchor distT="0" distB="0" distL="114300" distR="114300" simplePos="0" relativeHeight="251684864" behindDoc="0" locked="0" layoutInCell="1" allowOverlap="1" wp14:anchorId="3477B48B" wp14:editId="3F8AC5C7">
            <wp:simplePos x="0" y="0"/>
            <wp:positionH relativeFrom="column">
              <wp:posOffset>593090</wp:posOffset>
            </wp:positionH>
            <wp:positionV relativeFrom="paragraph">
              <wp:posOffset>258445</wp:posOffset>
            </wp:positionV>
            <wp:extent cx="904875" cy="1628775"/>
            <wp:effectExtent l="0" t="0" r="9525"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olium logo.png"/>
                    <pic:cNvPicPr/>
                  </pic:nvPicPr>
                  <pic:blipFill>
                    <a:blip r:embed="rId20">
                      <a:extLst>
                        <a:ext uri="{28A0092B-C50C-407E-A947-70E740481C1C}">
                          <a14:useLocalDpi xmlns:a14="http://schemas.microsoft.com/office/drawing/2010/main" val="0"/>
                        </a:ext>
                      </a:extLst>
                    </a:blip>
                    <a:stretch>
                      <a:fillRect/>
                    </a:stretch>
                  </pic:blipFill>
                  <pic:spPr>
                    <a:xfrm>
                      <a:off x="0" y="0"/>
                      <a:ext cx="904875" cy="1628775"/>
                    </a:xfrm>
                    <a:prstGeom prst="rect">
                      <a:avLst/>
                    </a:prstGeom>
                  </pic:spPr>
                </pic:pic>
              </a:graphicData>
            </a:graphic>
            <wp14:sizeRelH relativeFrom="margin">
              <wp14:pctWidth>0</wp14:pctWidth>
            </wp14:sizeRelH>
            <wp14:sizeRelV relativeFrom="margin">
              <wp14:pctHeight>0</wp14:pctHeight>
            </wp14:sizeRelV>
          </wp:anchor>
        </w:drawing>
      </w:r>
    </w:p>
    <w:p w14:paraId="05FCEC13" w14:textId="2C62B43E" w:rsidR="001C6376" w:rsidRDefault="00BA3452" w:rsidP="001C6376">
      <w:pPr>
        <w:widowControl/>
        <w:autoSpaceDE/>
        <w:autoSpaceDN/>
        <w:spacing w:after="160" w:line="259" w:lineRule="auto"/>
        <w:ind w:left="1440"/>
      </w:pPr>
      <w:r w:rsidRPr="00BA3452">
        <w:rPr>
          <w:b/>
          <w:bCs/>
        </w:rPr>
        <w:t>Folium</w:t>
      </w:r>
      <w:r w:rsidRPr="00BA3452">
        <w:t xml:space="preserve"> est une bibliothèque Python puissante et intuitive pour créer des cartes interactives. Conçue pour exploiter la flexibilité de Leaflet.js, Folium permet de visualiser des données géographiques directement dans des notebooks ou applications web. Elle prend en charge différents types de cartes de base (OpenStreetMap, Stamen, Mapbox, etc.) et permet d’ajouter des couches personnalisées, telles que des marqueurs, des cercles, des popups informatifs et des tracés de géométries complexes. Folium s’intègre facilement avec des fichiers GeoJSON et des frameworks comme pandas ou GeoPandas pour représenter des données géospatiales. Idéal pour les analyses cartographiques interactives, Folium offre une visualisation engageante et accessible pour des projets impliquant des données géographiques.</w:t>
      </w:r>
    </w:p>
    <w:p w14:paraId="52F9514B" w14:textId="77777777" w:rsidR="001C6376" w:rsidRDefault="001C6376" w:rsidP="001C6376">
      <w:pPr>
        <w:widowControl/>
        <w:autoSpaceDE/>
        <w:autoSpaceDN/>
        <w:spacing w:after="160" w:line="259" w:lineRule="auto"/>
        <w:ind w:left="1440"/>
      </w:pPr>
    </w:p>
    <w:p w14:paraId="55401E6A" w14:textId="195189E3" w:rsidR="001C6376" w:rsidRDefault="001C6376" w:rsidP="001C0F2C">
      <w:pPr>
        <w:widowControl/>
        <w:autoSpaceDE/>
        <w:autoSpaceDN/>
        <w:spacing w:after="160" w:line="259" w:lineRule="auto"/>
        <w:ind w:left="1440"/>
        <w:jc w:val="both"/>
      </w:pPr>
    </w:p>
    <w:p w14:paraId="71AB2087" w14:textId="32B0AA50" w:rsidR="001C6376" w:rsidRDefault="001C6376" w:rsidP="001C0F2C">
      <w:pPr>
        <w:widowControl/>
        <w:autoSpaceDE/>
        <w:autoSpaceDN/>
        <w:spacing w:after="160" w:line="259" w:lineRule="auto"/>
        <w:ind w:left="1440"/>
        <w:jc w:val="both"/>
      </w:pPr>
    </w:p>
    <w:p w14:paraId="58E728A7" w14:textId="77777777" w:rsidR="001C6376" w:rsidRDefault="001C6376" w:rsidP="001C0F2C">
      <w:pPr>
        <w:widowControl/>
        <w:autoSpaceDE/>
        <w:autoSpaceDN/>
        <w:spacing w:after="160" w:line="259" w:lineRule="auto"/>
        <w:ind w:left="1440"/>
        <w:jc w:val="both"/>
      </w:pPr>
    </w:p>
    <w:p w14:paraId="34C31710" w14:textId="02118FCD" w:rsidR="00A6641D" w:rsidRDefault="00A6641D" w:rsidP="001C0F2C">
      <w:pPr>
        <w:widowControl/>
        <w:autoSpaceDE/>
        <w:autoSpaceDN/>
        <w:spacing w:after="160" w:line="259" w:lineRule="auto"/>
        <w:ind w:left="1440"/>
        <w:jc w:val="both"/>
      </w:pPr>
    </w:p>
    <w:p w14:paraId="0C28C65A" w14:textId="367C42C9" w:rsidR="00F61764" w:rsidRDefault="00F61764" w:rsidP="00E67212">
      <w:pPr>
        <w:pStyle w:val="Titre2"/>
        <w:numPr>
          <w:ilvl w:val="0"/>
          <w:numId w:val="7"/>
        </w:numPr>
        <w:rPr>
          <w:b/>
          <w:bCs/>
          <w:color w:val="1F3864" w:themeColor="accent1" w:themeShade="80"/>
        </w:rPr>
      </w:pPr>
      <w:bookmarkStart w:id="34" w:name="_Toc185890411"/>
      <w:bookmarkStart w:id="35" w:name="_Toc186582727"/>
      <w:r w:rsidRPr="001C0F2C">
        <w:rPr>
          <w:b/>
          <w:bCs/>
          <w:color w:val="1F3864" w:themeColor="accent1" w:themeShade="80"/>
        </w:rPr>
        <w:t>Environnement de</w:t>
      </w:r>
      <w:r w:rsidR="00EF4006" w:rsidRPr="001C0F2C">
        <w:rPr>
          <w:b/>
          <w:bCs/>
          <w:color w:val="1F3864" w:themeColor="accent1" w:themeShade="80"/>
        </w:rPr>
        <w:t xml:space="preserve"> </w:t>
      </w:r>
      <w:r w:rsidRPr="001C0F2C">
        <w:rPr>
          <w:b/>
          <w:bCs/>
          <w:color w:val="1F3864" w:themeColor="accent1" w:themeShade="80"/>
        </w:rPr>
        <w:t>Développement Intégré (IDE) :</w:t>
      </w:r>
      <w:bookmarkEnd w:id="34"/>
      <w:bookmarkEnd w:id="35"/>
    </w:p>
    <w:p w14:paraId="19345BD0" w14:textId="30909360" w:rsidR="001C0F2C" w:rsidRPr="001C0F2C" w:rsidRDefault="00BA3452" w:rsidP="001C0F2C">
      <w:r>
        <w:rPr>
          <w:noProof/>
        </w:rPr>
        <w:drawing>
          <wp:anchor distT="0" distB="0" distL="114300" distR="114300" simplePos="0" relativeHeight="251670528" behindDoc="0" locked="0" layoutInCell="1" allowOverlap="1" wp14:anchorId="7A129B39" wp14:editId="4300D82D">
            <wp:simplePos x="0" y="0"/>
            <wp:positionH relativeFrom="margin">
              <wp:posOffset>644525</wp:posOffset>
            </wp:positionH>
            <wp:positionV relativeFrom="margin">
              <wp:posOffset>6883400</wp:posOffset>
            </wp:positionV>
            <wp:extent cx="1628775" cy="1628775"/>
            <wp:effectExtent l="0" t="0" r="0" b="0"/>
            <wp:wrapSquare wrapText="bothSides"/>
            <wp:docPr id="1288750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anchor>
        </w:drawing>
      </w:r>
    </w:p>
    <w:p w14:paraId="202F1A8E" w14:textId="7ABC9AEE" w:rsidR="00F61764" w:rsidRPr="00F61764" w:rsidRDefault="00F61764" w:rsidP="006443F9">
      <w:pPr>
        <w:ind w:left="1416"/>
        <w:jc w:val="both"/>
      </w:pPr>
      <w:r w:rsidRPr="00F61764">
        <w:rPr>
          <w:b/>
          <w:bCs/>
        </w:rPr>
        <w:t>Visual Studio Code (VS Code)</w:t>
      </w:r>
      <w:r w:rsidRPr="00F61764">
        <w:t xml:space="preserve"> est un éditeur de code source léger, mais puissant, développé par Microsoft. Il est largement utilisé dans le développement Python, notamment pour les projets de data science et de machine </w:t>
      </w:r>
      <w:r w:rsidR="006443F9" w:rsidRPr="00F61764">
        <w:t>Learning</w:t>
      </w:r>
      <w:r w:rsidRPr="00F61764">
        <w:t xml:space="preserve">. VS Code offre une interface utilisateur moderne, des fonctionnalités de débogage </w:t>
      </w:r>
      <w:r w:rsidRPr="00F61764">
        <w:lastRenderedPageBreak/>
        <w:t xml:space="preserve">avancées, et une large gamme d’extensions qui facilitent le travail avec différents langages et </w:t>
      </w:r>
      <w:r w:rsidR="006443F9" w:rsidRPr="00F61764">
        <w:t>Framework</w:t>
      </w:r>
      <w:r w:rsidRPr="00F61764">
        <w:t>. Pour ce projet, VS Code a été choisi en raison de sa flexibilité, de ses fonctionnalités de gestion de versions intégrées (Git), et de sa compatibilité avec des bibliothèques comme Python, Streamlit, et Plotly. En outre, sa capacité à gérer les environnements virtuels Python et à offrir des outils d’autocomplétion et de vérification de code le rend idéal pour un développement efficace et collaboratif.</w:t>
      </w:r>
    </w:p>
    <w:p w14:paraId="3A6F6A25" w14:textId="255FBF42" w:rsidR="00B437AF" w:rsidRPr="001C0F2C" w:rsidRDefault="00F61764" w:rsidP="00E67212">
      <w:pPr>
        <w:pStyle w:val="Titre2"/>
        <w:numPr>
          <w:ilvl w:val="0"/>
          <w:numId w:val="15"/>
        </w:numPr>
        <w:rPr>
          <w:b/>
          <w:bCs/>
          <w:color w:val="1F3864" w:themeColor="accent1" w:themeShade="80"/>
        </w:rPr>
      </w:pPr>
      <w:bookmarkStart w:id="36" w:name="_Toc185890412"/>
      <w:bookmarkStart w:id="37" w:name="_Toc186582728"/>
      <w:r w:rsidRPr="001C0F2C">
        <w:rPr>
          <w:b/>
          <w:bCs/>
          <w:color w:val="1F3864" w:themeColor="accent1" w:themeShade="80"/>
        </w:rPr>
        <w:t>Gestion de Version :</w:t>
      </w:r>
      <w:bookmarkEnd w:id="36"/>
      <w:bookmarkEnd w:id="37"/>
    </w:p>
    <w:p w14:paraId="18E3D2A4" w14:textId="65390AC9" w:rsidR="006443F9" w:rsidRPr="00F61764" w:rsidRDefault="00BA3452" w:rsidP="006443F9">
      <w:pPr>
        <w:ind w:left="1416"/>
        <w:jc w:val="both"/>
      </w:pPr>
      <w:r>
        <w:rPr>
          <w:noProof/>
        </w:rPr>
        <w:drawing>
          <wp:anchor distT="0" distB="0" distL="114300" distR="114300" simplePos="0" relativeHeight="251672576" behindDoc="0" locked="0" layoutInCell="1" allowOverlap="1" wp14:anchorId="4DE6DF08" wp14:editId="68FB021D">
            <wp:simplePos x="0" y="0"/>
            <wp:positionH relativeFrom="margin">
              <wp:posOffset>706755</wp:posOffset>
            </wp:positionH>
            <wp:positionV relativeFrom="margin">
              <wp:posOffset>2105025</wp:posOffset>
            </wp:positionV>
            <wp:extent cx="1438275" cy="1438275"/>
            <wp:effectExtent l="0" t="0" r="9525" b="9525"/>
            <wp:wrapSquare wrapText="bothSides"/>
            <wp:docPr id="410993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anchor>
        </w:drawing>
      </w:r>
      <w:r w:rsidR="006443F9" w:rsidRPr="006443F9">
        <w:rPr>
          <w:b/>
          <w:bCs/>
        </w:rPr>
        <w:t>GitHub</w:t>
      </w:r>
      <w:r w:rsidR="006443F9" w:rsidRPr="006443F9">
        <w:t xml:space="preserve"> est une plateforme en ligne basée sur Git qui permet d’héberger des projets, de gérer des versions et de collaborer de manière transparente. Elle offre des outils puissants tels que les pull requests, les issues, et les wikis pour faciliter la gestion et la documentation du projet. GitHub est également utilisé pour le travail collaboratif, permettant à plusieurs développeurs de travailler simultanément sur un même projet tout en ayant un contrôle total sur l’intégration et la gestion des versions. Dans ce projet, GitHub a permis de centraliser le code, suivre les progrès, et collaborer efficacement avec l’équipe.</w:t>
      </w:r>
    </w:p>
    <w:p w14:paraId="22B0B3A3" w14:textId="4769711D" w:rsidR="00B437AF" w:rsidRDefault="00B437AF" w:rsidP="00800F4F"/>
    <w:p w14:paraId="60DD30BA" w14:textId="61EA6D7F" w:rsidR="00B437AF" w:rsidRDefault="00B437AF" w:rsidP="006443F9">
      <w:pPr>
        <w:widowControl/>
        <w:autoSpaceDE/>
        <w:autoSpaceDN/>
        <w:spacing w:after="160" w:line="259" w:lineRule="auto"/>
      </w:pPr>
      <w:r>
        <w:br w:type="page"/>
      </w:r>
    </w:p>
    <w:p w14:paraId="4F0BB756" w14:textId="77777777" w:rsidR="003A5DA8" w:rsidRDefault="001C0F2C" w:rsidP="003A5DA8">
      <w:pPr>
        <w:pStyle w:val="Titre1"/>
      </w:pPr>
      <w:bookmarkStart w:id="38" w:name="_Toc185890413"/>
      <w:r w:rsidRPr="001C0F2C">
        <w:rPr>
          <w:rFonts w:ascii="Elephant" w:hAnsi="Elephant"/>
          <w:color w:val="1F3864" w:themeColor="accent1" w:themeShade="80"/>
        </w:rPr>
        <w:lastRenderedPageBreak/>
        <w:t xml:space="preserve">       </w:t>
      </w:r>
      <w:bookmarkStart w:id="39" w:name="_Toc186582729"/>
      <w:r w:rsidR="00A4586B" w:rsidRPr="001C0F2C">
        <w:rPr>
          <w:rFonts w:ascii="Elephant" w:hAnsi="Elephant"/>
          <w:color w:val="1F3864" w:themeColor="accent1" w:themeShade="80"/>
        </w:rPr>
        <w:t>Chapitre 4 :</w:t>
      </w:r>
      <w:r w:rsidRPr="001C0F2C">
        <w:rPr>
          <w:rFonts w:ascii="Elephant" w:hAnsi="Elephant"/>
          <w:color w:val="1F3864" w:themeColor="accent1" w:themeShade="80"/>
        </w:rPr>
        <w:t>Résultats et présentation de l’interfac</w:t>
      </w:r>
      <w:bookmarkEnd w:id="38"/>
      <w:r w:rsidR="003A5DA8">
        <w:rPr>
          <w:rFonts w:ascii="Elephant" w:hAnsi="Elephant"/>
          <w:color w:val="1F3864" w:themeColor="accent1" w:themeShade="80"/>
        </w:rPr>
        <w:t>e</w:t>
      </w:r>
      <w:bookmarkEnd w:id="39"/>
    </w:p>
    <w:p w14:paraId="04693C96" w14:textId="31E9B809" w:rsidR="003A5DA8" w:rsidRPr="003A5DA8" w:rsidRDefault="003A5DA8" w:rsidP="00E67212">
      <w:pPr>
        <w:pStyle w:val="Titre1"/>
        <w:numPr>
          <w:ilvl w:val="0"/>
          <w:numId w:val="17"/>
        </w:numPr>
        <w:jc w:val="left"/>
        <w:rPr>
          <w:rFonts w:asciiTheme="majorBidi" w:hAnsiTheme="majorBidi"/>
          <w:b/>
          <w:bCs/>
          <w:color w:val="1F3864" w:themeColor="accent1" w:themeShade="80"/>
        </w:rPr>
      </w:pPr>
      <w:bookmarkStart w:id="40" w:name="_Toc186582730"/>
      <w:r w:rsidRPr="003A5DA8">
        <w:rPr>
          <w:rStyle w:val="lev"/>
          <w:rFonts w:asciiTheme="majorBidi" w:hAnsiTheme="majorBidi"/>
          <w:b w:val="0"/>
          <w:bCs w:val="0"/>
          <w:color w:val="1F3864" w:themeColor="accent1" w:themeShade="80"/>
        </w:rPr>
        <w:t>Résultats obtenus</w:t>
      </w:r>
      <w:bookmarkEnd w:id="40"/>
    </w:p>
    <w:p w14:paraId="5445F0E7" w14:textId="0E9294F4" w:rsidR="003A5DA8" w:rsidRPr="003A5DA8" w:rsidRDefault="003A5DA8" w:rsidP="00E67212">
      <w:pPr>
        <w:pStyle w:val="NormalWeb"/>
        <w:widowControl/>
        <w:numPr>
          <w:ilvl w:val="0"/>
          <w:numId w:val="16"/>
        </w:numPr>
        <w:autoSpaceDE/>
        <w:autoSpaceDN/>
        <w:spacing w:before="100" w:beforeAutospacing="1" w:after="100" w:afterAutospacing="1"/>
        <w:rPr>
          <w:rFonts w:asciiTheme="majorBidi" w:hAnsiTheme="majorBidi" w:cstheme="majorBidi"/>
          <w:sz w:val="32"/>
          <w:szCs w:val="32"/>
        </w:rPr>
      </w:pPr>
      <w:r w:rsidRPr="003A5DA8">
        <w:rPr>
          <w:rFonts w:asciiTheme="majorBidi" w:hAnsiTheme="majorBidi" w:cstheme="majorBidi"/>
          <w:sz w:val="32"/>
          <w:szCs w:val="32"/>
        </w:rPr>
        <w:t>Une application fonctionnelle permettant de visualiser les zones de violence au Maroc.</w:t>
      </w:r>
    </w:p>
    <w:p w14:paraId="1A37A06B" w14:textId="77777777" w:rsidR="003A5DA8" w:rsidRPr="003A5DA8" w:rsidRDefault="003A5DA8" w:rsidP="00E67212">
      <w:pPr>
        <w:pStyle w:val="NormalWeb"/>
        <w:widowControl/>
        <w:numPr>
          <w:ilvl w:val="0"/>
          <w:numId w:val="16"/>
        </w:numPr>
        <w:autoSpaceDE/>
        <w:autoSpaceDN/>
        <w:spacing w:before="100" w:beforeAutospacing="1" w:after="100" w:afterAutospacing="1"/>
        <w:rPr>
          <w:rFonts w:asciiTheme="majorBidi" w:hAnsiTheme="majorBidi" w:cstheme="majorBidi"/>
          <w:sz w:val="32"/>
          <w:szCs w:val="32"/>
        </w:rPr>
      </w:pPr>
      <w:r w:rsidRPr="003A5DA8">
        <w:rPr>
          <w:rFonts w:asciiTheme="majorBidi" w:hAnsiTheme="majorBidi" w:cstheme="majorBidi"/>
          <w:sz w:val="32"/>
          <w:szCs w:val="32"/>
        </w:rPr>
        <w:t>Une analyse approfondie des causes et des facteurs influençant ces violences.</w:t>
      </w:r>
    </w:p>
    <w:p w14:paraId="6311DBD2" w14:textId="77A6E7AC" w:rsidR="003A5DA8" w:rsidRDefault="003A5DA8" w:rsidP="00E67212">
      <w:pPr>
        <w:pStyle w:val="NormalWeb"/>
        <w:widowControl/>
        <w:numPr>
          <w:ilvl w:val="0"/>
          <w:numId w:val="16"/>
        </w:numPr>
        <w:autoSpaceDE/>
        <w:autoSpaceDN/>
        <w:spacing w:before="100" w:beforeAutospacing="1" w:after="100" w:afterAutospacing="1"/>
        <w:rPr>
          <w:rFonts w:asciiTheme="majorBidi" w:hAnsiTheme="majorBidi" w:cstheme="majorBidi"/>
          <w:sz w:val="32"/>
          <w:szCs w:val="32"/>
        </w:rPr>
      </w:pPr>
      <w:r w:rsidRPr="003A5DA8">
        <w:rPr>
          <w:rFonts w:asciiTheme="majorBidi" w:hAnsiTheme="majorBidi" w:cstheme="majorBidi"/>
          <w:sz w:val="32"/>
          <w:szCs w:val="32"/>
        </w:rPr>
        <w:t>Des visualisations claires et précises aidant à mieux comprendre les dynamiques des régions affectées.</w:t>
      </w:r>
    </w:p>
    <w:p w14:paraId="762815EC" w14:textId="14378B7A" w:rsidR="003A5DA8" w:rsidRDefault="00ED33C5" w:rsidP="00E67212">
      <w:pPr>
        <w:pStyle w:val="NormalWeb"/>
        <w:widowControl/>
        <w:numPr>
          <w:ilvl w:val="0"/>
          <w:numId w:val="17"/>
        </w:numPr>
        <w:autoSpaceDE/>
        <w:autoSpaceDN/>
        <w:spacing w:before="100" w:beforeAutospacing="1" w:after="100" w:afterAutospacing="1"/>
        <w:rPr>
          <w:rFonts w:asciiTheme="majorBidi" w:hAnsiTheme="majorBidi" w:cstheme="majorBidi"/>
          <w:color w:val="1F3864" w:themeColor="accent1" w:themeShade="80"/>
          <w:sz w:val="56"/>
          <w:szCs w:val="56"/>
        </w:rPr>
      </w:pPr>
      <w:r>
        <w:rPr>
          <w:rFonts w:asciiTheme="majorBidi" w:hAnsiTheme="majorBidi" w:cstheme="majorBidi"/>
          <w:noProof/>
          <w:color w:val="4472C4" w:themeColor="accent1"/>
          <w:sz w:val="56"/>
          <w:szCs w:val="56"/>
        </w:rPr>
        <w:drawing>
          <wp:anchor distT="0" distB="0" distL="114300" distR="114300" simplePos="0" relativeHeight="251673600" behindDoc="1" locked="0" layoutInCell="1" allowOverlap="1" wp14:anchorId="3A2066DF" wp14:editId="08935A7C">
            <wp:simplePos x="0" y="0"/>
            <wp:positionH relativeFrom="column">
              <wp:posOffset>295275</wp:posOffset>
            </wp:positionH>
            <wp:positionV relativeFrom="paragraph">
              <wp:posOffset>752475</wp:posOffset>
            </wp:positionV>
            <wp:extent cx="6269990" cy="3291840"/>
            <wp:effectExtent l="0" t="0" r="0" b="3810"/>
            <wp:wrapTight wrapText="bothSides">
              <wp:wrapPolygon edited="0">
                <wp:start x="0" y="0"/>
                <wp:lineTo x="0" y="21500"/>
                <wp:lineTo x="21526" y="21500"/>
                <wp:lineTo x="2152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2.jpg"/>
                    <pic:cNvPicPr/>
                  </pic:nvPicPr>
                  <pic:blipFill>
                    <a:blip r:embed="rId23">
                      <a:extLst>
                        <a:ext uri="{28A0092B-C50C-407E-A947-70E740481C1C}">
                          <a14:useLocalDpi xmlns:a14="http://schemas.microsoft.com/office/drawing/2010/main" val="0"/>
                        </a:ext>
                      </a:extLst>
                    </a:blip>
                    <a:stretch>
                      <a:fillRect/>
                    </a:stretch>
                  </pic:blipFill>
                  <pic:spPr>
                    <a:xfrm>
                      <a:off x="0" y="0"/>
                      <a:ext cx="6269990" cy="3291840"/>
                    </a:xfrm>
                    <a:prstGeom prst="rect">
                      <a:avLst/>
                    </a:prstGeom>
                  </pic:spPr>
                </pic:pic>
              </a:graphicData>
            </a:graphic>
          </wp:anchor>
        </w:drawing>
      </w:r>
      <w:r w:rsidR="00091718" w:rsidRPr="00464986">
        <w:rPr>
          <w:rFonts w:asciiTheme="majorBidi" w:hAnsiTheme="majorBidi" w:cstheme="majorBidi"/>
          <w:color w:val="1F3864" w:themeColor="accent1" w:themeShade="80"/>
          <w:sz w:val="56"/>
          <w:szCs w:val="56"/>
        </w:rPr>
        <w:t>Présentation</w:t>
      </w:r>
      <w:r w:rsidR="00464986" w:rsidRPr="00464986">
        <w:rPr>
          <w:rFonts w:asciiTheme="majorBidi" w:hAnsiTheme="majorBidi" w:cstheme="majorBidi"/>
          <w:color w:val="1F3864" w:themeColor="accent1" w:themeShade="80"/>
          <w:sz w:val="56"/>
          <w:szCs w:val="56"/>
        </w:rPr>
        <w:t xml:space="preserve"> de </w:t>
      </w:r>
      <w:r w:rsidR="00464986" w:rsidRPr="00BE58D2">
        <w:rPr>
          <w:rFonts w:asciiTheme="majorBidi" w:hAnsiTheme="majorBidi" w:cstheme="majorBidi"/>
          <w:color w:val="1F3864" w:themeColor="accent1" w:themeShade="80"/>
          <w:sz w:val="56"/>
          <w:szCs w:val="56"/>
        </w:rPr>
        <w:t>l’interface</w:t>
      </w:r>
    </w:p>
    <w:p w14:paraId="529D7BC0" w14:textId="77777777" w:rsidR="00D33960" w:rsidRDefault="00D33960" w:rsidP="00D33960">
      <w:pPr>
        <w:pStyle w:val="NormalWeb"/>
        <w:widowControl/>
        <w:autoSpaceDE/>
        <w:autoSpaceDN/>
        <w:spacing w:before="100" w:beforeAutospacing="1" w:after="100" w:afterAutospacing="1"/>
        <w:rPr>
          <w:rFonts w:asciiTheme="majorBidi" w:hAnsiTheme="majorBidi" w:cstheme="majorBidi"/>
          <w:color w:val="1F3864" w:themeColor="accent1" w:themeShade="80"/>
          <w:sz w:val="56"/>
          <w:szCs w:val="56"/>
        </w:rPr>
      </w:pPr>
    </w:p>
    <w:p w14:paraId="0EA0E596" w14:textId="757EA4B1" w:rsidR="00464986" w:rsidRPr="00464986" w:rsidRDefault="00D33960" w:rsidP="00464986">
      <w:pPr>
        <w:pStyle w:val="NormalWeb"/>
        <w:widowControl/>
        <w:autoSpaceDE/>
        <w:autoSpaceDN/>
        <w:spacing w:before="100" w:beforeAutospacing="1" w:after="100" w:afterAutospacing="1"/>
        <w:ind w:left="2484"/>
        <w:rPr>
          <w:rFonts w:asciiTheme="majorBidi" w:hAnsiTheme="majorBidi" w:cstheme="majorBidi"/>
          <w:color w:val="1F3864" w:themeColor="accent1" w:themeShade="80"/>
          <w:sz w:val="56"/>
          <w:szCs w:val="56"/>
        </w:rPr>
      </w:pPr>
      <w:r>
        <w:rPr>
          <w:rFonts w:asciiTheme="majorBidi" w:hAnsiTheme="majorBidi" w:cstheme="majorBidi"/>
          <w:noProof/>
          <w:sz w:val="32"/>
          <w:szCs w:val="32"/>
        </w:rPr>
        <w:lastRenderedPageBreak/>
        <w:drawing>
          <wp:anchor distT="0" distB="0" distL="114300" distR="114300" simplePos="0" relativeHeight="251675648" behindDoc="1" locked="0" layoutInCell="1" allowOverlap="1" wp14:anchorId="1681042D" wp14:editId="363603A5">
            <wp:simplePos x="0" y="0"/>
            <wp:positionH relativeFrom="page">
              <wp:align>center</wp:align>
            </wp:positionH>
            <wp:positionV relativeFrom="paragraph">
              <wp:posOffset>3778250</wp:posOffset>
            </wp:positionV>
            <wp:extent cx="6269990" cy="3321050"/>
            <wp:effectExtent l="0" t="0" r="0" b="0"/>
            <wp:wrapTight wrapText="bothSides">
              <wp:wrapPolygon edited="0">
                <wp:start x="0" y="0"/>
                <wp:lineTo x="0" y="21435"/>
                <wp:lineTo x="21526" y="21435"/>
                <wp:lineTo x="2152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5.jpg"/>
                    <pic:cNvPicPr/>
                  </pic:nvPicPr>
                  <pic:blipFill>
                    <a:blip r:embed="rId24">
                      <a:extLst>
                        <a:ext uri="{28A0092B-C50C-407E-A947-70E740481C1C}">
                          <a14:useLocalDpi xmlns:a14="http://schemas.microsoft.com/office/drawing/2010/main" val="0"/>
                        </a:ext>
                      </a:extLst>
                    </a:blip>
                    <a:stretch>
                      <a:fillRect/>
                    </a:stretch>
                  </pic:blipFill>
                  <pic:spPr>
                    <a:xfrm>
                      <a:off x="0" y="0"/>
                      <a:ext cx="6269990" cy="3321050"/>
                    </a:xfrm>
                    <a:prstGeom prst="rect">
                      <a:avLst/>
                    </a:prstGeom>
                  </pic:spPr>
                </pic:pic>
              </a:graphicData>
            </a:graphic>
          </wp:anchor>
        </w:drawing>
      </w:r>
      <w:r>
        <w:rPr>
          <w:rFonts w:asciiTheme="majorBidi" w:hAnsiTheme="majorBidi" w:cstheme="majorBidi"/>
          <w:noProof/>
          <w:sz w:val="32"/>
          <w:szCs w:val="32"/>
        </w:rPr>
        <w:drawing>
          <wp:anchor distT="0" distB="0" distL="114300" distR="114300" simplePos="0" relativeHeight="251674624" behindDoc="1" locked="0" layoutInCell="1" allowOverlap="1" wp14:anchorId="015F0276" wp14:editId="4F12D536">
            <wp:simplePos x="0" y="0"/>
            <wp:positionH relativeFrom="column">
              <wp:posOffset>323850</wp:posOffset>
            </wp:positionH>
            <wp:positionV relativeFrom="paragraph">
              <wp:posOffset>38100</wp:posOffset>
            </wp:positionV>
            <wp:extent cx="6269990" cy="3291840"/>
            <wp:effectExtent l="0" t="0" r="0" b="3810"/>
            <wp:wrapTight wrapText="bothSides">
              <wp:wrapPolygon edited="0">
                <wp:start x="0" y="0"/>
                <wp:lineTo x="0" y="21500"/>
                <wp:lineTo x="21526" y="21500"/>
                <wp:lineTo x="2152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3.jpg"/>
                    <pic:cNvPicPr/>
                  </pic:nvPicPr>
                  <pic:blipFill>
                    <a:blip r:embed="rId25">
                      <a:extLst>
                        <a:ext uri="{28A0092B-C50C-407E-A947-70E740481C1C}">
                          <a14:useLocalDpi xmlns:a14="http://schemas.microsoft.com/office/drawing/2010/main" val="0"/>
                        </a:ext>
                      </a:extLst>
                    </a:blip>
                    <a:stretch>
                      <a:fillRect/>
                    </a:stretch>
                  </pic:blipFill>
                  <pic:spPr>
                    <a:xfrm>
                      <a:off x="0" y="0"/>
                      <a:ext cx="6269990" cy="3291840"/>
                    </a:xfrm>
                    <a:prstGeom prst="rect">
                      <a:avLst/>
                    </a:prstGeom>
                  </pic:spPr>
                </pic:pic>
              </a:graphicData>
            </a:graphic>
          </wp:anchor>
        </w:drawing>
      </w:r>
    </w:p>
    <w:p w14:paraId="19125176" w14:textId="6ECBCB38"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1B401BC2" w14:textId="0575910F"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0A4AAD0A" w14:textId="6231F7CC" w:rsidR="003A5DA8" w:rsidRDefault="00BE58D2" w:rsidP="00E67212">
      <w:pPr>
        <w:pStyle w:val="NormalWeb"/>
        <w:widowControl/>
        <w:numPr>
          <w:ilvl w:val="0"/>
          <w:numId w:val="17"/>
        </w:numPr>
        <w:autoSpaceDE/>
        <w:autoSpaceDN/>
        <w:spacing w:before="100" w:beforeAutospacing="1" w:after="100" w:afterAutospacing="1"/>
        <w:rPr>
          <w:color w:val="1F3864" w:themeColor="accent1" w:themeShade="80"/>
          <w:sz w:val="56"/>
          <w:szCs w:val="56"/>
        </w:rPr>
      </w:pPr>
      <w:r w:rsidRPr="00BE58D2">
        <w:rPr>
          <w:color w:val="1F3864" w:themeColor="accent1" w:themeShade="80"/>
          <w:sz w:val="56"/>
          <w:szCs w:val="56"/>
        </w:rPr>
        <w:lastRenderedPageBreak/>
        <w:t>Composition de l’int</w:t>
      </w:r>
      <w:r w:rsidR="008D6A9B">
        <w:rPr>
          <w:color w:val="1F3864" w:themeColor="accent1" w:themeShade="80"/>
          <w:sz w:val="56"/>
          <w:szCs w:val="56"/>
        </w:rPr>
        <w:t>é</w:t>
      </w:r>
      <w:r w:rsidRPr="00BE58D2">
        <w:rPr>
          <w:color w:val="1F3864" w:themeColor="accent1" w:themeShade="80"/>
          <w:sz w:val="56"/>
          <w:szCs w:val="56"/>
        </w:rPr>
        <w:t>rface</w:t>
      </w:r>
    </w:p>
    <w:p w14:paraId="11A15BE0" w14:textId="70E82BD9" w:rsidR="00BE58D2" w:rsidRDefault="00BE58D2" w:rsidP="00BE58D2">
      <w:pPr>
        <w:pStyle w:val="Sous-titre"/>
      </w:pPr>
      <w:r>
        <w:rPr>
          <w:noProof/>
        </w:rPr>
        <w:drawing>
          <wp:anchor distT="0" distB="0" distL="114300" distR="114300" simplePos="0" relativeHeight="251676672" behindDoc="1" locked="0" layoutInCell="1" allowOverlap="1" wp14:anchorId="7E066103" wp14:editId="15E71833">
            <wp:simplePos x="0" y="0"/>
            <wp:positionH relativeFrom="page">
              <wp:align>center</wp:align>
            </wp:positionH>
            <wp:positionV relativeFrom="paragraph">
              <wp:posOffset>505460</wp:posOffset>
            </wp:positionV>
            <wp:extent cx="6269990" cy="3286760"/>
            <wp:effectExtent l="0" t="0" r="0" b="8890"/>
            <wp:wrapTight wrapText="bothSides">
              <wp:wrapPolygon edited="0">
                <wp:start x="0" y="0"/>
                <wp:lineTo x="0" y="21533"/>
                <wp:lineTo x="21526" y="21533"/>
                <wp:lineTo x="2152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1.jpg"/>
                    <pic:cNvPicPr/>
                  </pic:nvPicPr>
                  <pic:blipFill>
                    <a:blip r:embed="rId26">
                      <a:extLst>
                        <a:ext uri="{28A0092B-C50C-407E-A947-70E740481C1C}">
                          <a14:useLocalDpi xmlns:a14="http://schemas.microsoft.com/office/drawing/2010/main" val="0"/>
                        </a:ext>
                      </a:extLst>
                    </a:blip>
                    <a:stretch>
                      <a:fillRect/>
                    </a:stretch>
                  </pic:blipFill>
                  <pic:spPr>
                    <a:xfrm>
                      <a:off x="0" y="0"/>
                      <a:ext cx="6269990" cy="3286760"/>
                    </a:xfrm>
                    <a:prstGeom prst="rect">
                      <a:avLst/>
                    </a:prstGeom>
                  </pic:spPr>
                </pic:pic>
              </a:graphicData>
            </a:graphic>
          </wp:anchor>
        </w:drawing>
      </w:r>
      <w:r>
        <w:t>a-</w:t>
      </w:r>
      <w:r w:rsidRPr="00BE58D2">
        <w:t>Interface sans bordures (frameless)</w:t>
      </w:r>
    </w:p>
    <w:p w14:paraId="01C03AB4" w14:textId="4698C755" w:rsidR="00BE58D2" w:rsidRDefault="00BE58D2" w:rsidP="00BE58D2"/>
    <w:p w14:paraId="6E23EDB5" w14:textId="4E6B0870" w:rsidR="00BE58D2" w:rsidRDefault="00BE58D2" w:rsidP="00BE58D2">
      <w:pPr>
        <w:pStyle w:val="Sous-titre"/>
      </w:pPr>
      <w:r>
        <w:t xml:space="preserve">              b-dashbord(menu/</w:t>
      </w:r>
      <w:r w:rsidRPr="00BE58D2">
        <w:t>Boutons de contrôle de fenêtre (minimiser, maximiser, fermer)</w:t>
      </w:r>
      <w:r>
        <w:t>)</w:t>
      </w:r>
    </w:p>
    <w:p w14:paraId="7B2F8C3F" w14:textId="3A999E11" w:rsidR="00BE58D2" w:rsidRDefault="00BE58D2" w:rsidP="00BE58D2">
      <w:r>
        <w:rPr>
          <w:noProof/>
        </w:rPr>
        <w:drawing>
          <wp:anchor distT="0" distB="0" distL="114300" distR="114300" simplePos="0" relativeHeight="251677696" behindDoc="1" locked="0" layoutInCell="1" allowOverlap="1" wp14:anchorId="4558AB09" wp14:editId="3251B3E4">
            <wp:simplePos x="0" y="0"/>
            <wp:positionH relativeFrom="page">
              <wp:align>center</wp:align>
            </wp:positionH>
            <wp:positionV relativeFrom="paragraph">
              <wp:posOffset>484505</wp:posOffset>
            </wp:positionV>
            <wp:extent cx="6269990" cy="342900"/>
            <wp:effectExtent l="0" t="0" r="0" b="0"/>
            <wp:wrapTight wrapText="bothSides">
              <wp:wrapPolygon edited="0">
                <wp:start x="0" y="0"/>
                <wp:lineTo x="0" y="20400"/>
                <wp:lineTo x="21526" y="20400"/>
                <wp:lineTo x="2152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6.jpg"/>
                    <pic:cNvPicPr/>
                  </pic:nvPicPr>
                  <pic:blipFill>
                    <a:blip r:embed="rId27">
                      <a:extLst>
                        <a:ext uri="{28A0092B-C50C-407E-A947-70E740481C1C}">
                          <a14:useLocalDpi xmlns:a14="http://schemas.microsoft.com/office/drawing/2010/main" val="0"/>
                        </a:ext>
                      </a:extLst>
                    </a:blip>
                    <a:stretch>
                      <a:fillRect/>
                    </a:stretch>
                  </pic:blipFill>
                  <pic:spPr>
                    <a:xfrm>
                      <a:off x="0" y="0"/>
                      <a:ext cx="6269990" cy="342900"/>
                    </a:xfrm>
                    <a:prstGeom prst="rect">
                      <a:avLst/>
                    </a:prstGeom>
                  </pic:spPr>
                </pic:pic>
              </a:graphicData>
            </a:graphic>
          </wp:anchor>
        </w:drawing>
      </w:r>
    </w:p>
    <w:p w14:paraId="0D7A7F6F" w14:textId="3A3266AC" w:rsidR="00BE58D2" w:rsidRPr="00BE58D2" w:rsidRDefault="00BE58D2" w:rsidP="00BE58D2"/>
    <w:p w14:paraId="577379D2" w14:textId="041556B8"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41AC73C3" w14:textId="0FE1CC0C"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645D916B" w14:textId="74A0A463"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51CF6718" w14:textId="1CB2EABF"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16E471DD" w14:textId="54F0E1E8" w:rsid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38176B15" w14:textId="77777777" w:rsidR="003A5DA8" w:rsidRPr="003A5DA8" w:rsidRDefault="003A5DA8" w:rsidP="003A5DA8">
      <w:pPr>
        <w:pStyle w:val="NormalWeb"/>
        <w:widowControl/>
        <w:autoSpaceDE/>
        <w:autoSpaceDN/>
        <w:spacing w:before="100" w:beforeAutospacing="1" w:after="100" w:afterAutospacing="1"/>
        <w:rPr>
          <w:rFonts w:asciiTheme="majorBidi" w:hAnsiTheme="majorBidi" w:cstheme="majorBidi"/>
          <w:sz w:val="32"/>
          <w:szCs w:val="32"/>
        </w:rPr>
      </w:pPr>
    </w:p>
    <w:p w14:paraId="48F8AC26" w14:textId="036EF0C6" w:rsidR="00B437AF" w:rsidRDefault="00B437AF" w:rsidP="00BE58D2">
      <w:pPr>
        <w:pStyle w:val="Sous-titre"/>
      </w:pPr>
    </w:p>
    <w:p w14:paraId="52177F38" w14:textId="78A5252B" w:rsidR="00BE58D2" w:rsidRDefault="00BE58D2" w:rsidP="00BE58D2">
      <w:pPr>
        <w:pStyle w:val="Sous-titre"/>
      </w:pPr>
      <w:r>
        <w:lastRenderedPageBreak/>
        <w:t>c-</w:t>
      </w:r>
      <w:r w:rsidRPr="00BE58D2">
        <w:t>Menu latéral rétractable (largeur 200px)</w:t>
      </w:r>
    </w:p>
    <w:p w14:paraId="728FD050" w14:textId="47CF4D28" w:rsidR="00BE58D2" w:rsidRPr="00BE58D2" w:rsidRDefault="00BE58D2" w:rsidP="00BE58D2"/>
    <w:p w14:paraId="43B47330" w14:textId="76CFDFAE" w:rsidR="003A5DA8" w:rsidRDefault="00BE58D2" w:rsidP="001C0F2C">
      <w:pPr>
        <w:widowControl/>
        <w:autoSpaceDE/>
        <w:autoSpaceDN/>
        <w:spacing w:after="160" w:line="259" w:lineRule="auto"/>
      </w:pPr>
      <w:r>
        <w:rPr>
          <w:rFonts w:ascii="Elephant" w:hAnsi="Elephant"/>
          <w:noProof/>
        </w:rPr>
        <w:drawing>
          <wp:anchor distT="0" distB="0" distL="114300" distR="114300" simplePos="0" relativeHeight="251678720" behindDoc="1" locked="0" layoutInCell="1" allowOverlap="1" wp14:anchorId="7406D209" wp14:editId="6738A21C">
            <wp:simplePos x="0" y="0"/>
            <wp:positionH relativeFrom="margin">
              <wp:align>center</wp:align>
            </wp:positionH>
            <wp:positionV relativeFrom="paragraph">
              <wp:posOffset>66040</wp:posOffset>
            </wp:positionV>
            <wp:extent cx="1943100" cy="7464425"/>
            <wp:effectExtent l="0" t="0" r="0"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7.jpg"/>
                    <pic:cNvPicPr/>
                  </pic:nvPicPr>
                  <pic:blipFill>
                    <a:blip r:embed="rId28">
                      <a:extLst>
                        <a:ext uri="{28A0092B-C50C-407E-A947-70E740481C1C}">
                          <a14:useLocalDpi xmlns:a14="http://schemas.microsoft.com/office/drawing/2010/main" val="0"/>
                        </a:ext>
                      </a:extLst>
                    </a:blip>
                    <a:stretch>
                      <a:fillRect/>
                    </a:stretch>
                  </pic:blipFill>
                  <pic:spPr>
                    <a:xfrm>
                      <a:off x="0" y="0"/>
                      <a:ext cx="1943100" cy="7464425"/>
                    </a:xfrm>
                    <a:prstGeom prst="rect">
                      <a:avLst/>
                    </a:prstGeom>
                  </pic:spPr>
                </pic:pic>
              </a:graphicData>
            </a:graphic>
            <wp14:sizeRelH relativeFrom="margin">
              <wp14:pctWidth>0</wp14:pctWidth>
            </wp14:sizeRelH>
            <wp14:sizeRelV relativeFrom="margin">
              <wp14:pctHeight>0</wp14:pctHeight>
            </wp14:sizeRelV>
          </wp:anchor>
        </w:drawing>
      </w:r>
    </w:p>
    <w:p w14:paraId="2110DADA" w14:textId="1D68A0CE" w:rsidR="00B437AF" w:rsidRDefault="009C76C0" w:rsidP="009C76C0">
      <w:pPr>
        <w:pStyle w:val="Titre1"/>
        <w:jc w:val="left"/>
        <w:rPr>
          <w:rFonts w:ascii="Elephant" w:hAnsi="Elephant"/>
        </w:rPr>
      </w:pPr>
      <w:bookmarkStart w:id="41" w:name="_Toc185890414"/>
      <w:r>
        <w:rPr>
          <w:rFonts w:ascii="Elephant" w:hAnsi="Elephant"/>
        </w:rPr>
        <w:lastRenderedPageBreak/>
        <w:t xml:space="preserve">                        </w:t>
      </w:r>
      <w:bookmarkStart w:id="42" w:name="_Toc186582731"/>
      <w:r w:rsidR="001C0F2C" w:rsidRPr="001C0F2C">
        <w:rPr>
          <w:rFonts w:ascii="Elephant" w:hAnsi="Elephant"/>
        </w:rPr>
        <w:t>C</w:t>
      </w:r>
      <w:r w:rsidR="00FE0719" w:rsidRPr="001C0F2C">
        <w:rPr>
          <w:rFonts w:ascii="Elephant" w:hAnsi="Elephant"/>
        </w:rPr>
        <w:t>onclusion</w:t>
      </w:r>
      <w:bookmarkEnd w:id="41"/>
      <w:bookmarkEnd w:id="42"/>
    </w:p>
    <w:p w14:paraId="51EDBA7A" w14:textId="77777777" w:rsidR="009C76C0" w:rsidRPr="009C76C0" w:rsidRDefault="009C76C0" w:rsidP="009C76C0"/>
    <w:p w14:paraId="14408A7B" w14:textId="77777777" w:rsidR="001C0F2C" w:rsidRPr="001C0F2C" w:rsidRDefault="001C0F2C" w:rsidP="001C0F2C"/>
    <w:p w14:paraId="6D99417D" w14:textId="2AD6D98C" w:rsidR="00FE0719" w:rsidRPr="00FE0719" w:rsidRDefault="00FE0719" w:rsidP="009C76C0">
      <w:pPr>
        <w:widowControl/>
        <w:autoSpaceDE/>
        <w:autoSpaceDN/>
        <w:spacing w:after="160" w:line="259" w:lineRule="auto"/>
        <w:ind w:left="708"/>
        <w:jc w:val="both"/>
      </w:pPr>
      <w:r w:rsidRPr="00FE0719">
        <w:t>En conclusion, ce projet a permis de concevoir et de développer une application interactive et polyvalente pour l'analyse des données qualitatives et quantitatives à l'aide de modèles de machine Learning. En s'appuyant sur des outils performants comme Python, Streamlit, et diverses bibliothèques spécialisées, nous avons pu répondre aux objectifs initiaux, notamment en offrant aux utilisateurs une interface intuitive et des fonctionnalités robustes pour le traitement des données et l'exploration des résultats.</w:t>
      </w:r>
    </w:p>
    <w:p w14:paraId="2B723E04" w14:textId="77777777" w:rsidR="00FE0719" w:rsidRPr="00FE0719" w:rsidRDefault="00FE0719" w:rsidP="009C76C0">
      <w:pPr>
        <w:widowControl/>
        <w:autoSpaceDE/>
        <w:autoSpaceDN/>
        <w:spacing w:after="160" w:line="259" w:lineRule="auto"/>
        <w:ind w:left="708"/>
        <w:jc w:val="both"/>
      </w:pPr>
      <w:r w:rsidRPr="00FE0719">
        <w:t>Le projet a également permis de renforcer la compréhension des processus de préparation des données, de modélisation et de visualisation, tout en démontrant l'importance des choix technologiques pour garantir des performances optimales et une expérience utilisateur satisfaisante.</w:t>
      </w:r>
    </w:p>
    <w:p w14:paraId="091DBA98" w14:textId="790E405C" w:rsidR="00800F4F" w:rsidRPr="00800F4F" w:rsidRDefault="00FE0719" w:rsidP="009C76C0">
      <w:pPr>
        <w:widowControl/>
        <w:autoSpaceDE/>
        <w:autoSpaceDN/>
        <w:spacing w:after="160" w:line="259" w:lineRule="auto"/>
        <w:ind w:left="708"/>
        <w:jc w:val="both"/>
        <w:sectPr w:rsidR="00800F4F" w:rsidRPr="00800F4F" w:rsidSect="00F917BF">
          <w:pgSz w:w="11910" w:h="16840"/>
          <w:pgMar w:top="1400" w:right="1470" w:bottom="1514" w:left="566" w:header="720" w:footer="720" w:gutter="0"/>
          <w:pgBorders w:offsetFrom="page">
            <w:top w:val="single" w:sz="12" w:space="24" w:color="1F3864" w:themeColor="accent1" w:themeShade="80" w:shadow="1"/>
            <w:left w:val="single" w:sz="12" w:space="24" w:color="1F3864" w:themeColor="accent1" w:themeShade="80" w:shadow="1"/>
            <w:bottom w:val="single" w:sz="12" w:space="24" w:color="1F3864" w:themeColor="accent1" w:themeShade="80" w:shadow="1"/>
            <w:right w:val="single" w:sz="12" w:space="24" w:color="1F3864" w:themeColor="accent1" w:themeShade="80" w:shadow="1"/>
          </w:pgBorders>
          <w:cols w:space="720"/>
        </w:sectPr>
      </w:pPr>
      <w:r w:rsidRPr="00FE0719">
        <w:t>Enfin, cette réalisation marque une étape importante en mettant à disposition une solution pratique pour approfondir les connaissances en programmation et en machine Learning, tout en ouvrant la voie à des améliorations futures et à l’ajout de nouvelles fonctionnalités pour répondre à des besoins plus avancés.</w:t>
      </w:r>
    </w:p>
    <w:p w14:paraId="54209E3A" w14:textId="2407232D" w:rsidR="0013496C" w:rsidRPr="001C0F2C" w:rsidRDefault="0013496C" w:rsidP="00DD0A59">
      <w:pPr>
        <w:pStyle w:val="Titre1"/>
        <w:jc w:val="left"/>
        <w:rPr>
          <w:lang w:val="fr-CA"/>
        </w:rPr>
      </w:pPr>
    </w:p>
    <w:sectPr w:rsidR="0013496C" w:rsidRPr="001C0F2C" w:rsidSect="00F917BF">
      <w:pgSz w:w="11910" w:h="16840"/>
      <w:pgMar w:top="1440" w:right="200" w:bottom="1037" w:left="403" w:header="706" w:footer="850" w:gutter="0"/>
      <w:pgBorders w:offsetFrom="page">
        <w:top w:val="single" w:sz="12" w:space="24" w:color="1F3864" w:themeColor="accent1" w:themeShade="80" w:shadow="1"/>
        <w:left w:val="single" w:sz="12" w:space="24" w:color="1F3864" w:themeColor="accent1" w:themeShade="80" w:shadow="1"/>
        <w:bottom w:val="single" w:sz="12" w:space="24" w:color="1F3864" w:themeColor="accent1" w:themeShade="80" w:shadow="1"/>
        <w:right w:val="single" w:sz="12" w:space="24" w:color="1F3864" w:themeColor="accent1" w:themeShade="80" w:shadow="1"/>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6295"/>
    <w:multiLevelType w:val="multilevel"/>
    <w:tmpl w:val="6110104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 w15:restartNumberingAfterBreak="0">
    <w:nsid w:val="0F15525E"/>
    <w:multiLevelType w:val="hybridMultilevel"/>
    <w:tmpl w:val="49721426"/>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 w15:restartNumberingAfterBreak="0">
    <w:nsid w:val="164471A8"/>
    <w:multiLevelType w:val="hybridMultilevel"/>
    <w:tmpl w:val="6BCCF55A"/>
    <w:lvl w:ilvl="0" w:tplc="FFFFFFFF">
      <w:start w:val="1"/>
      <w:numFmt w:val="upperRoman"/>
      <w:lvlText w:val="%1."/>
      <w:lvlJc w:val="right"/>
      <w:pPr>
        <w:ind w:left="2136" w:hanging="360"/>
      </w:pPr>
    </w:lvl>
    <w:lvl w:ilvl="1" w:tplc="FFFFFFFF" w:tentative="1">
      <w:start w:val="1"/>
      <w:numFmt w:val="lowerLetter"/>
      <w:lvlText w:val="%2."/>
      <w:lvlJc w:val="left"/>
      <w:pPr>
        <w:ind w:left="2856" w:hanging="360"/>
      </w:pPr>
    </w:lvl>
    <w:lvl w:ilvl="2" w:tplc="FFFFFFFF" w:tentative="1">
      <w:start w:val="1"/>
      <w:numFmt w:val="lowerRoman"/>
      <w:lvlText w:val="%3."/>
      <w:lvlJc w:val="right"/>
      <w:pPr>
        <w:ind w:left="3576" w:hanging="180"/>
      </w:pPr>
    </w:lvl>
    <w:lvl w:ilvl="3" w:tplc="FFFFFFFF" w:tentative="1">
      <w:start w:val="1"/>
      <w:numFmt w:val="decimal"/>
      <w:lvlText w:val="%4."/>
      <w:lvlJc w:val="left"/>
      <w:pPr>
        <w:ind w:left="4296" w:hanging="360"/>
      </w:pPr>
    </w:lvl>
    <w:lvl w:ilvl="4" w:tplc="FFFFFFFF" w:tentative="1">
      <w:start w:val="1"/>
      <w:numFmt w:val="lowerLetter"/>
      <w:lvlText w:val="%5."/>
      <w:lvlJc w:val="left"/>
      <w:pPr>
        <w:ind w:left="5016" w:hanging="360"/>
      </w:pPr>
    </w:lvl>
    <w:lvl w:ilvl="5" w:tplc="FFFFFFFF" w:tentative="1">
      <w:start w:val="1"/>
      <w:numFmt w:val="lowerRoman"/>
      <w:lvlText w:val="%6."/>
      <w:lvlJc w:val="right"/>
      <w:pPr>
        <w:ind w:left="5736" w:hanging="180"/>
      </w:pPr>
    </w:lvl>
    <w:lvl w:ilvl="6" w:tplc="FFFFFFFF" w:tentative="1">
      <w:start w:val="1"/>
      <w:numFmt w:val="decimal"/>
      <w:lvlText w:val="%7."/>
      <w:lvlJc w:val="left"/>
      <w:pPr>
        <w:ind w:left="6456" w:hanging="360"/>
      </w:pPr>
    </w:lvl>
    <w:lvl w:ilvl="7" w:tplc="FFFFFFFF" w:tentative="1">
      <w:start w:val="1"/>
      <w:numFmt w:val="lowerLetter"/>
      <w:lvlText w:val="%8."/>
      <w:lvlJc w:val="left"/>
      <w:pPr>
        <w:ind w:left="7176" w:hanging="360"/>
      </w:pPr>
    </w:lvl>
    <w:lvl w:ilvl="8" w:tplc="FFFFFFFF" w:tentative="1">
      <w:start w:val="1"/>
      <w:numFmt w:val="lowerRoman"/>
      <w:lvlText w:val="%9."/>
      <w:lvlJc w:val="right"/>
      <w:pPr>
        <w:ind w:left="7896" w:hanging="180"/>
      </w:pPr>
    </w:lvl>
  </w:abstractNum>
  <w:abstractNum w:abstractNumId="3" w15:restartNumberingAfterBreak="0">
    <w:nsid w:val="1C94206C"/>
    <w:multiLevelType w:val="hybridMultilevel"/>
    <w:tmpl w:val="C6E6086E"/>
    <w:lvl w:ilvl="0" w:tplc="04090001">
      <w:start w:val="1"/>
      <w:numFmt w:val="bullet"/>
      <w:lvlText w:val=""/>
      <w:lvlJc w:val="left"/>
      <w:pPr>
        <w:ind w:left="2925" w:hanging="360"/>
      </w:pPr>
      <w:rPr>
        <w:rFonts w:ascii="Symbol" w:hAnsi="Symbol"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4" w15:restartNumberingAfterBreak="0">
    <w:nsid w:val="20837D28"/>
    <w:multiLevelType w:val="hybridMultilevel"/>
    <w:tmpl w:val="ABB239A8"/>
    <w:lvl w:ilvl="0" w:tplc="040C000F">
      <w:start w:val="1"/>
      <w:numFmt w:val="decimal"/>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5" w15:restartNumberingAfterBreak="0">
    <w:nsid w:val="227934CD"/>
    <w:multiLevelType w:val="multilevel"/>
    <w:tmpl w:val="D2BE5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7329B"/>
    <w:multiLevelType w:val="hybridMultilevel"/>
    <w:tmpl w:val="5F48A4B2"/>
    <w:lvl w:ilvl="0" w:tplc="04090001">
      <w:start w:val="1"/>
      <w:numFmt w:val="bullet"/>
      <w:lvlText w:val=""/>
      <w:lvlJc w:val="left"/>
      <w:pPr>
        <w:ind w:left="2925" w:hanging="360"/>
      </w:pPr>
      <w:rPr>
        <w:rFonts w:ascii="Symbol" w:hAnsi="Symbol"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7" w15:restartNumberingAfterBreak="0">
    <w:nsid w:val="295A0D02"/>
    <w:multiLevelType w:val="hybridMultilevel"/>
    <w:tmpl w:val="146249C6"/>
    <w:lvl w:ilvl="0" w:tplc="FFFFFFFF">
      <w:start w:val="1"/>
      <w:numFmt w:val="upperRoman"/>
      <w:lvlText w:val="%1."/>
      <w:lvlJc w:val="right"/>
      <w:pPr>
        <w:ind w:left="2136" w:hanging="360"/>
      </w:pPr>
    </w:lvl>
    <w:lvl w:ilvl="1" w:tplc="FFFFFFFF" w:tentative="1">
      <w:start w:val="1"/>
      <w:numFmt w:val="lowerLetter"/>
      <w:lvlText w:val="%2."/>
      <w:lvlJc w:val="left"/>
      <w:pPr>
        <w:ind w:left="2856" w:hanging="360"/>
      </w:pPr>
    </w:lvl>
    <w:lvl w:ilvl="2" w:tplc="FFFFFFFF" w:tentative="1">
      <w:start w:val="1"/>
      <w:numFmt w:val="lowerRoman"/>
      <w:lvlText w:val="%3."/>
      <w:lvlJc w:val="right"/>
      <w:pPr>
        <w:ind w:left="3576" w:hanging="180"/>
      </w:pPr>
    </w:lvl>
    <w:lvl w:ilvl="3" w:tplc="FFFFFFFF" w:tentative="1">
      <w:start w:val="1"/>
      <w:numFmt w:val="decimal"/>
      <w:lvlText w:val="%4."/>
      <w:lvlJc w:val="left"/>
      <w:pPr>
        <w:ind w:left="4296" w:hanging="360"/>
      </w:pPr>
    </w:lvl>
    <w:lvl w:ilvl="4" w:tplc="FFFFFFFF" w:tentative="1">
      <w:start w:val="1"/>
      <w:numFmt w:val="lowerLetter"/>
      <w:lvlText w:val="%5."/>
      <w:lvlJc w:val="left"/>
      <w:pPr>
        <w:ind w:left="5016" w:hanging="360"/>
      </w:pPr>
    </w:lvl>
    <w:lvl w:ilvl="5" w:tplc="FFFFFFFF" w:tentative="1">
      <w:start w:val="1"/>
      <w:numFmt w:val="lowerRoman"/>
      <w:lvlText w:val="%6."/>
      <w:lvlJc w:val="right"/>
      <w:pPr>
        <w:ind w:left="5736" w:hanging="180"/>
      </w:pPr>
    </w:lvl>
    <w:lvl w:ilvl="6" w:tplc="FFFFFFFF" w:tentative="1">
      <w:start w:val="1"/>
      <w:numFmt w:val="decimal"/>
      <w:lvlText w:val="%7."/>
      <w:lvlJc w:val="left"/>
      <w:pPr>
        <w:ind w:left="6456" w:hanging="360"/>
      </w:pPr>
    </w:lvl>
    <w:lvl w:ilvl="7" w:tplc="FFFFFFFF" w:tentative="1">
      <w:start w:val="1"/>
      <w:numFmt w:val="lowerLetter"/>
      <w:lvlText w:val="%8."/>
      <w:lvlJc w:val="left"/>
      <w:pPr>
        <w:ind w:left="7176" w:hanging="360"/>
      </w:pPr>
    </w:lvl>
    <w:lvl w:ilvl="8" w:tplc="FFFFFFFF" w:tentative="1">
      <w:start w:val="1"/>
      <w:numFmt w:val="lowerRoman"/>
      <w:lvlText w:val="%9."/>
      <w:lvlJc w:val="right"/>
      <w:pPr>
        <w:ind w:left="7896" w:hanging="180"/>
      </w:pPr>
    </w:lvl>
  </w:abstractNum>
  <w:abstractNum w:abstractNumId="8" w15:restartNumberingAfterBreak="0">
    <w:nsid w:val="2A6F146D"/>
    <w:multiLevelType w:val="hybridMultilevel"/>
    <w:tmpl w:val="E4D2E358"/>
    <w:lvl w:ilvl="0" w:tplc="040C000F">
      <w:start w:val="1"/>
      <w:numFmt w:val="decimal"/>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9" w15:restartNumberingAfterBreak="0">
    <w:nsid w:val="30F727CB"/>
    <w:multiLevelType w:val="hybridMultilevel"/>
    <w:tmpl w:val="DF204A2A"/>
    <w:lvl w:ilvl="0" w:tplc="04220920">
      <w:start w:val="2"/>
      <w:numFmt w:val="upperRoman"/>
      <w:lvlText w:val="%1."/>
      <w:lvlJc w:val="right"/>
      <w:pPr>
        <w:ind w:left="213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853045"/>
    <w:multiLevelType w:val="multilevel"/>
    <w:tmpl w:val="1986A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F2DC6"/>
    <w:multiLevelType w:val="multilevel"/>
    <w:tmpl w:val="84342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55E09"/>
    <w:multiLevelType w:val="hybridMultilevel"/>
    <w:tmpl w:val="650CD582"/>
    <w:lvl w:ilvl="0" w:tplc="CA04850A">
      <w:start w:val="1"/>
      <w:numFmt w:val="upperRoman"/>
      <w:lvlText w:val="%1."/>
      <w:lvlJc w:val="right"/>
      <w:pPr>
        <w:ind w:left="2484" w:hanging="360"/>
      </w:pPr>
      <w:rPr>
        <w:rFonts w:ascii="Times New Roman" w:hAnsi="Times New Roman" w:cs="Times New Roman" w:hint="default"/>
        <w:b w:val="0"/>
        <w:bCs w:val="0"/>
        <w:color w:val="1F3864" w:themeColor="accent1" w:themeShade="80"/>
        <w:sz w:val="56"/>
        <w:szCs w:val="56"/>
      </w:rPr>
    </w:lvl>
    <w:lvl w:ilvl="1" w:tplc="04090019">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13" w15:restartNumberingAfterBreak="0">
    <w:nsid w:val="4BBF228A"/>
    <w:multiLevelType w:val="multilevel"/>
    <w:tmpl w:val="8924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E4919"/>
    <w:multiLevelType w:val="multilevel"/>
    <w:tmpl w:val="131E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23D9B"/>
    <w:multiLevelType w:val="hybridMultilevel"/>
    <w:tmpl w:val="D372423C"/>
    <w:lvl w:ilvl="0" w:tplc="0409000F">
      <w:start w:val="1"/>
      <w:numFmt w:val="decimal"/>
      <w:lvlText w:val="%1."/>
      <w:lvlJc w:val="left"/>
      <w:pPr>
        <w:ind w:left="1425" w:hanging="360"/>
      </w:p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16" w15:restartNumberingAfterBreak="0">
    <w:nsid w:val="71F10A0F"/>
    <w:multiLevelType w:val="hybridMultilevel"/>
    <w:tmpl w:val="007C0E6A"/>
    <w:lvl w:ilvl="0" w:tplc="C53C4AA4">
      <w:start w:val="3"/>
      <w:numFmt w:val="upperRoman"/>
      <w:lvlText w:val="%1."/>
      <w:lvlJc w:val="right"/>
      <w:pPr>
        <w:ind w:left="2340" w:hanging="36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num w:numId="1" w16cid:durableId="874007414">
    <w:abstractNumId w:val="15"/>
  </w:num>
  <w:num w:numId="2" w16cid:durableId="2022656826">
    <w:abstractNumId w:val="4"/>
  </w:num>
  <w:num w:numId="3" w16cid:durableId="797794477">
    <w:abstractNumId w:val="8"/>
  </w:num>
  <w:num w:numId="4" w16cid:durableId="1780830141">
    <w:abstractNumId w:val="1"/>
  </w:num>
  <w:num w:numId="5" w16cid:durableId="2093310739">
    <w:abstractNumId w:val="7"/>
  </w:num>
  <w:num w:numId="6" w16cid:durableId="2047638633">
    <w:abstractNumId w:val="9"/>
  </w:num>
  <w:num w:numId="7" w16cid:durableId="365565871">
    <w:abstractNumId w:val="2"/>
  </w:num>
  <w:num w:numId="8" w16cid:durableId="120266059">
    <w:abstractNumId w:val="3"/>
  </w:num>
  <w:num w:numId="9" w16cid:durableId="571473984">
    <w:abstractNumId w:val="6"/>
  </w:num>
  <w:num w:numId="10" w16cid:durableId="1704284284">
    <w:abstractNumId w:val="13"/>
  </w:num>
  <w:num w:numId="11" w16cid:durableId="2068795717">
    <w:abstractNumId w:val="11"/>
  </w:num>
  <w:num w:numId="12" w16cid:durableId="1873222744">
    <w:abstractNumId w:val="5"/>
  </w:num>
  <w:num w:numId="13" w16cid:durableId="1988394353">
    <w:abstractNumId w:val="14"/>
  </w:num>
  <w:num w:numId="14" w16cid:durableId="800417547">
    <w:abstractNumId w:val="10"/>
  </w:num>
  <w:num w:numId="15" w16cid:durableId="450327142">
    <w:abstractNumId w:val="16"/>
  </w:num>
  <w:num w:numId="16" w16cid:durableId="1437867942">
    <w:abstractNumId w:val="0"/>
  </w:num>
  <w:num w:numId="17" w16cid:durableId="55555155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F6"/>
    <w:rsid w:val="00023851"/>
    <w:rsid w:val="0005789C"/>
    <w:rsid w:val="00091718"/>
    <w:rsid w:val="00102CD2"/>
    <w:rsid w:val="0013496C"/>
    <w:rsid w:val="00191A55"/>
    <w:rsid w:val="001C0F2C"/>
    <w:rsid w:val="001C6376"/>
    <w:rsid w:val="001F05CD"/>
    <w:rsid w:val="00233377"/>
    <w:rsid w:val="00233381"/>
    <w:rsid w:val="00275C13"/>
    <w:rsid w:val="00275CDD"/>
    <w:rsid w:val="002C7D6D"/>
    <w:rsid w:val="002E04D1"/>
    <w:rsid w:val="002F5917"/>
    <w:rsid w:val="0036593D"/>
    <w:rsid w:val="003A2CDA"/>
    <w:rsid w:val="003A5DA8"/>
    <w:rsid w:val="003E1CFD"/>
    <w:rsid w:val="003F1E7A"/>
    <w:rsid w:val="00410DF9"/>
    <w:rsid w:val="00417DCA"/>
    <w:rsid w:val="004374A1"/>
    <w:rsid w:val="00464986"/>
    <w:rsid w:val="004723EB"/>
    <w:rsid w:val="004C425B"/>
    <w:rsid w:val="004C607E"/>
    <w:rsid w:val="00516CA8"/>
    <w:rsid w:val="005608AF"/>
    <w:rsid w:val="005746A7"/>
    <w:rsid w:val="005D7751"/>
    <w:rsid w:val="00624343"/>
    <w:rsid w:val="006443F9"/>
    <w:rsid w:val="00645252"/>
    <w:rsid w:val="00676E7C"/>
    <w:rsid w:val="006C1F1D"/>
    <w:rsid w:val="006D2183"/>
    <w:rsid w:val="006E1424"/>
    <w:rsid w:val="006F0111"/>
    <w:rsid w:val="0072403F"/>
    <w:rsid w:val="00746D60"/>
    <w:rsid w:val="007D67E1"/>
    <w:rsid w:val="00800F4F"/>
    <w:rsid w:val="008033B0"/>
    <w:rsid w:val="00816853"/>
    <w:rsid w:val="00837BC7"/>
    <w:rsid w:val="00873878"/>
    <w:rsid w:val="008B458D"/>
    <w:rsid w:val="008B732C"/>
    <w:rsid w:val="008D6A9B"/>
    <w:rsid w:val="008F1857"/>
    <w:rsid w:val="009613B6"/>
    <w:rsid w:val="009832DE"/>
    <w:rsid w:val="00991364"/>
    <w:rsid w:val="009A50CB"/>
    <w:rsid w:val="009C2174"/>
    <w:rsid w:val="009C76C0"/>
    <w:rsid w:val="00A04A28"/>
    <w:rsid w:val="00A16593"/>
    <w:rsid w:val="00A4586B"/>
    <w:rsid w:val="00A6641D"/>
    <w:rsid w:val="00AC23EB"/>
    <w:rsid w:val="00AD4130"/>
    <w:rsid w:val="00AF0D37"/>
    <w:rsid w:val="00B316F5"/>
    <w:rsid w:val="00B4034F"/>
    <w:rsid w:val="00B437AF"/>
    <w:rsid w:val="00BA3452"/>
    <w:rsid w:val="00BD6EC2"/>
    <w:rsid w:val="00BE58D2"/>
    <w:rsid w:val="00D33960"/>
    <w:rsid w:val="00D92C4A"/>
    <w:rsid w:val="00DC3C0E"/>
    <w:rsid w:val="00DD0A59"/>
    <w:rsid w:val="00DD577C"/>
    <w:rsid w:val="00DE2240"/>
    <w:rsid w:val="00E02F7B"/>
    <w:rsid w:val="00E527F6"/>
    <w:rsid w:val="00E67212"/>
    <w:rsid w:val="00ED33C5"/>
    <w:rsid w:val="00ED4012"/>
    <w:rsid w:val="00EE7907"/>
    <w:rsid w:val="00EF4006"/>
    <w:rsid w:val="00EF61AB"/>
    <w:rsid w:val="00F2595D"/>
    <w:rsid w:val="00F61764"/>
    <w:rsid w:val="00F665FD"/>
    <w:rsid w:val="00F66882"/>
    <w:rsid w:val="00F84501"/>
    <w:rsid w:val="00F917BF"/>
    <w:rsid w:val="00F95BA4"/>
    <w:rsid w:val="00FD14D6"/>
    <w:rsid w:val="00FE0719"/>
    <w:rsid w:val="00FE25B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EF32"/>
  <w15:chartTrackingRefBased/>
  <w15:docId w15:val="{7E75309C-4168-420C-87B2-D36FAE34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58D"/>
    <w:pPr>
      <w:widowControl w:val="0"/>
      <w:autoSpaceDE w:val="0"/>
      <w:autoSpaceDN w:val="0"/>
      <w:spacing w:after="0" w:line="240" w:lineRule="auto"/>
    </w:pPr>
    <w:rPr>
      <w:rFonts w:ascii="Times New Roman" w:eastAsia="Times New Roman" w:hAnsi="Times New Roman" w:cs="Times New Roman"/>
      <w:sz w:val="32"/>
    </w:rPr>
  </w:style>
  <w:style w:type="paragraph" w:styleId="Titre1">
    <w:name w:val="heading 1"/>
    <w:basedOn w:val="Normal"/>
    <w:next w:val="Normal"/>
    <w:link w:val="Titre1Car"/>
    <w:uiPriority w:val="9"/>
    <w:qFormat/>
    <w:rsid w:val="00624343"/>
    <w:pPr>
      <w:keepNext/>
      <w:keepLines/>
      <w:spacing w:before="240"/>
      <w:jc w:val="center"/>
      <w:outlineLvl w:val="0"/>
    </w:pPr>
    <w:rPr>
      <w:rFonts w:asciiTheme="majorHAnsi" w:eastAsiaTheme="majorEastAsia" w:hAnsiTheme="majorHAnsi" w:cstheme="majorBidi"/>
      <w:color w:val="2F5496" w:themeColor="accent1" w:themeShade="BF"/>
      <w:sz w:val="56"/>
      <w:szCs w:val="32"/>
    </w:rPr>
  </w:style>
  <w:style w:type="paragraph" w:styleId="Titre2">
    <w:name w:val="heading 2"/>
    <w:basedOn w:val="Normal"/>
    <w:next w:val="Normal"/>
    <w:link w:val="Titre2Car"/>
    <w:uiPriority w:val="9"/>
    <w:unhideWhenUsed/>
    <w:qFormat/>
    <w:rsid w:val="00624343"/>
    <w:pPr>
      <w:keepNext/>
      <w:keepLines/>
      <w:spacing w:before="40"/>
      <w:outlineLvl w:val="1"/>
    </w:pPr>
    <w:rPr>
      <w:rFonts w:asciiTheme="majorHAnsi" w:eastAsiaTheme="majorEastAsia" w:hAnsiTheme="majorHAnsi" w:cstheme="majorBidi"/>
      <w:color w:val="2F5496" w:themeColor="accent1" w:themeShade="BF"/>
      <w:sz w:val="56"/>
      <w:szCs w:val="26"/>
    </w:rPr>
  </w:style>
  <w:style w:type="paragraph" w:styleId="Titre3">
    <w:name w:val="heading 3"/>
    <w:basedOn w:val="Normal"/>
    <w:next w:val="Normal"/>
    <w:link w:val="Titre3Car"/>
    <w:uiPriority w:val="9"/>
    <w:unhideWhenUsed/>
    <w:qFormat/>
    <w:rsid w:val="00624343"/>
    <w:pPr>
      <w:keepNext/>
      <w:keepLines/>
      <w:spacing w:before="40"/>
      <w:ind w:left="1416"/>
      <w:outlineLvl w:val="2"/>
    </w:pPr>
    <w:rPr>
      <w:rFonts w:asciiTheme="majorHAnsi" w:eastAsiaTheme="majorEastAsia" w:hAnsiTheme="majorHAnsi" w:cstheme="majorBidi"/>
      <w:color w:val="1F3763" w:themeColor="accent1" w:themeShade="7F"/>
      <w:sz w:val="36"/>
      <w:szCs w:val="24"/>
    </w:rPr>
  </w:style>
  <w:style w:type="paragraph" w:styleId="Titre4">
    <w:name w:val="heading 4"/>
    <w:basedOn w:val="Normal"/>
    <w:next w:val="Normal"/>
    <w:link w:val="Titre4Car"/>
    <w:uiPriority w:val="9"/>
    <w:unhideWhenUsed/>
    <w:qFormat/>
    <w:rsid w:val="00E02F7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F95BA4"/>
    <w:rPr>
      <w:sz w:val="24"/>
      <w:szCs w:val="24"/>
    </w:rPr>
  </w:style>
  <w:style w:type="character" w:customStyle="1" w:styleId="CorpsdetexteCar">
    <w:name w:val="Corps de texte Car"/>
    <w:basedOn w:val="Policepardfaut"/>
    <w:link w:val="Corpsdetexte"/>
    <w:uiPriority w:val="1"/>
    <w:rsid w:val="00F95BA4"/>
    <w:rPr>
      <w:rFonts w:ascii="Times New Roman" w:eastAsia="Times New Roman" w:hAnsi="Times New Roman" w:cs="Times New Roman"/>
      <w:sz w:val="24"/>
      <w:szCs w:val="24"/>
    </w:rPr>
  </w:style>
  <w:style w:type="character" w:customStyle="1" w:styleId="Titre1Car">
    <w:name w:val="Titre 1 Car"/>
    <w:basedOn w:val="Policepardfaut"/>
    <w:link w:val="Titre1"/>
    <w:uiPriority w:val="9"/>
    <w:rsid w:val="00624343"/>
    <w:rPr>
      <w:rFonts w:asciiTheme="majorHAnsi" w:eastAsiaTheme="majorEastAsia" w:hAnsiTheme="majorHAnsi" w:cstheme="majorBidi"/>
      <w:color w:val="2F5496" w:themeColor="accent1" w:themeShade="BF"/>
      <w:sz w:val="56"/>
      <w:szCs w:val="32"/>
    </w:rPr>
  </w:style>
  <w:style w:type="character" w:customStyle="1" w:styleId="Titre2Car">
    <w:name w:val="Titre 2 Car"/>
    <w:basedOn w:val="Policepardfaut"/>
    <w:link w:val="Titre2"/>
    <w:uiPriority w:val="9"/>
    <w:rsid w:val="00624343"/>
    <w:rPr>
      <w:rFonts w:asciiTheme="majorHAnsi" w:eastAsiaTheme="majorEastAsia" w:hAnsiTheme="majorHAnsi" w:cstheme="majorBidi"/>
      <w:color w:val="2F5496" w:themeColor="accent1" w:themeShade="BF"/>
      <w:sz w:val="56"/>
      <w:szCs w:val="26"/>
    </w:rPr>
  </w:style>
  <w:style w:type="paragraph" w:styleId="TM1">
    <w:name w:val="toc 1"/>
    <w:basedOn w:val="Normal"/>
    <w:uiPriority w:val="39"/>
    <w:qFormat/>
    <w:rsid w:val="00DD0A59"/>
    <w:pPr>
      <w:spacing w:before="120"/>
      <w:ind w:left="850"/>
    </w:pPr>
    <w:rPr>
      <w:sz w:val="24"/>
      <w:szCs w:val="24"/>
    </w:rPr>
  </w:style>
  <w:style w:type="paragraph" w:styleId="TM2">
    <w:name w:val="toc 2"/>
    <w:basedOn w:val="Normal"/>
    <w:uiPriority w:val="39"/>
    <w:qFormat/>
    <w:rsid w:val="00DD0A59"/>
    <w:pPr>
      <w:spacing w:before="123"/>
      <w:ind w:left="1570" w:hanging="499"/>
    </w:pPr>
    <w:rPr>
      <w:sz w:val="24"/>
      <w:szCs w:val="24"/>
    </w:rPr>
  </w:style>
  <w:style w:type="paragraph" w:styleId="TM3">
    <w:name w:val="toc 3"/>
    <w:basedOn w:val="Normal"/>
    <w:uiPriority w:val="39"/>
    <w:qFormat/>
    <w:rsid w:val="00DD0A59"/>
    <w:pPr>
      <w:spacing w:before="122"/>
      <w:ind w:left="1810" w:hanging="521"/>
    </w:pPr>
    <w:rPr>
      <w:sz w:val="24"/>
      <w:szCs w:val="24"/>
    </w:rPr>
  </w:style>
  <w:style w:type="paragraph" w:styleId="TM4">
    <w:name w:val="toc 4"/>
    <w:basedOn w:val="Normal"/>
    <w:uiPriority w:val="1"/>
    <w:qFormat/>
    <w:rsid w:val="00DD0A59"/>
    <w:pPr>
      <w:spacing w:before="122"/>
      <w:ind w:left="2050" w:hanging="540"/>
    </w:pPr>
    <w:rPr>
      <w:sz w:val="24"/>
      <w:szCs w:val="24"/>
    </w:rPr>
  </w:style>
  <w:style w:type="paragraph" w:styleId="En-ttedetabledesmatires">
    <w:name w:val="TOC Heading"/>
    <w:basedOn w:val="Titre1"/>
    <w:next w:val="Normal"/>
    <w:uiPriority w:val="39"/>
    <w:unhideWhenUsed/>
    <w:qFormat/>
    <w:rsid w:val="00800F4F"/>
    <w:pPr>
      <w:widowControl/>
      <w:autoSpaceDE/>
      <w:autoSpaceDN/>
      <w:spacing w:line="259" w:lineRule="auto"/>
      <w:outlineLvl w:val="9"/>
    </w:pPr>
    <w:rPr>
      <w:lang w:val="en-US"/>
    </w:rPr>
  </w:style>
  <w:style w:type="character" w:styleId="Lienhypertexte">
    <w:name w:val="Hyperlink"/>
    <w:basedOn w:val="Policepardfaut"/>
    <w:uiPriority w:val="99"/>
    <w:unhideWhenUsed/>
    <w:rsid w:val="00800F4F"/>
    <w:rPr>
      <w:color w:val="0563C1" w:themeColor="hyperlink"/>
      <w:u w:val="single"/>
    </w:rPr>
  </w:style>
  <w:style w:type="paragraph" w:styleId="Titre">
    <w:name w:val="Title"/>
    <w:basedOn w:val="Normal"/>
    <w:next w:val="Normal"/>
    <w:link w:val="TitreCar"/>
    <w:uiPriority w:val="10"/>
    <w:qFormat/>
    <w:rsid w:val="00800F4F"/>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0F4F"/>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624343"/>
    <w:rPr>
      <w:rFonts w:asciiTheme="majorHAnsi" w:eastAsiaTheme="majorEastAsia" w:hAnsiTheme="majorHAnsi" w:cstheme="majorBidi"/>
      <w:color w:val="1F3763" w:themeColor="accent1" w:themeShade="7F"/>
      <w:sz w:val="36"/>
      <w:szCs w:val="24"/>
    </w:rPr>
  </w:style>
  <w:style w:type="paragraph" w:styleId="Paragraphedeliste">
    <w:name w:val="List Paragraph"/>
    <w:basedOn w:val="Normal"/>
    <w:uiPriority w:val="34"/>
    <w:qFormat/>
    <w:rsid w:val="00AD4130"/>
    <w:pPr>
      <w:ind w:left="720"/>
      <w:contextualSpacing/>
    </w:pPr>
  </w:style>
  <w:style w:type="character" w:customStyle="1" w:styleId="Titre4Car">
    <w:name w:val="Titre 4 Car"/>
    <w:basedOn w:val="Policepardfaut"/>
    <w:link w:val="Titre4"/>
    <w:uiPriority w:val="9"/>
    <w:rsid w:val="00E02F7B"/>
    <w:rPr>
      <w:rFonts w:asciiTheme="majorHAnsi" w:eastAsiaTheme="majorEastAsia" w:hAnsiTheme="majorHAnsi" w:cstheme="majorBidi"/>
      <w:i/>
      <w:iCs/>
      <w:color w:val="2F5496" w:themeColor="accent1" w:themeShade="BF"/>
      <w:sz w:val="32"/>
    </w:rPr>
  </w:style>
  <w:style w:type="paragraph" w:styleId="NormalWeb">
    <w:name w:val="Normal (Web)"/>
    <w:basedOn w:val="Normal"/>
    <w:uiPriority w:val="99"/>
    <w:unhideWhenUsed/>
    <w:rsid w:val="00EE7907"/>
    <w:rPr>
      <w:sz w:val="24"/>
      <w:szCs w:val="24"/>
    </w:rPr>
  </w:style>
  <w:style w:type="table" w:styleId="Grilledutableau">
    <w:name w:val="Table Grid"/>
    <w:basedOn w:val="TableauNormal"/>
    <w:uiPriority w:val="39"/>
    <w:rsid w:val="00472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link w:val="Sous-titreCar"/>
    <w:uiPriority w:val="11"/>
    <w:qFormat/>
    <w:rsid w:val="003F1E7A"/>
    <w:pPr>
      <w:numPr>
        <w:ilvl w:val="1"/>
      </w:numPr>
      <w:spacing w:after="160"/>
      <w:jc w:val="center"/>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3F1E7A"/>
    <w:rPr>
      <w:rFonts w:eastAsiaTheme="minorEastAsia"/>
      <w:color w:val="5A5A5A" w:themeColor="text1" w:themeTint="A5"/>
      <w:spacing w:val="15"/>
    </w:rPr>
  </w:style>
  <w:style w:type="character" w:styleId="Accentuationlgre">
    <w:name w:val="Subtle Emphasis"/>
    <w:basedOn w:val="Policepardfaut"/>
    <w:uiPriority w:val="19"/>
    <w:qFormat/>
    <w:rsid w:val="00410DF9"/>
    <w:rPr>
      <w:i/>
      <w:iCs/>
      <w:color w:val="404040" w:themeColor="text1" w:themeTint="BF"/>
    </w:rPr>
  </w:style>
  <w:style w:type="character" w:styleId="lev">
    <w:name w:val="Strong"/>
    <w:basedOn w:val="Policepardfaut"/>
    <w:uiPriority w:val="22"/>
    <w:qFormat/>
    <w:rsid w:val="009832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5751">
      <w:bodyDiv w:val="1"/>
      <w:marLeft w:val="0"/>
      <w:marRight w:val="0"/>
      <w:marTop w:val="0"/>
      <w:marBottom w:val="0"/>
      <w:divBdr>
        <w:top w:val="none" w:sz="0" w:space="0" w:color="auto"/>
        <w:left w:val="none" w:sz="0" w:space="0" w:color="auto"/>
        <w:bottom w:val="none" w:sz="0" w:space="0" w:color="auto"/>
        <w:right w:val="none" w:sz="0" w:space="0" w:color="auto"/>
      </w:divBdr>
    </w:div>
    <w:div w:id="21640205">
      <w:bodyDiv w:val="1"/>
      <w:marLeft w:val="0"/>
      <w:marRight w:val="0"/>
      <w:marTop w:val="0"/>
      <w:marBottom w:val="0"/>
      <w:divBdr>
        <w:top w:val="none" w:sz="0" w:space="0" w:color="auto"/>
        <w:left w:val="none" w:sz="0" w:space="0" w:color="auto"/>
        <w:bottom w:val="none" w:sz="0" w:space="0" w:color="auto"/>
        <w:right w:val="none" w:sz="0" w:space="0" w:color="auto"/>
      </w:divBdr>
    </w:div>
    <w:div w:id="48655818">
      <w:bodyDiv w:val="1"/>
      <w:marLeft w:val="0"/>
      <w:marRight w:val="0"/>
      <w:marTop w:val="0"/>
      <w:marBottom w:val="0"/>
      <w:divBdr>
        <w:top w:val="none" w:sz="0" w:space="0" w:color="auto"/>
        <w:left w:val="none" w:sz="0" w:space="0" w:color="auto"/>
        <w:bottom w:val="none" w:sz="0" w:space="0" w:color="auto"/>
        <w:right w:val="none" w:sz="0" w:space="0" w:color="auto"/>
      </w:divBdr>
    </w:div>
    <w:div w:id="79527131">
      <w:bodyDiv w:val="1"/>
      <w:marLeft w:val="0"/>
      <w:marRight w:val="0"/>
      <w:marTop w:val="0"/>
      <w:marBottom w:val="0"/>
      <w:divBdr>
        <w:top w:val="none" w:sz="0" w:space="0" w:color="auto"/>
        <w:left w:val="none" w:sz="0" w:space="0" w:color="auto"/>
        <w:bottom w:val="none" w:sz="0" w:space="0" w:color="auto"/>
        <w:right w:val="none" w:sz="0" w:space="0" w:color="auto"/>
      </w:divBdr>
      <w:divsChild>
        <w:div w:id="1221093714">
          <w:marLeft w:val="0"/>
          <w:marRight w:val="0"/>
          <w:marTop w:val="0"/>
          <w:marBottom w:val="0"/>
          <w:divBdr>
            <w:top w:val="single" w:sz="2" w:space="0" w:color="C0C1C6"/>
            <w:left w:val="single" w:sz="2" w:space="0" w:color="C0C1C6"/>
            <w:bottom w:val="single" w:sz="2" w:space="0" w:color="C0C1C6"/>
            <w:right w:val="single" w:sz="2" w:space="0" w:color="C0C1C6"/>
          </w:divBdr>
          <w:divsChild>
            <w:div w:id="525409904">
              <w:marLeft w:val="0"/>
              <w:marRight w:val="0"/>
              <w:marTop w:val="0"/>
              <w:marBottom w:val="0"/>
              <w:divBdr>
                <w:top w:val="single" w:sz="2" w:space="0" w:color="C0C1C6"/>
                <w:left w:val="single" w:sz="2" w:space="0" w:color="C0C1C6"/>
                <w:bottom w:val="single" w:sz="2" w:space="0" w:color="C0C1C6"/>
                <w:right w:val="single" w:sz="2" w:space="0" w:color="C0C1C6"/>
              </w:divBdr>
              <w:divsChild>
                <w:div w:id="17240293">
                  <w:marLeft w:val="0"/>
                  <w:marRight w:val="0"/>
                  <w:marTop w:val="0"/>
                  <w:marBottom w:val="0"/>
                  <w:divBdr>
                    <w:top w:val="single" w:sz="2" w:space="0" w:color="C0C1C6"/>
                    <w:left w:val="single" w:sz="2" w:space="0" w:color="C0C1C6"/>
                    <w:bottom w:val="single" w:sz="2" w:space="0" w:color="C0C1C6"/>
                    <w:right w:val="single" w:sz="2" w:space="0" w:color="C0C1C6"/>
                  </w:divBdr>
                  <w:divsChild>
                    <w:div w:id="684670233">
                      <w:marLeft w:val="0"/>
                      <w:marRight w:val="0"/>
                      <w:marTop w:val="0"/>
                      <w:marBottom w:val="0"/>
                      <w:divBdr>
                        <w:top w:val="single" w:sz="2" w:space="0" w:color="C0C1C6"/>
                        <w:left w:val="single" w:sz="2" w:space="0" w:color="C0C1C6"/>
                        <w:bottom w:val="single" w:sz="2" w:space="0" w:color="C0C1C6"/>
                        <w:right w:val="single" w:sz="2" w:space="0" w:color="C0C1C6"/>
                      </w:divBdr>
                      <w:divsChild>
                        <w:div w:id="592280526">
                          <w:marLeft w:val="0"/>
                          <w:marRight w:val="0"/>
                          <w:marTop w:val="0"/>
                          <w:marBottom w:val="0"/>
                          <w:divBdr>
                            <w:top w:val="single" w:sz="2" w:space="0" w:color="C0C1C6"/>
                            <w:left w:val="single" w:sz="2" w:space="0" w:color="C0C1C6"/>
                            <w:bottom w:val="single" w:sz="2" w:space="0" w:color="C0C1C6"/>
                            <w:right w:val="single" w:sz="2" w:space="0" w:color="C0C1C6"/>
                          </w:divBdr>
                          <w:divsChild>
                            <w:div w:id="3022013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31683022">
      <w:bodyDiv w:val="1"/>
      <w:marLeft w:val="0"/>
      <w:marRight w:val="0"/>
      <w:marTop w:val="0"/>
      <w:marBottom w:val="0"/>
      <w:divBdr>
        <w:top w:val="none" w:sz="0" w:space="0" w:color="auto"/>
        <w:left w:val="none" w:sz="0" w:space="0" w:color="auto"/>
        <w:bottom w:val="none" w:sz="0" w:space="0" w:color="auto"/>
        <w:right w:val="none" w:sz="0" w:space="0" w:color="auto"/>
      </w:divBdr>
    </w:div>
    <w:div w:id="152184624">
      <w:bodyDiv w:val="1"/>
      <w:marLeft w:val="0"/>
      <w:marRight w:val="0"/>
      <w:marTop w:val="0"/>
      <w:marBottom w:val="0"/>
      <w:divBdr>
        <w:top w:val="none" w:sz="0" w:space="0" w:color="auto"/>
        <w:left w:val="none" w:sz="0" w:space="0" w:color="auto"/>
        <w:bottom w:val="none" w:sz="0" w:space="0" w:color="auto"/>
        <w:right w:val="none" w:sz="0" w:space="0" w:color="auto"/>
      </w:divBdr>
    </w:div>
    <w:div w:id="154228897">
      <w:bodyDiv w:val="1"/>
      <w:marLeft w:val="0"/>
      <w:marRight w:val="0"/>
      <w:marTop w:val="0"/>
      <w:marBottom w:val="0"/>
      <w:divBdr>
        <w:top w:val="none" w:sz="0" w:space="0" w:color="auto"/>
        <w:left w:val="none" w:sz="0" w:space="0" w:color="auto"/>
        <w:bottom w:val="none" w:sz="0" w:space="0" w:color="auto"/>
        <w:right w:val="none" w:sz="0" w:space="0" w:color="auto"/>
      </w:divBdr>
    </w:div>
    <w:div w:id="217595454">
      <w:bodyDiv w:val="1"/>
      <w:marLeft w:val="0"/>
      <w:marRight w:val="0"/>
      <w:marTop w:val="0"/>
      <w:marBottom w:val="0"/>
      <w:divBdr>
        <w:top w:val="none" w:sz="0" w:space="0" w:color="auto"/>
        <w:left w:val="none" w:sz="0" w:space="0" w:color="auto"/>
        <w:bottom w:val="none" w:sz="0" w:space="0" w:color="auto"/>
        <w:right w:val="none" w:sz="0" w:space="0" w:color="auto"/>
      </w:divBdr>
      <w:divsChild>
        <w:div w:id="1674138743">
          <w:marLeft w:val="0"/>
          <w:marRight w:val="0"/>
          <w:marTop w:val="0"/>
          <w:marBottom w:val="0"/>
          <w:divBdr>
            <w:top w:val="none" w:sz="0" w:space="0" w:color="auto"/>
            <w:left w:val="none" w:sz="0" w:space="0" w:color="auto"/>
            <w:bottom w:val="none" w:sz="0" w:space="0" w:color="auto"/>
            <w:right w:val="none" w:sz="0" w:space="0" w:color="auto"/>
          </w:divBdr>
        </w:div>
      </w:divsChild>
    </w:div>
    <w:div w:id="235633511">
      <w:bodyDiv w:val="1"/>
      <w:marLeft w:val="0"/>
      <w:marRight w:val="0"/>
      <w:marTop w:val="0"/>
      <w:marBottom w:val="0"/>
      <w:divBdr>
        <w:top w:val="none" w:sz="0" w:space="0" w:color="auto"/>
        <w:left w:val="none" w:sz="0" w:space="0" w:color="auto"/>
        <w:bottom w:val="none" w:sz="0" w:space="0" w:color="auto"/>
        <w:right w:val="none" w:sz="0" w:space="0" w:color="auto"/>
      </w:divBdr>
      <w:divsChild>
        <w:div w:id="837887242">
          <w:marLeft w:val="0"/>
          <w:marRight w:val="0"/>
          <w:marTop w:val="0"/>
          <w:marBottom w:val="0"/>
          <w:divBdr>
            <w:top w:val="none" w:sz="0" w:space="0" w:color="auto"/>
            <w:left w:val="none" w:sz="0" w:space="0" w:color="auto"/>
            <w:bottom w:val="none" w:sz="0" w:space="0" w:color="auto"/>
            <w:right w:val="none" w:sz="0" w:space="0" w:color="auto"/>
          </w:divBdr>
          <w:divsChild>
            <w:div w:id="487747233">
              <w:marLeft w:val="0"/>
              <w:marRight w:val="0"/>
              <w:marTop w:val="0"/>
              <w:marBottom w:val="0"/>
              <w:divBdr>
                <w:top w:val="none" w:sz="0" w:space="0" w:color="auto"/>
                <w:left w:val="none" w:sz="0" w:space="0" w:color="auto"/>
                <w:bottom w:val="none" w:sz="0" w:space="0" w:color="auto"/>
                <w:right w:val="none" w:sz="0" w:space="0" w:color="auto"/>
              </w:divBdr>
              <w:divsChild>
                <w:div w:id="868182244">
                  <w:marLeft w:val="0"/>
                  <w:marRight w:val="0"/>
                  <w:marTop w:val="0"/>
                  <w:marBottom w:val="0"/>
                  <w:divBdr>
                    <w:top w:val="none" w:sz="0" w:space="0" w:color="auto"/>
                    <w:left w:val="none" w:sz="0" w:space="0" w:color="auto"/>
                    <w:bottom w:val="none" w:sz="0" w:space="0" w:color="auto"/>
                    <w:right w:val="none" w:sz="0" w:space="0" w:color="auto"/>
                  </w:divBdr>
                  <w:divsChild>
                    <w:div w:id="3676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84746">
          <w:marLeft w:val="0"/>
          <w:marRight w:val="0"/>
          <w:marTop w:val="0"/>
          <w:marBottom w:val="0"/>
          <w:divBdr>
            <w:top w:val="none" w:sz="0" w:space="0" w:color="auto"/>
            <w:left w:val="none" w:sz="0" w:space="0" w:color="auto"/>
            <w:bottom w:val="none" w:sz="0" w:space="0" w:color="auto"/>
            <w:right w:val="none" w:sz="0" w:space="0" w:color="auto"/>
          </w:divBdr>
          <w:divsChild>
            <w:div w:id="784813318">
              <w:marLeft w:val="0"/>
              <w:marRight w:val="0"/>
              <w:marTop w:val="0"/>
              <w:marBottom w:val="0"/>
              <w:divBdr>
                <w:top w:val="none" w:sz="0" w:space="0" w:color="auto"/>
                <w:left w:val="none" w:sz="0" w:space="0" w:color="auto"/>
                <w:bottom w:val="none" w:sz="0" w:space="0" w:color="auto"/>
                <w:right w:val="none" w:sz="0" w:space="0" w:color="auto"/>
              </w:divBdr>
              <w:divsChild>
                <w:div w:id="448088464">
                  <w:marLeft w:val="0"/>
                  <w:marRight w:val="0"/>
                  <w:marTop w:val="0"/>
                  <w:marBottom w:val="0"/>
                  <w:divBdr>
                    <w:top w:val="none" w:sz="0" w:space="0" w:color="auto"/>
                    <w:left w:val="none" w:sz="0" w:space="0" w:color="auto"/>
                    <w:bottom w:val="none" w:sz="0" w:space="0" w:color="auto"/>
                    <w:right w:val="none" w:sz="0" w:space="0" w:color="auto"/>
                  </w:divBdr>
                  <w:divsChild>
                    <w:div w:id="2259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86126">
      <w:bodyDiv w:val="1"/>
      <w:marLeft w:val="0"/>
      <w:marRight w:val="0"/>
      <w:marTop w:val="0"/>
      <w:marBottom w:val="0"/>
      <w:divBdr>
        <w:top w:val="none" w:sz="0" w:space="0" w:color="auto"/>
        <w:left w:val="none" w:sz="0" w:space="0" w:color="auto"/>
        <w:bottom w:val="none" w:sz="0" w:space="0" w:color="auto"/>
        <w:right w:val="none" w:sz="0" w:space="0" w:color="auto"/>
      </w:divBdr>
    </w:div>
    <w:div w:id="486678273">
      <w:bodyDiv w:val="1"/>
      <w:marLeft w:val="0"/>
      <w:marRight w:val="0"/>
      <w:marTop w:val="0"/>
      <w:marBottom w:val="0"/>
      <w:divBdr>
        <w:top w:val="none" w:sz="0" w:space="0" w:color="auto"/>
        <w:left w:val="none" w:sz="0" w:space="0" w:color="auto"/>
        <w:bottom w:val="none" w:sz="0" w:space="0" w:color="auto"/>
        <w:right w:val="none" w:sz="0" w:space="0" w:color="auto"/>
      </w:divBdr>
    </w:div>
    <w:div w:id="518086812">
      <w:bodyDiv w:val="1"/>
      <w:marLeft w:val="0"/>
      <w:marRight w:val="0"/>
      <w:marTop w:val="0"/>
      <w:marBottom w:val="0"/>
      <w:divBdr>
        <w:top w:val="none" w:sz="0" w:space="0" w:color="auto"/>
        <w:left w:val="none" w:sz="0" w:space="0" w:color="auto"/>
        <w:bottom w:val="none" w:sz="0" w:space="0" w:color="auto"/>
        <w:right w:val="none" w:sz="0" w:space="0" w:color="auto"/>
      </w:divBdr>
    </w:div>
    <w:div w:id="569925887">
      <w:bodyDiv w:val="1"/>
      <w:marLeft w:val="0"/>
      <w:marRight w:val="0"/>
      <w:marTop w:val="0"/>
      <w:marBottom w:val="0"/>
      <w:divBdr>
        <w:top w:val="none" w:sz="0" w:space="0" w:color="auto"/>
        <w:left w:val="none" w:sz="0" w:space="0" w:color="auto"/>
        <w:bottom w:val="none" w:sz="0" w:space="0" w:color="auto"/>
        <w:right w:val="none" w:sz="0" w:space="0" w:color="auto"/>
      </w:divBdr>
    </w:div>
    <w:div w:id="632566990">
      <w:bodyDiv w:val="1"/>
      <w:marLeft w:val="0"/>
      <w:marRight w:val="0"/>
      <w:marTop w:val="0"/>
      <w:marBottom w:val="0"/>
      <w:divBdr>
        <w:top w:val="none" w:sz="0" w:space="0" w:color="auto"/>
        <w:left w:val="none" w:sz="0" w:space="0" w:color="auto"/>
        <w:bottom w:val="none" w:sz="0" w:space="0" w:color="auto"/>
        <w:right w:val="none" w:sz="0" w:space="0" w:color="auto"/>
      </w:divBdr>
    </w:div>
    <w:div w:id="633028266">
      <w:bodyDiv w:val="1"/>
      <w:marLeft w:val="0"/>
      <w:marRight w:val="0"/>
      <w:marTop w:val="0"/>
      <w:marBottom w:val="0"/>
      <w:divBdr>
        <w:top w:val="none" w:sz="0" w:space="0" w:color="auto"/>
        <w:left w:val="none" w:sz="0" w:space="0" w:color="auto"/>
        <w:bottom w:val="none" w:sz="0" w:space="0" w:color="auto"/>
        <w:right w:val="none" w:sz="0" w:space="0" w:color="auto"/>
      </w:divBdr>
    </w:div>
    <w:div w:id="637612304">
      <w:bodyDiv w:val="1"/>
      <w:marLeft w:val="0"/>
      <w:marRight w:val="0"/>
      <w:marTop w:val="0"/>
      <w:marBottom w:val="0"/>
      <w:divBdr>
        <w:top w:val="none" w:sz="0" w:space="0" w:color="auto"/>
        <w:left w:val="none" w:sz="0" w:space="0" w:color="auto"/>
        <w:bottom w:val="none" w:sz="0" w:space="0" w:color="auto"/>
        <w:right w:val="none" w:sz="0" w:space="0" w:color="auto"/>
      </w:divBdr>
    </w:div>
    <w:div w:id="662856899">
      <w:bodyDiv w:val="1"/>
      <w:marLeft w:val="0"/>
      <w:marRight w:val="0"/>
      <w:marTop w:val="0"/>
      <w:marBottom w:val="0"/>
      <w:divBdr>
        <w:top w:val="none" w:sz="0" w:space="0" w:color="auto"/>
        <w:left w:val="none" w:sz="0" w:space="0" w:color="auto"/>
        <w:bottom w:val="none" w:sz="0" w:space="0" w:color="auto"/>
        <w:right w:val="none" w:sz="0" w:space="0" w:color="auto"/>
      </w:divBdr>
    </w:div>
    <w:div w:id="763459056">
      <w:bodyDiv w:val="1"/>
      <w:marLeft w:val="0"/>
      <w:marRight w:val="0"/>
      <w:marTop w:val="0"/>
      <w:marBottom w:val="0"/>
      <w:divBdr>
        <w:top w:val="none" w:sz="0" w:space="0" w:color="auto"/>
        <w:left w:val="none" w:sz="0" w:space="0" w:color="auto"/>
        <w:bottom w:val="none" w:sz="0" w:space="0" w:color="auto"/>
        <w:right w:val="none" w:sz="0" w:space="0" w:color="auto"/>
      </w:divBdr>
      <w:divsChild>
        <w:div w:id="224295288">
          <w:marLeft w:val="0"/>
          <w:marRight w:val="0"/>
          <w:marTop w:val="0"/>
          <w:marBottom w:val="0"/>
          <w:divBdr>
            <w:top w:val="single" w:sz="2" w:space="0" w:color="C0C1C6"/>
            <w:left w:val="single" w:sz="2" w:space="0" w:color="C0C1C6"/>
            <w:bottom w:val="single" w:sz="2" w:space="0" w:color="C0C1C6"/>
            <w:right w:val="single" w:sz="2" w:space="0" w:color="C0C1C6"/>
          </w:divBdr>
          <w:divsChild>
            <w:div w:id="2099280565">
              <w:marLeft w:val="0"/>
              <w:marRight w:val="0"/>
              <w:marTop w:val="0"/>
              <w:marBottom w:val="0"/>
              <w:divBdr>
                <w:top w:val="single" w:sz="2" w:space="0" w:color="C0C1C6"/>
                <w:left w:val="single" w:sz="2" w:space="0" w:color="C0C1C6"/>
                <w:bottom w:val="single" w:sz="2" w:space="0" w:color="C0C1C6"/>
                <w:right w:val="single" w:sz="2" w:space="0" w:color="C0C1C6"/>
              </w:divBdr>
              <w:divsChild>
                <w:div w:id="332873902">
                  <w:marLeft w:val="0"/>
                  <w:marRight w:val="0"/>
                  <w:marTop w:val="0"/>
                  <w:marBottom w:val="0"/>
                  <w:divBdr>
                    <w:top w:val="single" w:sz="2" w:space="0" w:color="C0C1C6"/>
                    <w:left w:val="single" w:sz="2" w:space="0" w:color="C0C1C6"/>
                    <w:bottom w:val="single" w:sz="2" w:space="0" w:color="C0C1C6"/>
                    <w:right w:val="single" w:sz="2" w:space="0" w:color="C0C1C6"/>
                  </w:divBdr>
                  <w:divsChild>
                    <w:div w:id="1504903695">
                      <w:marLeft w:val="0"/>
                      <w:marRight w:val="0"/>
                      <w:marTop w:val="0"/>
                      <w:marBottom w:val="0"/>
                      <w:divBdr>
                        <w:top w:val="single" w:sz="2" w:space="0" w:color="C0C1C6"/>
                        <w:left w:val="single" w:sz="2" w:space="0" w:color="C0C1C6"/>
                        <w:bottom w:val="single" w:sz="2" w:space="0" w:color="C0C1C6"/>
                        <w:right w:val="single" w:sz="2" w:space="0" w:color="C0C1C6"/>
                      </w:divBdr>
                      <w:divsChild>
                        <w:div w:id="501556089">
                          <w:marLeft w:val="0"/>
                          <w:marRight w:val="0"/>
                          <w:marTop w:val="0"/>
                          <w:marBottom w:val="0"/>
                          <w:divBdr>
                            <w:top w:val="single" w:sz="2" w:space="0" w:color="C0C1C6"/>
                            <w:left w:val="single" w:sz="2" w:space="0" w:color="C0C1C6"/>
                            <w:bottom w:val="single" w:sz="2" w:space="0" w:color="C0C1C6"/>
                            <w:right w:val="single" w:sz="2" w:space="0" w:color="C0C1C6"/>
                          </w:divBdr>
                          <w:divsChild>
                            <w:div w:id="10761317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926303654">
      <w:bodyDiv w:val="1"/>
      <w:marLeft w:val="0"/>
      <w:marRight w:val="0"/>
      <w:marTop w:val="0"/>
      <w:marBottom w:val="0"/>
      <w:divBdr>
        <w:top w:val="none" w:sz="0" w:space="0" w:color="auto"/>
        <w:left w:val="none" w:sz="0" w:space="0" w:color="auto"/>
        <w:bottom w:val="none" w:sz="0" w:space="0" w:color="auto"/>
        <w:right w:val="none" w:sz="0" w:space="0" w:color="auto"/>
      </w:divBdr>
    </w:div>
    <w:div w:id="946501513">
      <w:bodyDiv w:val="1"/>
      <w:marLeft w:val="0"/>
      <w:marRight w:val="0"/>
      <w:marTop w:val="0"/>
      <w:marBottom w:val="0"/>
      <w:divBdr>
        <w:top w:val="none" w:sz="0" w:space="0" w:color="auto"/>
        <w:left w:val="none" w:sz="0" w:space="0" w:color="auto"/>
        <w:bottom w:val="none" w:sz="0" w:space="0" w:color="auto"/>
        <w:right w:val="none" w:sz="0" w:space="0" w:color="auto"/>
      </w:divBdr>
    </w:div>
    <w:div w:id="1003320048">
      <w:bodyDiv w:val="1"/>
      <w:marLeft w:val="0"/>
      <w:marRight w:val="0"/>
      <w:marTop w:val="0"/>
      <w:marBottom w:val="0"/>
      <w:divBdr>
        <w:top w:val="none" w:sz="0" w:space="0" w:color="auto"/>
        <w:left w:val="none" w:sz="0" w:space="0" w:color="auto"/>
        <w:bottom w:val="none" w:sz="0" w:space="0" w:color="auto"/>
        <w:right w:val="none" w:sz="0" w:space="0" w:color="auto"/>
      </w:divBdr>
      <w:divsChild>
        <w:div w:id="2133203409">
          <w:marLeft w:val="0"/>
          <w:marRight w:val="0"/>
          <w:marTop w:val="0"/>
          <w:marBottom w:val="0"/>
          <w:divBdr>
            <w:top w:val="none" w:sz="0" w:space="0" w:color="auto"/>
            <w:left w:val="none" w:sz="0" w:space="0" w:color="auto"/>
            <w:bottom w:val="none" w:sz="0" w:space="0" w:color="auto"/>
            <w:right w:val="none" w:sz="0" w:space="0" w:color="auto"/>
          </w:divBdr>
          <w:divsChild>
            <w:div w:id="754981036">
              <w:marLeft w:val="0"/>
              <w:marRight w:val="0"/>
              <w:marTop w:val="0"/>
              <w:marBottom w:val="0"/>
              <w:divBdr>
                <w:top w:val="none" w:sz="0" w:space="0" w:color="auto"/>
                <w:left w:val="none" w:sz="0" w:space="0" w:color="auto"/>
                <w:bottom w:val="none" w:sz="0" w:space="0" w:color="auto"/>
                <w:right w:val="none" w:sz="0" w:space="0" w:color="auto"/>
              </w:divBdr>
              <w:divsChild>
                <w:div w:id="1009481968">
                  <w:marLeft w:val="0"/>
                  <w:marRight w:val="0"/>
                  <w:marTop w:val="0"/>
                  <w:marBottom w:val="0"/>
                  <w:divBdr>
                    <w:top w:val="none" w:sz="0" w:space="0" w:color="auto"/>
                    <w:left w:val="none" w:sz="0" w:space="0" w:color="auto"/>
                    <w:bottom w:val="none" w:sz="0" w:space="0" w:color="auto"/>
                    <w:right w:val="none" w:sz="0" w:space="0" w:color="auto"/>
                  </w:divBdr>
                  <w:divsChild>
                    <w:div w:id="135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54832">
          <w:marLeft w:val="0"/>
          <w:marRight w:val="0"/>
          <w:marTop w:val="0"/>
          <w:marBottom w:val="0"/>
          <w:divBdr>
            <w:top w:val="none" w:sz="0" w:space="0" w:color="auto"/>
            <w:left w:val="none" w:sz="0" w:space="0" w:color="auto"/>
            <w:bottom w:val="none" w:sz="0" w:space="0" w:color="auto"/>
            <w:right w:val="none" w:sz="0" w:space="0" w:color="auto"/>
          </w:divBdr>
          <w:divsChild>
            <w:div w:id="557133158">
              <w:marLeft w:val="0"/>
              <w:marRight w:val="0"/>
              <w:marTop w:val="0"/>
              <w:marBottom w:val="0"/>
              <w:divBdr>
                <w:top w:val="none" w:sz="0" w:space="0" w:color="auto"/>
                <w:left w:val="none" w:sz="0" w:space="0" w:color="auto"/>
                <w:bottom w:val="none" w:sz="0" w:space="0" w:color="auto"/>
                <w:right w:val="none" w:sz="0" w:space="0" w:color="auto"/>
              </w:divBdr>
              <w:divsChild>
                <w:div w:id="728264949">
                  <w:marLeft w:val="0"/>
                  <w:marRight w:val="0"/>
                  <w:marTop w:val="0"/>
                  <w:marBottom w:val="0"/>
                  <w:divBdr>
                    <w:top w:val="none" w:sz="0" w:space="0" w:color="auto"/>
                    <w:left w:val="none" w:sz="0" w:space="0" w:color="auto"/>
                    <w:bottom w:val="none" w:sz="0" w:space="0" w:color="auto"/>
                    <w:right w:val="none" w:sz="0" w:space="0" w:color="auto"/>
                  </w:divBdr>
                  <w:divsChild>
                    <w:div w:id="21473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91494">
      <w:bodyDiv w:val="1"/>
      <w:marLeft w:val="0"/>
      <w:marRight w:val="0"/>
      <w:marTop w:val="0"/>
      <w:marBottom w:val="0"/>
      <w:divBdr>
        <w:top w:val="none" w:sz="0" w:space="0" w:color="auto"/>
        <w:left w:val="none" w:sz="0" w:space="0" w:color="auto"/>
        <w:bottom w:val="none" w:sz="0" w:space="0" w:color="auto"/>
        <w:right w:val="none" w:sz="0" w:space="0" w:color="auto"/>
      </w:divBdr>
    </w:div>
    <w:div w:id="1078753217">
      <w:bodyDiv w:val="1"/>
      <w:marLeft w:val="0"/>
      <w:marRight w:val="0"/>
      <w:marTop w:val="0"/>
      <w:marBottom w:val="0"/>
      <w:divBdr>
        <w:top w:val="none" w:sz="0" w:space="0" w:color="auto"/>
        <w:left w:val="none" w:sz="0" w:space="0" w:color="auto"/>
        <w:bottom w:val="none" w:sz="0" w:space="0" w:color="auto"/>
        <w:right w:val="none" w:sz="0" w:space="0" w:color="auto"/>
      </w:divBdr>
    </w:div>
    <w:div w:id="1095901586">
      <w:bodyDiv w:val="1"/>
      <w:marLeft w:val="0"/>
      <w:marRight w:val="0"/>
      <w:marTop w:val="0"/>
      <w:marBottom w:val="0"/>
      <w:divBdr>
        <w:top w:val="none" w:sz="0" w:space="0" w:color="auto"/>
        <w:left w:val="none" w:sz="0" w:space="0" w:color="auto"/>
        <w:bottom w:val="none" w:sz="0" w:space="0" w:color="auto"/>
        <w:right w:val="none" w:sz="0" w:space="0" w:color="auto"/>
      </w:divBdr>
      <w:divsChild>
        <w:div w:id="1530876562">
          <w:marLeft w:val="0"/>
          <w:marRight w:val="0"/>
          <w:marTop w:val="0"/>
          <w:marBottom w:val="0"/>
          <w:divBdr>
            <w:top w:val="single" w:sz="2" w:space="0" w:color="C0C1C6"/>
            <w:left w:val="single" w:sz="2" w:space="0" w:color="C0C1C6"/>
            <w:bottom w:val="single" w:sz="2" w:space="0" w:color="C0C1C6"/>
            <w:right w:val="single" w:sz="2" w:space="0" w:color="C0C1C6"/>
          </w:divBdr>
          <w:divsChild>
            <w:div w:id="1863661257">
              <w:marLeft w:val="0"/>
              <w:marRight w:val="0"/>
              <w:marTop w:val="0"/>
              <w:marBottom w:val="0"/>
              <w:divBdr>
                <w:top w:val="single" w:sz="2" w:space="0" w:color="C0C1C6"/>
                <w:left w:val="single" w:sz="2" w:space="0" w:color="C0C1C6"/>
                <w:bottom w:val="single" w:sz="2" w:space="0" w:color="C0C1C6"/>
                <w:right w:val="single" w:sz="2" w:space="0" w:color="C0C1C6"/>
              </w:divBdr>
              <w:divsChild>
                <w:div w:id="998731396">
                  <w:marLeft w:val="0"/>
                  <w:marRight w:val="0"/>
                  <w:marTop w:val="0"/>
                  <w:marBottom w:val="0"/>
                  <w:divBdr>
                    <w:top w:val="single" w:sz="2" w:space="0" w:color="C0C1C6"/>
                    <w:left w:val="single" w:sz="2" w:space="0" w:color="C0C1C6"/>
                    <w:bottom w:val="single" w:sz="2" w:space="0" w:color="C0C1C6"/>
                    <w:right w:val="single" w:sz="2" w:space="0" w:color="C0C1C6"/>
                  </w:divBdr>
                  <w:divsChild>
                    <w:div w:id="867135701">
                      <w:marLeft w:val="0"/>
                      <w:marRight w:val="0"/>
                      <w:marTop w:val="0"/>
                      <w:marBottom w:val="0"/>
                      <w:divBdr>
                        <w:top w:val="single" w:sz="2" w:space="0" w:color="C0C1C6"/>
                        <w:left w:val="single" w:sz="2" w:space="0" w:color="C0C1C6"/>
                        <w:bottom w:val="single" w:sz="2" w:space="0" w:color="C0C1C6"/>
                        <w:right w:val="single" w:sz="2" w:space="0" w:color="C0C1C6"/>
                      </w:divBdr>
                      <w:divsChild>
                        <w:div w:id="735782025">
                          <w:marLeft w:val="0"/>
                          <w:marRight w:val="0"/>
                          <w:marTop w:val="0"/>
                          <w:marBottom w:val="0"/>
                          <w:divBdr>
                            <w:top w:val="single" w:sz="2" w:space="0" w:color="C0C1C6"/>
                            <w:left w:val="single" w:sz="2" w:space="0" w:color="C0C1C6"/>
                            <w:bottom w:val="single" w:sz="2" w:space="0" w:color="C0C1C6"/>
                            <w:right w:val="single" w:sz="2" w:space="0" w:color="C0C1C6"/>
                          </w:divBdr>
                          <w:divsChild>
                            <w:div w:id="4535969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113207158">
      <w:bodyDiv w:val="1"/>
      <w:marLeft w:val="0"/>
      <w:marRight w:val="0"/>
      <w:marTop w:val="0"/>
      <w:marBottom w:val="0"/>
      <w:divBdr>
        <w:top w:val="none" w:sz="0" w:space="0" w:color="auto"/>
        <w:left w:val="none" w:sz="0" w:space="0" w:color="auto"/>
        <w:bottom w:val="none" w:sz="0" w:space="0" w:color="auto"/>
        <w:right w:val="none" w:sz="0" w:space="0" w:color="auto"/>
      </w:divBdr>
    </w:div>
    <w:div w:id="1129321754">
      <w:bodyDiv w:val="1"/>
      <w:marLeft w:val="0"/>
      <w:marRight w:val="0"/>
      <w:marTop w:val="0"/>
      <w:marBottom w:val="0"/>
      <w:divBdr>
        <w:top w:val="none" w:sz="0" w:space="0" w:color="auto"/>
        <w:left w:val="none" w:sz="0" w:space="0" w:color="auto"/>
        <w:bottom w:val="none" w:sz="0" w:space="0" w:color="auto"/>
        <w:right w:val="none" w:sz="0" w:space="0" w:color="auto"/>
      </w:divBdr>
    </w:div>
    <w:div w:id="1141265141">
      <w:bodyDiv w:val="1"/>
      <w:marLeft w:val="0"/>
      <w:marRight w:val="0"/>
      <w:marTop w:val="0"/>
      <w:marBottom w:val="0"/>
      <w:divBdr>
        <w:top w:val="none" w:sz="0" w:space="0" w:color="auto"/>
        <w:left w:val="none" w:sz="0" w:space="0" w:color="auto"/>
        <w:bottom w:val="none" w:sz="0" w:space="0" w:color="auto"/>
        <w:right w:val="none" w:sz="0" w:space="0" w:color="auto"/>
      </w:divBdr>
    </w:div>
    <w:div w:id="1177233253">
      <w:bodyDiv w:val="1"/>
      <w:marLeft w:val="0"/>
      <w:marRight w:val="0"/>
      <w:marTop w:val="0"/>
      <w:marBottom w:val="0"/>
      <w:divBdr>
        <w:top w:val="none" w:sz="0" w:space="0" w:color="auto"/>
        <w:left w:val="none" w:sz="0" w:space="0" w:color="auto"/>
        <w:bottom w:val="none" w:sz="0" w:space="0" w:color="auto"/>
        <w:right w:val="none" w:sz="0" w:space="0" w:color="auto"/>
      </w:divBdr>
      <w:divsChild>
        <w:div w:id="1125930188">
          <w:marLeft w:val="0"/>
          <w:marRight w:val="0"/>
          <w:marTop w:val="0"/>
          <w:marBottom w:val="0"/>
          <w:divBdr>
            <w:top w:val="single" w:sz="2" w:space="0" w:color="C0C1C6"/>
            <w:left w:val="single" w:sz="2" w:space="0" w:color="C0C1C6"/>
            <w:bottom w:val="single" w:sz="2" w:space="0" w:color="C0C1C6"/>
            <w:right w:val="single" w:sz="2" w:space="0" w:color="C0C1C6"/>
          </w:divBdr>
          <w:divsChild>
            <w:div w:id="1495493174">
              <w:marLeft w:val="0"/>
              <w:marRight w:val="0"/>
              <w:marTop w:val="0"/>
              <w:marBottom w:val="0"/>
              <w:divBdr>
                <w:top w:val="single" w:sz="2" w:space="0" w:color="C0C1C6"/>
                <w:left w:val="single" w:sz="2" w:space="0" w:color="C0C1C6"/>
                <w:bottom w:val="single" w:sz="2" w:space="0" w:color="C0C1C6"/>
                <w:right w:val="single" w:sz="2" w:space="0" w:color="C0C1C6"/>
              </w:divBdr>
              <w:divsChild>
                <w:div w:id="593245654">
                  <w:marLeft w:val="0"/>
                  <w:marRight w:val="0"/>
                  <w:marTop w:val="0"/>
                  <w:marBottom w:val="0"/>
                  <w:divBdr>
                    <w:top w:val="single" w:sz="2" w:space="0" w:color="C0C1C6"/>
                    <w:left w:val="single" w:sz="2" w:space="0" w:color="C0C1C6"/>
                    <w:bottom w:val="single" w:sz="2" w:space="0" w:color="C0C1C6"/>
                    <w:right w:val="single" w:sz="2" w:space="0" w:color="C0C1C6"/>
                  </w:divBdr>
                  <w:divsChild>
                    <w:div w:id="122037775">
                      <w:marLeft w:val="0"/>
                      <w:marRight w:val="0"/>
                      <w:marTop w:val="0"/>
                      <w:marBottom w:val="0"/>
                      <w:divBdr>
                        <w:top w:val="single" w:sz="2" w:space="0" w:color="C0C1C6"/>
                        <w:left w:val="single" w:sz="2" w:space="0" w:color="C0C1C6"/>
                        <w:bottom w:val="single" w:sz="2" w:space="0" w:color="C0C1C6"/>
                        <w:right w:val="single" w:sz="2" w:space="0" w:color="C0C1C6"/>
                      </w:divBdr>
                      <w:divsChild>
                        <w:div w:id="1135295068">
                          <w:marLeft w:val="0"/>
                          <w:marRight w:val="0"/>
                          <w:marTop w:val="0"/>
                          <w:marBottom w:val="0"/>
                          <w:divBdr>
                            <w:top w:val="single" w:sz="2" w:space="0" w:color="C0C1C6"/>
                            <w:left w:val="single" w:sz="2" w:space="0" w:color="C0C1C6"/>
                            <w:bottom w:val="single" w:sz="2" w:space="0" w:color="C0C1C6"/>
                            <w:right w:val="single" w:sz="2" w:space="0" w:color="C0C1C6"/>
                          </w:divBdr>
                          <w:divsChild>
                            <w:div w:id="4718236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194420966">
      <w:bodyDiv w:val="1"/>
      <w:marLeft w:val="0"/>
      <w:marRight w:val="0"/>
      <w:marTop w:val="0"/>
      <w:marBottom w:val="0"/>
      <w:divBdr>
        <w:top w:val="none" w:sz="0" w:space="0" w:color="auto"/>
        <w:left w:val="none" w:sz="0" w:space="0" w:color="auto"/>
        <w:bottom w:val="none" w:sz="0" w:space="0" w:color="auto"/>
        <w:right w:val="none" w:sz="0" w:space="0" w:color="auto"/>
      </w:divBdr>
    </w:div>
    <w:div w:id="1210726608">
      <w:bodyDiv w:val="1"/>
      <w:marLeft w:val="0"/>
      <w:marRight w:val="0"/>
      <w:marTop w:val="0"/>
      <w:marBottom w:val="0"/>
      <w:divBdr>
        <w:top w:val="none" w:sz="0" w:space="0" w:color="auto"/>
        <w:left w:val="none" w:sz="0" w:space="0" w:color="auto"/>
        <w:bottom w:val="none" w:sz="0" w:space="0" w:color="auto"/>
        <w:right w:val="none" w:sz="0" w:space="0" w:color="auto"/>
      </w:divBdr>
      <w:divsChild>
        <w:div w:id="657853329">
          <w:marLeft w:val="0"/>
          <w:marRight w:val="0"/>
          <w:marTop w:val="0"/>
          <w:marBottom w:val="0"/>
          <w:divBdr>
            <w:top w:val="single" w:sz="2" w:space="0" w:color="C0C1C6"/>
            <w:left w:val="single" w:sz="2" w:space="0" w:color="C0C1C6"/>
            <w:bottom w:val="single" w:sz="2" w:space="0" w:color="C0C1C6"/>
            <w:right w:val="single" w:sz="2" w:space="0" w:color="C0C1C6"/>
          </w:divBdr>
          <w:divsChild>
            <w:div w:id="1502549802">
              <w:marLeft w:val="0"/>
              <w:marRight w:val="0"/>
              <w:marTop w:val="0"/>
              <w:marBottom w:val="0"/>
              <w:divBdr>
                <w:top w:val="single" w:sz="2" w:space="0" w:color="C0C1C6"/>
                <w:left w:val="single" w:sz="2" w:space="0" w:color="C0C1C6"/>
                <w:bottom w:val="single" w:sz="2" w:space="0" w:color="C0C1C6"/>
                <w:right w:val="single" w:sz="2" w:space="0" w:color="C0C1C6"/>
              </w:divBdr>
              <w:divsChild>
                <w:div w:id="2055032930">
                  <w:marLeft w:val="0"/>
                  <w:marRight w:val="0"/>
                  <w:marTop w:val="0"/>
                  <w:marBottom w:val="0"/>
                  <w:divBdr>
                    <w:top w:val="single" w:sz="2" w:space="0" w:color="C0C1C6"/>
                    <w:left w:val="single" w:sz="2" w:space="0" w:color="C0C1C6"/>
                    <w:bottom w:val="single" w:sz="2" w:space="0" w:color="C0C1C6"/>
                    <w:right w:val="single" w:sz="2" w:space="0" w:color="C0C1C6"/>
                  </w:divBdr>
                  <w:divsChild>
                    <w:div w:id="1933736958">
                      <w:marLeft w:val="0"/>
                      <w:marRight w:val="0"/>
                      <w:marTop w:val="0"/>
                      <w:marBottom w:val="0"/>
                      <w:divBdr>
                        <w:top w:val="single" w:sz="2" w:space="0" w:color="C0C1C6"/>
                        <w:left w:val="single" w:sz="2" w:space="0" w:color="C0C1C6"/>
                        <w:bottom w:val="single" w:sz="2" w:space="0" w:color="C0C1C6"/>
                        <w:right w:val="single" w:sz="2" w:space="0" w:color="C0C1C6"/>
                      </w:divBdr>
                      <w:divsChild>
                        <w:div w:id="233008619">
                          <w:marLeft w:val="0"/>
                          <w:marRight w:val="0"/>
                          <w:marTop w:val="0"/>
                          <w:marBottom w:val="0"/>
                          <w:divBdr>
                            <w:top w:val="single" w:sz="2" w:space="0" w:color="C0C1C6"/>
                            <w:left w:val="single" w:sz="2" w:space="0" w:color="C0C1C6"/>
                            <w:bottom w:val="single" w:sz="2" w:space="0" w:color="C0C1C6"/>
                            <w:right w:val="single" w:sz="2" w:space="0" w:color="C0C1C6"/>
                          </w:divBdr>
                          <w:divsChild>
                            <w:div w:id="12956707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37400882">
      <w:bodyDiv w:val="1"/>
      <w:marLeft w:val="0"/>
      <w:marRight w:val="0"/>
      <w:marTop w:val="0"/>
      <w:marBottom w:val="0"/>
      <w:divBdr>
        <w:top w:val="none" w:sz="0" w:space="0" w:color="auto"/>
        <w:left w:val="none" w:sz="0" w:space="0" w:color="auto"/>
        <w:bottom w:val="none" w:sz="0" w:space="0" w:color="auto"/>
        <w:right w:val="none" w:sz="0" w:space="0" w:color="auto"/>
      </w:divBdr>
    </w:div>
    <w:div w:id="1270432832">
      <w:bodyDiv w:val="1"/>
      <w:marLeft w:val="0"/>
      <w:marRight w:val="0"/>
      <w:marTop w:val="0"/>
      <w:marBottom w:val="0"/>
      <w:divBdr>
        <w:top w:val="none" w:sz="0" w:space="0" w:color="auto"/>
        <w:left w:val="none" w:sz="0" w:space="0" w:color="auto"/>
        <w:bottom w:val="none" w:sz="0" w:space="0" w:color="auto"/>
        <w:right w:val="none" w:sz="0" w:space="0" w:color="auto"/>
      </w:divBdr>
      <w:divsChild>
        <w:div w:id="1415976813">
          <w:marLeft w:val="0"/>
          <w:marRight w:val="0"/>
          <w:marTop w:val="0"/>
          <w:marBottom w:val="0"/>
          <w:divBdr>
            <w:top w:val="single" w:sz="2" w:space="0" w:color="C0C1C6"/>
            <w:left w:val="single" w:sz="2" w:space="0" w:color="C0C1C6"/>
            <w:bottom w:val="single" w:sz="2" w:space="0" w:color="C0C1C6"/>
            <w:right w:val="single" w:sz="2" w:space="0" w:color="C0C1C6"/>
          </w:divBdr>
          <w:divsChild>
            <w:div w:id="1396704175">
              <w:marLeft w:val="0"/>
              <w:marRight w:val="0"/>
              <w:marTop w:val="0"/>
              <w:marBottom w:val="0"/>
              <w:divBdr>
                <w:top w:val="single" w:sz="2" w:space="0" w:color="C0C1C6"/>
                <w:left w:val="single" w:sz="2" w:space="0" w:color="C0C1C6"/>
                <w:bottom w:val="single" w:sz="2" w:space="0" w:color="C0C1C6"/>
                <w:right w:val="single" w:sz="2" w:space="0" w:color="C0C1C6"/>
              </w:divBdr>
              <w:divsChild>
                <w:div w:id="2083720619">
                  <w:marLeft w:val="0"/>
                  <w:marRight w:val="0"/>
                  <w:marTop w:val="0"/>
                  <w:marBottom w:val="0"/>
                  <w:divBdr>
                    <w:top w:val="single" w:sz="2" w:space="0" w:color="C0C1C6"/>
                    <w:left w:val="single" w:sz="2" w:space="0" w:color="C0C1C6"/>
                    <w:bottom w:val="single" w:sz="2" w:space="0" w:color="C0C1C6"/>
                    <w:right w:val="single" w:sz="2" w:space="0" w:color="C0C1C6"/>
                  </w:divBdr>
                  <w:divsChild>
                    <w:div w:id="2096052665">
                      <w:marLeft w:val="0"/>
                      <w:marRight w:val="0"/>
                      <w:marTop w:val="0"/>
                      <w:marBottom w:val="0"/>
                      <w:divBdr>
                        <w:top w:val="single" w:sz="2" w:space="0" w:color="C0C1C6"/>
                        <w:left w:val="single" w:sz="2" w:space="0" w:color="C0C1C6"/>
                        <w:bottom w:val="single" w:sz="2" w:space="0" w:color="C0C1C6"/>
                        <w:right w:val="single" w:sz="2" w:space="0" w:color="C0C1C6"/>
                      </w:divBdr>
                      <w:divsChild>
                        <w:div w:id="881862392">
                          <w:marLeft w:val="0"/>
                          <w:marRight w:val="0"/>
                          <w:marTop w:val="0"/>
                          <w:marBottom w:val="0"/>
                          <w:divBdr>
                            <w:top w:val="single" w:sz="2" w:space="0" w:color="C0C1C6"/>
                            <w:left w:val="single" w:sz="2" w:space="0" w:color="C0C1C6"/>
                            <w:bottom w:val="single" w:sz="2" w:space="0" w:color="C0C1C6"/>
                            <w:right w:val="single" w:sz="2" w:space="0" w:color="C0C1C6"/>
                          </w:divBdr>
                          <w:divsChild>
                            <w:div w:id="152366252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70896177">
      <w:bodyDiv w:val="1"/>
      <w:marLeft w:val="0"/>
      <w:marRight w:val="0"/>
      <w:marTop w:val="0"/>
      <w:marBottom w:val="0"/>
      <w:divBdr>
        <w:top w:val="none" w:sz="0" w:space="0" w:color="auto"/>
        <w:left w:val="none" w:sz="0" w:space="0" w:color="auto"/>
        <w:bottom w:val="none" w:sz="0" w:space="0" w:color="auto"/>
        <w:right w:val="none" w:sz="0" w:space="0" w:color="auto"/>
      </w:divBdr>
    </w:div>
    <w:div w:id="1499537854">
      <w:bodyDiv w:val="1"/>
      <w:marLeft w:val="0"/>
      <w:marRight w:val="0"/>
      <w:marTop w:val="0"/>
      <w:marBottom w:val="0"/>
      <w:divBdr>
        <w:top w:val="none" w:sz="0" w:space="0" w:color="auto"/>
        <w:left w:val="none" w:sz="0" w:space="0" w:color="auto"/>
        <w:bottom w:val="none" w:sz="0" w:space="0" w:color="auto"/>
        <w:right w:val="none" w:sz="0" w:space="0" w:color="auto"/>
      </w:divBdr>
    </w:div>
    <w:div w:id="1587493604">
      <w:bodyDiv w:val="1"/>
      <w:marLeft w:val="0"/>
      <w:marRight w:val="0"/>
      <w:marTop w:val="0"/>
      <w:marBottom w:val="0"/>
      <w:divBdr>
        <w:top w:val="none" w:sz="0" w:space="0" w:color="auto"/>
        <w:left w:val="none" w:sz="0" w:space="0" w:color="auto"/>
        <w:bottom w:val="none" w:sz="0" w:space="0" w:color="auto"/>
        <w:right w:val="none" w:sz="0" w:space="0" w:color="auto"/>
      </w:divBdr>
    </w:div>
    <w:div w:id="1663005940">
      <w:bodyDiv w:val="1"/>
      <w:marLeft w:val="0"/>
      <w:marRight w:val="0"/>
      <w:marTop w:val="0"/>
      <w:marBottom w:val="0"/>
      <w:divBdr>
        <w:top w:val="none" w:sz="0" w:space="0" w:color="auto"/>
        <w:left w:val="none" w:sz="0" w:space="0" w:color="auto"/>
        <w:bottom w:val="none" w:sz="0" w:space="0" w:color="auto"/>
        <w:right w:val="none" w:sz="0" w:space="0" w:color="auto"/>
      </w:divBdr>
    </w:div>
    <w:div w:id="1673020804">
      <w:bodyDiv w:val="1"/>
      <w:marLeft w:val="0"/>
      <w:marRight w:val="0"/>
      <w:marTop w:val="0"/>
      <w:marBottom w:val="0"/>
      <w:divBdr>
        <w:top w:val="none" w:sz="0" w:space="0" w:color="auto"/>
        <w:left w:val="none" w:sz="0" w:space="0" w:color="auto"/>
        <w:bottom w:val="none" w:sz="0" w:space="0" w:color="auto"/>
        <w:right w:val="none" w:sz="0" w:space="0" w:color="auto"/>
      </w:divBdr>
    </w:div>
    <w:div w:id="1737514523">
      <w:bodyDiv w:val="1"/>
      <w:marLeft w:val="0"/>
      <w:marRight w:val="0"/>
      <w:marTop w:val="0"/>
      <w:marBottom w:val="0"/>
      <w:divBdr>
        <w:top w:val="none" w:sz="0" w:space="0" w:color="auto"/>
        <w:left w:val="none" w:sz="0" w:space="0" w:color="auto"/>
        <w:bottom w:val="none" w:sz="0" w:space="0" w:color="auto"/>
        <w:right w:val="none" w:sz="0" w:space="0" w:color="auto"/>
      </w:divBdr>
    </w:div>
    <w:div w:id="192507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79DE8-6446-4DF4-AF84-5AD6295A9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3643</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blueskull MRX</dc:creator>
  <cp:keywords/>
  <dc:description/>
  <cp:lastModifiedBy>Hatim ELaalgi</cp:lastModifiedBy>
  <cp:revision>2</cp:revision>
  <dcterms:created xsi:type="dcterms:W3CDTF">2025-01-01T13:28:00Z</dcterms:created>
  <dcterms:modified xsi:type="dcterms:W3CDTF">2025-01-01T13:28:00Z</dcterms:modified>
</cp:coreProperties>
</file>