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3"/>
        </w:trPr>
        <w:tc>
          <w:tcPr>
            <w:tcW w:w="4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7A7A7"/>
              </w:rPr>
              <w:t>Sas, Matías Nahuel</w:t>
            </w:r>
          </w:p>
        </w:tc>
        <w:tc>
          <w:tcPr>
            <w:tcW w:w="38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7A7A7"/>
              </w:rPr>
              <w:t>146.566-1</w:t>
            </w:r>
          </w:p>
        </w:tc>
      </w:tr>
    </w:tbl>
    <w:p>
      <w:pPr>
        <w:spacing w:after="0" w:line="353" w:lineRule="exact"/>
        <w:rPr>
          <w:sz w:val="24"/>
          <w:szCs w:val="24"/>
          <w:color w:val="auto"/>
        </w:rPr>
      </w:pPr>
    </w:p>
    <w:p>
      <w:pPr>
        <w:ind w:left="260" w:right="1300"/>
        <w:spacing w:after="0" w:line="379" w:lineRule="auto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8"/>
          <w:szCs w:val="28"/>
          <w:b w:val="1"/>
          <w:bCs w:val="1"/>
          <w:color w:val="404040"/>
        </w:rPr>
        <w:t>The experience economy - Joseph PINE II y James GILMORE Preguntas de Trabajo Práctico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260" w:right="900"/>
        <w:spacing w:after="0" w:line="287" w:lineRule="auto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3"/>
          <w:szCs w:val="23"/>
          <w:color w:val="404040"/>
        </w:rPr>
        <w:t>NOTA: no es requerida la lectura ni recordación desde la página 17 inclusive hasta la 20 del texto. Es obligatoria desde la 1ra hasta la página 16.</w:t>
      </w:r>
    </w:p>
    <w:p>
      <w:pPr>
        <w:spacing w:after="0" w:line="121" w:lineRule="exact"/>
        <w:rPr>
          <w:sz w:val="24"/>
          <w:szCs w:val="24"/>
          <w:color w:val="auto"/>
        </w:rPr>
      </w:pPr>
    </w:p>
    <w:p>
      <w:pPr>
        <w:ind w:left="980" w:right="720" w:hanging="360"/>
        <w:spacing w:after="0" w:line="265" w:lineRule="auto"/>
        <w:tabs>
          <w:tab w:leader="none" w:pos="980" w:val="left"/>
        </w:tabs>
        <w:numPr>
          <w:ilvl w:val="0"/>
          <w:numId w:val="1"/>
        </w:numPr>
        <w:rPr>
          <w:rFonts w:ascii="Trebuchet MS" w:cs="Trebuchet MS" w:eastAsia="Trebuchet MS" w:hAnsi="Trebuchet MS"/>
          <w:sz w:val="24"/>
          <w:szCs w:val="24"/>
          <w:color w:val="404040"/>
        </w:rPr>
      </w:pPr>
      <w:r>
        <w:rPr>
          <w:rFonts w:ascii="Trebuchet MS" w:cs="Trebuchet MS" w:eastAsia="Trebuchet MS" w:hAnsi="Trebuchet MS"/>
          <w:sz w:val="24"/>
          <w:szCs w:val="24"/>
          <w:color w:val="404040"/>
        </w:rPr>
        <w:t>Qué 3 elementos hacen resurgir con fuerza la idea de una economía de experiencia?</w:t>
      </w:r>
    </w:p>
    <w:p>
      <w:pPr>
        <w:spacing w:after="0" w:line="145" w:lineRule="exact"/>
        <w:rPr>
          <w:sz w:val="24"/>
          <w:szCs w:val="24"/>
          <w:color w:val="auto"/>
        </w:rPr>
      </w:pPr>
    </w:p>
    <w:p>
      <w:pPr>
        <w:ind w:left="260" w:right="340" w:firstLine="708"/>
        <w:spacing w:after="0" w:line="262" w:lineRule="auto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404040"/>
        </w:rPr>
        <w:t>Los 3 elementos que hacen resurgir con fuerza la idea de una economía de experiencia son el poder de la tecnología, la creciente intensidad de la competencia y la prosperidad.</w:t>
      </w:r>
    </w:p>
    <w:p>
      <w:pPr>
        <w:spacing w:after="0" w:line="147" w:lineRule="exact"/>
        <w:rPr>
          <w:sz w:val="24"/>
          <w:szCs w:val="24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404040"/>
        </w:rPr>
        <w:t>2)  Defina y caracterice una experiencia. Diferencias con Producto y Servicio.</w:t>
      </w:r>
    </w:p>
    <w:p>
      <w:pPr>
        <w:spacing w:after="0" w:line="201" w:lineRule="exact"/>
        <w:rPr>
          <w:sz w:val="24"/>
          <w:szCs w:val="24"/>
          <w:color w:val="auto"/>
        </w:rPr>
      </w:pPr>
    </w:p>
    <w:p>
      <w:pPr>
        <w:ind w:left="260" w:right="580" w:firstLine="708"/>
        <w:spacing w:after="0" w:line="260" w:lineRule="auto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404040"/>
        </w:rPr>
        <w:t>Una experiencia busca llegar al individuo, mostrarle lo que podría vivir, quién podría ser. Utiliza los productos y servicios como un estímulo, pero sin mostrarlos como lo que se quiere vender. Se quiere vender una emoción, un ideal, no el producto o servicio en sí, se busca generar una emoción, sensación en el cliente.</w:t>
      </w:r>
    </w:p>
    <w:p>
      <w:pPr>
        <w:spacing w:after="0" w:line="151" w:lineRule="exact"/>
        <w:rPr>
          <w:sz w:val="24"/>
          <w:szCs w:val="24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404040"/>
        </w:rPr>
        <w:t>3)  Explique y grafique las dimensiones y campos de la experiencia</w:t>
      </w:r>
    </w:p>
    <w:p>
      <w:pPr>
        <w:spacing w:after="0" w:line="181" w:lineRule="exact"/>
        <w:rPr>
          <w:sz w:val="24"/>
          <w:szCs w:val="24"/>
          <w:color w:val="auto"/>
        </w:rPr>
      </w:pPr>
    </w:p>
    <w:p>
      <w:pPr>
        <w:ind w:left="260" w:right="380" w:firstLine="708"/>
        <w:spacing w:after="0" w:line="266" w:lineRule="auto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404040"/>
        </w:rPr>
        <w:t>Las dimensiones se dividen en dos, aquellas que comprometen la atención del consumidor, y las que buscar la inmersión física o virtual en el evento. Estas dimensiones generan cuatro campos de experiencia, el entretenimiento, la educación, el escape y la estética.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652780</wp:posOffset>
            </wp:positionH>
            <wp:positionV relativeFrom="paragraph">
              <wp:posOffset>323850</wp:posOffset>
            </wp:positionV>
            <wp:extent cx="3931285" cy="35388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3538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671" w:right="1440" w:bottom="1440" w:gutter="0" w:footer="0" w:header="0"/>
        </w:sectPr>
      </w:pPr>
    </w:p>
    <w:bookmarkStart w:id="1" w:name="page2"/>
    <w:bookmarkEnd w:id="1"/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3"/>
        </w:trPr>
        <w:tc>
          <w:tcPr>
            <w:tcW w:w="4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7A7A7"/>
              </w:rPr>
              <w:t>Sas, Matías Nahuel</w:t>
            </w:r>
          </w:p>
        </w:tc>
        <w:tc>
          <w:tcPr>
            <w:tcW w:w="38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7A7A7"/>
              </w:rPr>
              <w:t>146.566-1</w:t>
            </w:r>
          </w:p>
        </w:tc>
      </w:tr>
    </w:tbl>
    <w:p>
      <w:pPr>
        <w:spacing w:after="0" w:line="361" w:lineRule="exact"/>
        <w:rPr>
          <w:sz w:val="20"/>
          <w:szCs w:val="20"/>
          <w:color w:val="auto"/>
        </w:rPr>
      </w:pPr>
    </w:p>
    <w:p>
      <w:pPr>
        <w:ind w:left="460" w:hanging="200"/>
        <w:spacing w:after="0"/>
        <w:tabs>
          <w:tab w:leader="none" w:pos="460" w:val="left"/>
        </w:tabs>
        <w:numPr>
          <w:ilvl w:val="0"/>
          <w:numId w:val="2"/>
        </w:numPr>
        <w:rPr>
          <w:rFonts w:ascii="Trebuchet MS" w:cs="Trebuchet MS" w:eastAsia="Trebuchet MS" w:hAnsi="Trebuchet MS"/>
          <w:sz w:val="24"/>
          <w:szCs w:val="24"/>
          <w:color w:val="404040"/>
        </w:rPr>
      </w:pPr>
      <w:r>
        <w:rPr>
          <w:rFonts w:ascii="Trebuchet MS" w:cs="Trebuchet MS" w:eastAsia="Trebuchet MS" w:hAnsi="Trebuchet MS"/>
          <w:sz w:val="24"/>
          <w:szCs w:val="24"/>
          <w:color w:val="404040"/>
        </w:rPr>
        <w:t>Entretenimiento: alcanza con la atención del mismo, pero puede ir más allá.</w:t>
      </w:r>
    </w:p>
    <w:p>
      <w:pPr>
        <w:spacing w:after="0" w:line="181" w:lineRule="exact"/>
        <w:rPr>
          <w:rFonts w:ascii="Trebuchet MS" w:cs="Trebuchet MS" w:eastAsia="Trebuchet MS" w:hAnsi="Trebuchet MS"/>
          <w:sz w:val="24"/>
          <w:szCs w:val="24"/>
          <w:color w:val="404040"/>
        </w:rPr>
      </w:pPr>
    </w:p>
    <w:p>
      <w:pPr>
        <w:ind w:left="460" w:hanging="200"/>
        <w:spacing w:after="0"/>
        <w:tabs>
          <w:tab w:leader="none" w:pos="460" w:val="left"/>
        </w:tabs>
        <w:numPr>
          <w:ilvl w:val="0"/>
          <w:numId w:val="2"/>
        </w:numPr>
        <w:rPr>
          <w:rFonts w:ascii="Trebuchet MS" w:cs="Trebuchet MS" w:eastAsia="Trebuchet MS" w:hAnsi="Trebuchet MS"/>
          <w:sz w:val="24"/>
          <w:szCs w:val="24"/>
          <w:color w:val="404040"/>
        </w:rPr>
      </w:pPr>
      <w:r>
        <w:rPr>
          <w:rFonts w:ascii="Trebuchet MS" w:cs="Trebuchet MS" w:eastAsia="Trebuchet MS" w:hAnsi="Trebuchet MS"/>
          <w:sz w:val="24"/>
          <w:szCs w:val="24"/>
          <w:color w:val="404040"/>
        </w:rPr>
        <w:t>Educación: alcanza con la atención, exigiendo participación activa.</w:t>
      </w:r>
    </w:p>
    <w:p>
      <w:pPr>
        <w:spacing w:after="0" w:line="181" w:lineRule="exact"/>
        <w:rPr>
          <w:rFonts w:ascii="Trebuchet MS" w:cs="Trebuchet MS" w:eastAsia="Trebuchet MS" w:hAnsi="Trebuchet MS"/>
          <w:sz w:val="24"/>
          <w:szCs w:val="24"/>
          <w:color w:val="404040"/>
        </w:rPr>
      </w:pPr>
    </w:p>
    <w:p>
      <w:pPr>
        <w:ind w:left="460" w:hanging="200"/>
        <w:spacing w:after="0"/>
        <w:tabs>
          <w:tab w:leader="none" w:pos="460" w:val="left"/>
        </w:tabs>
        <w:numPr>
          <w:ilvl w:val="0"/>
          <w:numId w:val="2"/>
        </w:numPr>
        <w:rPr>
          <w:rFonts w:ascii="Trebuchet MS" w:cs="Trebuchet MS" w:eastAsia="Trebuchet MS" w:hAnsi="Trebuchet MS"/>
          <w:sz w:val="24"/>
          <w:szCs w:val="24"/>
          <w:color w:val="404040"/>
        </w:rPr>
      </w:pPr>
      <w:r>
        <w:rPr>
          <w:rFonts w:ascii="Trebuchet MS" w:cs="Trebuchet MS" w:eastAsia="Trebuchet MS" w:hAnsi="Trebuchet MS"/>
          <w:sz w:val="24"/>
          <w:szCs w:val="24"/>
          <w:color w:val="404040"/>
        </w:rPr>
        <w:t>Escape: exige máxima inmersión y protagonismo absoluto.</w:t>
      </w:r>
    </w:p>
    <w:p>
      <w:pPr>
        <w:spacing w:after="0" w:line="201" w:lineRule="exact"/>
        <w:rPr>
          <w:rFonts w:ascii="Trebuchet MS" w:cs="Trebuchet MS" w:eastAsia="Trebuchet MS" w:hAnsi="Trebuchet MS"/>
          <w:sz w:val="24"/>
          <w:szCs w:val="24"/>
          <w:color w:val="404040"/>
        </w:rPr>
      </w:pPr>
    </w:p>
    <w:p>
      <w:pPr>
        <w:ind w:left="460" w:hanging="200"/>
        <w:spacing w:after="0"/>
        <w:tabs>
          <w:tab w:leader="none" w:pos="460" w:val="left"/>
        </w:tabs>
        <w:numPr>
          <w:ilvl w:val="0"/>
          <w:numId w:val="2"/>
        </w:numPr>
        <w:rPr>
          <w:rFonts w:ascii="Trebuchet MS" w:cs="Trebuchet MS" w:eastAsia="Trebuchet MS" w:hAnsi="Trebuchet MS"/>
          <w:sz w:val="24"/>
          <w:szCs w:val="24"/>
          <w:color w:val="404040"/>
        </w:rPr>
      </w:pPr>
      <w:r>
        <w:rPr>
          <w:rFonts w:ascii="Trebuchet MS" w:cs="Trebuchet MS" w:eastAsia="Trebuchet MS" w:hAnsi="Trebuchet MS"/>
          <w:sz w:val="24"/>
          <w:szCs w:val="24"/>
          <w:color w:val="404040"/>
        </w:rPr>
        <w:t>Estética: el consumidor se sumerge pero no participa en absoluto.</w:t>
      </w:r>
    </w:p>
    <w:p>
      <w:pPr>
        <w:spacing w:after="0" w:line="200" w:lineRule="exact"/>
        <w:rPr>
          <w:rFonts w:ascii="Trebuchet MS" w:cs="Trebuchet MS" w:eastAsia="Trebuchet MS" w:hAnsi="Trebuchet MS"/>
          <w:sz w:val="24"/>
          <w:szCs w:val="24"/>
          <w:color w:val="404040"/>
        </w:rPr>
      </w:pPr>
    </w:p>
    <w:p>
      <w:pPr>
        <w:spacing w:after="0" w:line="200" w:lineRule="exact"/>
        <w:rPr>
          <w:rFonts w:ascii="Trebuchet MS" w:cs="Trebuchet MS" w:eastAsia="Trebuchet MS" w:hAnsi="Trebuchet MS"/>
          <w:sz w:val="24"/>
          <w:szCs w:val="24"/>
          <w:color w:val="404040"/>
        </w:rPr>
      </w:pPr>
    </w:p>
    <w:p>
      <w:pPr>
        <w:spacing w:after="0" w:line="241" w:lineRule="exact"/>
        <w:rPr>
          <w:rFonts w:ascii="Trebuchet MS" w:cs="Trebuchet MS" w:eastAsia="Trebuchet MS" w:hAnsi="Trebuchet MS"/>
          <w:sz w:val="24"/>
          <w:szCs w:val="24"/>
          <w:color w:val="404040"/>
        </w:rPr>
      </w:pPr>
    </w:p>
    <w:p>
      <w:pPr>
        <w:ind w:left="980" w:hanging="360"/>
        <w:spacing w:after="0"/>
        <w:tabs>
          <w:tab w:leader="none" w:pos="980" w:val="left"/>
        </w:tabs>
        <w:numPr>
          <w:ilvl w:val="1"/>
          <w:numId w:val="2"/>
        </w:numPr>
        <w:rPr>
          <w:rFonts w:ascii="Trebuchet MS" w:cs="Trebuchet MS" w:eastAsia="Trebuchet MS" w:hAnsi="Trebuchet MS"/>
          <w:sz w:val="24"/>
          <w:szCs w:val="24"/>
          <w:color w:val="404040"/>
        </w:rPr>
      </w:pPr>
      <w:r>
        <w:rPr>
          <w:rFonts w:ascii="Trebuchet MS" w:cs="Trebuchet MS" w:eastAsia="Trebuchet MS" w:hAnsi="Trebuchet MS"/>
          <w:sz w:val="24"/>
          <w:szCs w:val="24"/>
          <w:color w:val="404040"/>
        </w:rPr>
        <w:t>Describa “impresiones” y sus distintas dimensiones.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260" w:right="640" w:firstLine="708"/>
        <w:spacing w:after="0" w:line="265" w:lineRule="auto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404040"/>
        </w:rPr>
        <w:t>Las impresiones son los recuerdos que los consumidores tienen luego de vivir la experiencia. Sus dimensiones son:</w:t>
      </w: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ind w:left="1060" w:right="320" w:hanging="200"/>
        <w:spacing w:after="0" w:line="265" w:lineRule="auto"/>
        <w:tabs>
          <w:tab w:leader="none" w:pos="1060" w:val="left"/>
        </w:tabs>
        <w:numPr>
          <w:ilvl w:val="1"/>
          <w:numId w:val="3"/>
        </w:numPr>
        <w:rPr>
          <w:rFonts w:ascii="Trebuchet MS" w:cs="Trebuchet MS" w:eastAsia="Trebuchet MS" w:hAnsi="Trebuchet MS"/>
          <w:sz w:val="24"/>
          <w:szCs w:val="24"/>
          <w:color w:val="404040"/>
        </w:rPr>
      </w:pPr>
      <w:r>
        <w:rPr>
          <w:rFonts w:ascii="Trebuchet MS" w:cs="Trebuchet MS" w:eastAsia="Trebuchet MS" w:hAnsi="Trebuchet MS"/>
          <w:sz w:val="24"/>
          <w:szCs w:val="24"/>
          <w:color w:val="404040"/>
        </w:rPr>
        <w:t>El tiempo: refiere a cuándo se situó la experiencia, puede ser tradicional, contemporánea o futurista.</w:t>
      </w:r>
    </w:p>
    <w:p>
      <w:pPr>
        <w:spacing w:after="0" w:line="144" w:lineRule="exact"/>
        <w:rPr>
          <w:rFonts w:ascii="Trebuchet MS" w:cs="Trebuchet MS" w:eastAsia="Trebuchet MS" w:hAnsi="Trebuchet MS"/>
          <w:sz w:val="24"/>
          <w:szCs w:val="24"/>
          <w:color w:val="404040"/>
        </w:rPr>
      </w:pPr>
    </w:p>
    <w:p>
      <w:pPr>
        <w:ind w:left="1060" w:right="1320" w:hanging="200"/>
        <w:spacing w:after="0" w:line="265" w:lineRule="auto"/>
        <w:tabs>
          <w:tab w:leader="none" w:pos="1060" w:val="left"/>
        </w:tabs>
        <w:numPr>
          <w:ilvl w:val="1"/>
          <w:numId w:val="3"/>
        </w:numPr>
        <w:rPr>
          <w:rFonts w:ascii="Trebuchet MS" w:cs="Trebuchet MS" w:eastAsia="Trebuchet MS" w:hAnsi="Trebuchet MS"/>
          <w:sz w:val="24"/>
          <w:szCs w:val="24"/>
          <w:color w:val="404040"/>
        </w:rPr>
      </w:pPr>
      <w:r>
        <w:rPr>
          <w:rFonts w:ascii="Trebuchet MS" w:cs="Trebuchet MS" w:eastAsia="Trebuchet MS" w:hAnsi="Trebuchet MS"/>
          <w:sz w:val="24"/>
          <w:szCs w:val="24"/>
          <w:color w:val="404040"/>
        </w:rPr>
        <w:t>El espacio: locales o cosmopolitas, hogareñas o en el trabajo, en interiores o en lugares exóticos.</w:t>
      </w:r>
    </w:p>
    <w:p>
      <w:pPr>
        <w:spacing w:after="0" w:line="144" w:lineRule="exact"/>
        <w:rPr>
          <w:rFonts w:ascii="Trebuchet MS" w:cs="Trebuchet MS" w:eastAsia="Trebuchet MS" w:hAnsi="Trebuchet MS"/>
          <w:sz w:val="24"/>
          <w:szCs w:val="24"/>
          <w:color w:val="404040"/>
        </w:rPr>
      </w:pPr>
    </w:p>
    <w:p>
      <w:pPr>
        <w:ind w:left="1060" w:hanging="200"/>
        <w:spacing w:after="0"/>
        <w:tabs>
          <w:tab w:leader="none" w:pos="1060" w:val="left"/>
        </w:tabs>
        <w:numPr>
          <w:ilvl w:val="1"/>
          <w:numId w:val="3"/>
        </w:numPr>
        <w:rPr>
          <w:rFonts w:ascii="Trebuchet MS" w:cs="Trebuchet MS" w:eastAsia="Trebuchet MS" w:hAnsi="Trebuchet MS"/>
          <w:sz w:val="24"/>
          <w:szCs w:val="24"/>
          <w:color w:val="404040"/>
        </w:rPr>
      </w:pPr>
      <w:r>
        <w:rPr>
          <w:rFonts w:ascii="Trebuchet MS" w:cs="Trebuchet MS" w:eastAsia="Trebuchet MS" w:hAnsi="Trebuchet MS"/>
          <w:sz w:val="24"/>
          <w:szCs w:val="24"/>
          <w:color w:val="404040"/>
        </w:rPr>
        <w:t>La tecnología: cuán avanzada y natural sea.</w:t>
      </w:r>
    </w:p>
    <w:p>
      <w:pPr>
        <w:spacing w:after="0" w:line="201" w:lineRule="exact"/>
        <w:rPr>
          <w:rFonts w:ascii="Trebuchet MS" w:cs="Trebuchet MS" w:eastAsia="Trebuchet MS" w:hAnsi="Trebuchet MS"/>
          <w:sz w:val="24"/>
          <w:szCs w:val="24"/>
          <w:color w:val="404040"/>
        </w:rPr>
      </w:pPr>
    </w:p>
    <w:p>
      <w:pPr>
        <w:ind w:left="1060" w:hanging="200"/>
        <w:spacing w:after="0"/>
        <w:tabs>
          <w:tab w:leader="none" w:pos="1060" w:val="left"/>
        </w:tabs>
        <w:numPr>
          <w:ilvl w:val="1"/>
          <w:numId w:val="3"/>
        </w:numPr>
        <w:rPr>
          <w:rFonts w:ascii="Trebuchet MS" w:cs="Trebuchet MS" w:eastAsia="Trebuchet MS" w:hAnsi="Trebuchet MS"/>
          <w:sz w:val="24"/>
          <w:szCs w:val="24"/>
          <w:color w:val="404040"/>
        </w:rPr>
      </w:pPr>
      <w:r>
        <w:rPr>
          <w:rFonts w:ascii="Trebuchet MS" w:cs="Trebuchet MS" w:eastAsia="Trebuchet MS" w:hAnsi="Trebuchet MS"/>
          <w:sz w:val="24"/>
          <w:szCs w:val="24"/>
          <w:color w:val="404040"/>
        </w:rPr>
        <w:t>La autenticidad: originales o imitaciones.</w:t>
      </w:r>
    </w:p>
    <w:p>
      <w:pPr>
        <w:spacing w:after="0" w:line="181" w:lineRule="exact"/>
        <w:rPr>
          <w:rFonts w:ascii="Trebuchet MS" w:cs="Trebuchet MS" w:eastAsia="Trebuchet MS" w:hAnsi="Trebuchet MS"/>
          <w:sz w:val="24"/>
          <w:szCs w:val="24"/>
          <w:color w:val="404040"/>
        </w:rPr>
      </w:pPr>
    </w:p>
    <w:p>
      <w:pPr>
        <w:ind w:left="1060" w:hanging="200"/>
        <w:spacing w:after="0"/>
        <w:tabs>
          <w:tab w:leader="none" w:pos="1060" w:val="left"/>
        </w:tabs>
        <w:numPr>
          <w:ilvl w:val="1"/>
          <w:numId w:val="3"/>
        </w:numPr>
        <w:rPr>
          <w:rFonts w:ascii="Trebuchet MS" w:cs="Trebuchet MS" w:eastAsia="Trebuchet MS" w:hAnsi="Trebuchet MS"/>
          <w:sz w:val="24"/>
          <w:szCs w:val="24"/>
          <w:color w:val="404040"/>
        </w:rPr>
      </w:pPr>
      <w:r>
        <w:rPr>
          <w:rFonts w:ascii="Trebuchet MS" w:cs="Trebuchet MS" w:eastAsia="Trebuchet MS" w:hAnsi="Trebuchet MS"/>
          <w:sz w:val="24"/>
          <w:szCs w:val="24"/>
          <w:color w:val="404040"/>
        </w:rPr>
        <w:t>La sofisticación: nivel de lujo.</w:t>
      </w:r>
    </w:p>
    <w:p>
      <w:pPr>
        <w:spacing w:after="0" w:line="181" w:lineRule="exact"/>
        <w:rPr>
          <w:rFonts w:ascii="Trebuchet MS" w:cs="Trebuchet MS" w:eastAsia="Trebuchet MS" w:hAnsi="Trebuchet MS"/>
          <w:sz w:val="24"/>
          <w:szCs w:val="24"/>
          <w:color w:val="404040"/>
        </w:rPr>
      </w:pPr>
    </w:p>
    <w:p>
      <w:pPr>
        <w:ind w:left="1060" w:right="600" w:hanging="200"/>
        <w:spacing w:after="0" w:line="265" w:lineRule="auto"/>
        <w:tabs>
          <w:tab w:leader="none" w:pos="1060" w:val="left"/>
        </w:tabs>
        <w:numPr>
          <w:ilvl w:val="1"/>
          <w:numId w:val="3"/>
        </w:numPr>
        <w:rPr>
          <w:rFonts w:ascii="Trebuchet MS" w:cs="Trebuchet MS" w:eastAsia="Trebuchet MS" w:hAnsi="Trebuchet MS"/>
          <w:sz w:val="24"/>
          <w:szCs w:val="24"/>
          <w:color w:val="404040"/>
        </w:rPr>
      </w:pPr>
      <w:r>
        <w:rPr>
          <w:rFonts w:ascii="Trebuchet MS" w:cs="Trebuchet MS" w:eastAsia="Trebuchet MS" w:hAnsi="Trebuchet MS"/>
          <w:sz w:val="24"/>
          <w:szCs w:val="24"/>
          <w:color w:val="404040"/>
        </w:rPr>
        <w:t>La escala: puede ser grandioso o sencillo y pequeño, pasando por todos sus intermedios.</w:t>
      </w:r>
    </w:p>
    <w:p>
      <w:pPr>
        <w:spacing w:after="0" w:line="144" w:lineRule="exact"/>
        <w:rPr>
          <w:rFonts w:ascii="Trebuchet MS" w:cs="Trebuchet MS" w:eastAsia="Trebuchet MS" w:hAnsi="Trebuchet MS"/>
          <w:sz w:val="24"/>
          <w:szCs w:val="24"/>
          <w:color w:val="404040"/>
        </w:rPr>
      </w:pPr>
    </w:p>
    <w:p>
      <w:pPr>
        <w:ind w:left="980" w:right="520" w:hanging="360"/>
        <w:spacing w:after="0" w:line="265" w:lineRule="auto"/>
        <w:tabs>
          <w:tab w:leader="none" w:pos="980" w:val="left"/>
        </w:tabs>
        <w:numPr>
          <w:ilvl w:val="0"/>
          <w:numId w:val="3"/>
        </w:numPr>
        <w:rPr>
          <w:rFonts w:ascii="Trebuchet MS" w:cs="Trebuchet MS" w:eastAsia="Trebuchet MS" w:hAnsi="Trebuchet MS"/>
          <w:sz w:val="24"/>
          <w:szCs w:val="24"/>
          <w:color w:val="404040"/>
        </w:rPr>
      </w:pPr>
      <w:r>
        <w:rPr>
          <w:rFonts w:ascii="Trebuchet MS" w:cs="Trebuchet MS" w:eastAsia="Trebuchet MS" w:hAnsi="Trebuchet MS"/>
          <w:sz w:val="24"/>
          <w:szCs w:val="24"/>
          <w:color w:val="404040"/>
        </w:rPr>
        <w:t>De 3 ejemplos distintos (reales si conoce, o invente) de experiencias con estimulación de los sentidos.</w:t>
      </w:r>
    </w:p>
    <w:p>
      <w:pPr>
        <w:spacing w:after="0" w:line="144" w:lineRule="exact"/>
        <w:rPr>
          <w:rFonts w:ascii="Trebuchet MS" w:cs="Trebuchet MS" w:eastAsia="Trebuchet MS" w:hAnsi="Trebuchet MS"/>
          <w:sz w:val="24"/>
          <w:szCs w:val="24"/>
          <w:color w:val="404040"/>
        </w:rPr>
      </w:pPr>
    </w:p>
    <w:p>
      <w:pPr>
        <w:ind w:left="1700" w:right="500" w:hanging="360"/>
        <w:spacing w:after="0" w:line="265" w:lineRule="auto"/>
        <w:tabs>
          <w:tab w:leader="none" w:pos="1700" w:val="left"/>
        </w:tabs>
        <w:numPr>
          <w:ilvl w:val="2"/>
          <w:numId w:val="3"/>
        </w:numPr>
        <w:rPr>
          <w:rFonts w:ascii="Trebuchet MS" w:cs="Trebuchet MS" w:eastAsia="Trebuchet MS" w:hAnsi="Trebuchet MS"/>
          <w:sz w:val="24"/>
          <w:szCs w:val="24"/>
          <w:color w:val="404040"/>
        </w:rPr>
      </w:pPr>
      <w:r>
        <w:rPr>
          <w:rFonts w:ascii="Trebuchet MS" w:cs="Trebuchet MS" w:eastAsia="Trebuchet MS" w:hAnsi="Trebuchet MS"/>
          <w:sz w:val="24"/>
          <w:szCs w:val="24"/>
          <w:color w:val="404040"/>
        </w:rPr>
        <w:t>Cines “4D” en los cuales las butacas se mueven, se sienten olores, agua, etc.</w:t>
      </w:r>
    </w:p>
    <w:p>
      <w:pPr>
        <w:spacing w:after="0" w:line="144" w:lineRule="exact"/>
        <w:rPr>
          <w:rFonts w:ascii="Trebuchet MS" w:cs="Trebuchet MS" w:eastAsia="Trebuchet MS" w:hAnsi="Trebuchet MS"/>
          <w:sz w:val="24"/>
          <w:szCs w:val="24"/>
          <w:color w:val="404040"/>
        </w:rPr>
      </w:pPr>
    </w:p>
    <w:p>
      <w:pPr>
        <w:ind w:left="1700" w:hanging="360"/>
        <w:spacing w:after="0"/>
        <w:tabs>
          <w:tab w:leader="none" w:pos="1700" w:val="left"/>
        </w:tabs>
        <w:numPr>
          <w:ilvl w:val="2"/>
          <w:numId w:val="3"/>
        </w:numPr>
        <w:rPr>
          <w:rFonts w:ascii="Trebuchet MS" w:cs="Trebuchet MS" w:eastAsia="Trebuchet MS" w:hAnsi="Trebuchet MS"/>
          <w:sz w:val="24"/>
          <w:szCs w:val="24"/>
          <w:color w:val="404040"/>
        </w:rPr>
      </w:pPr>
      <w:r>
        <w:rPr>
          <w:rFonts w:ascii="Trebuchet MS" w:cs="Trebuchet MS" w:eastAsia="Trebuchet MS" w:hAnsi="Trebuchet MS"/>
          <w:sz w:val="24"/>
          <w:szCs w:val="24"/>
          <w:color w:val="404040"/>
        </w:rPr>
        <w:t>“Olor a nuevo” cuando se va a comprar, por ejemplo, un auto.</w:t>
      </w:r>
    </w:p>
    <w:p>
      <w:pPr>
        <w:spacing w:after="0" w:line="201" w:lineRule="exact"/>
        <w:rPr>
          <w:rFonts w:ascii="Trebuchet MS" w:cs="Trebuchet MS" w:eastAsia="Trebuchet MS" w:hAnsi="Trebuchet MS"/>
          <w:sz w:val="24"/>
          <w:szCs w:val="24"/>
          <w:color w:val="404040"/>
        </w:rPr>
      </w:pPr>
    </w:p>
    <w:p>
      <w:pPr>
        <w:ind w:left="1700" w:hanging="360"/>
        <w:spacing w:after="0"/>
        <w:tabs>
          <w:tab w:leader="none" w:pos="1700" w:val="left"/>
        </w:tabs>
        <w:numPr>
          <w:ilvl w:val="2"/>
          <w:numId w:val="3"/>
        </w:numPr>
        <w:rPr>
          <w:rFonts w:ascii="Trebuchet MS" w:cs="Trebuchet MS" w:eastAsia="Trebuchet MS" w:hAnsi="Trebuchet MS"/>
          <w:sz w:val="24"/>
          <w:szCs w:val="24"/>
          <w:color w:val="404040"/>
        </w:rPr>
      </w:pPr>
      <w:r>
        <w:rPr>
          <w:rFonts w:ascii="Trebuchet MS" w:cs="Trebuchet MS" w:eastAsia="Trebuchet MS" w:hAnsi="Trebuchet MS"/>
          <w:sz w:val="24"/>
          <w:szCs w:val="24"/>
          <w:color w:val="404040"/>
        </w:rPr>
        <w:t>La presentación de un plato de comida Gourmet.</w:t>
      </w:r>
    </w:p>
    <w:p>
      <w:pPr>
        <w:spacing w:after="0" w:line="181" w:lineRule="exact"/>
        <w:rPr>
          <w:rFonts w:ascii="Trebuchet MS" w:cs="Trebuchet MS" w:eastAsia="Trebuchet MS" w:hAnsi="Trebuchet MS"/>
          <w:sz w:val="24"/>
          <w:szCs w:val="24"/>
          <w:color w:val="404040"/>
        </w:rPr>
      </w:pPr>
    </w:p>
    <w:p>
      <w:pPr>
        <w:ind w:left="960" w:right="960" w:hanging="340"/>
        <w:spacing w:after="0" w:line="327" w:lineRule="auto"/>
        <w:tabs>
          <w:tab w:leader="none" w:pos="972" w:val="left"/>
        </w:tabs>
        <w:numPr>
          <w:ilvl w:val="0"/>
          <w:numId w:val="3"/>
        </w:numPr>
        <w:rPr>
          <w:rFonts w:ascii="Trebuchet MS" w:cs="Trebuchet MS" w:eastAsia="Trebuchet MS" w:hAnsi="Trebuchet MS"/>
          <w:sz w:val="24"/>
          <w:szCs w:val="24"/>
          <w:color w:val="404040"/>
        </w:rPr>
      </w:pPr>
      <w:r>
        <w:rPr>
          <w:rFonts w:ascii="Trebuchet MS" w:cs="Trebuchet MS" w:eastAsia="Trebuchet MS" w:hAnsi="Trebuchet MS"/>
          <w:sz w:val="24"/>
          <w:szCs w:val="24"/>
          <w:color w:val="404040"/>
        </w:rPr>
        <w:t>Qué es la personalización masiva? Explique la progresión del valor. La personalización masiva busca combinar la individualización de sus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60" w:right="280"/>
        <w:spacing w:after="0" w:line="259" w:lineRule="auto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404040"/>
        </w:rPr>
        <w:t>productos o servicios para con sus clientes, y el bajo costo produciendo a nivel masivo. La progresión de valor hace referencia a la evolución que fueron sufriendo lo que las empresas buscan vender, en base al precio, la posición competitiva y las necesidades de los clientes. Se parte de extraer el commodity a fabricar productos, brindar servicios y finalmente proponerle experiencias a los clientes.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404040"/>
        </w:rPr>
        <w:t>7)  Cuáles son las ventajas para la empresa de la personalización masiva?</w:t>
      </w:r>
    </w:p>
    <w:p>
      <w:pPr>
        <w:sectPr>
          <w:pgSz w:w="12240" w:h="15840" w:orient="portrait"/>
          <w:cols w:equalWidth="0" w:num="1">
            <w:col w:w="9360"/>
          </w:cols>
          <w:pgMar w:left="1440" w:top="671" w:right="1440" w:bottom="1162" w:gutter="0" w:footer="0" w:header="0"/>
        </w:sectPr>
      </w:pPr>
    </w:p>
    <w:bookmarkStart w:id="2" w:name="page3"/>
    <w:bookmarkEnd w:id="2"/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3"/>
        </w:trPr>
        <w:tc>
          <w:tcPr>
            <w:tcW w:w="4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7A7A7"/>
              </w:rPr>
              <w:t>Sas, Matías Nahuel</w:t>
            </w:r>
          </w:p>
        </w:tc>
        <w:tc>
          <w:tcPr>
            <w:tcW w:w="38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7A7A7"/>
              </w:rPr>
              <w:t>146.566-1</w:t>
            </w:r>
          </w:p>
        </w:tc>
      </w:tr>
    </w:tbl>
    <w:p>
      <w:pPr>
        <w:spacing w:after="0" w:line="361" w:lineRule="exact"/>
        <w:rPr>
          <w:sz w:val="20"/>
          <w:szCs w:val="20"/>
          <w:color w:val="auto"/>
        </w:rPr>
      </w:pPr>
    </w:p>
    <w:p>
      <w:pPr>
        <w:ind w:left="260" w:right="380" w:firstLine="708"/>
        <w:spacing w:after="0" w:line="276" w:lineRule="auto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3"/>
          <w:szCs w:val="23"/>
          <w:color w:val="404040"/>
        </w:rPr>
        <w:t>Las empresas pueden de este modo ofrecerle a sus consumidores solamente lo que ellos quieren, buscan y esperan, sobrepasando a ofrecer simplemente un producto o servicio estándar. La personalización masiva lleva a mejorar los precios, bajar la necesidad de ofrecer descuentos, mejorar los ingresos por cliente, aumentar la cartera de clientes con un costo de adquisición mucho más bajo, y lograr retener mucho mejor a los clientes actuales.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960" w:right="3340" w:hanging="340"/>
        <w:spacing w:after="0" w:line="413" w:lineRule="auto"/>
        <w:tabs>
          <w:tab w:leader="none" w:pos="972" w:val="left"/>
        </w:tabs>
        <w:numPr>
          <w:ilvl w:val="0"/>
          <w:numId w:val="4"/>
        </w:numPr>
        <w:rPr>
          <w:rFonts w:ascii="Trebuchet MS" w:cs="Trebuchet MS" w:eastAsia="Trebuchet MS" w:hAnsi="Trebuchet MS"/>
          <w:sz w:val="23"/>
          <w:szCs w:val="23"/>
          <w:color w:val="404040"/>
        </w:rPr>
      </w:pPr>
      <w:r>
        <w:rPr>
          <w:rFonts w:ascii="Trebuchet MS" w:cs="Trebuchet MS" w:eastAsia="Trebuchet MS" w:hAnsi="Trebuchet MS"/>
          <w:sz w:val="23"/>
          <w:szCs w:val="23"/>
          <w:color w:val="404040"/>
        </w:rPr>
        <w:t>Describa los 4 tipos de personalización masiva. Los 4 tipos de personalización masiva son:</w:t>
      </w:r>
    </w:p>
    <w:p>
      <w:pPr>
        <w:ind w:left="1320" w:right="300" w:hanging="260"/>
        <w:spacing w:after="0" w:line="262" w:lineRule="auto"/>
        <w:tabs>
          <w:tab w:leader="none" w:pos="1392" w:val="left"/>
        </w:tabs>
        <w:numPr>
          <w:ilvl w:val="1"/>
          <w:numId w:val="4"/>
        </w:numPr>
        <w:rPr>
          <w:rFonts w:ascii="Trebuchet MS" w:cs="Trebuchet MS" w:eastAsia="Trebuchet MS" w:hAnsi="Trebuchet MS"/>
          <w:sz w:val="24"/>
          <w:szCs w:val="24"/>
          <w:color w:val="404040"/>
        </w:rPr>
      </w:pPr>
      <w:r>
        <w:rPr>
          <w:rFonts w:ascii="Trebuchet MS" w:cs="Trebuchet MS" w:eastAsia="Trebuchet MS" w:hAnsi="Trebuchet MS"/>
          <w:sz w:val="24"/>
          <w:szCs w:val="24"/>
          <w:color w:val="404040"/>
        </w:rPr>
        <w:t>Colaborativa: se interactúa directamente con el cliente para saber qué necesita y hacerlo. El valor final será consecuencia del trabajo en conjunto con el cliente.</w:t>
      </w:r>
    </w:p>
    <w:p>
      <w:pPr>
        <w:spacing w:after="0" w:line="147" w:lineRule="exact"/>
        <w:rPr>
          <w:rFonts w:ascii="Trebuchet MS" w:cs="Trebuchet MS" w:eastAsia="Trebuchet MS" w:hAnsi="Trebuchet MS"/>
          <w:sz w:val="24"/>
          <w:szCs w:val="24"/>
          <w:color w:val="404040"/>
        </w:rPr>
      </w:pPr>
    </w:p>
    <w:p>
      <w:pPr>
        <w:ind w:left="1320" w:right="280" w:hanging="260"/>
        <w:spacing w:after="0" w:line="266" w:lineRule="auto"/>
        <w:tabs>
          <w:tab w:leader="none" w:pos="1320" w:val="left"/>
        </w:tabs>
        <w:numPr>
          <w:ilvl w:val="1"/>
          <w:numId w:val="4"/>
        </w:numPr>
        <w:rPr>
          <w:rFonts w:ascii="Trebuchet MS" w:cs="Trebuchet MS" w:eastAsia="Trebuchet MS" w:hAnsi="Trebuchet MS"/>
          <w:sz w:val="24"/>
          <w:szCs w:val="24"/>
          <w:color w:val="404040"/>
        </w:rPr>
      </w:pPr>
      <w:r>
        <w:rPr>
          <w:rFonts w:ascii="Trebuchet MS" w:cs="Trebuchet MS" w:eastAsia="Trebuchet MS" w:hAnsi="Trebuchet MS"/>
          <w:sz w:val="24"/>
          <w:szCs w:val="24"/>
          <w:color w:val="404040"/>
        </w:rPr>
        <w:t>Adaptativa: El cliente personaliza el producto y su representación, pero no las cambia. Se incluye una capa para que se pueda lograr esto. El cliente busca cuál es la oferta que mejor se adecúe a sus necesidades. El cliente es quien define el valor.</w:t>
      </w:r>
    </w:p>
    <w:p>
      <w:pPr>
        <w:spacing w:after="0" w:line="144" w:lineRule="exact"/>
        <w:rPr>
          <w:rFonts w:ascii="Trebuchet MS" w:cs="Trebuchet MS" w:eastAsia="Trebuchet MS" w:hAnsi="Trebuchet MS"/>
          <w:sz w:val="24"/>
          <w:szCs w:val="24"/>
          <w:color w:val="404040"/>
        </w:rPr>
      </w:pPr>
    </w:p>
    <w:p>
      <w:pPr>
        <w:ind w:left="1320" w:right="440" w:hanging="260"/>
        <w:spacing w:after="0" w:line="262" w:lineRule="auto"/>
        <w:tabs>
          <w:tab w:leader="none" w:pos="1320" w:val="left"/>
        </w:tabs>
        <w:numPr>
          <w:ilvl w:val="1"/>
          <w:numId w:val="4"/>
        </w:numPr>
        <w:rPr>
          <w:rFonts w:ascii="Trebuchet MS" w:cs="Trebuchet MS" w:eastAsia="Trebuchet MS" w:hAnsi="Trebuchet MS"/>
          <w:sz w:val="24"/>
          <w:szCs w:val="24"/>
          <w:color w:val="404040"/>
        </w:rPr>
      </w:pPr>
      <w:r>
        <w:rPr>
          <w:rFonts w:ascii="Trebuchet MS" w:cs="Trebuchet MS" w:eastAsia="Trebuchet MS" w:hAnsi="Trebuchet MS"/>
          <w:sz w:val="24"/>
          <w:szCs w:val="24"/>
          <w:color w:val="404040"/>
        </w:rPr>
        <w:t>Cosmética: el cliente puede personalizar la representación, pero no al producto. La empresa genera muchas opciones sobre el mismo producto.</w:t>
      </w:r>
    </w:p>
    <w:p>
      <w:pPr>
        <w:spacing w:after="0" w:line="147" w:lineRule="exact"/>
        <w:rPr>
          <w:rFonts w:ascii="Trebuchet MS" w:cs="Trebuchet MS" w:eastAsia="Trebuchet MS" w:hAnsi="Trebuchet MS"/>
          <w:sz w:val="24"/>
          <w:szCs w:val="24"/>
          <w:color w:val="404040"/>
        </w:rPr>
      </w:pPr>
    </w:p>
    <w:p>
      <w:pPr>
        <w:jc w:val="both"/>
        <w:ind w:left="1320" w:right="460" w:hanging="260"/>
        <w:spacing w:after="0" w:line="262" w:lineRule="auto"/>
        <w:tabs>
          <w:tab w:leader="none" w:pos="1320" w:val="left"/>
        </w:tabs>
        <w:numPr>
          <w:ilvl w:val="1"/>
          <w:numId w:val="4"/>
        </w:numPr>
        <w:rPr>
          <w:rFonts w:ascii="Trebuchet MS" w:cs="Trebuchet MS" w:eastAsia="Trebuchet MS" w:hAnsi="Trebuchet MS"/>
          <w:sz w:val="24"/>
          <w:szCs w:val="24"/>
          <w:color w:val="404040"/>
        </w:rPr>
      </w:pPr>
      <w:r>
        <w:rPr>
          <w:rFonts w:ascii="Trebuchet MS" w:cs="Trebuchet MS" w:eastAsia="Trebuchet MS" w:hAnsi="Trebuchet MS"/>
          <w:sz w:val="24"/>
          <w:szCs w:val="24"/>
          <w:color w:val="404040"/>
        </w:rPr>
        <w:t>Transparente: al cliente le llega una oferta hecha a su medida sin que sepa que fue hecha de ese modo. Se le ahorra el proceso de consignar información con la empresa.</w:t>
      </w:r>
    </w:p>
    <w:p>
      <w:pPr>
        <w:spacing w:after="0" w:line="147" w:lineRule="exact"/>
        <w:rPr>
          <w:rFonts w:ascii="Trebuchet MS" w:cs="Trebuchet MS" w:eastAsia="Trebuchet MS" w:hAnsi="Trebuchet MS"/>
          <w:sz w:val="24"/>
          <w:szCs w:val="24"/>
          <w:color w:val="404040"/>
        </w:rPr>
      </w:pPr>
    </w:p>
    <w:p>
      <w:pPr>
        <w:ind w:left="980" w:hanging="360"/>
        <w:spacing w:after="0"/>
        <w:tabs>
          <w:tab w:leader="none" w:pos="980" w:val="left"/>
        </w:tabs>
        <w:numPr>
          <w:ilvl w:val="0"/>
          <w:numId w:val="4"/>
        </w:numPr>
        <w:rPr>
          <w:rFonts w:ascii="Trebuchet MS" w:cs="Trebuchet MS" w:eastAsia="Trebuchet MS" w:hAnsi="Trebuchet MS"/>
          <w:sz w:val="24"/>
          <w:szCs w:val="24"/>
          <w:color w:val="404040"/>
        </w:rPr>
      </w:pPr>
      <w:r>
        <w:rPr>
          <w:rFonts w:ascii="Trebuchet MS" w:cs="Trebuchet MS" w:eastAsia="Trebuchet MS" w:hAnsi="Trebuchet MS"/>
          <w:sz w:val="24"/>
          <w:szCs w:val="24"/>
          <w:color w:val="404040"/>
        </w:rPr>
        <w:t>Qué aporta el ciberespacio al tema “sacrificio del cliente”?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260" w:right="480" w:firstLine="708"/>
        <w:spacing w:after="0" w:line="260" w:lineRule="auto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404040"/>
        </w:rPr>
        <w:t>El ciberespacio aporta un medio excelente para evaluar el sacrifico del cliente, debido a su interactividad inherente, aportando herramientas muy baratas y sencillas. Además, permite poner un punto de partida a las relaciones de aprendizaje personales. Cuanto más se aprenda del cliente, mejor se podrán atender sus necesidades.</w:t>
      </w:r>
    </w:p>
    <w:sectPr>
      <w:pgSz w:w="12240" w:h="15840" w:orient="portrait"/>
      <w:cols w:equalWidth="0" w:num="1">
        <w:col w:w="9360"/>
      </w:cols>
      <w:pgMar w:left="1440" w:top="671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2000009F" w:csb1="0000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%1)"/>
      <w:numFmt w:val="decimal"/>
      <w:start w:val="1"/>
    </w:lvl>
  </w:abstractNum>
  <w:abstractNum w:abstractNumId="1">
    <w:nsid w:val="19495CFF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%2)"/>
      <w:numFmt w:val="decimal"/>
      <w:start w:val="4"/>
    </w:lvl>
  </w:abstractNum>
  <w:abstractNum w:abstractNumId="2">
    <w:nsid w:val="2AE8944A"/>
    <w:multiLevelType w:val="hybridMultilevel"/>
    <w:lvl w:ilvl="0">
      <w:lvlJc w:val="left"/>
      <w:lvlText w:val="%1)"/>
      <w:numFmt w:val="decimal"/>
      <w:start w:val="4"/>
    </w:lvl>
    <w:lvl w:ilvl="1">
      <w:lvlJc w:val="left"/>
      <w:lvlText w:val="•"/>
      <w:numFmt w:val="bullet"/>
      <w:start w:val="1"/>
    </w:lvl>
    <w:lvl w:ilvl="2">
      <w:lvlJc w:val="left"/>
      <w:lvlText w:val="%3."/>
      <w:numFmt w:val="lowerLetter"/>
      <w:start w:val="1"/>
    </w:lvl>
  </w:abstractNum>
  <w:abstractNum w:abstractNumId="3">
    <w:nsid w:val="625558EC"/>
    <w:multiLevelType w:val="hybridMultilevel"/>
    <w:lvl w:ilvl="0">
      <w:lvlJc w:val="left"/>
      <w:lvlText w:val="%1)"/>
      <w:numFmt w:val="decimal"/>
      <w:start w:val="8"/>
    </w:lvl>
    <w:lvl w:ilvl="1">
      <w:lvlJc w:val="left"/>
      <w:lvlText w:val="%2.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2020-07-16T09:57:14Z</dcterms:created>
  <dcterms:modified xsi:type="dcterms:W3CDTF">2020-07-16T09:57:14Z</dcterms:modified>
</cp:coreProperties>
</file>