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5275D" w14:textId="45F3736F" w:rsidR="009A7C76" w:rsidRDefault="001342E3">
      <w:pPr>
        <w:rPr>
          <w:lang w:val="hr-HR"/>
        </w:rPr>
      </w:pPr>
      <w:r>
        <w:rPr>
          <w:lang w:val="hr-HR"/>
        </w:rPr>
        <w:t>Interviju korisnika za Kokoshinjac</w:t>
      </w:r>
    </w:p>
    <w:p w14:paraId="27A04F01" w14:textId="65938905" w:rsidR="001342E3" w:rsidRDefault="00BF4CA8">
      <w:pPr>
        <w:rPr>
          <w:lang w:val="hr-HR"/>
        </w:rPr>
      </w:pPr>
      <w:r>
        <w:rPr>
          <w:lang w:val="hr-HR"/>
        </w:rPr>
        <w:t>Obavljen je intervju sa korisnikom te su razgovorom specificirani zahtjevi odnosno funkcionalnosti koje su korisniku potrebne u aplikaciji.</w:t>
      </w:r>
    </w:p>
    <w:p w14:paraId="67FC695E" w14:textId="77777777" w:rsidR="00BF4CA8" w:rsidRDefault="00BF4CA8">
      <w:pPr>
        <w:rPr>
          <w:lang w:val="hr-HR"/>
        </w:rPr>
      </w:pPr>
    </w:p>
    <w:p w14:paraId="1E7ABE9F" w14:textId="073F81A9" w:rsidR="00567D79" w:rsidRDefault="00567D79">
      <w:pPr>
        <w:rPr>
          <w:lang w:val="hr-HR"/>
        </w:rPr>
      </w:pPr>
      <w:r>
        <w:rPr>
          <w:lang w:val="hr-HR"/>
        </w:rPr>
        <w:t>Evidencija količine sakupljenih jaja</w:t>
      </w:r>
    </w:p>
    <w:p w14:paraId="420AA593" w14:textId="59633235" w:rsidR="001342E3" w:rsidRDefault="00567D79">
      <w:pPr>
        <w:rPr>
          <w:lang w:val="hr-HR"/>
        </w:rPr>
      </w:pPr>
      <w:r>
        <w:rPr>
          <w:lang w:val="hr-HR"/>
        </w:rPr>
        <w:t xml:space="preserve">Korisnici na obiteljskom gospodarstu svakog dana sakupljaju jaja te imaju problem bilježenja količine sakupljenih jaja odnosno potrebno je svakodnevno komunicirati među djelatnicima kako bi se znao točan broj sakupljenih jaja u tom danu. Aplikacijom će se riješiti taj problem na način da će se omogućiti svim korisnicima obiteljskog gospodarstva unos količine pokupljenih jaja u tom danu. </w:t>
      </w:r>
      <w:r w:rsidR="001342E3">
        <w:rPr>
          <w:lang w:val="hr-HR"/>
        </w:rPr>
        <w:t xml:space="preserve"> </w:t>
      </w:r>
      <w:r>
        <w:rPr>
          <w:lang w:val="hr-HR"/>
        </w:rPr>
        <w:t xml:space="preserve">Moguće je više unosa u jednom danu. </w:t>
      </w:r>
    </w:p>
    <w:p w14:paraId="4D8A0D25" w14:textId="77777777" w:rsidR="00BF4CA8" w:rsidRDefault="00BF4CA8">
      <w:pPr>
        <w:rPr>
          <w:lang w:val="hr-HR"/>
        </w:rPr>
      </w:pPr>
    </w:p>
    <w:p w14:paraId="15B458B0" w14:textId="6D85BE50" w:rsidR="00567D79" w:rsidRDefault="00567D79">
      <w:pPr>
        <w:rPr>
          <w:lang w:val="hr-HR"/>
        </w:rPr>
      </w:pPr>
      <w:r>
        <w:rPr>
          <w:lang w:val="hr-HR"/>
        </w:rPr>
        <w:t>Evidencija hrane</w:t>
      </w:r>
    </w:p>
    <w:p w14:paraId="236A3A81" w14:textId="442721E1" w:rsidR="00567D79" w:rsidRDefault="00567D79">
      <w:pPr>
        <w:rPr>
          <w:lang w:val="hr-HR"/>
        </w:rPr>
      </w:pPr>
      <w:r>
        <w:rPr>
          <w:lang w:val="hr-HR"/>
        </w:rPr>
        <w:t>Hranjenje je još jedna od aktivnosti koja se obavlja svakodnevno na obiteljskom gospodarstvu. Hrana se kupuje u većim količinama i za nekoliko mjeseci te se to evidentira u obliku troška</w:t>
      </w:r>
      <w:r w:rsidR="00784F7F">
        <w:rPr>
          <w:lang w:val="hr-HR"/>
        </w:rPr>
        <w:t>. Hrana se koristi svakodnevno i daje se pomoću mjerica zbog lakšeg snalaženja u količinama. Za potrebe unosa u aplikaciju potrebno je izmjeriti (izvagati) mjericu kojom se daje hrana zbog povećanja točnosti evidencije. Korisnik će unositi broj mjerica koje su dane ( primjer 1,2,3, 2.5 i sl).</w:t>
      </w:r>
    </w:p>
    <w:p w14:paraId="2C4B7B9F" w14:textId="77777777" w:rsidR="00BF4CA8" w:rsidRDefault="00BF4CA8">
      <w:pPr>
        <w:rPr>
          <w:lang w:val="hr-HR"/>
        </w:rPr>
      </w:pPr>
    </w:p>
    <w:p w14:paraId="145A6A1A" w14:textId="68226C96" w:rsidR="00784F7F" w:rsidRDefault="00784F7F">
      <w:pPr>
        <w:rPr>
          <w:lang w:val="hr-HR"/>
        </w:rPr>
      </w:pPr>
      <w:r>
        <w:rPr>
          <w:lang w:val="hr-HR"/>
        </w:rPr>
        <w:t>Troškovnik</w:t>
      </w:r>
    </w:p>
    <w:p w14:paraId="14027C88" w14:textId="66D25628" w:rsidR="00784F7F" w:rsidRDefault="00784F7F">
      <w:pPr>
        <w:rPr>
          <w:lang w:val="hr-HR"/>
        </w:rPr>
      </w:pPr>
      <w:r>
        <w:rPr>
          <w:lang w:val="hr-HR"/>
        </w:rPr>
        <w:t>Na obiteljskom gospodarstvu koristi se više oblika žitarica, suhi kruh i krumpir kao hrana za kokice. Cijene za navedeno variraju te je potrebno omogućiti izmjenu cijene prilikom svake nabave. Neke od žitarcia koje se koriste su pšenica - posije, kukuruz – šrot. Cijena kukuruza i pšenice je oko 2kn, vreća kruha košta 15kuna a krumpir je 1kn po kilogramu.</w:t>
      </w:r>
    </w:p>
    <w:p w14:paraId="2E401CBE" w14:textId="77777777" w:rsidR="00BF4CA8" w:rsidRDefault="00BF4CA8">
      <w:pPr>
        <w:rPr>
          <w:lang w:val="hr-HR"/>
        </w:rPr>
      </w:pPr>
    </w:p>
    <w:p w14:paraId="3DB9E168" w14:textId="0FDFEC46" w:rsidR="00784F7F" w:rsidRDefault="00784F7F">
      <w:pPr>
        <w:rPr>
          <w:lang w:val="hr-HR"/>
        </w:rPr>
      </w:pPr>
      <w:r>
        <w:rPr>
          <w:lang w:val="hr-HR"/>
        </w:rPr>
        <w:t>Pregled podataka</w:t>
      </w:r>
    </w:p>
    <w:p w14:paraId="1C77EE08" w14:textId="4C4DF9F0" w:rsidR="00784F7F" w:rsidRPr="001342E3" w:rsidRDefault="00784F7F">
      <w:pPr>
        <w:rPr>
          <w:lang w:val="hr-HR"/>
        </w:rPr>
      </w:pPr>
      <w:r>
        <w:rPr>
          <w:lang w:val="hr-HR"/>
        </w:rPr>
        <w:t xml:space="preserve">Korisniku je potrebno omogućiti pregled sakupljenih podataka kako bi se mogli šepuriti po selu koliko je jaja proizvedeno kao i pregledati koliko je jaja proizvedeno u kojem dijelu godine. </w:t>
      </w:r>
      <w:r w:rsidR="00BF4CA8">
        <w:rPr>
          <w:lang w:val="hr-HR"/>
        </w:rPr>
        <w:t>Prikazati minimalnu i maksimalnu količinu jaja proizvedenih po mjesecu kao i potrošnju hrane za pojedini mjesec. Ukoliko je moguće prikazati grafički. Na ovaj će način korisnik dobiti uvid u odnos uložene hrane i dobivenih jaja te na taj način moći intervenirati u određenim situacijama i na taj način povećati prinos.</w:t>
      </w:r>
    </w:p>
    <w:sectPr w:rsidR="00784F7F" w:rsidRPr="0013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E3"/>
    <w:rsid w:val="000522D4"/>
    <w:rsid w:val="001342E3"/>
    <w:rsid w:val="00567D79"/>
    <w:rsid w:val="00643459"/>
    <w:rsid w:val="00784F7F"/>
    <w:rsid w:val="007C5C92"/>
    <w:rsid w:val="00BF4CA8"/>
    <w:rsid w:val="00E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412F"/>
  <w15:chartTrackingRefBased/>
  <w15:docId w15:val="{43C59866-132D-484C-A5EA-1BC687FD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2021-03-09T20:08:00Z</dcterms:created>
  <dcterms:modified xsi:type="dcterms:W3CDTF">2021-03-09T20:50:00Z</dcterms:modified>
</cp:coreProperties>
</file>