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80" w:rsidRPr="00C55828" w:rsidRDefault="00D91980" w:rsidP="00D91980">
      <w:pPr>
        <w:tabs>
          <w:tab w:val="left" w:pos="3544"/>
        </w:tabs>
        <w:ind w:left="1701"/>
        <w:rPr>
          <w:rFonts w:ascii="Verdana" w:hAnsi="Verdana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b/>
          <w:bCs/>
          <w:color w:val="auto"/>
          <w:sz w:val="27"/>
          <w:szCs w:val="27"/>
          <w:lang w:val="ru-RU"/>
        </w:rPr>
        <w:t>Спецификация файла коммуникации</w:t>
      </w:r>
    </w:p>
    <w:p w:rsidR="00D91980" w:rsidRPr="00A82021" w:rsidRDefault="00D91980" w:rsidP="00D91980">
      <w:pPr>
        <w:ind w:left="1701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Таблица, приведенная ниже, содержит формат документа Заказа в версии </w:t>
      </w:r>
      <w:r w:rsidR="00581392" w:rsidRPr="00C55828">
        <w:rPr>
          <w:rFonts w:ascii="Arial" w:hAnsi="Arial" w:cs="Arial"/>
          <w:color w:val="auto"/>
          <w:sz w:val="18"/>
          <w:szCs w:val="18"/>
          <w:lang w:val="ru-RU"/>
        </w:rPr>
        <w:t>4</w:t>
      </w:r>
      <w:r w:rsidR="00DC57BB" w:rsidRPr="00C55828">
        <w:rPr>
          <w:rFonts w:ascii="Arial" w:hAnsi="Arial" w:cs="Arial"/>
          <w:color w:val="auto"/>
          <w:sz w:val="18"/>
          <w:szCs w:val="18"/>
          <w:lang w:val="ru-RU"/>
        </w:rPr>
        <w:t>.</w:t>
      </w:r>
      <w:r w:rsidR="00581392" w:rsidRPr="00C55828">
        <w:rPr>
          <w:rFonts w:ascii="Arial" w:hAnsi="Arial" w:cs="Arial"/>
          <w:color w:val="auto"/>
          <w:sz w:val="18"/>
          <w:szCs w:val="18"/>
          <w:lang w:val="ru-RU"/>
        </w:rPr>
        <w:t>0</w:t>
      </w:r>
      <w:r w:rsidRPr="00C55828">
        <w:rPr>
          <w:rFonts w:ascii="Arial" w:hAnsi="Arial" w:cs="Arial"/>
          <w:color w:val="auto"/>
          <w:sz w:val="18"/>
          <w:szCs w:val="18"/>
        </w:rPr>
        <w:t>XML</w:t>
      </w:r>
    </w:p>
    <w:p w:rsidR="00E15B31" w:rsidRPr="00A82021" w:rsidRDefault="00E15B31" w:rsidP="00D91980">
      <w:pPr>
        <w:ind w:left="1701"/>
        <w:rPr>
          <w:rFonts w:ascii="Arial" w:hAnsi="Arial" w:cs="Arial"/>
          <w:color w:val="auto"/>
          <w:sz w:val="18"/>
          <w:szCs w:val="18"/>
          <w:lang w:val="ru-RU"/>
        </w:rPr>
      </w:pPr>
    </w:p>
    <w:p w:rsidR="00A82021" w:rsidRPr="00E15B31" w:rsidRDefault="00A82021" w:rsidP="00E15B31">
      <w:pPr>
        <w:ind w:left="1701"/>
        <w:rPr>
          <w:rFonts w:ascii="Arial" w:hAnsi="Arial" w:cs="Arial"/>
          <w:color w:val="auto"/>
          <w:sz w:val="18"/>
          <w:szCs w:val="18"/>
          <w:lang w:val="ru-RU"/>
        </w:rPr>
      </w:pPr>
    </w:p>
    <w:p w:rsidR="00111224" w:rsidRPr="00C55828" w:rsidRDefault="00111224" w:rsidP="00DC57BB">
      <w:pPr>
        <w:pStyle w:val="11"/>
        <w:shd w:val="clear" w:color="auto" w:fill="auto"/>
        <w:spacing w:before="0" w:line="240" w:lineRule="auto"/>
        <w:ind w:left="1701"/>
        <w:jc w:val="center"/>
        <w:rPr>
          <w:color w:val="auto"/>
          <w:sz w:val="18"/>
          <w:lang w:val="ru-RU"/>
        </w:rPr>
      </w:pPr>
    </w:p>
    <w:tbl>
      <w:tblPr>
        <w:tblW w:w="12106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4"/>
        <w:gridCol w:w="1163"/>
        <w:gridCol w:w="1474"/>
        <w:gridCol w:w="2835"/>
      </w:tblGrid>
      <w:tr w:rsidR="00A4782F" w:rsidRPr="00C55828" w:rsidTr="00400099">
        <w:trPr>
          <w:trHeight w:val="450"/>
        </w:trPr>
        <w:tc>
          <w:tcPr>
            <w:tcW w:w="6634" w:type="dxa"/>
            <w:shd w:val="clear" w:color="auto" w:fill="A6A6A6" w:themeFill="background1" w:themeFillShade="A6"/>
            <w:vAlign w:val="center"/>
          </w:tcPr>
          <w:p w:rsidR="00A4782F" w:rsidRPr="00C55828" w:rsidRDefault="00A4782F" w:rsidP="00DC57BB">
            <w:pPr>
              <w:widowControl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</w:p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  <w:t>Наименование поля</w:t>
            </w:r>
          </w:p>
          <w:p w:rsidR="00A4782F" w:rsidRPr="00C55828" w:rsidRDefault="00A4782F" w:rsidP="00DC57BB">
            <w:pPr>
              <w:widowControl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163" w:type="dxa"/>
            <w:shd w:val="clear" w:color="auto" w:fill="A6A6A6" w:themeFill="background1" w:themeFillShade="A6"/>
            <w:vAlign w:val="center"/>
          </w:tcPr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  <w:t>Тип</w:t>
            </w:r>
          </w:p>
        </w:tc>
        <w:tc>
          <w:tcPr>
            <w:tcW w:w="1474" w:type="dxa"/>
            <w:shd w:val="clear" w:color="auto" w:fill="A6A6A6" w:themeFill="background1" w:themeFillShade="A6"/>
          </w:tcPr>
          <w:p w:rsidR="00A4782F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</w:p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  <w:t>Формат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  <w:lang w:val="ru-RU" w:eastAsia="ru-RU" w:bidi="ar-SA"/>
              </w:rPr>
              <w:t>Описание</w:t>
            </w:r>
          </w:p>
        </w:tc>
      </w:tr>
      <w:tr w:rsidR="00E35510" w:rsidRPr="00C55828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&lt;Document-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C55828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-Header&gt;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DD27F9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OrderResponseNumber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&gt;Пз_ТДЭ00003823&lt;/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OrderResponseNumber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X(35)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Номер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ответа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на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заказ</w:t>
            </w:r>
            <w:proofErr w:type="spellEnd"/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OrderResponseDate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&gt;2017-01-30&lt;/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OrderResponseDate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CCYY-MM-DD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Дата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ответа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на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заказ</w:t>
            </w:r>
            <w:proofErr w:type="spellEnd"/>
          </w:p>
        </w:tc>
      </w:tr>
      <w:tr w:rsidR="00D45819" w:rsidRPr="00A4782F" w:rsidTr="00400099">
        <w:trPr>
          <w:trHeight w:val="340"/>
        </w:trPr>
        <w:tc>
          <w:tcPr>
            <w:tcW w:w="6634" w:type="dxa"/>
            <w:shd w:val="clear" w:color="auto" w:fill="auto"/>
            <w:hideMark/>
          </w:tcPr>
          <w:p w:rsidR="00D45819" w:rsidRPr="00AE5C07" w:rsidRDefault="00D45819" w:rsidP="00D45819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&lt;ExpectedDeliveryDate&gt;2005-05-30&lt;/ExpectedDeliveryDate&gt;</w:t>
            </w:r>
          </w:p>
        </w:tc>
        <w:tc>
          <w:tcPr>
            <w:tcW w:w="1163" w:type="dxa"/>
            <w:shd w:val="clear" w:color="auto" w:fill="auto"/>
            <w:hideMark/>
          </w:tcPr>
          <w:p w:rsidR="00D45819" w:rsidRPr="00AE5C07" w:rsidRDefault="00AF6337" w:rsidP="007806DF">
            <w:pPr>
              <w:ind w:firstLine="34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</w:tcPr>
          <w:p w:rsidR="00D45819" w:rsidRPr="00AE5C07" w:rsidRDefault="00D45819" w:rsidP="007806DF">
            <w:pPr>
              <w:ind w:firstLine="5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CCYY-MM-DD</w:t>
            </w:r>
          </w:p>
        </w:tc>
        <w:tc>
          <w:tcPr>
            <w:tcW w:w="2835" w:type="dxa"/>
            <w:shd w:val="clear" w:color="auto" w:fill="auto"/>
            <w:hideMark/>
          </w:tcPr>
          <w:p w:rsidR="00D45819" w:rsidRPr="00AE5C07" w:rsidRDefault="00D45819" w:rsidP="007806D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Ожидаемая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дата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доставки</w:t>
            </w:r>
          </w:p>
        </w:tc>
      </w:tr>
      <w:tr w:rsidR="00D45819" w:rsidRPr="00A4782F" w:rsidTr="00400099">
        <w:trPr>
          <w:trHeight w:val="340"/>
        </w:trPr>
        <w:tc>
          <w:tcPr>
            <w:tcW w:w="6634" w:type="dxa"/>
            <w:shd w:val="clear" w:color="auto" w:fill="auto"/>
            <w:hideMark/>
          </w:tcPr>
          <w:p w:rsidR="00D45819" w:rsidRPr="00AE5C07" w:rsidRDefault="00D45819" w:rsidP="00D45819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&lt;ExpectedDeliveryTime&gt;08:00&lt;/ExpectedDeliveryTime&gt;</w:t>
            </w:r>
          </w:p>
        </w:tc>
        <w:tc>
          <w:tcPr>
            <w:tcW w:w="1163" w:type="dxa"/>
            <w:shd w:val="clear" w:color="auto" w:fill="auto"/>
            <w:hideMark/>
          </w:tcPr>
          <w:p w:rsidR="00D45819" w:rsidRPr="00AE5C07" w:rsidRDefault="00D45819" w:rsidP="007806DF">
            <w:pPr>
              <w:ind w:firstLine="34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</w:tcPr>
          <w:p w:rsidR="00D45819" w:rsidRPr="00AE5C07" w:rsidRDefault="00D45819" w:rsidP="007806DF">
            <w:pPr>
              <w:ind w:firstLine="5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hh:mm</w:t>
            </w:r>
          </w:p>
        </w:tc>
        <w:tc>
          <w:tcPr>
            <w:tcW w:w="2835" w:type="dxa"/>
            <w:shd w:val="clear" w:color="auto" w:fill="auto"/>
            <w:hideMark/>
          </w:tcPr>
          <w:p w:rsidR="00D45819" w:rsidRPr="00AE5C07" w:rsidRDefault="00D45819" w:rsidP="007806D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Ожидаемое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время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доставки</w:t>
            </w:r>
          </w:p>
        </w:tc>
      </w:tr>
      <w:tr w:rsidR="00E35510" w:rsidRPr="001F3A29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&lt;OrderNumber&gt;ТДЭ00003823&lt;/OrderNumber&gt;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 w:rsidP="007806D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X(35)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Номер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заказа</w:t>
            </w:r>
          </w:p>
        </w:tc>
      </w:tr>
      <w:tr w:rsidR="00E35510" w:rsidRPr="001F3A29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&lt;OrderDate&gt;2014-04-03&lt;/OrderDate&gt;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CCYY-MM-DD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Дата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заказа</w:t>
            </w:r>
          </w:p>
        </w:tc>
      </w:tr>
      <w:tr w:rsidR="00E35510" w:rsidRPr="00B4229A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ResponseType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&gt;29&lt;/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ResponseType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X(3)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>Тип подтверждения "4" – Изменение "27" – Заказ не принят "29" – Заказ принят без изменений</w:t>
            </w:r>
          </w:p>
        </w:tc>
      </w:tr>
      <w:tr w:rsidR="00E35510" w:rsidRPr="00DD27F9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-Header&gt;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DD27F9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-Parties&gt;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&lt;Buyer&gt;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856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&lt;ILN&gt;4630016679998&lt;/ILN&gt;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X(13)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 xml:space="preserve">GLN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покупателя</w:t>
            </w:r>
            <w:proofErr w:type="spellEnd"/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&lt;/Buyer&gt;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&lt;Seller&gt;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856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&lt;ILN&gt;2000000000136&lt;/ILN&gt;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X(13)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 xml:space="preserve">GLN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продавца</w:t>
            </w:r>
            <w:proofErr w:type="spellEnd"/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&lt;/Seller&gt;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&lt;DeliveryPoint&gt;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856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&lt;ILN&gt;4630016679998&lt;/ILN&gt;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X(13)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GLN места</w:t>
            </w:r>
            <w:r w:rsidR="00A3342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доставки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&lt;/DeliveryPoint&gt;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404746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-Parties&gt;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B16D8C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-Lines&gt;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B16D8C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&lt;Line&gt;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 [n]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6165C3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B16D8C">
            <w:pPr>
              <w:ind w:firstLine="856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&lt;Line-Item&gt;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A4782F" w:rsidTr="00400099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lastRenderedPageBreak/>
              <w:t>&lt;LineNumber&gt;1&lt;/LineNumber&gt;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[0-9](5)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Номер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строки</w:t>
            </w:r>
          </w:p>
        </w:tc>
      </w:tr>
      <w:tr w:rsidR="00E35510" w:rsidRPr="006165C3" w:rsidTr="00400099">
        <w:trPr>
          <w:trHeight w:val="341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&lt;EAN&gt;6415990710862&lt;/EAN&gt;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D62DF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[0-9](14)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Код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 xml:space="preserve"> EAN (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штрих-код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  <w:tr w:rsidR="00E35510" w:rsidRPr="00B4229A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LineItemStatus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&gt;5&lt;/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LineItemStatus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X(3)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Статус позиции "3" – Изменение "7" – Позиция не принята "5" – Позиция полностью принята </w:t>
            </w:r>
          </w:p>
        </w:tc>
      </w:tr>
      <w:tr w:rsidR="00400099" w:rsidRPr="002A4C54" w:rsidTr="00400099">
        <w:trPr>
          <w:trHeight w:val="343"/>
        </w:trPr>
        <w:tc>
          <w:tcPr>
            <w:tcW w:w="6634" w:type="dxa"/>
            <w:shd w:val="clear" w:color="auto" w:fill="auto"/>
          </w:tcPr>
          <w:p w:rsidR="00400099" w:rsidRPr="00400099" w:rsidRDefault="00400099" w:rsidP="00400099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C03236">
              <w:rPr>
                <w:rFonts w:ascii="Arial" w:hAnsi="Arial" w:cs="Arial"/>
                <w:bCs/>
                <w:sz w:val="18"/>
                <w:szCs w:val="18"/>
                <w:lang w:val="ru-RU"/>
              </w:rPr>
              <w:tab/>
            </w:r>
            <w:r w:rsidRPr="00C03236">
              <w:rPr>
                <w:rFonts w:ascii="Arial" w:hAnsi="Arial" w:cs="Arial"/>
                <w:bCs/>
                <w:sz w:val="18"/>
                <w:szCs w:val="18"/>
                <w:lang w:val="ru-RU"/>
              </w:rPr>
              <w:tab/>
            </w:r>
            <w:r w:rsidRPr="00C03236">
              <w:rPr>
                <w:rFonts w:ascii="Arial" w:hAnsi="Arial" w:cs="Arial"/>
                <w:bCs/>
                <w:sz w:val="18"/>
                <w:szCs w:val="18"/>
                <w:lang w:val="ru-RU"/>
              </w:rPr>
              <w:tab/>
              <w:t xml:space="preserve">     </w:t>
            </w:r>
            <w:r w:rsidRPr="00400099">
              <w:rPr>
                <w:rFonts w:ascii="Arial" w:hAnsi="Arial" w:cs="Arial"/>
                <w:bCs/>
                <w:sz w:val="18"/>
                <w:szCs w:val="18"/>
              </w:rPr>
              <w:t>&lt;SupplierItemCode&gt;SupplierItemCode_1&lt;/SupplierItemCode&gt;</w:t>
            </w:r>
          </w:p>
        </w:tc>
        <w:tc>
          <w:tcPr>
            <w:tcW w:w="1163" w:type="dxa"/>
            <w:shd w:val="clear" w:color="auto" w:fill="auto"/>
          </w:tcPr>
          <w:p w:rsidR="00400099" w:rsidRPr="00400099" w:rsidRDefault="00400099" w:rsidP="00400099">
            <w:pPr>
              <w:ind w:left="6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О</w:t>
            </w:r>
          </w:p>
        </w:tc>
        <w:tc>
          <w:tcPr>
            <w:tcW w:w="1474" w:type="dxa"/>
          </w:tcPr>
          <w:p w:rsidR="00400099" w:rsidRPr="00400099" w:rsidRDefault="00400099" w:rsidP="00400099">
            <w:pPr>
              <w:ind w:left="467"/>
              <w:rPr>
                <w:rFonts w:ascii="Arial" w:hAnsi="Arial" w:cs="Arial"/>
                <w:bCs/>
                <w:sz w:val="18"/>
                <w:szCs w:val="18"/>
              </w:rPr>
            </w:pPr>
            <w:r w:rsidRPr="00400099">
              <w:rPr>
                <w:rFonts w:ascii="Arial" w:hAnsi="Arial" w:cs="Arial"/>
                <w:bCs/>
                <w:sz w:val="18"/>
                <w:szCs w:val="18"/>
              </w:rPr>
              <w:t>X(32)</w:t>
            </w:r>
          </w:p>
        </w:tc>
        <w:tc>
          <w:tcPr>
            <w:tcW w:w="2835" w:type="dxa"/>
            <w:shd w:val="clear" w:color="auto" w:fill="auto"/>
          </w:tcPr>
          <w:p w:rsidR="00400099" w:rsidRPr="00400099" w:rsidRDefault="00400099" w:rsidP="00400099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400099">
              <w:rPr>
                <w:rFonts w:ascii="Arial" w:hAnsi="Arial" w:cs="Arial"/>
                <w:bCs/>
                <w:sz w:val="18"/>
                <w:szCs w:val="18"/>
              </w:rPr>
              <w:t>Артикул</w:t>
            </w:r>
            <w:proofErr w:type="spellEnd"/>
            <w:r w:rsidRPr="0040009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00099">
              <w:rPr>
                <w:rFonts w:ascii="Arial" w:hAnsi="Arial" w:cs="Arial"/>
                <w:bCs/>
                <w:sz w:val="18"/>
                <w:szCs w:val="18"/>
              </w:rPr>
              <w:t>поставщика</w:t>
            </w:r>
            <w:proofErr w:type="spellEnd"/>
          </w:p>
        </w:tc>
      </w:tr>
      <w:tr w:rsidR="00D26080" w:rsidRPr="002A4C54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D26080" w:rsidRPr="00AE5C07" w:rsidRDefault="00D26080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&lt;BuyerItemCode&gt;00000101547&lt;/BuyerItemCode&gt;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D26080" w:rsidRPr="00C03236" w:rsidRDefault="00C03236" w:rsidP="001271B0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D26080" w:rsidRPr="00AE5C07" w:rsidRDefault="00D26080" w:rsidP="001271B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X(32)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D26080" w:rsidRPr="00400099" w:rsidRDefault="00400099" w:rsidP="001271B0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Артикул покупателя</w:t>
            </w:r>
          </w:p>
        </w:tc>
      </w:tr>
      <w:tr w:rsidR="00E35510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CA34AD">
            <w:pPr>
              <w:ind w:left="1139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ItemDescription</w:t>
            </w:r>
            <w:proofErr w:type="spellEnd"/>
            <w:r w:rsidR="00CA34AD"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>&gt;</w:t>
            </w:r>
            <w:proofErr w:type="spellStart"/>
            <w:r w:rsidR="00CA34AD"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Ветонит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>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ItemDescription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X(256)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Наименование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товара</w:t>
            </w:r>
            <w:proofErr w:type="spellEnd"/>
          </w:p>
        </w:tc>
      </w:tr>
      <w:tr w:rsidR="008A308B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8A308B" w:rsidRPr="00AE5C07" w:rsidRDefault="008A308B" w:rsidP="008A308B">
            <w:pPr>
              <w:ind w:firstLine="113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&lt;OrderedQuantity&gt;100.000&lt;/OrderedQuantity&gt;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8A308B" w:rsidRPr="00AE5C07" w:rsidRDefault="000B16A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8A308B" w:rsidRPr="00AE5C07" w:rsidRDefault="008A308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R3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A308B" w:rsidRPr="00AE5C07" w:rsidRDefault="008A308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Заказанное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количество</w:t>
            </w:r>
          </w:p>
        </w:tc>
      </w:tr>
      <w:tr w:rsidR="00E35510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QuantityToBeDelivered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&gt;144.000&lt;/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QuantityToBeDelivered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R3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Подтвержденное</w:t>
            </w:r>
            <w:proofErr w:type="spellEnd"/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количество</w:t>
            </w:r>
            <w:proofErr w:type="spellEnd"/>
          </w:p>
        </w:tc>
      </w:tr>
      <w:tr w:rsidR="00AF6337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AF6337" w:rsidRPr="00AE5C07" w:rsidRDefault="00AF6337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AF6337">
              <w:rPr>
                <w:rFonts w:ascii="Arial" w:hAnsi="Arial" w:cs="Arial"/>
                <w:bCs/>
                <w:sz w:val="18"/>
                <w:szCs w:val="18"/>
              </w:rPr>
              <w:t>&lt;UnitOfMeasure&gt;PCE&lt;/UnitOfMeasure&gt;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F6337" w:rsidRPr="00777B73" w:rsidRDefault="0040009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</w:t>
            </w:r>
          </w:p>
        </w:tc>
        <w:tc>
          <w:tcPr>
            <w:tcW w:w="1474" w:type="dxa"/>
            <w:vAlign w:val="center"/>
          </w:tcPr>
          <w:p w:rsidR="00AF6337" w:rsidRPr="00AE5C07" w:rsidRDefault="00AF633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X(3)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F6337" w:rsidRPr="00AF6337" w:rsidRDefault="00AF6337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Единицы измерения</w:t>
            </w:r>
          </w:p>
        </w:tc>
      </w:tr>
      <w:tr w:rsidR="00E35510" w:rsidRPr="00B4229A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C03236" w:rsidP="00F62A07">
            <w:pPr>
              <w:ind w:left="1139"/>
              <w:rPr>
                <w:rFonts w:ascii="Arial" w:hAnsi="Arial" w:cs="Arial"/>
                <w:bCs/>
                <w:sz w:val="18"/>
                <w:szCs w:val="18"/>
              </w:rPr>
            </w:pPr>
            <w:r w:rsidRPr="00C03236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C03236">
              <w:rPr>
                <w:rFonts w:ascii="Arial" w:hAnsi="Arial" w:cs="Arial"/>
                <w:bCs/>
                <w:sz w:val="18"/>
                <w:szCs w:val="18"/>
              </w:rPr>
              <w:t>OrderedUnitGrossPrice</w:t>
            </w:r>
            <w:proofErr w:type="spellEnd"/>
            <w:r w:rsidRPr="00C03236">
              <w:rPr>
                <w:rFonts w:ascii="Arial" w:hAnsi="Arial" w:cs="Arial"/>
                <w:bCs/>
                <w:sz w:val="18"/>
                <w:szCs w:val="18"/>
              </w:rPr>
              <w:t>&gt;12.00&lt;/</w:t>
            </w:r>
            <w:proofErr w:type="spellStart"/>
            <w:r w:rsidRPr="00C03236">
              <w:rPr>
                <w:rFonts w:ascii="Arial" w:hAnsi="Arial" w:cs="Arial"/>
                <w:bCs/>
                <w:sz w:val="18"/>
                <w:szCs w:val="18"/>
              </w:rPr>
              <w:t>OrderedUnitGrossPrice</w:t>
            </w:r>
            <w:proofErr w:type="spellEnd"/>
            <w:r w:rsidRPr="00C03236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C03236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Цена одной единицы товара с </w:t>
            </w:r>
            <w:r w:rsidR="00E35510" w:rsidRPr="00AE5C0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НДС </w:t>
            </w:r>
          </w:p>
        </w:tc>
      </w:tr>
      <w:tr w:rsidR="00E35510" w:rsidRPr="00EB42A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B4229A" w:rsidRDefault="00C03236" w:rsidP="00B4229A">
            <w:pPr>
              <w:ind w:left="1139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B4229A">
              <w:rPr>
                <w:rFonts w:ascii="Arial" w:hAnsi="Arial" w:cs="Arial"/>
                <w:bCs/>
                <w:sz w:val="18"/>
                <w:szCs w:val="18"/>
                <w:lang w:val="ru-RU"/>
              </w:rPr>
              <w:t>&lt;</w:t>
            </w:r>
            <w:proofErr w:type="spellStart"/>
            <w:r w:rsidRPr="00C03236">
              <w:rPr>
                <w:rFonts w:ascii="Arial" w:hAnsi="Arial" w:cs="Arial"/>
                <w:bCs/>
                <w:sz w:val="18"/>
                <w:szCs w:val="18"/>
              </w:rPr>
              <w:t>GrossAmount</w:t>
            </w:r>
            <w:proofErr w:type="spellEnd"/>
            <w:r w:rsidRPr="00B4229A">
              <w:rPr>
                <w:rFonts w:ascii="Arial" w:hAnsi="Arial" w:cs="Arial"/>
                <w:bCs/>
                <w:sz w:val="18"/>
                <w:szCs w:val="18"/>
                <w:lang w:val="ru-RU"/>
              </w:rPr>
              <w:t>&gt;15.00&lt;/</w:t>
            </w:r>
            <w:proofErr w:type="spellStart"/>
            <w:r w:rsidRPr="00C03236">
              <w:rPr>
                <w:rFonts w:ascii="Arial" w:hAnsi="Arial" w:cs="Arial"/>
                <w:bCs/>
                <w:sz w:val="18"/>
                <w:szCs w:val="18"/>
              </w:rPr>
              <w:t>GrossAmount</w:t>
            </w:r>
            <w:proofErr w:type="spellEnd"/>
            <w:r w:rsidRPr="00B4229A">
              <w:rPr>
                <w:rFonts w:ascii="Arial" w:hAnsi="Arial" w:cs="Arial"/>
                <w:bCs/>
                <w:sz w:val="18"/>
                <w:szCs w:val="18"/>
                <w:lang w:val="ru-RU"/>
              </w:rPr>
              <w:t>&gt;</w:t>
            </w:r>
            <w:r w:rsidR="00B4229A" w:rsidRPr="00B4229A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C0323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М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Сумма</w:t>
            </w:r>
            <w:proofErr w:type="spellEnd"/>
            <w:r w:rsidR="00C03236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с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 xml:space="preserve"> НДС</w:t>
            </w:r>
          </w:p>
        </w:tc>
      </w:tr>
      <w:tr w:rsidR="00D62DF8" w:rsidRPr="00EB42A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D62DF8" w:rsidRPr="00A4782F" w:rsidRDefault="00B4229A" w:rsidP="00D62DF8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&lt;/Line-Item&gt;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D62DF8" w:rsidRPr="00A4782F" w:rsidRDefault="00D62DF8" w:rsidP="00D62DF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:rsidR="00D62DF8" w:rsidRPr="00A4782F" w:rsidRDefault="00D62DF8" w:rsidP="00D62DF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62DF8" w:rsidRPr="00A4782F" w:rsidRDefault="00D62DF8" w:rsidP="00D62DF8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4229A" w:rsidRPr="00EB42A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B4229A" w:rsidRPr="00A4782F" w:rsidRDefault="00B4229A" w:rsidP="00380F9A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&lt;Line-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Parties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4229A" w:rsidRPr="00B4229A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B4229A" w:rsidRPr="00A4782F" w:rsidRDefault="00B4229A" w:rsidP="00380F9A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DeliveryPoint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O[n]</w:t>
            </w:r>
          </w:p>
        </w:tc>
        <w:tc>
          <w:tcPr>
            <w:tcW w:w="1474" w:type="dxa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4229A" w:rsidRPr="00B4229A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B4229A" w:rsidRPr="00A4782F" w:rsidRDefault="00B4229A" w:rsidP="00380F9A">
            <w:pPr>
              <w:ind w:firstLineChars="800" w:firstLine="1440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4782F">
              <w:rPr>
                <w:rFonts w:ascii="Arial" w:hAnsi="Arial" w:cs="Arial"/>
                <w:bCs/>
                <w:sz w:val="18"/>
                <w:szCs w:val="18"/>
              </w:rPr>
              <w:t>LocationNumber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</w:rPr>
              <w:t>&gt;12345</w:t>
            </w:r>
            <w:bookmarkStart w:id="0" w:name="_GoBack"/>
            <w:bookmarkEnd w:id="0"/>
            <w:r w:rsidRPr="00A4782F">
              <w:rPr>
                <w:rFonts w:ascii="Arial" w:hAnsi="Arial" w:cs="Arial"/>
                <w:bCs/>
                <w:sz w:val="18"/>
                <w:szCs w:val="18"/>
              </w:rPr>
              <w:t>67890123&lt;/</w:t>
            </w:r>
            <w:proofErr w:type="spellStart"/>
            <w:r w:rsidRPr="00A4782F">
              <w:rPr>
                <w:rFonts w:ascii="Arial" w:hAnsi="Arial" w:cs="Arial"/>
                <w:bCs/>
                <w:sz w:val="18"/>
                <w:szCs w:val="18"/>
              </w:rPr>
              <w:t>LocationNumber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X(25)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GLN</w:t>
            </w: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точки доставки (для кросс-</w:t>
            </w:r>
            <w:proofErr w:type="spellStart"/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>докинговых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заказов)</w:t>
            </w:r>
          </w:p>
        </w:tc>
      </w:tr>
      <w:tr w:rsidR="00B4229A" w:rsidRPr="00B4229A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B4229A" w:rsidRPr="00A4782F" w:rsidRDefault="00B4229A" w:rsidP="00380F9A">
            <w:pPr>
              <w:ind w:firstLineChars="800" w:firstLine="1440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4782F">
              <w:rPr>
                <w:rFonts w:ascii="Arial" w:hAnsi="Arial" w:cs="Arial"/>
                <w:bCs/>
                <w:sz w:val="18"/>
                <w:szCs w:val="18"/>
              </w:rPr>
              <w:t>LocationName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</w:rPr>
              <w:t>&gt;Name of location&lt;/</w:t>
            </w:r>
            <w:proofErr w:type="spellStart"/>
            <w:r w:rsidRPr="00A4782F">
              <w:rPr>
                <w:rFonts w:ascii="Arial" w:hAnsi="Arial" w:cs="Arial"/>
                <w:bCs/>
                <w:sz w:val="18"/>
                <w:szCs w:val="18"/>
              </w:rPr>
              <w:t>LocationName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1474" w:type="dxa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X(256)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Наименование точки доставки (для кросс-</w:t>
            </w:r>
            <w:proofErr w:type="spellStart"/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>докинговых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заказов)</w:t>
            </w:r>
          </w:p>
        </w:tc>
      </w:tr>
      <w:tr w:rsidR="00B4229A" w:rsidRPr="00EB42A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B4229A" w:rsidRPr="00A4782F" w:rsidRDefault="00B4229A" w:rsidP="00380F9A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DeliveryPoint</w:t>
            </w:r>
            <w:proofErr w:type="spellEnd"/>
            <w:r w:rsidRPr="00A4782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4229A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4229A" w:rsidRPr="00A4782F" w:rsidRDefault="00B4229A" w:rsidP="00380F9A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&lt;/Line-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 xml:space="preserve"> Parties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 xml:space="preserve"> 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B4229A" w:rsidRPr="00A4782F" w:rsidRDefault="00B4229A" w:rsidP="00380F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4229A" w:rsidRPr="00A4782F" w:rsidRDefault="00B4229A" w:rsidP="00380F9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DD27F9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7073E8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&lt;/Line&gt;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B16D8C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-Lines&gt;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7073E8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-Summary&gt;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7073E8">
            <w:pPr>
              <w:ind w:firstLine="572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&lt;TotalLines&gt;1&lt;/TotalLines&gt;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[0-9](5)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Общее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количество</w:t>
            </w:r>
            <w:r w:rsidR="00AF6337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E5C07">
              <w:rPr>
                <w:rFonts w:ascii="Arial" w:hAnsi="Arial" w:cs="Arial"/>
                <w:bCs/>
                <w:sz w:val="18"/>
                <w:szCs w:val="18"/>
              </w:rPr>
              <w:t>строк</w:t>
            </w:r>
          </w:p>
        </w:tc>
      </w:tr>
      <w:tr w:rsidR="00E35510" w:rsidRPr="00DD27F9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 w:rsidP="007073E8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-Summary&gt;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E35510" w:rsidRPr="00C55828" w:rsidTr="00400099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&lt;/Document-</w:t>
            </w:r>
            <w:proofErr w:type="spellStart"/>
            <w:r w:rsidRPr="00AE5C07">
              <w:rPr>
                <w:rFonts w:ascii="Arial" w:hAnsi="Arial" w:cs="Arial"/>
                <w:bCs/>
                <w:sz w:val="18"/>
                <w:szCs w:val="18"/>
              </w:rPr>
              <w:t>OrderResponse</w:t>
            </w:r>
            <w:proofErr w:type="spellEnd"/>
            <w:r w:rsidRPr="00AE5C07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1474" w:type="dxa"/>
            <w:vAlign w:val="center"/>
          </w:tcPr>
          <w:p w:rsidR="00E35510" w:rsidRPr="00AE5C07" w:rsidRDefault="00E3551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E35510" w:rsidRPr="00AE5C07" w:rsidRDefault="00E3551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5C07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</w:tbl>
    <w:p w:rsidR="00CE5046" w:rsidRPr="00C55828" w:rsidRDefault="00CE5046" w:rsidP="00634230">
      <w:pPr>
        <w:pStyle w:val="11"/>
        <w:shd w:val="clear" w:color="auto" w:fill="auto"/>
        <w:spacing w:before="0" w:line="240" w:lineRule="auto"/>
        <w:ind w:left="1701" w:right="1000"/>
        <w:rPr>
          <w:color w:val="auto"/>
          <w:sz w:val="18"/>
        </w:rPr>
      </w:pPr>
    </w:p>
    <w:p w:rsidR="00634230" w:rsidRPr="00C55828" w:rsidRDefault="00634230" w:rsidP="00634230">
      <w:pPr>
        <w:ind w:left="1701"/>
        <w:rPr>
          <w:rFonts w:ascii="Arial" w:hAnsi="Arial" w:cs="Arial"/>
          <w:color w:val="auto"/>
          <w:sz w:val="16"/>
          <w:szCs w:val="18"/>
        </w:rPr>
      </w:pPr>
    </w:p>
    <w:p w:rsidR="00634230" w:rsidRPr="00C55828" w:rsidRDefault="00634230" w:rsidP="00634230">
      <w:pPr>
        <w:ind w:left="1701"/>
        <w:rPr>
          <w:rFonts w:ascii="Arial" w:hAnsi="Arial" w:cs="Arial"/>
          <w:color w:val="auto"/>
          <w:szCs w:val="20"/>
          <w:lang w:val="ru-RU"/>
        </w:rPr>
      </w:pPr>
      <w:r w:rsidRPr="00C55828">
        <w:rPr>
          <w:rFonts w:ascii="Arial" w:hAnsi="Arial" w:cs="Arial"/>
          <w:color w:val="auto"/>
          <w:szCs w:val="20"/>
          <w:lang w:val="ru-RU"/>
        </w:rPr>
        <w:t xml:space="preserve">Каждый документ должен высылаться в отдельном файле в кодировке </w:t>
      </w:r>
      <w:r w:rsidRPr="00C55828">
        <w:rPr>
          <w:rFonts w:ascii="Arial" w:hAnsi="Arial" w:cs="Arial"/>
          <w:color w:val="auto"/>
          <w:szCs w:val="20"/>
        </w:rPr>
        <w:t>UTF</w:t>
      </w:r>
      <w:r w:rsidRPr="00C55828">
        <w:rPr>
          <w:rFonts w:ascii="Arial" w:hAnsi="Arial" w:cs="Arial"/>
          <w:color w:val="auto"/>
          <w:szCs w:val="20"/>
          <w:lang w:val="ru-RU"/>
        </w:rPr>
        <w:t>-8.</w:t>
      </w:r>
    </w:p>
    <w:p w:rsidR="00634230" w:rsidRPr="00C55828" w:rsidRDefault="00634230" w:rsidP="00634230">
      <w:pPr>
        <w:ind w:left="1701"/>
        <w:rPr>
          <w:rFonts w:ascii="Arial" w:hAnsi="Arial" w:cs="Arial"/>
          <w:b/>
          <w:color w:val="auto"/>
          <w:sz w:val="18"/>
          <w:szCs w:val="18"/>
          <w:lang w:val="ru-RU"/>
        </w:rPr>
      </w:pPr>
    </w:p>
    <w:p w:rsidR="00634230" w:rsidRPr="00C55828" w:rsidRDefault="00634230" w:rsidP="00DC57BB">
      <w:pPr>
        <w:ind w:left="1701" w:right="1103"/>
        <w:rPr>
          <w:rFonts w:ascii="Arial" w:hAnsi="Arial" w:cs="Arial"/>
          <w:b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b/>
          <w:color w:val="auto"/>
          <w:sz w:val="18"/>
          <w:szCs w:val="18"/>
          <w:lang w:val="ru-RU"/>
        </w:rPr>
        <w:t>Тип: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lastRenderedPageBreak/>
        <w:t>O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необязательное поле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обязательное поле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C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обязательное поле при определённых условиях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</w:p>
    <w:p w:rsidR="00634230" w:rsidRPr="00C55828" w:rsidRDefault="00634230" w:rsidP="00DC57BB">
      <w:pPr>
        <w:ind w:left="1701" w:right="1103"/>
        <w:rPr>
          <w:rFonts w:ascii="Arial" w:hAnsi="Arial" w:cs="Arial"/>
          <w:b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b/>
          <w:color w:val="auto"/>
          <w:sz w:val="18"/>
          <w:szCs w:val="18"/>
          <w:lang w:val="ru-RU"/>
        </w:rPr>
        <w:t>Формат полей: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>[</w:t>
      </w:r>
      <w:r w:rsidRPr="00C55828">
        <w:rPr>
          <w:rFonts w:ascii="Arial" w:hAnsi="Arial" w:cs="Arial"/>
          <w:color w:val="auto"/>
          <w:sz w:val="18"/>
          <w:szCs w:val="18"/>
        </w:rPr>
        <w:t>A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-</w:t>
      </w:r>
      <w:r w:rsidRPr="00C55828">
        <w:rPr>
          <w:rFonts w:ascii="Arial" w:hAnsi="Arial" w:cs="Arial"/>
          <w:color w:val="auto"/>
          <w:sz w:val="18"/>
          <w:szCs w:val="18"/>
        </w:rPr>
        <w:t>Z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](3) – диапазон символов, заглавные буквы от "</w:t>
      </w:r>
      <w:r w:rsidRPr="00C55828">
        <w:rPr>
          <w:rFonts w:ascii="Arial" w:hAnsi="Arial" w:cs="Arial"/>
          <w:color w:val="auto"/>
          <w:sz w:val="18"/>
          <w:szCs w:val="18"/>
        </w:rPr>
        <w:t>A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д</w:t>
      </w:r>
      <w:proofErr w:type="gramStart"/>
      <w:r w:rsidRPr="00C55828">
        <w:rPr>
          <w:rFonts w:ascii="Arial" w:hAnsi="Arial" w:cs="Arial"/>
          <w:color w:val="auto"/>
          <w:sz w:val="18"/>
          <w:szCs w:val="18"/>
        </w:rPr>
        <w:t>o</w:t>
      </w:r>
      <w:proofErr w:type="gramEnd"/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"</w:t>
      </w:r>
      <w:r w:rsidRPr="00C55828">
        <w:rPr>
          <w:rFonts w:ascii="Arial" w:hAnsi="Arial" w:cs="Arial"/>
          <w:color w:val="auto"/>
          <w:sz w:val="18"/>
          <w:szCs w:val="18"/>
        </w:rPr>
        <w:t>Z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", максимальное количество знаков: 3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X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(</w:t>
      </w: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) – диапазон символов, произвольные знаки с шестнадцатеричными кодами, заключённые в диапазоне от "0</w:t>
      </w:r>
      <w:r w:rsidRPr="00C55828">
        <w:rPr>
          <w:rFonts w:ascii="Arial" w:hAnsi="Arial" w:cs="Arial"/>
          <w:color w:val="auto"/>
          <w:sz w:val="18"/>
          <w:szCs w:val="18"/>
        </w:rPr>
        <w:t>x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20" до "0</w:t>
      </w:r>
      <w:proofErr w:type="spellStart"/>
      <w:r w:rsidRPr="00C55828">
        <w:rPr>
          <w:rFonts w:ascii="Arial" w:hAnsi="Arial" w:cs="Arial"/>
          <w:color w:val="auto"/>
          <w:sz w:val="18"/>
          <w:szCs w:val="18"/>
        </w:rPr>
        <w:t>xFF</w:t>
      </w:r>
      <w:proofErr w:type="spellEnd"/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". Исключение составляют: ‘&lt;’, ‘&gt;’ </w:t>
      </w:r>
      <w:proofErr w:type="spellStart"/>
      <w:r w:rsidRPr="00C55828">
        <w:rPr>
          <w:rFonts w:ascii="Arial" w:hAnsi="Arial" w:cs="Arial"/>
          <w:color w:val="auto"/>
          <w:sz w:val="18"/>
          <w:szCs w:val="18"/>
        </w:rPr>
        <w:t>i</w:t>
      </w:r>
      <w:proofErr w:type="spellEnd"/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‘&amp;’ ‘&amp;’, максимальное количество знаков: </w:t>
      </w: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.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>[0-9](13) – диапазон символов, цифры от "0" до "9", максимальное количество знаков 13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>[-0-9](20) – диапазон символов, цифры от "0" до "9" и знак минус "</w:t>
      </w:r>
      <w:proofErr w:type="gramStart"/>
      <w:r w:rsidRPr="00C55828">
        <w:rPr>
          <w:rFonts w:ascii="Arial" w:hAnsi="Arial" w:cs="Arial"/>
          <w:color w:val="auto"/>
          <w:sz w:val="18"/>
          <w:szCs w:val="18"/>
          <w:lang w:val="ru-RU"/>
        </w:rPr>
        <w:t>-"</w:t>
      </w:r>
      <w:proofErr w:type="gramEnd"/>
      <w:r w:rsidRPr="00C55828">
        <w:rPr>
          <w:rFonts w:ascii="Arial" w:hAnsi="Arial" w:cs="Arial"/>
          <w:color w:val="auto"/>
          <w:sz w:val="18"/>
          <w:szCs w:val="18"/>
          <w:lang w:val="ru-RU"/>
        </w:rPr>
        <w:t>, максимальное количество знаков 20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0 - целое число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2 - натуральное число с установленной точностью, с точностью до двух десятых (нп.23.45) десятая часть отделена точкой</w:t>
      </w:r>
    </w:p>
    <w:p w:rsidR="00DB7CDC" w:rsidRPr="00C55828" w:rsidRDefault="00DB7CDC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R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2 - реальное число с установленной точностью, с точностью до двух десятых (нп.23.45) десятая часть отделена точкой</w:t>
      </w:r>
    </w:p>
    <w:p w:rsidR="00634230" w:rsidRPr="00C55828" w:rsidRDefault="00634230" w:rsidP="00DC57BB">
      <w:pPr>
        <w:ind w:left="1701" w:right="1103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CCYY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-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-</w:t>
      </w:r>
      <w:r w:rsidRPr="00C55828">
        <w:rPr>
          <w:rFonts w:ascii="Arial" w:hAnsi="Arial" w:cs="Arial"/>
          <w:color w:val="auto"/>
          <w:sz w:val="18"/>
          <w:szCs w:val="18"/>
        </w:rPr>
        <w:t>DD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- форматирование поля даты ("</w:t>
      </w:r>
      <w:r w:rsidRPr="00C55828">
        <w:rPr>
          <w:rFonts w:ascii="Arial" w:hAnsi="Arial" w:cs="Arial"/>
          <w:color w:val="auto"/>
          <w:sz w:val="18"/>
          <w:szCs w:val="18"/>
        </w:rPr>
        <w:t>CCYY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четырёхзначный год, "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месяца, "</w:t>
      </w:r>
      <w:r w:rsidRPr="00C55828">
        <w:rPr>
          <w:rFonts w:ascii="Arial" w:hAnsi="Arial" w:cs="Arial"/>
          <w:color w:val="auto"/>
          <w:sz w:val="18"/>
          <w:szCs w:val="18"/>
        </w:rPr>
        <w:t>DD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дня).</w:t>
      </w:r>
    </w:p>
    <w:p w:rsidR="00AD70D5" w:rsidRPr="00C55828" w:rsidRDefault="00AD70D5" w:rsidP="00DC57BB">
      <w:pPr>
        <w:ind w:left="1701" w:right="1103"/>
        <w:rPr>
          <w:rFonts w:ascii="Arial" w:hAnsi="Arial" w:cs="Arial"/>
          <w:color w:val="auto"/>
          <w:sz w:val="18"/>
          <w:szCs w:val="18"/>
          <w:lang w:val="ru-RU"/>
        </w:rPr>
      </w:pPr>
      <w:proofErr w:type="spellStart"/>
      <w:r w:rsidRPr="00C55828">
        <w:rPr>
          <w:rFonts w:ascii="Arial" w:hAnsi="Arial" w:cs="Arial"/>
          <w:color w:val="auto"/>
          <w:sz w:val="18"/>
          <w:szCs w:val="18"/>
        </w:rPr>
        <w:t>hh</w:t>
      </w:r>
      <w:proofErr w:type="spellEnd"/>
      <w:r w:rsidRPr="00C55828">
        <w:rPr>
          <w:rFonts w:ascii="Arial" w:hAnsi="Arial" w:cs="Arial"/>
          <w:color w:val="auto"/>
          <w:sz w:val="18"/>
          <w:szCs w:val="18"/>
          <w:lang w:val="ru-RU"/>
        </w:rPr>
        <w:t>: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форматирование поля времени ("</w:t>
      </w:r>
      <w:proofErr w:type="spellStart"/>
      <w:r w:rsidRPr="00C55828">
        <w:rPr>
          <w:rFonts w:ascii="Arial" w:hAnsi="Arial" w:cs="Arial"/>
          <w:color w:val="auto"/>
          <w:sz w:val="18"/>
          <w:szCs w:val="18"/>
        </w:rPr>
        <w:t>hh</w:t>
      </w:r>
      <w:proofErr w:type="spellEnd"/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в 24х часовой системе: 00 – 23, "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минут: 00 – 59)</w:t>
      </w:r>
    </w:p>
    <w:p w:rsidR="00CE5046" w:rsidRPr="00C55828" w:rsidRDefault="00CE5046" w:rsidP="00DC57BB">
      <w:pPr>
        <w:pStyle w:val="11"/>
        <w:shd w:val="clear" w:color="auto" w:fill="auto"/>
        <w:spacing w:before="0" w:line="240" w:lineRule="auto"/>
        <w:ind w:left="1701" w:right="1103"/>
        <w:rPr>
          <w:color w:val="auto"/>
          <w:sz w:val="18"/>
          <w:lang w:val="ru-RU"/>
        </w:rPr>
      </w:pPr>
    </w:p>
    <w:p w:rsidR="00CE5046" w:rsidRPr="00C55828" w:rsidRDefault="00CE5046" w:rsidP="00DC57BB">
      <w:pPr>
        <w:pStyle w:val="11"/>
        <w:shd w:val="clear" w:color="auto" w:fill="auto"/>
        <w:spacing w:before="0" w:line="240" w:lineRule="auto"/>
        <w:ind w:left="1701" w:right="1103"/>
        <w:rPr>
          <w:color w:val="auto"/>
          <w:sz w:val="18"/>
          <w:lang w:val="ru-RU"/>
        </w:rPr>
      </w:pPr>
    </w:p>
    <w:p w:rsidR="00F807FA" w:rsidRPr="00C55828" w:rsidRDefault="00F807FA" w:rsidP="00405A88">
      <w:pPr>
        <w:ind w:left="1701"/>
        <w:rPr>
          <w:color w:val="auto"/>
          <w:sz w:val="2"/>
          <w:szCs w:val="2"/>
          <w:lang w:val="ru-RU"/>
        </w:rPr>
      </w:pPr>
    </w:p>
    <w:sectPr w:rsidR="00F807FA" w:rsidRPr="00C55828" w:rsidSect="005738D7">
      <w:headerReference w:type="even" r:id="rId8"/>
      <w:headerReference w:type="default" r:id="rId9"/>
      <w:footerReference w:type="even" r:id="rId10"/>
      <w:footerReference w:type="default" r:id="rId11"/>
      <w:pgSz w:w="16838" w:h="11909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05B" w:rsidRDefault="003F605B">
      <w:r>
        <w:separator/>
      </w:r>
    </w:p>
  </w:endnote>
  <w:endnote w:type="continuationSeparator" w:id="0">
    <w:p w:rsidR="003F605B" w:rsidRDefault="003F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75" w:rsidRDefault="00963C75" w:rsidP="00405A88">
    <w:pPr>
      <w:pStyle w:val="a5"/>
      <w:shd w:val="clear" w:color="auto" w:fill="auto"/>
      <w:spacing w:line="130" w:lineRule="exact"/>
      <w:ind w:left="1701"/>
    </w:pPr>
  </w:p>
  <w:p w:rsidR="00963C75" w:rsidRDefault="00963C75" w:rsidP="00405A88">
    <w:pPr>
      <w:pStyle w:val="a5"/>
      <w:shd w:val="clear" w:color="auto" w:fill="auto"/>
      <w:spacing w:line="130" w:lineRule="exact"/>
      <w:ind w:left="1701"/>
    </w:pPr>
  </w:p>
  <w:p w:rsidR="00963C75" w:rsidRDefault="00963C75" w:rsidP="00405A88">
    <w:pPr>
      <w:pStyle w:val="a5"/>
      <w:shd w:val="clear" w:color="auto" w:fill="auto"/>
      <w:spacing w:line="130" w:lineRule="exact"/>
      <w:ind w:left="1701"/>
    </w:pPr>
    <w:r>
      <w:t xml:space="preserve">COPYRIGHT © COMARCH SA 2002 </w:t>
    </w:r>
    <w:r w:rsidRPr="00405A88">
      <w:rPr>
        <w:lang w:eastAsia="ru-RU" w:bidi="ru-RU"/>
      </w:rPr>
      <w:t xml:space="preserve">/ </w:t>
    </w:r>
    <w:r>
      <w:t xml:space="preserve">03 </w:t>
    </w:r>
    <w:r w:rsidRPr="00405A88">
      <w:rPr>
        <w:lang w:eastAsia="ru-RU" w:bidi="ru-RU"/>
      </w:rPr>
      <w:t xml:space="preserve">/ </w:t>
    </w:r>
    <w:r>
      <w:t>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ru-RU"/>
      </w:rPr>
      <w:t>СТР</w:t>
    </w:r>
    <w:r w:rsidR="00FF234E">
      <w:fldChar w:fldCharType="begin"/>
    </w:r>
    <w:r>
      <w:instrText xml:space="preserve"> page </w:instrText>
    </w:r>
    <w:r w:rsidR="00FF234E">
      <w:fldChar w:fldCharType="separate"/>
    </w:r>
    <w:r w:rsidR="00B4229A">
      <w:rPr>
        <w:noProof/>
      </w:rPr>
      <w:t>2</w:t>
    </w:r>
    <w:r w:rsidR="00FF234E">
      <w:rPr>
        <w:noProof/>
      </w:rPr>
      <w:fldChar w:fldCharType="end"/>
    </w:r>
  </w:p>
  <w:p w:rsidR="00963C75" w:rsidRDefault="00963C75" w:rsidP="00405A88">
    <w:pPr>
      <w:pStyle w:val="a5"/>
      <w:shd w:val="clear" w:color="auto" w:fill="auto"/>
      <w:spacing w:line="130" w:lineRule="exact"/>
      <w:ind w:left="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75" w:rsidRDefault="00963C75" w:rsidP="00405A88">
    <w:pPr>
      <w:pStyle w:val="a5"/>
      <w:shd w:val="clear" w:color="auto" w:fill="auto"/>
      <w:spacing w:line="130" w:lineRule="exact"/>
      <w:ind w:left="1701"/>
    </w:pPr>
  </w:p>
  <w:p w:rsidR="00963C75" w:rsidRDefault="00963C75" w:rsidP="00405A88">
    <w:pPr>
      <w:pStyle w:val="a5"/>
      <w:shd w:val="clear" w:color="auto" w:fill="auto"/>
      <w:spacing w:line="130" w:lineRule="exact"/>
      <w:ind w:left="1701"/>
    </w:pPr>
    <w:r>
      <w:t>COPYRIGHT © COMARCH SA 20</w:t>
    </w:r>
    <w:r>
      <w:rPr>
        <w:lang w:val="ru-RU"/>
      </w:rPr>
      <w:t>15</w:t>
    </w:r>
    <w:r w:rsidRPr="00405A88">
      <w:rPr>
        <w:lang w:eastAsia="ru-RU" w:bidi="ru-RU"/>
      </w:rPr>
      <w:t xml:space="preserve">/ </w:t>
    </w:r>
    <w:r>
      <w:rPr>
        <w:lang w:val="ru-RU" w:eastAsia="ru-RU" w:bidi="ru-RU"/>
      </w:rPr>
      <w:t>12</w:t>
    </w:r>
    <w:r w:rsidRPr="00405A88">
      <w:rPr>
        <w:lang w:eastAsia="ru-RU" w:bidi="ru-RU"/>
      </w:rPr>
      <w:t xml:space="preserve">/ </w:t>
    </w:r>
    <w:r>
      <w:t>0</w:t>
    </w:r>
    <w:r>
      <w:rPr>
        <w:lang w:val="ru-RU"/>
      </w:rPr>
      <w:t>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ru-RU"/>
      </w:rPr>
      <w:t>СТР</w:t>
    </w:r>
    <w:r w:rsidR="00FF234E">
      <w:fldChar w:fldCharType="begin"/>
    </w:r>
    <w:r>
      <w:instrText xml:space="preserve"> page </w:instrText>
    </w:r>
    <w:r w:rsidR="00FF234E">
      <w:fldChar w:fldCharType="separate"/>
    </w:r>
    <w:r w:rsidR="00CC1241">
      <w:rPr>
        <w:noProof/>
      </w:rPr>
      <w:t>1</w:t>
    </w:r>
    <w:r w:rsidR="00FF234E">
      <w:rPr>
        <w:noProof/>
      </w:rPr>
      <w:fldChar w:fldCharType="end"/>
    </w:r>
  </w:p>
  <w:p w:rsidR="00963C75" w:rsidRDefault="00963C75" w:rsidP="00405A88">
    <w:pPr>
      <w:pStyle w:val="a5"/>
      <w:shd w:val="clear" w:color="auto" w:fill="auto"/>
      <w:spacing w:line="130" w:lineRule="exact"/>
      <w:ind w:left="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05B" w:rsidRDefault="003F605B"/>
  </w:footnote>
  <w:footnote w:type="continuationSeparator" w:id="0">
    <w:p w:rsidR="003F605B" w:rsidRDefault="003F60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75" w:rsidRDefault="00963C75" w:rsidP="00405A88">
    <w:pPr>
      <w:pStyle w:val="a5"/>
      <w:shd w:val="clear" w:color="auto" w:fill="auto"/>
      <w:ind w:left="1701"/>
    </w:pPr>
  </w:p>
  <w:p w:rsidR="00963C75" w:rsidRDefault="00963C75" w:rsidP="00D91980">
    <w:pPr>
      <w:autoSpaceDE w:val="0"/>
      <w:autoSpaceDN w:val="0"/>
      <w:adjustRightInd w:val="0"/>
      <w:ind w:left="1701"/>
      <w:rPr>
        <w:rFonts w:ascii="Verdana" w:hAnsi="Verdana"/>
        <w:sz w:val="15"/>
        <w:szCs w:val="15"/>
        <w:lang w:val="ru-RU"/>
      </w:rPr>
    </w:pPr>
    <w:r>
      <w:rPr>
        <w:rFonts w:ascii="Verdana" w:hAnsi="Verdana"/>
        <w:bCs/>
        <w:sz w:val="15"/>
        <w:szCs w:val="15"/>
        <w:lang w:val="ru-RU"/>
      </w:rPr>
      <w:t>Спецификация коммуникационного файла</w:t>
    </w:r>
    <w:r w:rsidRPr="0018546F">
      <w:rPr>
        <w:rFonts w:ascii="Verdana" w:hAnsi="Verdana"/>
        <w:sz w:val="15"/>
        <w:szCs w:val="15"/>
        <w:lang w:val="ru-RU"/>
      </w:rPr>
      <w:t xml:space="preserve">: </w:t>
    </w:r>
    <w:r>
      <w:rPr>
        <w:rFonts w:ascii="Verdana" w:hAnsi="Verdana"/>
        <w:sz w:val="15"/>
        <w:szCs w:val="15"/>
      </w:rPr>
      <w:t>XML</w:t>
    </w:r>
    <w:r>
      <w:rPr>
        <w:rFonts w:ascii="Verdana" w:hAnsi="Verdana"/>
        <w:sz w:val="15"/>
        <w:szCs w:val="15"/>
        <w:lang w:val="ru-RU"/>
      </w:rPr>
      <w:t>Заказ</w:t>
    </w:r>
    <w:r w:rsidRPr="0018546F">
      <w:rPr>
        <w:rFonts w:ascii="Verdana" w:hAnsi="Verdana"/>
        <w:sz w:val="15"/>
        <w:szCs w:val="15"/>
        <w:lang w:val="ru-RU"/>
      </w:rPr>
      <w:t xml:space="preserve"> – </w:t>
    </w:r>
    <w:r>
      <w:rPr>
        <w:rFonts w:ascii="Verdana" w:hAnsi="Verdana"/>
        <w:sz w:val="15"/>
        <w:szCs w:val="15"/>
      </w:rPr>
      <w:t>ComarchEDI</w:t>
    </w:r>
  </w:p>
  <w:p w:rsidR="00963C75" w:rsidRPr="0018546F" w:rsidRDefault="00963C75" w:rsidP="00D91980">
    <w:pPr>
      <w:autoSpaceDE w:val="0"/>
      <w:autoSpaceDN w:val="0"/>
      <w:adjustRightInd w:val="0"/>
      <w:ind w:left="1701"/>
      <w:rPr>
        <w:rFonts w:ascii="Verdana" w:hAnsi="Verdana"/>
        <w:bCs/>
        <w:sz w:val="15"/>
        <w:szCs w:val="15"/>
        <w:lang w:val="ru-RU"/>
      </w:rPr>
    </w:pPr>
    <w:r>
      <w:rPr>
        <w:rFonts w:ascii="Verdana" w:hAnsi="Verdana"/>
        <w:sz w:val="15"/>
        <w:szCs w:val="15"/>
        <w:lang w:val="ru-RU"/>
      </w:rPr>
      <w:t>Дата: 2015-12</w:t>
    </w:r>
    <w:r w:rsidRPr="0018546F">
      <w:rPr>
        <w:rFonts w:ascii="Verdana" w:hAnsi="Verdana"/>
        <w:sz w:val="15"/>
        <w:szCs w:val="15"/>
        <w:lang w:val="ru-RU"/>
      </w:rPr>
      <w:t>-</w:t>
    </w:r>
    <w:r>
      <w:rPr>
        <w:rFonts w:ascii="Verdana" w:hAnsi="Verdana"/>
        <w:sz w:val="15"/>
        <w:szCs w:val="15"/>
        <w:lang w:val="ru-RU"/>
      </w:rPr>
      <w:t>07</w:t>
    </w:r>
  </w:p>
  <w:p w:rsidR="00963C75" w:rsidRPr="00A4782F" w:rsidRDefault="00963C75">
    <w:pPr>
      <w:pStyle w:val="a7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75" w:rsidRDefault="00963C75" w:rsidP="00405A88">
    <w:pPr>
      <w:pStyle w:val="a5"/>
      <w:shd w:val="clear" w:color="auto" w:fill="auto"/>
      <w:ind w:left="1701"/>
    </w:pPr>
  </w:p>
  <w:p w:rsidR="00963C75" w:rsidRDefault="00963C75" w:rsidP="00D91980">
    <w:pPr>
      <w:autoSpaceDE w:val="0"/>
      <w:autoSpaceDN w:val="0"/>
      <w:adjustRightInd w:val="0"/>
      <w:ind w:left="1701"/>
      <w:rPr>
        <w:rFonts w:ascii="Verdana" w:hAnsi="Verdana"/>
        <w:sz w:val="15"/>
        <w:szCs w:val="15"/>
        <w:lang w:val="ru-RU"/>
      </w:rPr>
    </w:pPr>
    <w:r>
      <w:rPr>
        <w:rFonts w:ascii="Verdana" w:hAnsi="Verdana"/>
        <w:bCs/>
        <w:sz w:val="15"/>
        <w:szCs w:val="15"/>
        <w:lang w:val="ru-RU"/>
      </w:rPr>
      <w:t>Спецификация коммуникационного файла</w:t>
    </w:r>
    <w:r w:rsidRPr="0018546F">
      <w:rPr>
        <w:rFonts w:ascii="Verdana" w:hAnsi="Verdana"/>
        <w:sz w:val="15"/>
        <w:szCs w:val="15"/>
        <w:lang w:val="ru-RU"/>
      </w:rPr>
      <w:t xml:space="preserve">: </w:t>
    </w:r>
    <w:r>
      <w:rPr>
        <w:rFonts w:ascii="Verdana" w:hAnsi="Verdana"/>
        <w:sz w:val="15"/>
        <w:szCs w:val="15"/>
      </w:rPr>
      <w:t>XML</w:t>
    </w:r>
    <w:r w:rsidR="00E35510">
      <w:rPr>
        <w:rFonts w:ascii="Verdana" w:hAnsi="Verdana"/>
        <w:sz w:val="15"/>
        <w:szCs w:val="15"/>
        <w:lang w:val="ru-RU"/>
      </w:rPr>
      <w:t xml:space="preserve"> Подтверждение заказа</w:t>
    </w:r>
    <w:r w:rsidRPr="0018546F">
      <w:rPr>
        <w:rFonts w:ascii="Verdana" w:hAnsi="Verdana"/>
        <w:sz w:val="15"/>
        <w:szCs w:val="15"/>
        <w:lang w:val="ru-RU"/>
      </w:rPr>
      <w:t xml:space="preserve"> – </w:t>
    </w:r>
    <w:r>
      <w:rPr>
        <w:rFonts w:ascii="Verdana" w:hAnsi="Verdana"/>
        <w:sz w:val="15"/>
        <w:szCs w:val="15"/>
      </w:rPr>
      <w:t>ComarchEDI</w:t>
    </w:r>
  </w:p>
  <w:p w:rsidR="00963C75" w:rsidRPr="0018546F" w:rsidRDefault="00963C75" w:rsidP="00181235">
    <w:pPr>
      <w:pStyle w:val="Default"/>
      <w:ind w:left="992" w:firstLine="709"/>
      <w:rPr>
        <w:bCs/>
        <w:sz w:val="15"/>
        <w:szCs w:val="15"/>
      </w:rPr>
    </w:pPr>
    <w:r>
      <w:rPr>
        <w:sz w:val="15"/>
        <w:szCs w:val="15"/>
      </w:rPr>
      <w:t>Дата:  201</w:t>
    </w:r>
    <w:r w:rsidR="00DD27F9">
      <w:rPr>
        <w:sz w:val="15"/>
        <w:szCs w:val="15"/>
      </w:rPr>
      <w:t>7</w:t>
    </w:r>
    <w:r>
      <w:rPr>
        <w:sz w:val="15"/>
        <w:szCs w:val="15"/>
      </w:rPr>
      <w:t>-0</w:t>
    </w:r>
    <w:r w:rsidR="00DD27F9">
      <w:rPr>
        <w:sz w:val="15"/>
        <w:szCs w:val="15"/>
      </w:rPr>
      <w:t>2-22</w:t>
    </w:r>
  </w:p>
  <w:p w:rsidR="00963C75" w:rsidRDefault="00963C7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FA"/>
    <w:rsid w:val="00010B58"/>
    <w:rsid w:val="00017A9A"/>
    <w:rsid w:val="00022AB6"/>
    <w:rsid w:val="000275A4"/>
    <w:rsid w:val="00032E1C"/>
    <w:rsid w:val="000571A6"/>
    <w:rsid w:val="0007406B"/>
    <w:rsid w:val="000B16A1"/>
    <w:rsid w:val="000C06E5"/>
    <w:rsid w:val="000C4B23"/>
    <w:rsid w:val="000D3859"/>
    <w:rsid w:val="000E306B"/>
    <w:rsid w:val="000F2084"/>
    <w:rsid w:val="000F4F93"/>
    <w:rsid w:val="000F6613"/>
    <w:rsid w:val="00111224"/>
    <w:rsid w:val="001345DD"/>
    <w:rsid w:val="001539CB"/>
    <w:rsid w:val="00181235"/>
    <w:rsid w:val="001F3A29"/>
    <w:rsid w:val="00213842"/>
    <w:rsid w:val="00230EED"/>
    <w:rsid w:val="00250873"/>
    <w:rsid w:val="00260DAD"/>
    <w:rsid w:val="00260DB8"/>
    <w:rsid w:val="00272F34"/>
    <w:rsid w:val="002A347D"/>
    <w:rsid w:val="002A4C54"/>
    <w:rsid w:val="002C7AF7"/>
    <w:rsid w:val="002D18D7"/>
    <w:rsid w:val="003022E6"/>
    <w:rsid w:val="00354642"/>
    <w:rsid w:val="00386157"/>
    <w:rsid w:val="003A1D94"/>
    <w:rsid w:val="003A34C3"/>
    <w:rsid w:val="003A442F"/>
    <w:rsid w:val="003B46D2"/>
    <w:rsid w:val="003E4830"/>
    <w:rsid w:val="003F605B"/>
    <w:rsid w:val="00400099"/>
    <w:rsid w:val="00404746"/>
    <w:rsid w:val="00405A88"/>
    <w:rsid w:val="00442FCA"/>
    <w:rsid w:val="00444498"/>
    <w:rsid w:val="00451DD4"/>
    <w:rsid w:val="00464EBB"/>
    <w:rsid w:val="0047367C"/>
    <w:rsid w:val="004824CE"/>
    <w:rsid w:val="00486FAA"/>
    <w:rsid w:val="004A2762"/>
    <w:rsid w:val="004A642F"/>
    <w:rsid w:val="004F4B50"/>
    <w:rsid w:val="00504216"/>
    <w:rsid w:val="0052446C"/>
    <w:rsid w:val="00552578"/>
    <w:rsid w:val="005738D7"/>
    <w:rsid w:val="00575E4B"/>
    <w:rsid w:val="00581392"/>
    <w:rsid w:val="0059318F"/>
    <w:rsid w:val="0059593F"/>
    <w:rsid w:val="005C03D2"/>
    <w:rsid w:val="006034AD"/>
    <w:rsid w:val="006165C3"/>
    <w:rsid w:val="00617D87"/>
    <w:rsid w:val="00633DB0"/>
    <w:rsid w:val="00634230"/>
    <w:rsid w:val="00694CC4"/>
    <w:rsid w:val="006A5B69"/>
    <w:rsid w:val="006B37D7"/>
    <w:rsid w:val="007073E8"/>
    <w:rsid w:val="0071364C"/>
    <w:rsid w:val="007370AE"/>
    <w:rsid w:val="00746394"/>
    <w:rsid w:val="00752442"/>
    <w:rsid w:val="00757CC6"/>
    <w:rsid w:val="00777B73"/>
    <w:rsid w:val="007806DF"/>
    <w:rsid w:val="007A1DA9"/>
    <w:rsid w:val="007A5CEE"/>
    <w:rsid w:val="007D1302"/>
    <w:rsid w:val="007E0F6E"/>
    <w:rsid w:val="007E35D9"/>
    <w:rsid w:val="007E5253"/>
    <w:rsid w:val="007F595C"/>
    <w:rsid w:val="008443FA"/>
    <w:rsid w:val="008752D4"/>
    <w:rsid w:val="0088427C"/>
    <w:rsid w:val="008A308B"/>
    <w:rsid w:val="008A6051"/>
    <w:rsid w:val="008D7EEE"/>
    <w:rsid w:val="0092265A"/>
    <w:rsid w:val="009350EF"/>
    <w:rsid w:val="00944440"/>
    <w:rsid w:val="00946C55"/>
    <w:rsid w:val="00963C75"/>
    <w:rsid w:val="009711A4"/>
    <w:rsid w:val="0098719D"/>
    <w:rsid w:val="009C4021"/>
    <w:rsid w:val="009F4100"/>
    <w:rsid w:val="00A3342F"/>
    <w:rsid w:val="00A4782F"/>
    <w:rsid w:val="00A55D7A"/>
    <w:rsid w:val="00A57832"/>
    <w:rsid w:val="00A732B5"/>
    <w:rsid w:val="00A82021"/>
    <w:rsid w:val="00A972C8"/>
    <w:rsid w:val="00AD70D5"/>
    <w:rsid w:val="00AE5C07"/>
    <w:rsid w:val="00AF6337"/>
    <w:rsid w:val="00B16D8C"/>
    <w:rsid w:val="00B25C51"/>
    <w:rsid w:val="00B30AB0"/>
    <w:rsid w:val="00B4229A"/>
    <w:rsid w:val="00B453D7"/>
    <w:rsid w:val="00B45E02"/>
    <w:rsid w:val="00B77571"/>
    <w:rsid w:val="00BB0A96"/>
    <w:rsid w:val="00BB68E1"/>
    <w:rsid w:val="00BC74F4"/>
    <w:rsid w:val="00BF6AEF"/>
    <w:rsid w:val="00C03236"/>
    <w:rsid w:val="00C143A0"/>
    <w:rsid w:val="00C25518"/>
    <w:rsid w:val="00C437AE"/>
    <w:rsid w:val="00C55828"/>
    <w:rsid w:val="00C6378B"/>
    <w:rsid w:val="00CA3345"/>
    <w:rsid w:val="00CA34AD"/>
    <w:rsid w:val="00CC080C"/>
    <w:rsid w:val="00CC1241"/>
    <w:rsid w:val="00CE5046"/>
    <w:rsid w:val="00CF6B4A"/>
    <w:rsid w:val="00D16FC6"/>
    <w:rsid w:val="00D26080"/>
    <w:rsid w:val="00D45819"/>
    <w:rsid w:val="00D62DF8"/>
    <w:rsid w:val="00D91980"/>
    <w:rsid w:val="00DB7CDC"/>
    <w:rsid w:val="00DC57BB"/>
    <w:rsid w:val="00DD27F9"/>
    <w:rsid w:val="00E15B31"/>
    <w:rsid w:val="00E2394F"/>
    <w:rsid w:val="00E331C0"/>
    <w:rsid w:val="00E35510"/>
    <w:rsid w:val="00E63510"/>
    <w:rsid w:val="00E70586"/>
    <w:rsid w:val="00EA4C8E"/>
    <w:rsid w:val="00EB42A8"/>
    <w:rsid w:val="00F0193A"/>
    <w:rsid w:val="00F036D5"/>
    <w:rsid w:val="00F62A07"/>
    <w:rsid w:val="00F807FA"/>
    <w:rsid w:val="00F83BAF"/>
    <w:rsid w:val="00FB4492"/>
    <w:rsid w:val="00FF234E"/>
    <w:rsid w:val="00FF397A"/>
    <w:rsid w:val="00FF6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384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13842"/>
    <w:rPr>
      <w:color w:val="0066CC"/>
      <w:u w:val="single"/>
    </w:rPr>
  </w:style>
  <w:style w:type="character" w:customStyle="1" w:styleId="a4">
    <w:name w:val="Колонтитул_"/>
    <w:basedOn w:val="a0"/>
    <w:link w:val="a5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paragraph" w:customStyle="1" w:styleId="a5">
    <w:name w:val="Колонтитул"/>
    <w:basedOn w:val="a"/>
    <w:link w:val="a4"/>
    <w:rsid w:val="00213842"/>
    <w:pPr>
      <w:shd w:val="clear" w:color="auto" w:fill="FFFFFF"/>
      <w:spacing w:line="178" w:lineRule="exact"/>
    </w:pPr>
    <w:rPr>
      <w:rFonts w:ascii="Verdana" w:eastAsia="Verdana" w:hAnsi="Verdana" w:cs="Verdana"/>
      <w:spacing w:val="1"/>
      <w:sz w:val="13"/>
      <w:szCs w:val="13"/>
    </w:rPr>
  </w:style>
  <w:style w:type="character" w:customStyle="1" w:styleId="1">
    <w:name w:val="Заголовок №1_"/>
    <w:basedOn w:val="a0"/>
    <w:link w:val="10"/>
    <w:rsid w:val="00213842"/>
    <w:rPr>
      <w:rFonts w:ascii="Verdana" w:eastAsia="Verdana" w:hAnsi="Verdana" w:cs="Verdana"/>
      <w:b/>
      <w:bCs/>
      <w:i w:val="0"/>
      <w:iCs w:val="0"/>
      <w:smallCaps w:val="0"/>
      <w:strike w:val="0"/>
      <w:spacing w:val="2"/>
      <w:u w:val="none"/>
    </w:rPr>
  </w:style>
  <w:style w:type="paragraph" w:customStyle="1" w:styleId="10">
    <w:name w:val="Заголовок №1"/>
    <w:basedOn w:val="a"/>
    <w:link w:val="1"/>
    <w:rsid w:val="00213842"/>
    <w:pPr>
      <w:shd w:val="clear" w:color="auto" w:fill="FFFFFF"/>
      <w:spacing w:after="60" w:line="0" w:lineRule="atLeast"/>
      <w:outlineLvl w:val="0"/>
    </w:pPr>
    <w:rPr>
      <w:rFonts w:ascii="Verdana" w:eastAsia="Verdana" w:hAnsi="Verdana" w:cs="Verdana"/>
      <w:b/>
      <w:bCs/>
      <w:spacing w:val="2"/>
    </w:rPr>
  </w:style>
  <w:style w:type="character" w:customStyle="1" w:styleId="2">
    <w:name w:val="Заголовок №2_"/>
    <w:basedOn w:val="a0"/>
    <w:link w:val="20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20">
    <w:name w:val="Заголовок №2"/>
    <w:basedOn w:val="a"/>
    <w:link w:val="2"/>
    <w:rsid w:val="00213842"/>
    <w:pPr>
      <w:shd w:val="clear" w:color="auto" w:fill="FFFFFF"/>
      <w:spacing w:before="60" w:after="180" w:line="0" w:lineRule="atLeast"/>
      <w:outlineLvl w:val="1"/>
    </w:pPr>
    <w:rPr>
      <w:rFonts w:ascii="Verdana" w:eastAsia="Verdana" w:hAnsi="Verdana" w:cs="Verdana"/>
      <w:spacing w:val="2"/>
      <w:sz w:val="15"/>
      <w:szCs w:val="15"/>
    </w:rPr>
  </w:style>
  <w:style w:type="character" w:customStyle="1" w:styleId="a6">
    <w:name w:val="Основной текст_"/>
    <w:basedOn w:val="a0"/>
    <w:link w:val="11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2"/>
      <w:sz w:val="13"/>
      <w:szCs w:val="13"/>
      <w:u w:val="none"/>
    </w:rPr>
  </w:style>
  <w:style w:type="paragraph" w:customStyle="1" w:styleId="11">
    <w:name w:val="Основной текст1"/>
    <w:basedOn w:val="a"/>
    <w:link w:val="a6"/>
    <w:rsid w:val="00213842"/>
    <w:pPr>
      <w:shd w:val="clear" w:color="auto" w:fill="FFFFFF"/>
      <w:spacing w:before="720" w:line="0" w:lineRule="atLeast"/>
    </w:pPr>
    <w:rPr>
      <w:rFonts w:ascii="Verdana" w:eastAsia="Verdana" w:hAnsi="Verdana" w:cs="Verdana"/>
      <w:spacing w:val="2"/>
      <w:sz w:val="13"/>
      <w:szCs w:val="13"/>
    </w:rPr>
  </w:style>
  <w:style w:type="character" w:customStyle="1" w:styleId="75pt0pt">
    <w:name w:val="Основной текст + 7;5 pt;Полужирный;Интервал 0 pt"/>
    <w:basedOn w:val="a6"/>
    <w:rsid w:val="0021384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5pt0pt">
    <w:name w:val="Основной текст + 5;5 pt;Интервал 0 pt"/>
    <w:basedOn w:val="a6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55pt0pt0">
    <w:name w:val="Основной текст + 5;5 pt;Интервал 0 pt"/>
    <w:basedOn w:val="a6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 w:eastAsia="en-US" w:bidi="en-US"/>
    </w:rPr>
  </w:style>
  <w:style w:type="paragraph" w:styleId="a7">
    <w:name w:val="header"/>
    <w:basedOn w:val="a"/>
    <w:link w:val="a8"/>
    <w:uiPriority w:val="99"/>
    <w:unhideWhenUsed/>
    <w:rsid w:val="00405A8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5A88"/>
    <w:rPr>
      <w:color w:val="000000"/>
    </w:rPr>
  </w:style>
  <w:style w:type="paragraph" w:styleId="a9">
    <w:name w:val="footer"/>
    <w:basedOn w:val="a"/>
    <w:link w:val="aa"/>
    <w:uiPriority w:val="99"/>
    <w:unhideWhenUsed/>
    <w:rsid w:val="00405A8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5A88"/>
    <w:rPr>
      <w:color w:val="000000"/>
    </w:rPr>
  </w:style>
  <w:style w:type="paragraph" w:customStyle="1" w:styleId="xl65">
    <w:name w:val="xl65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6">
    <w:name w:val="xl66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7">
    <w:name w:val="xl67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8">
    <w:name w:val="xl68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18"/>
      <w:szCs w:val="18"/>
      <w:lang w:val="ru-RU" w:eastAsia="ru-RU" w:bidi="ar-SA"/>
    </w:rPr>
  </w:style>
  <w:style w:type="paragraph" w:customStyle="1" w:styleId="xl69">
    <w:name w:val="xl69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val="ru-RU" w:eastAsia="ru-RU" w:bidi="ar-SA"/>
    </w:rPr>
  </w:style>
  <w:style w:type="paragraph" w:customStyle="1" w:styleId="xl70">
    <w:name w:val="xl70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xl71">
    <w:name w:val="xl71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2">
    <w:name w:val="xl72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xl64">
    <w:name w:val="xl64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character" w:styleId="ab">
    <w:name w:val="FollowedHyperlink"/>
    <w:basedOn w:val="a0"/>
    <w:uiPriority w:val="99"/>
    <w:semiHidden/>
    <w:unhideWhenUsed/>
    <w:rsid w:val="00DC57BB"/>
    <w:rPr>
      <w:color w:val="954F72"/>
      <w:u w:val="single"/>
    </w:rPr>
  </w:style>
  <w:style w:type="paragraph" w:customStyle="1" w:styleId="xl73">
    <w:name w:val="xl73"/>
    <w:basedOn w:val="a"/>
    <w:rsid w:val="00DC57BB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4">
    <w:name w:val="xl74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600" w:firstLine="6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5">
    <w:name w:val="xl75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14"/>
      <w:szCs w:val="14"/>
      <w:lang w:val="ru-RU" w:eastAsia="ru-RU" w:bidi="ar-SA"/>
    </w:rPr>
  </w:style>
  <w:style w:type="paragraph" w:customStyle="1" w:styleId="xl76">
    <w:name w:val="xl76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7">
    <w:name w:val="xl77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8">
    <w:name w:val="xl78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9">
    <w:name w:val="xl79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0">
    <w:name w:val="xl80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700" w:firstLine="7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1">
    <w:name w:val="xl81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900" w:firstLine="9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2">
    <w:name w:val="xl82"/>
    <w:basedOn w:val="a"/>
    <w:rsid w:val="00DC57BB"/>
    <w:pPr>
      <w:widowControl/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Default">
    <w:name w:val="Default"/>
    <w:rsid w:val="002D18D7"/>
    <w:pPr>
      <w:widowControl/>
      <w:autoSpaceDE w:val="0"/>
      <w:autoSpaceDN w:val="0"/>
      <w:adjustRightInd w:val="0"/>
    </w:pPr>
    <w:rPr>
      <w:rFonts w:ascii="Verdana" w:hAnsi="Verdana" w:cs="Verdana"/>
      <w:color w:val="000000"/>
      <w:lang w:val="ru-RU" w:bidi="ar-SA"/>
    </w:rPr>
  </w:style>
  <w:style w:type="character" w:customStyle="1" w:styleId="apple-converted-space">
    <w:name w:val="apple-converted-space"/>
    <w:basedOn w:val="a0"/>
    <w:rsid w:val="000E306B"/>
  </w:style>
  <w:style w:type="character" w:customStyle="1" w:styleId="html-tag">
    <w:name w:val="html-tag"/>
    <w:basedOn w:val="a0"/>
    <w:rsid w:val="00AF6337"/>
  </w:style>
  <w:style w:type="character" w:customStyle="1" w:styleId="text">
    <w:name w:val="text"/>
    <w:basedOn w:val="a0"/>
    <w:rsid w:val="00AF6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384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13842"/>
    <w:rPr>
      <w:color w:val="0066CC"/>
      <w:u w:val="single"/>
    </w:rPr>
  </w:style>
  <w:style w:type="character" w:customStyle="1" w:styleId="a4">
    <w:name w:val="Колонтитул_"/>
    <w:basedOn w:val="a0"/>
    <w:link w:val="a5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paragraph" w:customStyle="1" w:styleId="a5">
    <w:name w:val="Колонтитул"/>
    <w:basedOn w:val="a"/>
    <w:link w:val="a4"/>
    <w:rsid w:val="00213842"/>
    <w:pPr>
      <w:shd w:val="clear" w:color="auto" w:fill="FFFFFF"/>
      <w:spacing w:line="178" w:lineRule="exact"/>
    </w:pPr>
    <w:rPr>
      <w:rFonts w:ascii="Verdana" w:eastAsia="Verdana" w:hAnsi="Verdana" w:cs="Verdana"/>
      <w:spacing w:val="1"/>
      <w:sz w:val="13"/>
      <w:szCs w:val="13"/>
    </w:rPr>
  </w:style>
  <w:style w:type="character" w:customStyle="1" w:styleId="1">
    <w:name w:val="Заголовок №1_"/>
    <w:basedOn w:val="a0"/>
    <w:link w:val="10"/>
    <w:rsid w:val="00213842"/>
    <w:rPr>
      <w:rFonts w:ascii="Verdana" w:eastAsia="Verdana" w:hAnsi="Verdana" w:cs="Verdana"/>
      <w:b/>
      <w:bCs/>
      <w:i w:val="0"/>
      <w:iCs w:val="0"/>
      <w:smallCaps w:val="0"/>
      <w:strike w:val="0"/>
      <w:spacing w:val="2"/>
      <w:u w:val="none"/>
    </w:rPr>
  </w:style>
  <w:style w:type="paragraph" w:customStyle="1" w:styleId="10">
    <w:name w:val="Заголовок №1"/>
    <w:basedOn w:val="a"/>
    <w:link w:val="1"/>
    <w:rsid w:val="00213842"/>
    <w:pPr>
      <w:shd w:val="clear" w:color="auto" w:fill="FFFFFF"/>
      <w:spacing w:after="60" w:line="0" w:lineRule="atLeast"/>
      <w:outlineLvl w:val="0"/>
    </w:pPr>
    <w:rPr>
      <w:rFonts w:ascii="Verdana" w:eastAsia="Verdana" w:hAnsi="Verdana" w:cs="Verdana"/>
      <w:b/>
      <w:bCs/>
      <w:spacing w:val="2"/>
    </w:rPr>
  </w:style>
  <w:style w:type="character" w:customStyle="1" w:styleId="2">
    <w:name w:val="Заголовок №2_"/>
    <w:basedOn w:val="a0"/>
    <w:link w:val="20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20">
    <w:name w:val="Заголовок №2"/>
    <w:basedOn w:val="a"/>
    <w:link w:val="2"/>
    <w:rsid w:val="00213842"/>
    <w:pPr>
      <w:shd w:val="clear" w:color="auto" w:fill="FFFFFF"/>
      <w:spacing w:before="60" w:after="180" w:line="0" w:lineRule="atLeast"/>
      <w:outlineLvl w:val="1"/>
    </w:pPr>
    <w:rPr>
      <w:rFonts w:ascii="Verdana" w:eastAsia="Verdana" w:hAnsi="Verdana" w:cs="Verdana"/>
      <w:spacing w:val="2"/>
      <w:sz w:val="15"/>
      <w:szCs w:val="15"/>
    </w:rPr>
  </w:style>
  <w:style w:type="character" w:customStyle="1" w:styleId="a6">
    <w:name w:val="Основной текст_"/>
    <w:basedOn w:val="a0"/>
    <w:link w:val="11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2"/>
      <w:sz w:val="13"/>
      <w:szCs w:val="13"/>
      <w:u w:val="none"/>
    </w:rPr>
  </w:style>
  <w:style w:type="paragraph" w:customStyle="1" w:styleId="11">
    <w:name w:val="Основной текст1"/>
    <w:basedOn w:val="a"/>
    <w:link w:val="a6"/>
    <w:rsid w:val="00213842"/>
    <w:pPr>
      <w:shd w:val="clear" w:color="auto" w:fill="FFFFFF"/>
      <w:spacing w:before="720" w:line="0" w:lineRule="atLeast"/>
    </w:pPr>
    <w:rPr>
      <w:rFonts w:ascii="Verdana" w:eastAsia="Verdana" w:hAnsi="Verdana" w:cs="Verdana"/>
      <w:spacing w:val="2"/>
      <w:sz w:val="13"/>
      <w:szCs w:val="13"/>
    </w:rPr>
  </w:style>
  <w:style w:type="character" w:customStyle="1" w:styleId="75pt0pt">
    <w:name w:val="Основной текст + 7;5 pt;Полужирный;Интервал 0 pt"/>
    <w:basedOn w:val="a6"/>
    <w:rsid w:val="0021384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5pt0pt">
    <w:name w:val="Основной текст + 5;5 pt;Интервал 0 pt"/>
    <w:basedOn w:val="a6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55pt0pt0">
    <w:name w:val="Основной текст + 5;5 pt;Интервал 0 pt"/>
    <w:basedOn w:val="a6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 w:eastAsia="en-US" w:bidi="en-US"/>
    </w:rPr>
  </w:style>
  <w:style w:type="paragraph" w:styleId="a7">
    <w:name w:val="header"/>
    <w:basedOn w:val="a"/>
    <w:link w:val="a8"/>
    <w:uiPriority w:val="99"/>
    <w:unhideWhenUsed/>
    <w:rsid w:val="00405A8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5A88"/>
    <w:rPr>
      <w:color w:val="000000"/>
    </w:rPr>
  </w:style>
  <w:style w:type="paragraph" w:styleId="a9">
    <w:name w:val="footer"/>
    <w:basedOn w:val="a"/>
    <w:link w:val="aa"/>
    <w:uiPriority w:val="99"/>
    <w:unhideWhenUsed/>
    <w:rsid w:val="00405A8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5A88"/>
    <w:rPr>
      <w:color w:val="000000"/>
    </w:rPr>
  </w:style>
  <w:style w:type="paragraph" w:customStyle="1" w:styleId="xl65">
    <w:name w:val="xl65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6">
    <w:name w:val="xl66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7">
    <w:name w:val="xl67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8">
    <w:name w:val="xl68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18"/>
      <w:szCs w:val="18"/>
      <w:lang w:val="ru-RU" w:eastAsia="ru-RU" w:bidi="ar-SA"/>
    </w:rPr>
  </w:style>
  <w:style w:type="paragraph" w:customStyle="1" w:styleId="xl69">
    <w:name w:val="xl69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val="ru-RU" w:eastAsia="ru-RU" w:bidi="ar-SA"/>
    </w:rPr>
  </w:style>
  <w:style w:type="paragraph" w:customStyle="1" w:styleId="xl70">
    <w:name w:val="xl70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xl71">
    <w:name w:val="xl71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2">
    <w:name w:val="xl72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xl64">
    <w:name w:val="xl64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character" w:styleId="ab">
    <w:name w:val="FollowedHyperlink"/>
    <w:basedOn w:val="a0"/>
    <w:uiPriority w:val="99"/>
    <w:semiHidden/>
    <w:unhideWhenUsed/>
    <w:rsid w:val="00DC57BB"/>
    <w:rPr>
      <w:color w:val="954F72"/>
      <w:u w:val="single"/>
    </w:rPr>
  </w:style>
  <w:style w:type="paragraph" w:customStyle="1" w:styleId="xl73">
    <w:name w:val="xl73"/>
    <w:basedOn w:val="a"/>
    <w:rsid w:val="00DC57BB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4">
    <w:name w:val="xl74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600" w:firstLine="6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5">
    <w:name w:val="xl75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14"/>
      <w:szCs w:val="14"/>
      <w:lang w:val="ru-RU" w:eastAsia="ru-RU" w:bidi="ar-SA"/>
    </w:rPr>
  </w:style>
  <w:style w:type="paragraph" w:customStyle="1" w:styleId="xl76">
    <w:name w:val="xl76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7">
    <w:name w:val="xl77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8">
    <w:name w:val="xl78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9">
    <w:name w:val="xl79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0">
    <w:name w:val="xl80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700" w:firstLine="7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1">
    <w:name w:val="xl81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900" w:firstLine="9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2">
    <w:name w:val="xl82"/>
    <w:basedOn w:val="a"/>
    <w:rsid w:val="00DC57BB"/>
    <w:pPr>
      <w:widowControl/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Default">
    <w:name w:val="Default"/>
    <w:rsid w:val="002D18D7"/>
    <w:pPr>
      <w:widowControl/>
      <w:autoSpaceDE w:val="0"/>
      <w:autoSpaceDN w:val="0"/>
      <w:adjustRightInd w:val="0"/>
    </w:pPr>
    <w:rPr>
      <w:rFonts w:ascii="Verdana" w:hAnsi="Verdana" w:cs="Verdana"/>
      <w:color w:val="000000"/>
      <w:lang w:val="ru-RU" w:bidi="ar-SA"/>
    </w:rPr>
  </w:style>
  <w:style w:type="character" w:customStyle="1" w:styleId="apple-converted-space">
    <w:name w:val="apple-converted-space"/>
    <w:basedOn w:val="a0"/>
    <w:rsid w:val="000E306B"/>
  </w:style>
  <w:style w:type="character" w:customStyle="1" w:styleId="html-tag">
    <w:name w:val="html-tag"/>
    <w:basedOn w:val="a0"/>
    <w:rsid w:val="00AF6337"/>
  </w:style>
  <w:style w:type="character" w:customStyle="1" w:styleId="text">
    <w:name w:val="text"/>
    <w:basedOn w:val="a0"/>
    <w:rsid w:val="00AF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D07B-99E5-41DA-B898-18038A04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ORDER_XML_RU_v36_20150423_en_color</vt:lpstr>
    </vt:vector>
  </TitlesOfParts>
  <Company>Grizli777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ORDER_XML_RU_v36_20150423_en_color</dc:title>
  <dc:creator>Ирина</dc:creator>
  <cp:lastModifiedBy>Анна Бобина</cp:lastModifiedBy>
  <cp:revision>2</cp:revision>
  <dcterms:created xsi:type="dcterms:W3CDTF">2020-05-18T07:43:00Z</dcterms:created>
  <dcterms:modified xsi:type="dcterms:W3CDTF">2020-05-18T07:43:00Z</dcterms:modified>
</cp:coreProperties>
</file>